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F28F" w14:textId="77777777" w:rsidR="003B1A9C" w:rsidRPr="003B1A9C" w:rsidRDefault="003B1A9C" w:rsidP="003B1A9C">
      <w:pPr>
        <w:spacing w:after="0" w:line="240" w:lineRule="auto"/>
        <w:jc w:val="center"/>
        <w:rPr>
          <w:rFonts w:ascii="Times New Roman" w:hAnsi="Times New Roman" w:cs="Times New Roman"/>
          <w:b/>
          <w:bCs/>
          <w:i/>
          <w:iCs/>
          <w:sz w:val="28"/>
          <w:szCs w:val="28"/>
          <w:lang w:val="uk-UA"/>
        </w:rPr>
      </w:pPr>
      <w:r w:rsidRPr="003B1A9C">
        <w:rPr>
          <w:rFonts w:ascii="Times New Roman" w:hAnsi="Times New Roman" w:cs="Times New Roman"/>
          <w:b/>
          <w:bCs/>
          <w:i/>
          <w:iCs/>
          <w:sz w:val="28"/>
          <w:szCs w:val="28"/>
          <w:lang w:val="uk-UA"/>
        </w:rPr>
        <w:t>Обґрунтування технічних та якісних характеристик</w:t>
      </w:r>
    </w:p>
    <w:p w14:paraId="10DA0E93" w14:textId="77777777" w:rsidR="003B1A9C" w:rsidRPr="003B1A9C" w:rsidRDefault="003B1A9C" w:rsidP="003B1A9C">
      <w:pPr>
        <w:spacing w:after="0" w:line="240" w:lineRule="auto"/>
        <w:jc w:val="center"/>
        <w:rPr>
          <w:rFonts w:ascii="Times New Roman" w:hAnsi="Times New Roman" w:cs="Times New Roman"/>
          <w:b/>
          <w:i/>
          <w:sz w:val="28"/>
          <w:szCs w:val="28"/>
          <w:lang w:val="uk-UA"/>
        </w:rPr>
      </w:pPr>
      <w:r w:rsidRPr="003B1A9C">
        <w:rPr>
          <w:rFonts w:ascii="Times New Roman" w:hAnsi="Times New Roman" w:cs="Times New Roman"/>
          <w:b/>
          <w:i/>
          <w:sz w:val="28"/>
          <w:szCs w:val="28"/>
          <w:lang w:val="uk-UA"/>
        </w:rPr>
        <w:t>предмета закупівлі, розміру бюджетного призначення,</w:t>
      </w:r>
    </w:p>
    <w:p w14:paraId="186DE0D7" w14:textId="77777777" w:rsidR="003B1A9C" w:rsidRPr="003B1A9C" w:rsidRDefault="003B1A9C" w:rsidP="003B1A9C">
      <w:pPr>
        <w:spacing w:after="0" w:line="240" w:lineRule="auto"/>
        <w:jc w:val="center"/>
        <w:rPr>
          <w:rFonts w:ascii="Times New Roman" w:hAnsi="Times New Roman" w:cs="Times New Roman"/>
          <w:b/>
          <w:i/>
          <w:sz w:val="28"/>
          <w:szCs w:val="28"/>
          <w:lang w:val="uk-UA"/>
        </w:rPr>
      </w:pPr>
      <w:r w:rsidRPr="003B1A9C">
        <w:rPr>
          <w:rFonts w:ascii="Times New Roman" w:hAnsi="Times New Roman" w:cs="Times New Roman"/>
          <w:b/>
          <w:i/>
          <w:sz w:val="28"/>
          <w:szCs w:val="28"/>
          <w:lang w:val="uk-UA"/>
        </w:rPr>
        <w:t>очікуваної вартості предмета закупівлі</w:t>
      </w:r>
    </w:p>
    <w:p w14:paraId="4A575DDD" w14:textId="77777777" w:rsidR="00A326B6" w:rsidRPr="003B1A9C" w:rsidRDefault="003B1A9C" w:rsidP="003B1A9C">
      <w:pPr>
        <w:spacing w:after="0" w:line="240" w:lineRule="auto"/>
        <w:jc w:val="center"/>
        <w:rPr>
          <w:rFonts w:ascii="Times New Roman" w:hAnsi="Times New Roman" w:cs="Times New Roman"/>
          <w:sz w:val="28"/>
          <w:szCs w:val="28"/>
          <w:lang w:val="uk-UA"/>
        </w:rPr>
      </w:pPr>
      <w:r w:rsidRPr="003B1A9C">
        <w:rPr>
          <w:rFonts w:ascii="Times New Roman" w:hAnsi="Times New Roman" w:cs="Times New Roman"/>
          <w:sz w:val="28"/>
          <w:szCs w:val="28"/>
          <w:lang w:val="uk-UA"/>
        </w:rPr>
        <w:t xml:space="preserve"> </w:t>
      </w:r>
      <w:r w:rsidR="00A326B6" w:rsidRPr="003B1A9C">
        <w:rPr>
          <w:rFonts w:ascii="Times New Roman" w:hAnsi="Times New Roman" w:cs="Times New Roman"/>
          <w:sz w:val="28"/>
          <w:szCs w:val="28"/>
          <w:lang w:val="uk-UA"/>
        </w:rPr>
        <w:t>(в</w:t>
      </w:r>
      <w:r w:rsidR="001C3E8C" w:rsidRPr="003B1A9C">
        <w:rPr>
          <w:rFonts w:ascii="Times New Roman" w:hAnsi="Times New Roman" w:cs="Times New Roman"/>
          <w:sz w:val="28"/>
          <w:szCs w:val="28"/>
          <w:lang w:val="uk-UA"/>
        </w:rPr>
        <w:t xml:space="preserve">ідповідно до пункту 41 постанови Кабінету Міністрів України від 11.10.2016 № 710 «Про ефективне використання </w:t>
      </w:r>
      <w:r w:rsidR="00A326B6" w:rsidRPr="003B1A9C">
        <w:rPr>
          <w:rFonts w:ascii="Times New Roman" w:hAnsi="Times New Roman" w:cs="Times New Roman"/>
          <w:sz w:val="28"/>
          <w:szCs w:val="28"/>
          <w:lang w:val="uk-UA"/>
        </w:rPr>
        <w:t>державних коштів»</w:t>
      </w:r>
    </w:p>
    <w:p w14:paraId="14B8C540" w14:textId="77777777" w:rsidR="009D7452" w:rsidRPr="003B1A9C" w:rsidRDefault="00A326B6" w:rsidP="003B1A9C">
      <w:pPr>
        <w:spacing w:after="0" w:line="240" w:lineRule="auto"/>
        <w:jc w:val="center"/>
        <w:rPr>
          <w:rFonts w:ascii="Times New Roman" w:hAnsi="Times New Roman" w:cs="Times New Roman"/>
          <w:sz w:val="28"/>
          <w:szCs w:val="28"/>
          <w:lang w:val="uk-UA"/>
        </w:rPr>
      </w:pPr>
      <w:r w:rsidRPr="003B1A9C">
        <w:rPr>
          <w:rFonts w:ascii="Times New Roman" w:hAnsi="Times New Roman" w:cs="Times New Roman"/>
          <w:sz w:val="28"/>
          <w:szCs w:val="28"/>
          <w:lang w:val="uk-UA"/>
        </w:rPr>
        <w:t>(зі змінами)</w:t>
      </w:r>
    </w:p>
    <w:p w14:paraId="0F73D330" w14:textId="77777777" w:rsidR="00A326B6" w:rsidRPr="003B1A9C" w:rsidRDefault="00A326B6" w:rsidP="003B1A9C">
      <w:pPr>
        <w:spacing w:after="0" w:line="240" w:lineRule="auto"/>
        <w:jc w:val="center"/>
        <w:rPr>
          <w:rFonts w:ascii="Times New Roman" w:hAnsi="Times New Roman" w:cs="Times New Roman"/>
          <w:sz w:val="28"/>
          <w:szCs w:val="28"/>
          <w:lang w:val="uk-UA"/>
        </w:rPr>
      </w:pPr>
    </w:p>
    <w:p w14:paraId="69798EFC" w14:textId="77777777" w:rsidR="009D7452" w:rsidRPr="003B1A9C" w:rsidRDefault="001C3E8C" w:rsidP="003B1A9C">
      <w:pPr>
        <w:spacing w:after="0" w:line="240" w:lineRule="auto"/>
        <w:jc w:val="both"/>
        <w:rPr>
          <w:rFonts w:ascii="Times New Roman" w:hAnsi="Times New Roman" w:cs="Times New Roman"/>
          <w:b/>
          <w:sz w:val="28"/>
          <w:szCs w:val="28"/>
          <w:lang w:val="uk-UA"/>
        </w:rPr>
      </w:pPr>
      <w:r w:rsidRPr="003B1A9C">
        <w:rPr>
          <w:rFonts w:ascii="Times New Roman" w:hAnsi="Times New Roman" w:cs="Times New Roman"/>
          <w:sz w:val="28"/>
          <w:szCs w:val="28"/>
          <w:lang w:val="uk-UA"/>
        </w:rPr>
        <w:t>1. </w:t>
      </w:r>
      <w:r w:rsidRPr="003B1A9C">
        <w:rPr>
          <w:rFonts w:ascii="Times New Roman" w:hAnsi="Times New Roman" w:cs="Times New Roman"/>
          <w:b/>
          <w:sz w:val="28"/>
          <w:szCs w:val="28"/>
          <w:lang w:val="uk-UA"/>
        </w:rPr>
        <w:t>Найменування, місцезнаходження та ідентифікаційний код замовника в Єдиному державному реєстрі юридичних, фізичних осіб-підприємців та громадських формувань, його категорія:</w:t>
      </w:r>
    </w:p>
    <w:p w14:paraId="776F3C60" w14:textId="77777777" w:rsidR="001C3E8C" w:rsidRPr="003B1A9C" w:rsidRDefault="001C3E8C" w:rsidP="003B1A9C">
      <w:pPr>
        <w:spacing w:after="0" w:line="240" w:lineRule="auto"/>
        <w:jc w:val="both"/>
        <w:rPr>
          <w:rFonts w:ascii="Times New Roman" w:hAnsi="Times New Roman" w:cs="Times New Roman"/>
          <w:sz w:val="28"/>
          <w:szCs w:val="28"/>
          <w:lang w:val="uk-UA"/>
        </w:rPr>
      </w:pPr>
      <w:r w:rsidRPr="003B1A9C">
        <w:rPr>
          <w:rFonts w:ascii="Times New Roman" w:hAnsi="Times New Roman" w:cs="Times New Roman"/>
          <w:sz w:val="28"/>
          <w:szCs w:val="28"/>
          <w:lang w:val="uk-UA"/>
        </w:rPr>
        <w:t>Департамент екології та природних ресурсів Донецької облдержадміністрації, вул. Богдана Хмельницького, 6, м. Краматорськ, Донецька область, 84313, ЄДРПУ 38707906</w:t>
      </w:r>
      <w:r w:rsidR="00C326A2" w:rsidRPr="003B1A9C">
        <w:rPr>
          <w:rFonts w:ascii="Times New Roman" w:hAnsi="Times New Roman" w:cs="Times New Roman"/>
          <w:sz w:val="28"/>
          <w:szCs w:val="28"/>
          <w:lang w:val="uk-UA"/>
        </w:rPr>
        <w:t>.</w:t>
      </w:r>
    </w:p>
    <w:p w14:paraId="016C1F1F" w14:textId="77777777" w:rsidR="00F97C9E" w:rsidRPr="003B1A9C" w:rsidRDefault="00F97C9E" w:rsidP="003B1A9C">
      <w:pPr>
        <w:spacing w:after="0" w:line="240" w:lineRule="auto"/>
        <w:jc w:val="both"/>
        <w:rPr>
          <w:rFonts w:ascii="Times New Roman" w:hAnsi="Times New Roman" w:cs="Times New Roman"/>
          <w:sz w:val="28"/>
          <w:szCs w:val="28"/>
          <w:lang w:val="uk-UA"/>
        </w:rPr>
      </w:pPr>
    </w:p>
    <w:p w14:paraId="2BF29FA3" w14:textId="77777777" w:rsidR="0097438B" w:rsidRPr="008807DD" w:rsidRDefault="0097438B" w:rsidP="003B1A9C">
      <w:pPr>
        <w:spacing w:after="0" w:line="240" w:lineRule="auto"/>
        <w:jc w:val="both"/>
        <w:rPr>
          <w:rFonts w:ascii="Times New Roman" w:hAnsi="Times New Roman" w:cs="Times New Roman"/>
          <w:sz w:val="28"/>
          <w:szCs w:val="28"/>
          <w:lang w:val="uk-UA"/>
        </w:rPr>
      </w:pPr>
      <w:r w:rsidRPr="003B1A9C">
        <w:rPr>
          <w:rFonts w:ascii="Times New Roman" w:hAnsi="Times New Roman" w:cs="Times New Roman"/>
          <w:sz w:val="28"/>
          <w:szCs w:val="28"/>
          <w:lang w:val="uk-UA"/>
        </w:rPr>
        <w:t>2. </w:t>
      </w:r>
      <w:r w:rsidRPr="003B1A9C">
        <w:rPr>
          <w:rFonts w:ascii="Times New Roman" w:hAnsi="Times New Roman" w:cs="Times New Roman"/>
          <w:b/>
          <w:sz w:val="28"/>
          <w:szCs w:val="28"/>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w:t>
      </w:r>
      <w:r w:rsidRPr="008807DD">
        <w:rPr>
          <w:rFonts w:ascii="Times New Roman" w:hAnsi="Times New Roman" w:cs="Times New Roman"/>
          <w:b/>
          <w:sz w:val="28"/>
          <w:szCs w:val="28"/>
          <w:lang w:val="uk-UA"/>
        </w:rPr>
        <w:t>закупівлі і частин предмета закупівлі (лотів) (за наявності):</w:t>
      </w:r>
    </w:p>
    <w:p w14:paraId="15E2EC9C" w14:textId="77777777" w:rsidR="00F97C9E" w:rsidRPr="003B1A9C" w:rsidRDefault="008807DD" w:rsidP="003B1A9C">
      <w:pPr>
        <w:spacing w:after="0" w:line="240" w:lineRule="auto"/>
        <w:jc w:val="both"/>
        <w:rPr>
          <w:rFonts w:ascii="Times New Roman" w:hAnsi="Times New Roman" w:cs="Times New Roman"/>
          <w:sz w:val="28"/>
          <w:szCs w:val="28"/>
          <w:lang w:val="uk-UA"/>
        </w:rPr>
      </w:pPr>
      <w:r w:rsidRPr="008807DD">
        <w:rPr>
          <w:rFonts w:ascii="Times New Roman" w:hAnsi="Times New Roman" w:cs="Times New Roman"/>
          <w:sz w:val="28"/>
          <w:szCs w:val="28"/>
          <w:lang w:val="uk-UA"/>
        </w:rPr>
        <w:t xml:space="preserve">«Проведення заходів щодо пропаганди охорони навколишнього природного середовища на тему «Екологічними стежками рідної України», з метою психологічної підтримки у природі та покращення ментального здоров’я дітей, що перебувають/перебували на територіях, на яких ведуться (велися) бойові дії» </w:t>
      </w:r>
      <w:r w:rsidR="00F97C9E" w:rsidRPr="008807DD">
        <w:rPr>
          <w:rFonts w:ascii="Times New Roman" w:hAnsi="Times New Roman" w:cs="Times New Roman"/>
          <w:sz w:val="28"/>
          <w:szCs w:val="28"/>
          <w:lang w:val="uk-UA"/>
        </w:rPr>
        <w:t>(63515000-2 Туристичні послуги)», Код за ДК 021-2015 – 63510000-7 - «Послуги туристичних агентств та подібні послуги»</w:t>
      </w:r>
    </w:p>
    <w:p w14:paraId="3D9BEB16" w14:textId="77777777" w:rsidR="00F97C9E" w:rsidRPr="003B1A9C" w:rsidRDefault="00F97C9E" w:rsidP="003B1A9C">
      <w:pPr>
        <w:spacing w:after="0" w:line="240" w:lineRule="auto"/>
        <w:jc w:val="both"/>
        <w:rPr>
          <w:rFonts w:ascii="Times New Roman" w:hAnsi="Times New Roman" w:cs="Times New Roman"/>
          <w:sz w:val="28"/>
          <w:szCs w:val="28"/>
        </w:rPr>
      </w:pPr>
    </w:p>
    <w:p w14:paraId="219674FC" w14:textId="77777777" w:rsidR="006C7BC7" w:rsidRPr="003B1A9C" w:rsidRDefault="006C7BC7" w:rsidP="003B1A9C">
      <w:pPr>
        <w:spacing w:after="0" w:line="240" w:lineRule="auto"/>
        <w:jc w:val="both"/>
        <w:rPr>
          <w:rFonts w:ascii="Times New Roman" w:hAnsi="Times New Roman" w:cs="Times New Roman"/>
          <w:sz w:val="28"/>
          <w:szCs w:val="28"/>
          <w:lang w:val="uk-UA"/>
        </w:rPr>
      </w:pPr>
      <w:r w:rsidRPr="008807DD">
        <w:rPr>
          <w:rFonts w:ascii="Times New Roman" w:hAnsi="Times New Roman" w:cs="Times New Roman"/>
          <w:b/>
          <w:sz w:val="28"/>
          <w:szCs w:val="28"/>
          <w:lang w:val="uk-UA"/>
        </w:rPr>
        <w:t>3.</w:t>
      </w:r>
      <w:r w:rsidRPr="008807DD">
        <w:rPr>
          <w:rFonts w:ascii="Times New Roman" w:hAnsi="Times New Roman" w:cs="Times New Roman"/>
          <w:sz w:val="28"/>
          <w:szCs w:val="28"/>
          <w:lang w:val="uk-UA"/>
        </w:rPr>
        <w:t> </w:t>
      </w:r>
      <w:r w:rsidRPr="008807DD">
        <w:rPr>
          <w:rFonts w:ascii="Times New Roman" w:hAnsi="Times New Roman" w:cs="Times New Roman"/>
          <w:b/>
          <w:sz w:val="28"/>
          <w:szCs w:val="28"/>
          <w:lang w:val="uk-UA"/>
        </w:rPr>
        <w:t xml:space="preserve">Ідентифікатор закупівлі: </w:t>
      </w:r>
      <w:bookmarkStart w:id="0" w:name="_GoBack"/>
      <w:r w:rsidR="008807DD" w:rsidRPr="008807DD">
        <w:rPr>
          <w:rFonts w:ascii="Times New Roman" w:hAnsi="Times New Roman" w:cs="Times New Roman"/>
          <w:sz w:val="28"/>
          <w:szCs w:val="28"/>
          <w:lang w:val="uk-UA"/>
        </w:rPr>
        <w:t>UA-2023-08-28-011724-a</w:t>
      </w:r>
      <w:bookmarkEnd w:id="0"/>
      <w:r w:rsidR="0099167C" w:rsidRPr="008807DD">
        <w:rPr>
          <w:rFonts w:ascii="Times New Roman" w:hAnsi="Times New Roman" w:cs="Times New Roman"/>
          <w:sz w:val="28"/>
          <w:szCs w:val="28"/>
          <w:lang w:val="uk-UA"/>
        </w:rPr>
        <w:t>.</w:t>
      </w:r>
    </w:p>
    <w:p w14:paraId="2412BC5E" w14:textId="77777777" w:rsidR="006C7BC7" w:rsidRPr="003B1A9C" w:rsidRDefault="006C7BC7" w:rsidP="003B1A9C">
      <w:pPr>
        <w:spacing w:after="0" w:line="240" w:lineRule="auto"/>
        <w:jc w:val="both"/>
        <w:rPr>
          <w:rFonts w:ascii="Times New Roman" w:hAnsi="Times New Roman" w:cs="Times New Roman"/>
          <w:b/>
          <w:sz w:val="28"/>
          <w:szCs w:val="28"/>
          <w:lang w:val="uk-UA"/>
        </w:rPr>
      </w:pPr>
      <w:r w:rsidRPr="003B1A9C">
        <w:rPr>
          <w:rFonts w:ascii="Times New Roman" w:hAnsi="Times New Roman" w:cs="Times New Roman"/>
          <w:b/>
          <w:sz w:val="28"/>
          <w:szCs w:val="28"/>
          <w:lang w:val="uk-UA"/>
        </w:rPr>
        <w:t>4. Обґрунтування технічних та якісних характеристик предмета закупівлі:</w:t>
      </w:r>
    </w:p>
    <w:p w14:paraId="7DD12D4C" w14:textId="77777777" w:rsidR="003D0697" w:rsidRPr="00FE3CE1" w:rsidRDefault="003D0697" w:rsidP="003B1A9C">
      <w:pPr>
        <w:spacing w:after="0" w:line="240" w:lineRule="auto"/>
        <w:jc w:val="both"/>
        <w:rPr>
          <w:rFonts w:ascii="Times New Roman" w:hAnsi="Times New Roman" w:cs="Times New Roman"/>
          <w:snapToGrid w:val="0"/>
          <w:color w:val="000000"/>
          <w:sz w:val="28"/>
          <w:szCs w:val="28"/>
          <w:lang w:val="uk-UA"/>
        </w:rPr>
      </w:pPr>
      <w:r w:rsidRPr="00FE3CE1">
        <w:rPr>
          <w:rFonts w:ascii="Times New Roman" w:hAnsi="Times New Roman" w:cs="Times New Roman"/>
          <w:snapToGrid w:val="0"/>
          <w:color w:val="000000"/>
          <w:sz w:val="28"/>
          <w:szCs w:val="28"/>
          <w:lang w:val="uk-UA"/>
        </w:rPr>
        <w:t>У 202</w:t>
      </w:r>
      <w:r w:rsidR="00D04C43" w:rsidRPr="00FE3CE1">
        <w:rPr>
          <w:rFonts w:ascii="Times New Roman" w:hAnsi="Times New Roman" w:cs="Times New Roman"/>
          <w:snapToGrid w:val="0"/>
          <w:color w:val="000000"/>
          <w:sz w:val="28"/>
          <w:szCs w:val="28"/>
        </w:rPr>
        <w:t>3</w:t>
      </w:r>
      <w:r w:rsidRPr="00FE3CE1">
        <w:rPr>
          <w:rFonts w:ascii="Times New Roman" w:hAnsi="Times New Roman" w:cs="Times New Roman"/>
          <w:snapToGrid w:val="0"/>
          <w:color w:val="000000"/>
          <w:sz w:val="28"/>
          <w:szCs w:val="28"/>
          <w:lang w:val="uk-UA"/>
        </w:rPr>
        <w:t xml:space="preserve"> році </w:t>
      </w:r>
      <w:r w:rsidRPr="00FE3CE1">
        <w:rPr>
          <w:rFonts w:ascii="Times New Roman" w:eastAsia="SimSun" w:hAnsi="Times New Roman" w:cs="Times New Roman"/>
          <w:kern w:val="3"/>
          <w:sz w:val="28"/>
          <w:szCs w:val="28"/>
          <w:lang w:val="uk-UA"/>
        </w:rPr>
        <w:t>о</w:t>
      </w:r>
      <w:proofErr w:type="spellStart"/>
      <w:r w:rsidRPr="00FE3CE1">
        <w:rPr>
          <w:rFonts w:ascii="Times New Roman" w:eastAsia="SimSun" w:hAnsi="Times New Roman" w:cs="Times New Roman"/>
          <w:kern w:val="3"/>
          <w:sz w:val="28"/>
          <w:szCs w:val="28"/>
        </w:rPr>
        <w:t>знайомлення</w:t>
      </w:r>
      <w:proofErr w:type="spellEnd"/>
      <w:r w:rsidRPr="00FE3CE1">
        <w:rPr>
          <w:rFonts w:ascii="Times New Roman" w:eastAsia="SimSun" w:hAnsi="Times New Roman" w:cs="Times New Roman"/>
          <w:kern w:val="3"/>
          <w:sz w:val="28"/>
          <w:szCs w:val="28"/>
        </w:rPr>
        <w:t xml:space="preserve"> </w:t>
      </w:r>
      <w:proofErr w:type="spellStart"/>
      <w:r w:rsidRPr="00FE3CE1">
        <w:rPr>
          <w:rFonts w:ascii="Times New Roman" w:eastAsia="SimSun" w:hAnsi="Times New Roman" w:cs="Times New Roman"/>
          <w:kern w:val="3"/>
          <w:sz w:val="28"/>
          <w:szCs w:val="28"/>
        </w:rPr>
        <w:t>дітей</w:t>
      </w:r>
      <w:proofErr w:type="spellEnd"/>
      <w:r w:rsidRPr="00FE3CE1">
        <w:rPr>
          <w:rFonts w:ascii="Times New Roman" w:eastAsia="SimSun" w:hAnsi="Times New Roman" w:cs="Times New Roman"/>
          <w:kern w:val="3"/>
          <w:sz w:val="28"/>
          <w:szCs w:val="28"/>
        </w:rPr>
        <w:t xml:space="preserve"> та </w:t>
      </w:r>
      <w:proofErr w:type="spellStart"/>
      <w:r w:rsidRPr="00FE3CE1">
        <w:rPr>
          <w:rFonts w:ascii="Times New Roman" w:eastAsia="SimSun" w:hAnsi="Times New Roman" w:cs="Times New Roman"/>
          <w:kern w:val="3"/>
          <w:sz w:val="28"/>
          <w:szCs w:val="28"/>
        </w:rPr>
        <w:t>молоді</w:t>
      </w:r>
      <w:proofErr w:type="spellEnd"/>
      <w:r w:rsidRPr="00FE3CE1">
        <w:rPr>
          <w:rFonts w:ascii="Times New Roman" w:eastAsia="SimSun" w:hAnsi="Times New Roman" w:cs="Times New Roman"/>
          <w:kern w:val="3"/>
          <w:sz w:val="28"/>
          <w:szCs w:val="28"/>
        </w:rPr>
        <w:t xml:space="preserve"> </w:t>
      </w:r>
      <w:proofErr w:type="spellStart"/>
      <w:r w:rsidRPr="00FE3CE1">
        <w:rPr>
          <w:rFonts w:ascii="Times New Roman" w:eastAsia="SimSun" w:hAnsi="Times New Roman" w:cs="Times New Roman"/>
          <w:kern w:val="3"/>
          <w:sz w:val="28"/>
          <w:szCs w:val="28"/>
        </w:rPr>
        <w:t>Донеччини</w:t>
      </w:r>
      <w:proofErr w:type="spellEnd"/>
      <w:r w:rsidRPr="00FE3CE1">
        <w:rPr>
          <w:rFonts w:ascii="Times New Roman" w:eastAsia="SimSun" w:hAnsi="Times New Roman" w:cs="Times New Roman"/>
          <w:kern w:val="3"/>
          <w:sz w:val="28"/>
          <w:szCs w:val="28"/>
        </w:rPr>
        <w:t xml:space="preserve"> з природною, культурною та </w:t>
      </w:r>
      <w:proofErr w:type="spellStart"/>
      <w:r w:rsidRPr="00FE3CE1">
        <w:rPr>
          <w:rFonts w:ascii="Times New Roman" w:eastAsia="SimSun" w:hAnsi="Times New Roman" w:cs="Times New Roman"/>
          <w:kern w:val="3"/>
          <w:sz w:val="28"/>
          <w:szCs w:val="28"/>
        </w:rPr>
        <w:t>історичною</w:t>
      </w:r>
      <w:proofErr w:type="spellEnd"/>
      <w:r w:rsidRPr="00FE3CE1">
        <w:rPr>
          <w:rFonts w:ascii="Times New Roman" w:eastAsia="SimSun" w:hAnsi="Times New Roman" w:cs="Times New Roman"/>
          <w:kern w:val="3"/>
          <w:sz w:val="28"/>
          <w:szCs w:val="28"/>
        </w:rPr>
        <w:t xml:space="preserve"> </w:t>
      </w:r>
      <w:proofErr w:type="spellStart"/>
      <w:r w:rsidRPr="00FE3CE1">
        <w:rPr>
          <w:rFonts w:ascii="Times New Roman" w:eastAsia="SimSun" w:hAnsi="Times New Roman" w:cs="Times New Roman"/>
          <w:kern w:val="3"/>
          <w:sz w:val="28"/>
          <w:szCs w:val="28"/>
        </w:rPr>
        <w:t>спадщиною</w:t>
      </w:r>
      <w:proofErr w:type="spellEnd"/>
      <w:r w:rsidRPr="00FE3CE1">
        <w:rPr>
          <w:rFonts w:ascii="Times New Roman" w:eastAsia="SimSun" w:hAnsi="Times New Roman" w:cs="Times New Roman"/>
          <w:kern w:val="3"/>
          <w:sz w:val="28"/>
          <w:szCs w:val="28"/>
        </w:rPr>
        <w:t xml:space="preserve"> </w:t>
      </w:r>
      <w:proofErr w:type="spellStart"/>
      <w:r w:rsidRPr="00FE3CE1">
        <w:rPr>
          <w:rFonts w:ascii="Times New Roman" w:eastAsia="SimSun" w:hAnsi="Times New Roman" w:cs="Times New Roman"/>
          <w:kern w:val="3"/>
          <w:sz w:val="28"/>
          <w:szCs w:val="28"/>
        </w:rPr>
        <w:t>України</w:t>
      </w:r>
      <w:proofErr w:type="spellEnd"/>
      <w:r w:rsidRPr="00FE3CE1">
        <w:rPr>
          <w:rFonts w:ascii="Times New Roman" w:eastAsia="SimSun" w:hAnsi="Times New Roman" w:cs="Times New Roman"/>
          <w:kern w:val="3"/>
          <w:sz w:val="28"/>
          <w:szCs w:val="28"/>
          <w:lang w:val="uk-UA"/>
        </w:rPr>
        <w:t xml:space="preserve"> буде відбуватись за маршрутами:</w:t>
      </w:r>
    </w:p>
    <w:p w14:paraId="5CC3C3EE" w14:textId="77777777" w:rsidR="00D04C43" w:rsidRPr="00FE3CE1" w:rsidRDefault="00D04C43" w:rsidP="003B1A9C">
      <w:pPr>
        <w:pStyle w:val="10"/>
        <w:numPr>
          <w:ilvl w:val="0"/>
          <w:numId w:val="10"/>
        </w:numPr>
        <w:contextualSpacing/>
        <w:rPr>
          <w:rFonts w:ascii="Times New Roman" w:hAnsi="Times New Roman" w:cs="Times New Roman"/>
          <w:sz w:val="28"/>
          <w:szCs w:val="28"/>
        </w:rPr>
      </w:pPr>
      <w:r w:rsidRPr="00FE3CE1">
        <w:rPr>
          <w:rFonts w:ascii="Times New Roman" w:eastAsia="Times New Roman" w:hAnsi="Times New Roman" w:cs="Times New Roman"/>
          <w:sz w:val="28"/>
          <w:szCs w:val="28"/>
        </w:rPr>
        <w:t>П</w:t>
      </w:r>
      <w:r w:rsidRPr="00FE3CE1">
        <w:rPr>
          <w:rFonts w:ascii="Times New Roman" w:hAnsi="Times New Roman" w:cs="Times New Roman"/>
          <w:sz w:val="28"/>
          <w:szCs w:val="28"/>
        </w:rPr>
        <w:t>одорож «Карпатські мандрівки»</w:t>
      </w:r>
    </w:p>
    <w:p w14:paraId="5D405D19" w14:textId="77777777" w:rsidR="00D04C43" w:rsidRPr="00FE3CE1" w:rsidRDefault="00D04C43" w:rsidP="003B1A9C">
      <w:pPr>
        <w:pStyle w:val="aa"/>
        <w:numPr>
          <w:ilvl w:val="0"/>
          <w:numId w:val="10"/>
        </w:numPr>
        <w:suppressAutoHyphens/>
        <w:autoSpaceDN w:val="0"/>
        <w:spacing w:before="0" w:beforeAutospacing="0" w:after="0" w:afterAutospacing="0"/>
        <w:rPr>
          <w:rFonts w:eastAsia="Calibri"/>
          <w:sz w:val="28"/>
          <w:szCs w:val="28"/>
        </w:rPr>
      </w:pPr>
      <w:r w:rsidRPr="00FE3CE1">
        <w:rPr>
          <w:rFonts w:eastAsia="Calibri"/>
          <w:sz w:val="28"/>
          <w:szCs w:val="28"/>
        </w:rPr>
        <w:t>Подорож «Житомирське Полісся: в гості до оселі Миклухо-Маклая»</w:t>
      </w:r>
    </w:p>
    <w:p w14:paraId="0940678B" w14:textId="77777777" w:rsidR="00D04C43" w:rsidRPr="00FE3CE1" w:rsidRDefault="00D04C43" w:rsidP="003B1A9C">
      <w:pPr>
        <w:pStyle w:val="10"/>
        <w:numPr>
          <w:ilvl w:val="0"/>
          <w:numId w:val="10"/>
        </w:numPr>
        <w:contextualSpacing/>
        <w:jc w:val="both"/>
        <w:rPr>
          <w:rFonts w:ascii="Times New Roman" w:hAnsi="Times New Roman" w:cs="Times New Roman"/>
          <w:sz w:val="28"/>
          <w:szCs w:val="28"/>
        </w:rPr>
      </w:pPr>
      <w:r w:rsidRPr="00FE3CE1">
        <w:rPr>
          <w:rFonts w:ascii="Times New Roman" w:eastAsia="Times New Roman" w:hAnsi="Times New Roman" w:cs="Times New Roman"/>
          <w:sz w:val="28"/>
          <w:szCs w:val="28"/>
        </w:rPr>
        <w:t xml:space="preserve">Подорож </w:t>
      </w:r>
      <w:r w:rsidRPr="00FE3CE1">
        <w:rPr>
          <w:rFonts w:ascii="Times New Roman" w:hAnsi="Times New Roman" w:cs="Times New Roman"/>
          <w:sz w:val="28"/>
          <w:szCs w:val="28"/>
        </w:rPr>
        <w:t>«Літні спостереження: національний природний парк «</w:t>
      </w:r>
      <w:proofErr w:type="spellStart"/>
      <w:r w:rsidRPr="00FE3CE1">
        <w:rPr>
          <w:rFonts w:ascii="Times New Roman" w:hAnsi="Times New Roman" w:cs="Times New Roman"/>
          <w:sz w:val="28"/>
          <w:szCs w:val="28"/>
        </w:rPr>
        <w:t>Медобори</w:t>
      </w:r>
      <w:proofErr w:type="spellEnd"/>
      <w:r w:rsidRPr="00FE3CE1">
        <w:rPr>
          <w:rFonts w:ascii="Times New Roman" w:hAnsi="Times New Roman" w:cs="Times New Roman"/>
          <w:sz w:val="28"/>
          <w:szCs w:val="28"/>
        </w:rPr>
        <w:t>»</w:t>
      </w:r>
    </w:p>
    <w:p w14:paraId="06D102B6" w14:textId="77777777" w:rsidR="00D04C43" w:rsidRPr="00FE3CE1" w:rsidRDefault="00D04C43" w:rsidP="003B1A9C">
      <w:pPr>
        <w:pStyle w:val="aa"/>
        <w:numPr>
          <w:ilvl w:val="0"/>
          <w:numId w:val="10"/>
        </w:numPr>
        <w:suppressAutoHyphens/>
        <w:autoSpaceDN w:val="0"/>
        <w:spacing w:before="0" w:beforeAutospacing="0" w:after="0" w:afterAutospacing="0"/>
        <w:rPr>
          <w:rFonts w:eastAsia="SimSun"/>
          <w:kern w:val="3"/>
          <w:sz w:val="28"/>
          <w:szCs w:val="28"/>
        </w:rPr>
      </w:pPr>
      <w:r w:rsidRPr="00FE3CE1">
        <w:rPr>
          <w:sz w:val="28"/>
          <w:szCs w:val="28"/>
        </w:rPr>
        <w:t xml:space="preserve">Подорож </w:t>
      </w:r>
      <w:r w:rsidRPr="00FE3CE1">
        <w:rPr>
          <w:rFonts w:eastAsia="SimSun"/>
          <w:kern w:val="3"/>
          <w:sz w:val="28"/>
          <w:szCs w:val="28"/>
        </w:rPr>
        <w:t>«Таємниці Холодного Яру»</w:t>
      </w:r>
    </w:p>
    <w:p w14:paraId="1B61B0F9" w14:textId="77777777" w:rsidR="00D04C43" w:rsidRPr="00FE3CE1" w:rsidRDefault="00D04C43" w:rsidP="003B1A9C">
      <w:pPr>
        <w:pStyle w:val="aa"/>
        <w:numPr>
          <w:ilvl w:val="0"/>
          <w:numId w:val="10"/>
        </w:numPr>
        <w:suppressAutoHyphens/>
        <w:autoSpaceDN w:val="0"/>
        <w:spacing w:before="0" w:beforeAutospacing="0" w:after="0" w:afterAutospacing="0"/>
        <w:rPr>
          <w:rFonts w:eastAsia="SimSun"/>
          <w:kern w:val="3"/>
          <w:sz w:val="28"/>
          <w:szCs w:val="28"/>
          <w:lang w:val="ru-RU"/>
        </w:rPr>
      </w:pPr>
      <w:proofErr w:type="spellStart"/>
      <w:r w:rsidRPr="00FE3CE1">
        <w:rPr>
          <w:rFonts w:eastAsia="SimSun"/>
          <w:kern w:val="3"/>
          <w:sz w:val="28"/>
          <w:szCs w:val="28"/>
          <w:lang w:val="ru-RU"/>
        </w:rPr>
        <w:t>Подорож</w:t>
      </w:r>
      <w:proofErr w:type="spellEnd"/>
      <w:r w:rsidRPr="00FE3CE1">
        <w:rPr>
          <w:rFonts w:eastAsia="SimSun"/>
          <w:kern w:val="3"/>
          <w:sz w:val="28"/>
          <w:szCs w:val="28"/>
          <w:lang w:val="ru-RU"/>
        </w:rPr>
        <w:t xml:space="preserve"> «</w:t>
      </w:r>
      <w:proofErr w:type="spellStart"/>
      <w:r w:rsidRPr="00FE3CE1">
        <w:rPr>
          <w:rFonts w:eastAsia="SimSun"/>
          <w:kern w:val="3"/>
          <w:sz w:val="28"/>
          <w:szCs w:val="28"/>
          <w:lang w:val="ru-RU"/>
        </w:rPr>
        <w:t>Київ</w:t>
      </w:r>
      <w:proofErr w:type="spellEnd"/>
      <w:r w:rsidRPr="00FE3CE1">
        <w:rPr>
          <w:rFonts w:eastAsia="SimSun"/>
          <w:kern w:val="3"/>
          <w:sz w:val="28"/>
          <w:szCs w:val="28"/>
          <w:lang w:val="ru-RU"/>
        </w:rPr>
        <w:t xml:space="preserve"> – моя </w:t>
      </w:r>
      <w:proofErr w:type="spellStart"/>
      <w:r w:rsidRPr="00FE3CE1">
        <w:rPr>
          <w:rFonts w:eastAsia="SimSun"/>
          <w:kern w:val="3"/>
          <w:sz w:val="28"/>
          <w:szCs w:val="28"/>
          <w:lang w:val="ru-RU"/>
        </w:rPr>
        <w:t>столиця</w:t>
      </w:r>
      <w:proofErr w:type="spellEnd"/>
      <w:r w:rsidRPr="00FE3CE1">
        <w:rPr>
          <w:rFonts w:eastAsia="SimSun"/>
          <w:kern w:val="3"/>
          <w:sz w:val="28"/>
          <w:szCs w:val="28"/>
          <w:lang w:val="ru-RU"/>
        </w:rPr>
        <w:t>»</w:t>
      </w:r>
    </w:p>
    <w:p w14:paraId="0DCF046C" w14:textId="77777777" w:rsidR="00D04C43" w:rsidRPr="00FE3CE1" w:rsidRDefault="00D04C43" w:rsidP="003B1A9C">
      <w:pPr>
        <w:pStyle w:val="a3"/>
        <w:numPr>
          <w:ilvl w:val="0"/>
          <w:numId w:val="10"/>
        </w:numPr>
        <w:spacing w:after="0" w:line="240" w:lineRule="auto"/>
        <w:rPr>
          <w:rFonts w:ascii="Times New Roman" w:hAnsi="Times New Roman" w:cs="Times New Roman"/>
          <w:sz w:val="28"/>
          <w:szCs w:val="28"/>
        </w:rPr>
      </w:pPr>
      <w:proofErr w:type="spellStart"/>
      <w:r w:rsidRPr="00FE3CE1">
        <w:rPr>
          <w:rFonts w:ascii="Times New Roman" w:hAnsi="Times New Roman" w:cs="Times New Roman"/>
          <w:sz w:val="28"/>
          <w:szCs w:val="28"/>
        </w:rPr>
        <w:t>Подорож</w:t>
      </w:r>
      <w:proofErr w:type="spellEnd"/>
      <w:r w:rsidRPr="00FE3CE1">
        <w:rPr>
          <w:rFonts w:ascii="Times New Roman" w:hAnsi="Times New Roman" w:cs="Times New Roman"/>
          <w:sz w:val="28"/>
          <w:szCs w:val="28"/>
        </w:rPr>
        <w:t xml:space="preserve"> «</w:t>
      </w:r>
      <w:proofErr w:type="spellStart"/>
      <w:r w:rsidRPr="00FE3CE1">
        <w:rPr>
          <w:rFonts w:ascii="Times New Roman" w:hAnsi="Times New Roman" w:cs="Times New Roman"/>
          <w:sz w:val="28"/>
          <w:szCs w:val="28"/>
        </w:rPr>
        <w:t>Природна</w:t>
      </w:r>
      <w:proofErr w:type="spellEnd"/>
      <w:r w:rsidRPr="00FE3CE1">
        <w:rPr>
          <w:rFonts w:ascii="Times New Roman" w:hAnsi="Times New Roman" w:cs="Times New Roman"/>
          <w:sz w:val="28"/>
          <w:szCs w:val="28"/>
        </w:rPr>
        <w:t xml:space="preserve"> та культурна </w:t>
      </w:r>
      <w:proofErr w:type="spellStart"/>
      <w:r w:rsidRPr="00FE3CE1">
        <w:rPr>
          <w:rFonts w:ascii="Times New Roman" w:hAnsi="Times New Roman" w:cs="Times New Roman"/>
          <w:sz w:val="28"/>
          <w:szCs w:val="28"/>
        </w:rPr>
        <w:t>спадщина</w:t>
      </w:r>
      <w:proofErr w:type="spellEnd"/>
      <w:r w:rsidRPr="00FE3CE1">
        <w:rPr>
          <w:rFonts w:ascii="Times New Roman" w:hAnsi="Times New Roman" w:cs="Times New Roman"/>
          <w:sz w:val="28"/>
          <w:szCs w:val="28"/>
        </w:rPr>
        <w:t xml:space="preserve"> </w:t>
      </w:r>
      <w:proofErr w:type="spellStart"/>
      <w:r w:rsidRPr="00FE3CE1">
        <w:rPr>
          <w:rFonts w:ascii="Times New Roman" w:hAnsi="Times New Roman" w:cs="Times New Roman"/>
          <w:sz w:val="28"/>
          <w:szCs w:val="28"/>
        </w:rPr>
        <w:t>Черкащини</w:t>
      </w:r>
      <w:proofErr w:type="spellEnd"/>
      <w:r w:rsidRPr="00FE3CE1">
        <w:rPr>
          <w:rFonts w:ascii="Times New Roman" w:hAnsi="Times New Roman" w:cs="Times New Roman"/>
          <w:sz w:val="28"/>
          <w:szCs w:val="28"/>
        </w:rPr>
        <w:t>»</w:t>
      </w:r>
    </w:p>
    <w:p w14:paraId="59E94D0B" w14:textId="77777777" w:rsidR="003D0697" w:rsidRPr="003B1A9C" w:rsidRDefault="003D0697" w:rsidP="003B1A9C">
      <w:pPr>
        <w:spacing w:after="0" w:line="240" w:lineRule="auto"/>
        <w:jc w:val="both"/>
        <w:rPr>
          <w:rFonts w:ascii="Times New Roman" w:hAnsi="Times New Roman" w:cs="Times New Roman"/>
          <w:snapToGrid w:val="0"/>
          <w:color w:val="000000"/>
          <w:sz w:val="28"/>
          <w:szCs w:val="28"/>
          <w:lang w:val="uk-UA"/>
        </w:rPr>
      </w:pPr>
      <w:r w:rsidRPr="00FE3CE1">
        <w:rPr>
          <w:rFonts w:ascii="Times New Roman" w:hAnsi="Times New Roman" w:cs="Times New Roman"/>
          <w:snapToGrid w:val="0"/>
          <w:color w:val="000000"/>
          <w:sz w:val="28"/>
          <w:szCs w:val="28"/>
          <w:lang w:val="uk-UA"/>
        </w:rPr>
        <w:t>Кількість учасників –</w:t>
      </w:r>
      <w:r w:rsidR="002C34B5" w:rsidRPr="00FE3CE1">
        <w:rPr>
          <w:rFonts w:ascii="Times New Roman" w:hAnsi="Times New Roman" w:cs="Times New Roman"/>
          <w:snapToGrid w:val="0"/>
          <w:color w:val="000000"/>
          <w:sz w:val="28"/>
          <w:szCs w:val="28"/>
          <w:lang w:val="uk-UA"/>
        </w:rPr>
        <w:t xml:space="preserve"> </w:t>
      </w:r>
      <w:r w:rsidR="008807DD">
        <w:rPr>
          <w:rFonts w:ascii="Times New Roman" w:hAnsi="Times New Roman" w:cs="Times New Roman"/>
          <w:snapToGrid w:val="0"/>
          <w:color w:val="000000"/>
          <w:sz w:val="28"/>
          <w:szCs w:val="28"/>
          <w:lang w:val="uk-UA"/>
        </w:rPr>
        <w:t xml:space="preserve">не менше </w:t>
      </w:r>
      <w:r w:rsidR="002C34B5" w:rsidRPr="00FE3CE1">
        <w:rPr>
          <w:rFonts w:ascii="Times New Roman" w:hAnsi="Times New Roman" w:cs="Times New Roman"/>
          <w:snapToGrid w:val="0"/>
          <w:color w:val="000000"/>
          <w:sz w:val="28"/>
          <w:szCs w:val="28"/>
          <w:lang w:val="uk-UA"/>
        </w:rPr>
        <w:t>6</w:t>
      </w:r>
      <w:r w:rsidR="008807DD">
        <w:rPr>
          <w:rFonts w:ascii="Times New Roman" w:hAnsi="Times New Roman" w:cs="Times New Roman"/>
          <w:snapToGrid w:val="0"/>
          <w:color w:val="000000"/>
          <w:sz w:val="28"/>
          <w:szCs w:val="28"/>
          <w:lang w:val="uk-UA"/>
        </w:rPr>
        <w:t>50</w:t>
      </w:r>
      <w:r w:rsidR="002C34B5" w:rsidRPr="00FE3CE1">
        <w:rPr>
          <w:rFonts w:ascii="Times New Roman" w:hAnsi="Times New Roman" w:cs="Times New Roman"/>
          <w:snapToGrid w:val="0"/>
          <w:color w:val="000000"/>
          <w:sz w:val="28"/>
          <w:szCs w:val="28"/>
          <w:lang w:val="uk-UA"/>
        </w:rPr>
        <w:t xml:space="preserve"> </w:t>
      </w:r>
      <w:r w:rsidRPr="00FE3CE1">
        <w:rPr>
          <w:rFonts w:ascii="Times New Roman" w:hAnsi="Times New Roman" w:cs="Times New Roman"/>
          <w:snapToGrid w:val="0"/>
          <w:color w:val="000000"/>
          <w:sz w:val="28"/>
          <w:szCs w:val="28"/>
          <w:lang w:val="uk-UA"/>
        </w:rPr>
        <w:t>осіб.</w:t>
      </w:r>
    </w:p>
    <w:p w14:paraId="663D8678" w14:textId="77777777" w:rsidR="003D0697" w:rsidRPr="003B1A9C" w:rsidRDefault="003D0697" w:rsidP="003B1A9C">
      <w:pPr>
        <w:spacing w:after="0" w:line="240" w:lineRule="auto"/>
        <w:jc w:val="both"/>
        <w:rPr>
          <w:rFonts w:ascii="Times New Roman" w:hAnsi="Times New Roman" w:cs="Times New Roman"/>
          <w:snapToGrid w:val="0"/>
          <w:color w:val="000000"/>
          <w:sz w:val="28"/>
          <w:szCs w:val="28"/>
          <w:lang w:val="uk-UA"/>
        </w:rPr>
      </w:pPr>
    </w:p>
    <w:p w14:paraId="615CA3E0" w14:textId="77777777" w:rsidR="00F97C9E" w:rsidRPr="003B1A9C" w:rsidRDefault="00F97C9E" w:rsidP="003B1A9C">
      <w:pPr>
        <w:spacing w:after="0" w:line="240" w:lineRule="auto"/>
        <w:jc w:val="both"/>
        <w:rPr>
          <w:rFonts w:ascii="Times New Roman" w:hAnsi="Times New Roman" w:cs="Times New Roman"/>
          <w:snapToGrid w:val="0"/>
          <w:color w:val="000000"/>
          <w:sz w:val="28"/>
          <w:szCs w:val="28"/>
          <w:lang w:val="uk-UA"/>
        </w:rPr>
      </w:pPr>
      <w:r w:rsidRPr="003B1A9C">
        <w:rPr>
          <w:rFonts w:ascii="Times New Roman" w:hAnsi="Times New Roman" w:cs="Times New Roman"/>
          <w:snapToGrid w:val="0"/>
          <w:color w:val="000000"/>
          <w:sz w:val="28"/>
          <w:szCs w:val="28"/>
        </w:rPr>
        <w:t xml:space="preserve">Для </w:t>
      </w:r>
      <w:proofErr w:type="spellStart"/>
      <w:r w:rsidRPr="003B1A9C">
        <w:rPr>
          <w:rFonts w:ascii="Times New Roman" w:hAnsi="Times New Roman" w:cs="Times New Roman"/>
          <w:snapToGrid w:val="0"/>
          <w:color w:val="000000"/>
          <w:sz w:val="28"/>
          <w:szCs w:val="28"/>
        </w:rPr>
        <w:t>проведення</w:t>
      </w:r>
      <w:proofErr w:type="spellEnd"/>
      <w:r w:rsidRPr="003B1A9C">
        <w:rPr>
          <w:rFonts w:ascii="Times New Roman" w:hAnsi="Times New Roman" w:cs="Times New Roman"/>
          <w:snapToGrid w:val="0"/>
          <w:color w:val="000000"/>
          <w:sz w:val="28"/>
          <w:szCs w:val="28"/>
        </w:rPr>
        <w:t xml:space="preserve"> </w:t>
      </w:r>
      <w:r w:rsidRPr="003B1A9C">
        <w:rPr>
          <w:rFonts w:ascii="Times New Roman" w:hAnsi="Times New Roman" w:cs="Times New Roman"/>
          <w:sz w:val="28"/>
          <w:szCs w:val="28"/>
          <w:lang w:val="uk-UA"/>
        </w:rPr>
        <w:t>заходів щодо пропаганди охорони навколишнього природного середовища на тему «Екологічними стежками рідної України» у 202</w:t>
      </w:r>
      <w:r w:rsidR="00A07BCE" w:rsidRPr="003B1A9C">
        <w:rPr>
          <w:rFonts w:ascii="Times New Roman" w:hAnsi="Times New Roman" w:cs="Times New Roman"/>
          <w:sz w:val="28"/>
          <w:szCs w:val="28"/>
        </w:rPr>
        <w:t>3</w:t>
      </w:r>
      <w:r w:rsidRPr="003B1A9C">
        <w:rPr>
          <w:rFonts w:ascii="Times New Roman" w:hAnsi="Times New Roman" w:cs="Times New Roman"/>
          <w:sz w:val="28"/>
          <w:szCs w:val="28"/>
          <w:lang w:val="uk-UA"/>
        </w:rPr>
        <w:t xml:space="preserve"> році</w:t>
      </w:r>
      <w:r w:rsidRPr="003B1A9C">
        <w:rPr>
          <w:rFonts w:ascii="Times New Roman" w:hAnsi="Times New Roman" w:cs="Times New Roman"/>
          <w:snapToGrid w:val="0"/>
          <w:color w:val="000000"/>
          <w:sz w:val="28"/>
          <w:szCs w:val="28"/>
        </w:rPr>
        <w:t xml:space="preserve"> </w:t>
      </w:r>
      <w:proofErr w:type="spellStart"/>
      <w:r w:rsidRPr="003B1A9C">
        <w:rPr>
          <w:rFonts w:ascii="Times New Roman" w:hAnsi="Times New Roman" w:cs="Times New Roman"/>
          <w:snapToGrid w:val="0"/>
          <w:color w:val="000000"/>
          <w:sz w:val="28"/>
          <w:szCs w:val="28"/>
        </w:rPr>
        <w:t>необхідно</w:t>
      </w:r>
      <w:proofErr w:type="spellEnd"/>
      <w:r w:rsidRPr="003B1A9C">
        <w:rPr>
          <w:rFonts w:ascii="Times New Roman" w:hAnsi="Times New Roman" w:cs="Times New Roman"/>
          <w:snapToGrid w:val="0"/>
          <w:color w:val="000000"/>
          <w:sz w:val="28"/>
          <w:szCs w:val="28"/>
        </w:rPr>
        <w:t>:</w:t>
      </w:r>
    </w:p>
    <w:p w14:paraId="3A07B300" w14:textId="77777777" w:rsidR="001724D2" w:rsidRPr="003B1A9C" w:rsidRDefault="001724D2" w:rsidP="003B1A9C">
      <w:pPr>
        <w:pStyle w:val="aa"/>
        <w:autoSpaceDN w:val="0"/>
        <w:spacing w:before="0" w:beforeAutospacing="0" w:after="0" w:afterAutospacing="0"/>
        <w:contextualSpacing/>
        <w:jc w:val="both"/>
        <w:rPr>
          <w:sz w:val="28"/>
          <w:szCs w:val="28"/>
        </w:rPr>
      </w:pPr>
      <w:r w:rsidRPr="003B1A9C">
        <w:rPr>
          <w:sz w:val="28"/>
          <w:szCs w:val="28"/>
        </w:rPr>
        <w:t>4.1. Транспортні послуги для перевезення учасників, а саме:</w:t>
      </w:r>
    </w:p>
    <w:p w14:paraId="546ACCAF" w14:textId="77777777" w:rsidR="009E0B5B" w:rsidRPr="003B1A9C" w:rsidRDefault="001724D2" w:rsidP="003B1A9C">
      <w:pPr>
        <w:pStyle w:val="aa"/>
        <w:autoSpaceDN w:val="0"/>
        <w:spacing w:before="0" w:beforeAutospacing="0" w:after="0" w:afterAutospacing="0"/>
        <w:ind w:firstLine="567"/>
        <w:contextualSpacing/>
        <w:jc w:val="both"/>
        <w:rPr>
          <w:rFonts w:eastAsia="SimSun"/>
          <w:kern w:val="3"/>
          <w:sz w:val="28"/>
          <w:szCs w:val="28"/>
        </w:rPr>
      </w:pPr>
      <w:r w:rsidRPr="003B1A9C">
        <w:rPr>
          <w:sz w:val="28"/>
          <w:szCs w:val="28"/>
        </w:rPr>
        <w:t>– о</w:t>
      </w:r>
      <w:r w:rsidRPr="003B1A9C">
        <w:rPr>
          <w:rFonts w:eastAsia="SimSun"/>
          <w:kern w:val="3"/>
          <w:sz w:val="28"/>
          <w:szCs w:val="28"/>
        </w:rPr>
        <w:t xml:space="preserve">рганізація перевезення групи учасників залізничним транспортом (При перевезення груп дітей залізничним транспортом розміщення групи у </w:t>
      </w:r>
      <w:r w:rsidRPr="003B1A9C">
        <w:rPr>
          <w:rFonts w:eastAsia="SimSun"/>
          <w:kern w:val="3"/>
          <w:sz w:val="28"/>
          <w:szCs w:val="28"/>
        </w:rPr>
        <w:lastRenderedPageBreak/>
        <w:t>залізничному вагоні повинно бути компактним – у сусідніх вагонах. У вартість  входить: проїзд, бронювання, резервування квитків, постільна білизна та чай у поїзді, комісійний збір);</w:t>
      </w:r>
    </w:p>
    <w:p w14:paraId="203B2C91" w14:textId="77777777" w:rsidR="001724D2" w:rsidRPr="003B1A9C" w:rsidRDefault="001724D2" w:rsidP="003B1A9C">
      <w:pPr>
        <w:pStyle w:val="aa"/>
        <w:autoSpaceDN w:val="0"/>
        <w:spacing w:before="0" w:beforeAutospacing="0" w:after="0" w:afterAutospacing="0"/>
        <w:ind w:firstLine="567"/>
        <w:contextualSpacing/>
        <w:jc w:val="both"/>
        <w:rPr>
          <w:rFonts w:eastAsia="SimSun"/>
          <w:kern w:val="3"/>
          <w:sz w:val="28"/>
          <w:szCs w:val="28"/>
        </w:rPr>
      </w:pPr>
      <w:r w:rsidRPr="003B1A9C">
        <w:rPr>
          <w:rFonts w:eastAsia="SimSun"/>
          <w:kern w:val="3"/>
          <w:sz w:val="28"/>
          <w:szCs w:val="28"/>
        </w:rPr>
        <w:t>– організація перевезення груп учасників автомобільним транспортом (Перевезення організованих груп дітей здійснюється відповідно до вимог законів України «Про дорожній рух», «Про автомобільний транспорт», Правил надання послуг пасажирського автомобільного транспорту, затверджених постановою Кабінету Міністрів України від 18 лютого 1997 року № 176 (із змінами), Правил перевезень пасажирів, багажу, вантажобагажу та пошти залізничним транспортом України, затверджених наказом Міністерства транспорту України від 28 липня 1998 року № 297 та інших актів чинного законодавства України. Виконавець забезпечує супровід та вчасну зустріч групи на вокзалі/ відвезення на вокзал (за необхідністю), вчасну подачу транспорту.);</w:t>
      </w:r>
    </w:p>
    <w:p w14:paraId="19298C19" w14:textId="77777777" w:rsidR="001724D2" w:rsidRPr="003B1A9C" w:rsidRDefault="001724D2" w:rsidP="003B1A9C">
      <w:pPr>
        <w:pStyle w:val="aa"/>
        <w:autoSpaceDN w:val="0"/>
        <w:spacing w:before="0" w:beforeAutospacing="0" w:after="0" w:afterAutospacing="0"/>
        <w:ind w:firstLine="567"/>
        <w:contextualSpacing/>
        <w:jc w:val="both"/>
        <w:rPr>
          <w:snapToGrid w:val="0"/>
          <w:color w:val="000000"/>
          <w:sz w:val="28"/>
          <w:szCs w:val="28"/>
        </w:rPr>
      </w:pPr>
    </w:p>
    <w:p w14:paraId="69F05141" w14:textId="77777777" w:rsidR="00E50AF3" w:rsidRPr="003B1A9C" w:rsidRDefault="001724D2" w:rsidP="003B1A9C">
      <w:pPr>
        <w:pStyle w:val="aa"/>
        <w:suppressAutoHyphens/>
        <w:autoSpaceDN w:val="0"/>
        <w:spacing w:before="0" w:beforeAutospacing="0" w:after="0" w:afterAutospacing="0"/>
        <w:contextualSpacing/>
        <w:jc w:val="both"/>
        <w:rPr>
          <w:sz w:val="28"/>
          <w:szCs w:val="28"/>
          <w:lang w:eastAsia="ar-SA"/>
        </w:rPr>
      </w:pPr>
      <w:r w:rsidRPr="003B1A9C">
        <w:rPr>
          <w:rFonts w:eastAsia="SimSun"/>
          <w:kern w:val="3"/>
          <w:sz w:val="28"/>
          <w:szCs w:val="28"/>
        </w:rPr>
        <w:t xml:space="preserve">4.2. </w:t>
      </w:r>
      <w:r w:rsidR="005D4BD3" w:rsidRPr="003B1A9C">
        <w:rPr>
          <w:rFonts w:eastAsia="SimSun"/>
          <w:kern w:val="3"/>
          <w:sz w:val="28"/>
          <w:szCs w:val="28"/>
        </w:rPr>
        <w:t>Т</w:t>
      </w:r>
      <w:r w:rsidRPr="003B1A9C">
        <w:rPr>
          <w:rFonts w:eastAsia="SimSun"/>
          <w:kern w:val="3"/>
          <w:sz w:val="28"/>
          <w:szCs w:val="28"/>
        </w:rPr>
        <w:t>имчасов</w:t>
      </w:r>
      <w:r w:rsidR="005D4BD3" w:rsidRPr="003B1A9C">
        <w:rPr>
          <w:rFonts w:eastAsia="SimSun"/>
          <w:kern w:val="3"/>
          <w:sz w:val="28"/>
          <w:szCs w:val="28"/>
        </w:rPr>
        <w:t>е</w:t>
      </w:r>
      <w:r w:rsidRPr="003B1A9C">
        <w:rPr>
          <w:rFonts w:eastAsia="SimSun"/>
          <w:kern w:val="3"/>
          <w:sz w:val="28"/>
          <w:szCs w:val="28"/>
        </w:rPr>
        <w:t xml:space="preserve"> розміщення учасників (</w:t>
      </w:r>
      <w:r w:rsidRPr="003B1A9C">
        <w:rPr>
          <w:sz w:val="28"/>
          <w:szCs w:val="28"/>
        </w:rPr>
        <w:t>розміщення учасників у місцях проведення екскурсій у кімнатах від 4 та більше осіб</w:t>
      </w:r>
      <w:r w:rsidR="00E50AF3" w:rsidRPr="003B1A9C">
        <w:rPr>
          <w:sz w:val="28"/>
          <w:szCs w:val="28"/>
        </w:rPr>
        <w:t>, забезпечені</w:t>
      </w:r>
      <w:r w:rsidR="00E50AF3" w:rsidRPr="003B1A9C">
        <w:rPr>
          <w:sz w:val="28"/>
          <w:szCs w:val="28"/>
          <w:lang w:eastAsia="ar-SA"/>
        </w:rPr>
        <w:t xml:space="preserve"> зручні умови для під'їзду, зупинки, паркування туристичного автотранспорту; </w:t>
      </w:r>
      <w:r w:rsidR="00E50AF3" w:rsidRPr="003B1A9C">
        <w:rPr>
          <w:rFonts w:eastAsia="SimSun"/>
          <w:kern w:val="3"/>
          <w:sz w:val="28"/>
          <w:szCs w:val="28"/>
        </w:rPr>
        <w:t xml:space="preserve">наявність санвузлів, душових та туалетних кімнат в блоці або на поверсі; </w:t>
      </w:r>
      <w:r w:rsidR="00E50AF3" w:rsidRPr="003B1A9C">
        <w:rPr>
          <w:sz w:val="28"/>
          <w:szCs w:val="28"/>
          <w:lang w:eastAsia="ar-SA"/>
        </w:rPr>
        <w:t>наявність постільної білизни</w:t>
      </w:r>
      <w:r w:rsidR="00612C4B" w:rsidRPr="003B1A9C">
        <w:rPr>
          <w:sz w:val="28"/>
          <w:szCs w:val="28"/>
          <w:lang w:eastAsia="ar-SA"/>
        </w:rPr>
        <w:t xml:space="preserve">, наявність укриття для тимчасового перебування під час повітряних </w:t>
      </w:r>
      <w:proofErr w:type="spellStart"/>
      <w:r w:rsidR="00612C4B" w:rsidRPr="003B1A9C">
        <w:rPr>
          <w:sz w:val="28"/>
          <w:szCs w:val="28"/>
          <w:lang w:eastAsia="ar-SA"/>
        </w:rPr>
        <w:t>тривог</w:t>
      </w:r>
      <w:proofErr w:type="spellEnd"/>
      <w:r w:rsidR="00E50AF3" w:rsidRPr="003B1A9C">
        <w:rPr>
          <w:sz w:val="28"/>
          <w:szCs w:val="28"/>
          <w:lang w:eastAsia="ar-SA"/>
        </w:rPr>
        <w:t>);</w:t>
      </w:r>
    </w:p>
    <w:p w14:paraId="436A10F7" w14:textId="77777777" w:rsidR="005D4BD3" w:rsidRPr="003B1A9C" w:rsidRDefault="005D4BD3" w:rsidP="003B1A9C">
      <w:pPr>
        <w:pStyle w:val="aa"/>
        <w:autoSpaceDN w:val="0"/>
        <w:spacing w:before="0" w:beforeAutospacing="0" w:after="0" w:afterAutospacing="0"/>
        <w:contextualSpacing/>
        <w:jc w:val="both"/>
        <w:rPr>
          <w:rFonts w:eastAsia="SimSun"/>
          <w:kern w:val="3"/>
          <w:sz w:val="28"/>
          <w:szCs w:val="28"/>
        </w:rPr>
      </w:pPr>
      <w:r w:rsidRPr="003B1A9C">
        <w:rPr>
          <w:rFonts w:eastAsia="SimSun"/>
          <w:kern w:val="3"/>
          <w:sz w:val="28"/>
          <w:szCs w:val="28"/>
        </w:rPr>
        <w:t>4.3.</w:t>
      </w:r>
      <w:r w:rsidRPr="003B1A9C">
        <w:rPr>
          <w:sz w:val="28"/>
          <w:szCs w:val="28"/>
        </w:rPr>
        <w:t xml:space="preserve"> Харчування учасників під час проведення програми (</w:t>
      </w:r>
      <w:r w:rsidR="00612C4B" w:rsidRPr="008807DD">
        <w:rPr>
          <w:sz w:val="28"/>
          <w:szCs w:val="28"/>
        </w:rPr>
        <w:t xml:space="preserve">забезпечення повноцінним збалансованим, гарячим триразовим харчуванням; </w:t>
      </w:r>
      <w:r w:rsidRPr="003B1A9C">
        <w:rPr>
          <w:rFonts w:eastAsia="SimSun"/>
          <w:kern w:val="3"/>
          <w:sz w:val="28"/>
          <w:szCs w:val="28"/>
        </w:rPr>
        <w:t>забезпечення учасн</w:t>
      </w:r>
      <w:r w:rsidR="00612C4B" w:rsidRPr="003B1A9C">
        <w:rPr>
          <w:rFonts w:eastAsia="SimSun"/>
          <w:kern w:val="3"/>
          <w:sz w:val="28"/>
          <w:szCs w:val="28"/>
        </w:rPr>
        <w:t>иків</w:t>
      </w:r>
      <w:r w:rsidRPr="003B1A9C">
        <w:rPr>
          <w:rFonts w:eastAsia="SimSun"/>
          <w:kern w:val="3"/>
          <w:sz w:val="28"/>
          <w:szCs w:val="28"/>
        </w:rPr>
        <w:t xml:space="preserve"> сухим пайком під час тривалих екскурсій</w:t>
      </w:r>
      <w:r w:rsidR="00612C4B" w:rsidRPr="003B1A9C">
        <w:rPr>
          <w:rFonts w:eastAsia="SimSun"/>
          <w:kern w:val="3"/>
          <w:sz w:val="28"/>
          <w:szCs w:val="28"/>
        </w:rPr>
        <w:t xml:space="preserve"> та переміщення у транспорті</w:t>
      </w:r>
      <w:r w:rsidRPr="003B1A9C">
        <w:rPr>
          <w:rFonts w:eastAsia="SimSun"/>
          <w:kern w:val="3"/>
          <w:sz w:val="28"/>
          <w:szCs w:val="28"/>
        </w:rPr>
        <w:t>; наявність сертифікатів якості на продукти харчування</w:t>
      </w:r>
      <w:r w:rsidR="00612C4B" w:rsidRPr="003B1A9C">
        <w:rPr>
          <w:rFonts w:eastAsia="SimSun"/>
          <w:kern w:val="3"/>
          <w:sz w:val="28"/>
          <w:szCs w:val="28"/>
        </w:rPr>
        <w:t>;</w:t>
      </w:r>
      <w:r w:rsidRPr="003B1A9C">
        <w:rPr>
          <w:rFonts w:eastAsia="SimSun"/>
          <w:kern w:val="3"/>
          <w:sz w:val="28"/>
          <w:szCs w:val="28"/>
        </w:rPr>
        <w:t xml:space="preserve"> можливість харчування згідно етнічних традицій відповідного регіону.);   </w:t>
      </w:r>
    </w:p>
    <w:p w14:paraId="5719B237" w14:textId="77777777" w:rsidR="00ED5B76" w:rsidRPr="003B1A9C" w:rsidRDefault="00ED5B76" w:rsidP="003B1A9C">
      <w:pPr>
        <w:pStyle w:val="aa"/>
        <w:autoSpaceDN w:val="0"/>
        <w:spacing w:before="0" w:beforeAutospacing="0" w:after="0" w:afterAutospacing="0"/>
        <w:contextualSpacing/>
        <w:jc w:val="both"/>
        <w:rPr>
          <w:rFonts w:eastAsia="SimSun"/>
          <w:kern w:val="3"/>
          <w:sz w:val="28"/>
          <w:szCs w:val="28"/>
          <w:lang w:eastAsia="en-US"/>
        </w:rPr>
      </w:pPr>
      <w:r w:rsidRPr="003B1A9C">
        <w:rPr>
          <w:rFonts w:eastAsia="SimSun"/>
          <w:kern w:val="3"/>
          <w:sz w:val="28"/>
          <w:szCs w:val="28"/>
        </w:rPr>
        <w:t xml:space="preserve">4.4. Організація еколого-освітніх заходів. </w:t>
      </w:r>
    </w:p>
    <w:p w14:paraId="0FD6C3B2" w14:textId="77777777" w:rsidR="00ED5B76" w:rsidRPr="003B1A9C" w:rsidRDefault="00ED5B76" w:rsidP="003B1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lang w:val="uk-UA"/>
        </w:rPr>
      </w:pPr>
      <w:r w:rsidRPr="003B1A9C">
        <w:rPr>
          <w:rFonts w:ascii="Times New Roman" w:hAnsi="Times New Roman" w:cs="Times New Roman"/>
          <w:sz w:val="28"/>
          <w:szCs w:val="28"/>
          <w:lang w:val="uk-UA"/>
        </w:rPr>
        <w:t>Ознайомлення учасників програми з:</w:t>
      </w:r>
    </w:p>
    <w:p w14:paraId="3D1E43BA" w14:textId="77777777" w:rsidR="00A07BCE" w:rsidRPr="003B1A9C" w:rsidRDefault="00A07BCE" w:rsidP="003B1A9C">
      <w:pPr>
        <w:pStyle w:val="aa"/>
        <w:numPr>
          <w:ilvl w:val="0"/>
          <w:numId w:val="4"/>
        </w:numPr>
        <w:autoSpaceDN w:val="0"/>
        <w:spacing w:before="0" w:beforeAutospacing="0" w:after="0" w:afterAutospacing="0"/>
        <w:ind w:left="33" w:firstLine="676"/>
        <w:jc w:val="both"/>
        <w:rPr>
          <w:rFonts w:eastAsia="SimSun"/>
          <w:kern w:val="3"/>
          <w:sz w:val="28"/>
          <w:szCs w:val="28"/>
        </w:rPr>
      </w:pPr>
      <w:r w:rsidRPr="003B1A9C">
        <w:rPr>
          <w:rFonts w:eastAsia="SimSun"/>
          <w:kern w:val="3"/>
          <w:sz w:val="28"/>
          <w:szCs w:val="28"/>
        </w:rPr>
        <w:t>національними природними парками, заказниками, пам’ятками природи;</w:t>
      </w:r>
    </w:p>
    <w:p w14:paraId="4D191C06" w14:textId="77777777" w:rsidR="00A07BCE" w:rsidRPr="003B1A9C" w:rsidRDefault="00A07BCE" w:rsidP="003B1A9C">
      <w:pPr>
        <w:pStyle w:val="aa"/>
        <w:numPr>
          <w:ilvl w:val="0"/>
          <w:numId w:val="4"/>
        </w:numPr>
        <w:autoSpaceDN w:val="0"/>
        <w:spacing w:before="0" w:beforeAutospacing="0" w:after="0" w:afterAutospacing="0"/>
        <w:ind w:left="33" w:firstLine="676"/>
        <w:jc w:val="both"/>
        <w:rPr>
          <w:rFonts w:eastAsia="SimSun"/>
          <w:kern w:val="3"/>
          <w:sz w:val="28"/>
          <w:szCs w:val="28"/>
        </w:rPr>
      </w:pPr>
      <w:r w:rsidRPr="003B1A9C">
        <w:rPr>
          <w:rFonts w:eastAsia="SimSun"/>
          <w:kern w:val="3"/>
          <w:sz w:val="28"/>
          <w:szCs w:val="28"/>
        </w:rPr>
        <w:t>ботанічними садами, дендрологічними парками, зоологічними парками, парками-пам'ятками садово-паркового мистецтва;</w:t>
      </w:r>
    </w:p>
    <w:p w14:paraId="5754E9C5" w14:textId="77777777" w:rsidR="00A07BCE" w:rsidRPr="003B1A9C" w:rsidRDefault="00A07BCE" w:rsidP="003B1A9C">
      <w:pPr>
        <w:pStyle w:val="aa"/>
        <w:numPr>
          <w:ilvl w:val="0"/>
          <w:numId w:val="4"/>
        </w:numPr>
        <w:autoSpaceDN w:val="0"/>
        <w:spacing w:before="0" w:beforeAutospacing="0" w:after="0" w:afterAutospacing="0"/>
        <w:ind w:left="33" w:firstLine="676"/>
        <w:jc w:val="both"/>
        <w:rPr>
          <w:rFonts w:eastAsia="SimSun"/>
          <w:kern w:val="3"/>
          <w:sz w:val="28"/>
          <w:szCs w:val="28"/>
        </w:rPr>
      </w:pPr>
      <w:r w:rsidRPr="003B1A9C">
        <w:rPr>
          <w:rFonts w:eastAsia="SimSun"/>
          <w:kern w:val="3"/>
          <w:sz w:val="28"/>
          <w:szCs w:val="28"/>
        </w:rPr>
        <w:t>історико-культурними пам’ятками.</w:t>
      </w:r>
    </w:p>
    <w:p w14:paraId="6F99115E" w14:textId="77777777" w:rsidR="00A07BCE" w:rsidRPr="003B1A9C" w:rsidRDefault="00A07BCE" w:rsidP="003B1A9C">
      <w:pPr>
        <w:pStyle w:val="aa"/>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16"/>
          <w:szCs w:val="16"/>
          <w:lang w:val="en-US"/>
        </w:rPr>
      </w:pPr>
    </w:p>
    <w:p w14:paraId="5E3C2514" w14:textId="77777777" w:rsidR="00ED5B76" w:rsidRPr="003B1A9C" w:rsidRDefault="00ED5B76" w:rsidP="003B1A9C">
      <w:pPr>
        <w:pStyle w:val="aa"/>
        <w:spacing w:before="0" w:beforeAutospacing="0" w:after="0" w:afterAutospacing="0"/>
        <w:contextualSpacing/>
        <w:jc w:val="both"/>
        <w:rPr>
          <w:sz w:val="28"/>
          <w:szCs w:val="28"/>
          <w:lang w:eastAsia="ru-RU"/>
        </w:rPr>
      </w:pPr>
      <w:r w:rsidRPr="003B1A9C">
        <w:rPr>
          <w:sz w:val="28"/>
          <w:szCs w:val="28"/>
          <w:lang w:eastAsia="ru-RU"/>
        </w:rPr>
        <w:t>Організаційне забезпечення проведення еколого-освітніх заходів:</w:t>
      </w:r>
    </w:p>
    <w:p w14:paraId="446759B1" w14:textId="77777777" w:rsidR="00A07BCE" w:rsidRPr="003B1A9C" w:rsidRDefault="00A07BCE" w:rsidP="003B1A9C">
      <w:pPr>
        <w:pStyle w:val="aa"/>
        <w:autoSpaceDN w:val="0"/>
        <w:spacing w:before="0" w:beforeAutospacing="0" w:after="0" w:afterAutospacing="0"/>
        <w:ind w:left="33" w:firstLine="676"/>
        <w:jc w:val="both"/>
        <w:rPr>
          <w:rFonts w:eastAsia="SimSun"/>
          <w:kern w:val="3"/>
          <w:sz w:val="28"/>
          <w:szCs w:val="28"/>
        </w:rPr>
      </w:pPr>
      <w:r w:rsidRPr="003B1A9C">
        <w:rPr>
          <w:rFonts w:eastAsia="SimSun"/>
          <w:kern w:val="3"/>
          <w:sz w:val="28"/>
          <w:szCs w:val="28"/>
        </w:rPr>
        <w:t>В рамках програми з дітьми працюють</w:t>
      </w:r>
      <w:r w:rsidR="000C46FD" w:rsidRPr="003B1A9C">
        <w:rPr>
          <w:rFonts w:eastAsia="SimSun"/>
          <w:kern w:val="3"/>
          <w:sz w:val="28"/>
          <w:szCs w:val="28"/>
        </w:rPr>
        <w:t xml:space="preserve"> досвідчені педагоги/вихователі,</w:t>
      </w:r>
      <w:r w:rsidRPr="003B1A9C">
        <w:rPr>
          <w:rFonts w:eastAsia="SimSun"/>
          <w:kern w:val="3"/>
          <w:sz w:val="28"/>
          <w:szCs w:val="28"/>
        </w:rPr>
        <w:t xml:space="preserve"> кваліфіковані </w:t>
      </w:r>
      <w:r w:rsidR="000C46FD" w:rsidRPr="003B1A9C">
        <w:rPr>
          <w:rFonts w:eastAsia="SimSun"/>
          <w:kern w:val="3"/>
          <w:sz w:val="28"/>
          <w:szCs w:val="28"/>
        </w:rPr>
        <w:t xml:space="preserve">фахівці з безпекових питань, екологи, екскурсоводи, </w:t>
      </w:r>
      <w:r w:rsidRPr="003B1A9C">
        <w:rPr>
          <w:rFonts w:eastAsia="SimSun"/>
          <w:kern w:val="3"/>
          <w:sz w:val="28"/>
          <w:szCs w:val="28"/>
        </w:rPr>
        <w:t>психологи, які застосовують сучасні методи психологічної підтримки, адаптовані до вікових категорій дітей</w:t>
      </w:r>
      <w:r w:rsidR="00612C4B" w:rsidRPr="003B1A9C">
        <w:rPr>
          <w:rFonts w:eastAsia="SimSun"/>
          <w:kern w:val="3"/>
          <w:sz w:val="28"/>
          <w:szCs w:val="28"/>
        </w:rPr>
        <w:t>, які перебували або перебувають в зоні/поблизу військових дій</w:t>
      </w:r>
      <w:r w:rsidRPr="003B1A9C">
        <w:rPr>
          <w:rFonts w:eastAsia="SimSun"/>
          <w:kern w:val="3"/>
          <w:sz w:val="28"/>
          <w:szCs w:val="28"/>
        </w:rPr>
        <w:t>:</w:t>
      </w:r>
    </w:p>
    <w:p w14:paraId="4BE8A495" w14:textId="77777777" w:rsidR="00612C4B" w:rsidRPr="003B1A9C" w:rsidRDefault="00612C4B" w:rsidP="003B1A9C">
      <w:pPr>
        <w:pStyle w:val="aa"/>
        <w:numPr>
          <w:ilvl w:val="0"/>
          <w:numId w:val="4"/>
        </w:numPr>
        <w:autoSpaceDN w:val="0"/>
        <w:spacing w:before="0" w:beforeAutospacing="0" w:after="0" w:afterAutospacing="0"/>
        <w:ind w:left="33" w:firstLine="676"/>
        <w:jc w:val="both"/>
        <w:rPr>
          <w:rFonts w:eastAsia="SimSun"/>
          <w:kern w:val="3"/>
          <w:sz w:val="28"/>
          <w:szCs w:val="28"/>
        </w:rPr>
      </w:pPr>
      <w:r w:rsidRPr="003B1A9C">
        <w:rPr>
          <w:rFonts w:eastAsia="SimSun"/>
          <w:kern w:val="3"/>
          <w:sz w:val="28"/>
          <w:szCs w:val="28"/>
        </w:rPr>
        <w:t xml:space="preserve">тренінги щодо навчання дітей поведінці в небезпечних умовах (під час обстрілів, </w:t>
      </w:r>
      <w:r w:rsidR="000C46FD" w:rsidRPr="003B1A9C">
        <w:rPr>
          <w:rFonts w:eastAsia="SimSun"/>
          <w:kern w:val="3"/>
          <w:sz w:val="28"/>
          <w:szCs w:val="28"/>
        </w:rPr>
        <w:t xml:space="preserve">повітряних </w:t>
      </w:r>
      <w:proofErr w:type="spellStart"/>
      <w:r w:rsidR="000C46FD" w:rsidRPr="003B1A9C">
        <w:rPr>
          <w:rFonts w:eastAsia="SimSun"/>
          <w:kern w:val="3"/>
          <w:sz w:val="28"/>
          <w:szCs w:val="28"/>
        </w:rPr>
        <w:t>тривог</w:t>
      </w:r>
      <w:proofErr w:type="spellEnd"/>
      <w:r w:rsidR="000C46FD" w:rsidRPr="003B1A9C">
        <w:rPr>
          <w:rFonts w:eastAsia="SimSun"/>
          <w:kern w:val="3"/>
          <w:sz w:val="28"/>
          <w:szCs w:val="28"/>
        </w:rPr>
        <w:t xml:space="preserve">, поводження з вибухонебезпечними речовинами, надання першої </w:t>
      </w:r>
      <w:proofErr w:type="spellStart"/>
      <w:r w:rsidR="000C46FD" w:rsidRPr="003B1A9C">
        <w:rPr>
          <w:rFonts w:eastAsia="SimSun"/>
          <w:kern w:val="3"/>
          <w:sz w:val="28"/>
          <w:szCs w:val="28"/>
        </w:rPr>
        <w:t>домедичної</w:t>
      </w:r>
      <w:proofErr w:type="spellEnd"/>
      <w:r w:rsidR="000C46FD" w:rsidRPr="003B1A9C">
        <w:rPr>
          <w:rFonts w:eastAsia="SimSun"/>
          <w:kern w:val="3"/>
          <w:sz w:val="28"/>
          <w:szCs w:val="28"/>
        </w:rPr>
        <w:t xml:space="preserve"> допомоги, правила пожежної, хімічної та радіаційної безпеки);</w:t>
      </w:r>
    </w:p>
    <w:p w14:paraId="36FEB455" w14:textId="77777777" w:rsidR="00A07BCE" w:rsidRPr="003B1A9C" w:rsidRDefault="00A07BCE" w:rsidP="003B1A9C">
      <w:pPr>
        <w:pStyle w:val="aa"/>
        <w:numPr>
          <w:ilvl w:val="0"/>
          <w:numId w:val="4"/>
        </w:numPr>
        <w:autoSpaceDN w:val="0"/>
        <w:spacing w:before="0" w:beforeAutospacing="0" w:after="0" w:afterAutospacing="0"/>
        <w:ind w:left="33" w:firstLine="676"/>
        <w:jc w:val="both"/>
        <w:rPr>
          <w:rFonts w:eastAsia="SimSun"/>
          <w:kern w:val="3"/>
          <w:sz w:val="28"/>
          <w:szCs w:val="28"/>
        </w:rPr>
      </w:pPr>
      <w:proofErr w:type="spellStart"/>
      <w:r w:rsidRPr="003B1A9C">
        <w:rPr>
          <w:rFonts w:eastAsia="SimSun"/>
          <w:kern w:val="3"/>
          <w:sz w:val="28"/>
          <w:szCs w:val="28"/>
        </w:rPr>
        <w:t>арттерапія</w:t>
      </w:r>
      <w:proofErr w:type="spellEnd"/>
      <w:r w:rsidRPr="003B1A9C">
        <w:rPr>
          <w:rFonts w:eastAsia="SimSun"/>
          <w:kern w:val="3"/>
          <w:sz w:val="28"/>
          <w:szCs w:val="28"/>
        </w:rPr>
        <w:t xml:space="preserve"> (</w:t>
      </w:r>
      <w:r w:rsidRPr="003B1A9C">
        <w:rPr>
          <w:sz w:val="28"/>
          <w:szCs w:val="28"/>
        </w:rPr>
        <w:t>широкий спектр практик на перетині психології та мистецтва, творчості; малювання, використання мистецьких технік українського народного ужиткового мистецтва);</w:t>
      </w:r>
    </w:p>
    <w:p w14:paraId="6458F04D" w14:textId="77777777" w:rsidR="00612C4B" w:rsidRPr="00FE3CE1" w:rsidRDefault="00A07BCE" w:rsidP="003B1A9C">
      <w:pPr>
        <w:pStyle w:val="aa"/>
        <w:numPr>
          <w:ilvl w:val="0"/>
          <w:numId w:val="4"/>
        </w:numPr>
        <w:autoSpaceDN w:val="0"/>
        <w:spacing w:before="0" w:beforeAutospacing="0" w:after="0" w:afterAutospacing="0"/>
        <w:ind w:left="33" w:firstLine="676"/>
        <w:jc w:val="both"/>
        <w:rPr>
          <w:rFonts w:eastAsia="SimSun"/>
          <w:kern w:val="3"/>
          <w:sz w:val="28"/>
          <w:szCs w:val="28"/>
        </w:rPr>
      </w:pPr>
      <w:proofErr w:type="spellStart"/>
      <w:r w:rsidRPr="00FE3CE1">
        <w:rPr>
          <w:rFonts w:eastAsia="SimSun"/>
          <w:kern w:val="3"/>
          <w:sz w:val="28"/>
          <w:szCs w:val="28"/>
        </w:rPr>
        <w:lastRenderedPageBreak/>
        <w:t>довкіллєві</w:t>
      </w:r>
      <w:proofErr w:type="spellEnd"/>
      <w:r w:rsidRPr="00FE3CE1">
        <w:rPr>
          <w:rFonts w:eastAsia="SimSun"/>
          <w:kern w:val="3"/>
          <w:sz w:val="28"/>
          <w:szCs w:val="28"/>
        </w:rPr>
        <w:t xml:space="preserve"> практики: дослідницькі екологічні проєкти, екскурсії у природу, тренінги з формування активної патріотичної позиції у захисті рідного краю, практичні заняття з виховання лідерських якостей, засвоєння екологічно дружніх навичок життя у природі;</w:t>
      </w:r>
    </w:p>
    <w:p w14:paraId="4307A87E" w14:textId="77777777" w:rsidR="00A07BCE" w:rsidRPr="00FE3CE1" w:rsidRDefault="00A07BCE" w:rsidP="003B1A9C">
      <w:pPr>
        <w:pStyle w:val="aa"/>
        <w:numPr>
          <w:ilvl w:val="0"/>
          <w:numId w:val="4"/>
        </w:numPr>
        <w:autoSpaceDN w:val="0"/>
        <w:spacing w:before="0" w:beforeAutospacing="0" w:after="0" w:afterAutospacing="0"/>
        <w:ind w:left="33" w:firstLine="676"/>
        <w:jc w:val="both"/>
        <w:rPr>
          <w:rFonts w:eastAsia="SimSun"/>
          <w:kern w:val="3"/>
          <w:sz w:val="28"/>
          <w:szCs w:val="28"/>
        </w:rPr>
      </w:pPr>
      <w:r w:rsidRPr="00FE3CE1">
        <w:rPr>
          <w:rFonts w:eastAsia="SimSun"/>
          <w:kern w:val="3"/>
          <w:sz w:val="28"/>
          <w:szCs w:val="28"/>
        </w:rPr>
        <w:t xml:space="preserve">оздоровчі фізичні вправи (використання </w:t>
      </w:r>
      <w:r w:rsidR="000C46FD" w:rsidRPr="00FE3CE1">
        <w:rPr>
          <w:rFonts w:eastAsia="SimSun"/>
          <w:kern w:val="3"/>
          <w:sz w:val="28"/>
          <w:szCs w:val="28"/>
        </w:rPr>
        <w:t xml:space="preserve">рухливих ігор, танцювальних вправ </w:t>
      </w:r>
      <w:r w:rsidRPr="00FE3CE1">
        <w:rPr>
          <w:rFonts w:eastAsia="SimSun"/>
          <w:kern w:val="3"/>
          <w:sz w:val="28"/>
          <w:szCs w:val="28"/>
        </w:rPr>
        <w:t>для подальшої емоційної, фізичної та соціальної реабілітації особистості);</w:t>
      </w:r>
    </w:p>
    <w:p w14:paraId="17D7C08B" w14:textId="77777777" w:rsidR="00A07BCE" w:rsidRPr="00FE3CE1" w:rsidRDefault="00A07BCE" w:rsidP="003B1A9C">
      <w:pPr>
        <w:pStyle w:val="aa"/>
        <w:numPr>
          <w:ilvl w:val="0"/>
          <w:numId w:val="4"/>
        </w:numPr>
        <w:autoSpaceDN w:val="0"/>
        <w:spacing w:before="0" w:beforeAutospacing="0" w:after="0" w:afterAutospacing="0"/>
        <w:ind w:left="33" w:firstLine="676"/>
        <w:jc w:val="both"/>
        <w:rPr>
          <w:rFonts w:eastAsia="SimSun"/>
          <w:kern w:val="3"/>
          <w:sz w:val="28"/>
          <w:szCs w:val="28"/>
        </w:rPr>
      </w:pPr>
      <w:proofErr w:type="spellStart"/>
      <w:r w:rsidRPr="00FE3CE1">
        <w:rPr>
          <w:rFonts w:eastAsia="SimSun"/>
          <w:kern w:val="3"/>
          <w:sz w:val="28"/>
          <w:szCs w:val="28"/>
        </w:rPr>
        <w:t>розважально</w:t>
      </w:r>
      <w:proofErr w:type="spellEnd"/>
      <w:r w:rsidRPr="00FE3CE1">
        <w:rPr>
          <w:rFonts w:eastAsia="SimSun"/>
          <w:kern w:val="3"/>
          <w:sz w:val="28"/>
          <w:szCs w:val="28"/>
        </w:rPr>
        <w:t>-виховні заходи тощо.</w:t>
      </w:r>
    </w:p>
    <w:p w14:paraId="4B025502" w14:textId="77777777" w:rsidR="00A07BCE" w:rsidRPr="00FE3CE1" w:rsidRDefault="00A07BCE" w:rsidP="003B1A9C">
      <w:pPr>
        <w:pStyle w:val="aa"/>
        <w:autoSpaceDN w:val="0"/>
        <w:spacing w:before="0" w:beforeAutospacing="0" w:after="0" w:afterAutospacing="0"/>
        <w:ind w:left="33" w:firstLine="676"/>
        <w:jc w:val="both"/>
        <w:rPr>
          <w:rFonts w:eastAsia="SimSun"/>
          <w:kern w:val="3"/>
          <w:sz w:val="28"/>
          <w:szCs w:val="28"/>
        </w:rPr>
      </w:pPr>
    </w:p>
    <w:p w14:paraId="338416A1" w14:textId="77777777" w:rsidR="00A07BCE" w:rsidRPr="00FE3CE1" w:rsidRDefault="00A07BCE" w:rsidP="003B1A9C">
      <w:pPr>
        <w:pStyle w:val="aa"/>
        <w:spacing w:before="0" w:beforeAutospacing="0" w:after="0" w:afterAutospacing="0"/>
        <w:ind w:left="33" w:firstLine="676"/>
        <w:contextualSpacing/>
        <w:jc w:val="both"/>
        <w:rPr>
          <w:sz w:val="28"/>
          <w:szCs w:val="28"/>
          <w:lang w:eastAsia="ru-RU"/>
        </w:rPr>
      </w:pPr>
      <w:r w:rsidRPr="00FE3CE1">
        <w:rPr>
          <w:sz w:val="28"/>
          <w:szCs w:val="28"/>
          <w:lang w:eastAsia="ru-RU"/>
        </w:rPr>
        <w:t>Виконавець організаційно забезпечує проведення заходів:</w:t>
      </w:r>
    </w:p>
    <w:p w14:paraId="6D64DD5A" w14:textId="77777777" w:rsidR="00A07BCE" w:rsidRPr="00FE3CE1" w:rsidRDefault="00A07BCE" w:rsidP="003B1A9C">
      <w:pPr>
        <w:pStyle w:val="aa"/>
        <w:numPr>
          <w:ilvl w:val="0"/>
          <w:numId w:val="11"/>
        </w:numPr>
        <w:spacing w:before="0" w:beforeAutospacing="0" w:after="0" w:afterAutospacing="0"/>
        <w:ind w:left="33" w:firstLine="676"/>
        <w:contextualSpacing/>
        <w:jc w:val="both"/>
        <w:rPr>
          <w:sz w:val="28"/>
          <w:szCs w:val="28"/>
          <w:lang w:eastAsia="ru-RU"/>
        </w:rPr>
      </w:pPr>
      <w:r w:rsidRPr="00FE3CE1">
        <w:rPr>
          <w:sz w:val="28"/>
          <w:szCs w:val="28"/>
          <w:lang w:eastAsia="ru-RU"/>
        </w:rPr>
        <w:t>спостереження у природі, дослідницькі  проєкти;</w:t>
      </w:r>
    </w:p>
    <w:p w14:paraId="518CAEBE" w14:textId="77777777" w:rsidR="000C46FD" w:rsidRPr="00FE3CE1" w:rsidRDefault="000C46FD" w:rsidP="003B1A9C">
      <w:pPr>
        <w:pStyle w:val="aa"/>
        <w:numPr>
          <w:ilvl w:val="0"/>
          <w:numId w:val="11"/>
        </w:numPr>
        <w:spacing w:before="0" w:beforeAutospacing="0" w:after="0" w:afterAutospacing="0"/>
        <w:ind w:left="33" w:firstLine="676"/>
        <w:contextualSpacing/>
        <w:jc w:val="both"/>
        <w:rPr>
          <w:sz w:val="28"/>
          <w:szCs w:val="28"/>
          <w:lang w:eastAsia="ru-RU"/>
        </w:rPr>
      </w:pPr>
      <w:r w:rsidRPr="00FE3CE1">
        <w:rPr>
          <w:sz w:val="28"/>
          <w:szCs w:val="28"/>
          <w:lang w:eastAsia="ru-RU"/>
        </w:rPr>
        <w:t>психологічні тренінги: «Життя без страху», «</w:t>
      </w:r>
      <w:r w:rsidR="001B2393" w:rsidRPr="00FE3CE1">
        <w:rPr>
          <w:sz w:val="28"/>
          <w:szCs w:val="28"/>
          <w:lang w:eastAsia="ru-RU"/>
        </w:rPr>
        <w:t>Природа відновлює</w:t>
      </w:r>
      <w:r w:rsidRPr="00FE3CE1">
        <w:rPr>
          <w:sz w:val="28"/>
          <w:szCs w:val="28"/>
          <w:lang w:eastAsia="ru-RU"/>
        </w:rPr>
        <w:t>»</w:t>
      </w:r>
      <w:r w:rsidR="001B2393" w:rsidRPr="00FE3CE1">
        <w:rPr>
          <w:sz w:val="28"/>
          <w:szCs w:val="28"/>
          <w:lang w:eastAsia="ru-RU"/>
        </w:rPr>
        <w:t>,</w:t>
      </w:r>
      <w:r w:rsidRPr="00FE3CE1">
        <w:rPr>
          <w:sz w:val="28"/>
          <w:szCs w:val="28"/>
          <w:lang w:eastAsia="ru-RU"/>
        </w:rPr>
        <w:t xml:space="preserve"> «Світ моїх емоцій», «Етика взаємодії у період стресу», «Як вижити під час надзвичайної ситуації та в умовах війни» та інші; </w:t>
      </w:r>
    </w:p>
    <w:p w14:paraId="1D18A257" w14:textId="77777777" w:rsidR="00A07BCE" w:rsidRPr="00FE3CE1" w:rsidRDefault="00A07BCE" w:rsidP="003B1A9C">
      <w:pPr>
        <w:pStyle w:val="aa"/>
        <w:numPr>
          <w:ilvl w:val="0"/>
          <w:numId w:val="11"/>
        </w:numPr>
        <w:spacing w:before="0" w:beforeAutospacing="0" w:after="0" w:afterAutospacing="0"/>
        <w:ind w:left="33" w:firstLine="676"/>
        <w:contextualSpacing/>
        <w:jc w:val="both"/>
        <w:rPr>
          <w:sz w:val="28"/>
          <w:szCs w:val="28"/>
          <w:lang w:eastAsia="ru-RU"/>
        </w:rPr>
      </w:pPr>
      <w:r w:rsidRPr="00FE3CE1">
        <w:rPr>
          <w:sz w:val="28"/>
          <w:szCs w:val="28"/>
          <w:lang w:eastAsia="ru-RU"/>
        </w:rPr>
        <w:t>екологічні екскурсії ;</w:t>
      </w:r>
    </w:p>
    <w:p w14:paraId="5518ABFC" w14:textId="77777777" w:rsidR="00A07BCE" w:rsidRPr="00FE3CE1" w:rsidRDefault="00A07BCE" w:rsidP="003B1A9C">
      <w:pPr>
        <w:pStyle w:val="aa"/>
        <w:numPr>
          <w:ilvl w:val="0"/>
          <w:numId w:val="11"/>
        </w:numPr>
        <w:spacing w:before="0" w:beforeAutospacing="0" w:after="0" w:afterAutospacing="0"/>
        <w:ind w:left="33" w:firstLine="676"/>
        <w:contextualSpacing/>
        <w:jc w:val="both"/>
        <w:rPr>
          <w:sz w:val="28"/>
          <w:szCs w:val="28"/>
          <w:lang w:eastAsia="ru-RU"/>
        </w:rPr>
      </w:pPr>
      <w:r w:rsidRPr="00FE3CE1">
        <w:rPr>
          <w:sz w:val="28"/>
          <w:szCs w:val="28"/>
          <w:lang w:eastAsia="ru-RU"/>
        </w:rPr>
        <w:t>творчі практики: робота гуртків, відвідування історико- культурних, художніх музеїв, творчі конкурси;</w:t>
      </w:r>
    </w:p>
    <w:p w14:paraId="2E8ACE38" w14:textId="77777777" w:rsidR="00A07BCE" w:rsidRPr="00FE3CE1" w:rsidRDefault="00A07BCE" w:rsidP="003B1A9C">
      <w:pPr>
        <w:pStyle w:val="aa"/>
        <w:numPr>
          <w:ilvl w:val="0"/>
          <w:numId w:val="11"/>
        </w:numPr>
        <w:spacing w:before="0" w:beforeAutospacing="0" w:after="0" w:afterAutospacing="0"/>
        <w:ind w:left="33" w:firstLine="676"/>
        <w:contextualSpacing/>
        <w:jc w:val="both"/>
        <w:rPr>
          <w:sz w:val="28"/>
          <w:szCs w:val="28"/>
          <w:lang w:eastAsia="ru-RU"/>
        </w:rPr>
      </w:pPr>
      <w:r w:rsidRPr="00FE3CE1">
        <w:rPr>
          <w:sz w:val="28"/>
          <w:szCs w:val="28"/>
          <w:lang w:eastAsia="ru-RU"/>
        </w:rPr>
        <w:t>програми фізичного гартування та оздоровлення</w:t>
      </w:r>
      <w:r w:rsidR="001B2393" w:rsidRPr="00FE3CE1">
        <w:rPr>
          <w:sz w:val="28"/>
          <w:szCs w:val="28"/>
          <w:lang w:eastAsia="ru-RU"/>
        </w:rPr>
        <w:t>;</w:t>
      </w:r>
    </w:p>
    <w:p w14:paraId="1E1614DC" w14:textId="77777777" w:rsidR="005D4BD3" w:rsidRPr="00FE3CE1" w:rsidRDefault="00A07BCE" w:rsidP="003B1A9C">
      <w:pPr>
        <w:pStyle w:val="a3"/>
        <w:numPr>
          <w:ilvl w:val="0"/>
          <w:numId w:val="11"/>
        </w:numPr>
        <w:spacing w:after="0" w:line="240" w:lineRule="auto"/>
        <w:ind w:left="33" w:firstLine="676"/>
        <w:jc w:val="both"/>
        <w:rPr>
          <w:rFonts w:ascii="Times New Roman" w:eastAsia="Times New Roman" w:hAnsi="Times New Roman" w:cs="Times New Roman"/>
          <w:sz w:val="28"/>
          <w:szCs w:val="28"/>
          <w:lang w:val="uk-UA" w:eastAsia="ru-RU"/>
        </w:rPr>
      </w:pPr>
      <w:r w:rsidRPr="00FE3CE1">
        <w:rPr>
          <w:rFonts w:ascii="Times New Roman" w:hAnsi="Times New Roman" w:cs="Times New Roman"/>
          <w:sz w:val="28"/>
          <w:szCs w:val="28"/>
          <w:lang w:val="uk-UA" w:eastAsia="ru-RU"/>
        </w:rPr>
        <w:t>тренінги для педагогів, які працюють з дітьми,</w:t>
      </w:r>
      <w:r w:rsidRPr="00FE3CE1">
        <w:rPr>
          <w:lang w:val="uk-UA"/>
        </w:rPr>
        <w:t xml:space="preserve"> </w:t>
      </w:r>
      <w:r w:rsidRPr="00FE3CE1">
        <w:rPr>
          <w:rFonts w:ascii="Times New Roman" w:hAnsi="Times New Roman" w:cs="Times New Roman"/>
          <w:sz w:val="28"/>
          <w:szCs w:val="28"/>
          <w:lang w:val="uk-UA" w:eastAsia="ru-RU"/>
        </w:rPr>
        <w:t xml:space="preserve">які перебували або перебувають у зоні військових дій, щодо </w:t>
      </w:r>
      <w:r w:rsidRPr="00FE3CE1">
        <w:rPr>
          <w:rFonts w:ascii="Times New Roman" w:eastAsia="Times New Roman" w:hAnsi="Times New Roman" w:cs="Times New Roman"/>
          <w:sz w:val="28"/>
          <w:szCs w:val="28"/>
          <w:lang w:val="uk-UA" w:eastAsia="ru-RU"/>
        </w:rPr>
        <w:t>формування у дітей звички піклуватися про своє ментальне здоров`я та впровадження навичок психологічної стійкості</w:t>
      </w:r>
      <w:r w:rsidR="001B2393" w:rsidRPr="00FE3CE1">
        <w:rPr>
          <w:rFonts w:ascii="Times New Roman" w:eastAsia="Times New Roman" w:hAnsi="Times New Roman" w:cs="Times New Roman"/>
          <w:sz w:val="28"/>
          <w:szCs w:val="28"/>
          <w:lang w:val="uk-UA" w:eastAsia="ru-RU"/>
        </w:rPr>
        <w:t>.</w:t>
      </w:r>
    </w:p>
    <w:p w14:paraId="502AFF95" w14:textId="77777777" w:rsidR="001B2393" w:rsidRPr="00FE3CE1" w:rsidRDefault="001B2393" w:rsidP="003B1A9C">
      <w:pPr>
        <w:pStyle w:val="a3"/>
        <w:spacing w:after="0" w:line="240" w:lineRule="auto"/>
        <w:ind w:left="709"/>
        <w:jc w:val="both"/>
        <w:rPr>
          <w:rFonts w:ascii="Times New Roman" w:eastAsia="Times New Roman" w:hAnsi="Times New Roman" w:cs="Times New Roman"/>
          <w:sz w:val="28"/>
          <w:szCs w:val="28"/>
          <w:lang w:val="uk-UA" w:eastAsia="ru-RU"/>
        </w:rPr>
      </w:pPr>
    </w:p>
    <w:p w14:paraId="1C9BD1CB" w14:textId="77777777" w:rsidR="003D0697" w:rsidRPr="00FE3CE1" w:rsidRDefault="003D0697" w:rsidP="003B1A9C">
      <w:pPr>
        <w:pStyle w:val="aa"/>
        <w:autoSpaceDN w:val="0"/>
        <w:spacing w:before="0" w:beforeAutospacing="0" w:after="0" w:afterAutospacing="0"/>
        <w:contextualSpacing/>
        <w:jc w:val="both"/>
        <w:rPr>
          <w:rFonts w:eastAsia="SimSun"/>
          <w:kern w:val="3"/>
          <w:sz w:val="28"/>
          <w:szCs w:val="28"/>
        </w:rPr>
      </w:pPr>
      <w:r w:rsidRPr="00FE3CE1">
        <w:rPr>
          <w:rFonts w:eastAsia="SimSun"/>
          <w:kern w:val="3"/>
          <w:sz w:val="28"/>
          <w:szCs w:val="28"/>
        </w:rPr>
        <w:t xml:space="preserve">4.5. Матеріали для проведення </w:t>
      </w:r>
      <w:r w:rsidRPr="00FE3CE1">
        <w:rPr>
          <w:sz w:val="28"/>
          <w:szCs w:val="28"/>
          <w:lang w:eastAsia="ru-RU"/>
        </w:rPr>
        <w:t>еколого-освітніх заходів</w:t>
      </w:r>
      <w:r w:rsidRPr="00FE3CE1">
        <w:rPr>
          <w:rFonts w:eastAsia="SimSun"/>
          <w:kern w:val="3"/>
          <w:sz w:val="28"/>
          <w:szCs w:val="28"/>
        </w:rPr>
        <w:t>:</w:t>
      </w:r>
    </w:p>
    <w:p w14:paraId="20CC2A58" w14:textId="77777777" w:rsidR="001B2393" w:rsidRPr="00FE3CE1" w:rsidRDefault="001B2393" w:rsidP="003B1A9C">
      <w:pPr>
        <w:pStyle w:val="aa"/>
        <w:numPr>
          <w:ilvl w:val="0"/>
          <w:numId w:val="6"/>
        </w:numPr>
        <w:autoSpaceDN w:val="0"/>
        <w:spacing w:before="0" w:beforeAutospacing="0" w:after="0" w:afterAutospacing="0"/>
        <w:ind w:left="0" w:firstLine="567"/>
        <w:contextualSpacing/>
        <w:jc w:val="both"/>
        <w:rPr>
          <w:rFonts w:eastAsia="SimSun"/>
          <w:kern w:val="3"/>
          <w:sz w:val="28"/>
          <w:szCs w:val="28"/>
        </w:rPr>
      </w:pPr>
      <w:r w:rsidRPr="00FE3CE1">
        <w:rPr>
          <w:rFonts w:eastAsia="SimSun"/>
          <w:kern w:val="3"/>
          <w:sz w:val="28"/>
          <w:szCs w:val="28"/>
        </w:rPr>
        <w:t>Футболка з написом «Екологічними стежками рідної України»;</w:t>
      </w:r>
    </w:p>
    <w:p w14:paraId="53814464" w14:textId="77777777" w:rsidR="001B2393" w:rsidRPr="00FE3CE1" w:rsidRDefault="001B2393" w:rsidP="003B1A9C">
      <w:pPr>
        <w:pStyle w:val="aa"/>
        <w:numPr>
          <w:ilvl w:val="0"/>
          <w:numId w:val="6"/>
        </w:numPr>
        <w:autoSpaceDN w:val="0"/>
        <w:spacing w:before="0" w:beforeAutospacing="0" w:after="0" w:afterAutospacing="0"/>
        <w:ind w:left="0" w:firstLine="567"/>
        <w:contextualSpacing/>
        <w:jc w:val="both"/>
        <w:rPr>
          <w:rFonts w:eastAsia="SimSun"/>
          <w:kern w:val="3"/>
          <w:sz w:val="28"/>
          <w:szCs w:val="28"/>
        </w:rPr>
      </w:pPr>
      <w:r w:rsidRPr="00FE3CE1">
        <w:rPr>
          <w:rFonts w:eastAsia="SimSun"/>
          <w:kern w:val="3"/>
          <w:sz w:val="28"/>
          <w:szCs w:val="28"/>
        </w:rPr>
        <w:t>Кепка з написом «Екологічними стежками рідної України»;</w:t>
      </w:r>
    </w:p>
    <w:p w14:paraId="212982AD" w14:textId="77777777" w:rsidR="003D0697" w:rsidRPr="00FE3CE1" w:rsidRDefault="003D0697" w:rsidP="003B1A9C">
      <w:pPr>
        <w:pStyle w:val="aa"/>
        <w:numPr>
          <w:ilvl w:val="0"/>
          <w:numId w:val="6"/>
        </w:numPr>
        <w:autoSpaceDN w:val="0"/>
        <w:spacing w:before="0" w:beforeAutospacing="0" w:after="0" w:afterAutospacing="0"/>
        <w:ind w:left="0" w:firstLine="567"/>
        <w:contextualSpacing/>
        <w:jc w:val="both"/>
        <w:rPr>
          <w:rFonts w:eastAsia="SimSun"/>
          <w:kern w:val="3"/>
          <w:sz w:val="28"/>
          <w:szCs w:val="28"/>
        </w:rPr>
      </w:pPr>
      <w:r w:rsidRPr="00FE3CE1">
        <w:rPr>
          <w:rFonts w:eastAsia="SimSun"/>
          <w:kern w:val="3"/>
          <w:sz w:val="28"/>
          <w:szCs w:val="28"/>
        </w:rPr>
        <w:t>Еко-торбинка «Екологічними стежками рідної України»;</w:t>
      </w:r>
    </w:p>
    <w:p w14:paraId="5086F23A" w14:textId="77777777" w:rsidR="003D0697" w:rsidRPr="00FE3CE1" w:rsidRDefault="003D0697" w:rsidP="003B1A9C">
      <w:pPr>
        <w:pStyle w:val="aa"/>
        <w:numPr>
          <w:ilvl w:val="0"/>
          <w:numId w:val="6"/>
        </w:numPr>
        <w:autoSpaceDN w:val="0"/>
        <w:spacing w:before="0" w:beforeAutospacing="0" w:after="0" w:afterAutospacing="0"/>
        <w:ind w:left="0" w:firstLine="567"/>
        <w:contextualSpacing/>
        <w:jc w:val="both"/>
        <w:rPr>
          <w:rFonts w:eastAsia="SimSun"/>
          <w:kern w:val="3"/>
          <w:sz w:val="28"/>
          <w:szCs w:val="28"/>
        </w:rPr>
      </w:pPr>
      <w:r w:rsidRPr="00FE3CE1">
        <w:rPr>
          <w:rFonts w:eastAsia="SimSun"/>
          <w:kern w:val="3"/>
          <w:sz w:val="28"/>
          <w:szCs w:val="28"/>
        </w:rPr>
        <w:t>Ручка з написом «Екологічними стежками рідної України»;</w:t>
      </w:r>
    </w:p>
    <w:p w14:paraId="64076A91" w14:textId="77777777" w:rsidR="003D0697" w:rsidRPr="00FE3CE1" w:rsidRDefault="003D0697" w:rsidP="003B1A9C">
      <w:pPr>
        <w:pStyle w:val="aa"/>
        <w:numPr>
          <w:ilvl w:val="0"/>
          <w:numId w:val="6"/>
        </w:numPr>
        <w:autoSpaceDN w:val="0"/>
        <w:spacing w:before="0" w:beforeAutospacing="0" w:after="0" w:afterAutospacing="0"/>
        <w:ind w:left="0" w:firstLine="567"/>
        <w:contextualSpacing/>
        <w:jc w:val="both"/>
        <w:rPr>
          <w:rFonts w:eastAsia="SimSun"/>
          <w:kern w:val="3"/>
          <w:sz w:val="28"/>
          <w:szCs w:val="28"/>
        </w:rPr>
      </w:pPr>
      <w:r w:rsidRPr="00FE3CE1">
        <w:rPr>
          <w:rFonts w:eastAsia="SimSun"/>
          <w:kern w:val="3"/>
          <w:sz w:val="28"/>
          <w:szCs w:val="28"/>
        </w:rPr>
        <w:t>Зошит мандрівника «Екологічними стежками рідної України»</w:t>
      </w:r>
      <w:r w:rsidR="00B26236" w:rsidRPr="00FE3CE1">
        <w:rPr>
          <w:rFonts w:eastAsia="SimSun"/>
          <w:kern w:val="3"/>
          <w:sz w:val="28"/>
          <w:szCs w:val="28"/>
        </w:rPr>
        <w:t>.</w:t>
      </w:r>
    </w:p>
    <w:p w14:paraId="0B90322B" w14:textId="77777777" w:rsidR="00E50AF3" w:rsidRPr="00FE3CE1" w:rsidRDefault="00E50AF3" w:rsidP="003B1A9C">
      <w:pPr>
        <w:spacing w:after="0" w:line="240" w:lineRule="auto"/>
        <w:rPr>
          <w:rFonts w:ascii="Times New Roman" w:hAnsi="Times New Roman" w:cs="Times New Roman"/>
          <w:snapToGrid w:val="0"/>
          <w:color w:val="000000"/>
          <w:sz w:val="28"/>
          <w:szCs w:val="28"/>
          <w:lang w:val="uk-UA"/>
        </w:rPr>
      </w:pPr>
    </w:p>
    <w:p w14:paraId="35E147E8" w14:textId="77777777" w:rsidR="002D06BE" w:rsidRPr="0080027A" w:rsidRDefault="002D06BE" w:rsidP="003B1A9C">
      <w:pPr>
        <w:spacing w:after="0" w:line="240" w:lineRule="auto"/>
        <w:jc w:val="both"/>
        <w:rPr>
          <w:rFonts w:ascii="Times New Roman" w:hAnsi="Times New Roman" w:cs="Times New Roman"/>
          <w:b/>
          <w:sz w:val="28"/>
          <w:szCs w:val="28"/>
          <w:lang w:val="uk-UA"/>
        </w:rPr>
      </w:pPr>
      <w:r w:rsidRPr="0080027A">
        <w:rPr>
          <w:rFonts w:ascii="Times New Roman" w:hAnsi="Times New Roman" w:cs="Times New Roman"/>
          <w:b/>
          <w:sz w:val="28"/>
          <w:szCs w:val="28"/>
          <w:lang w:val="uk-UA"/>
        </w:rPr>
        <w:t>5. Обґрунтування розміру бюджетного призначення:</w:t>
      </w:r>
    </w:p>
    <w:p w14:paraId="1E90502C" w14:textId="77777777" w:rsidR="00802F45" w:rsidRPr="0080027A" w:rsidRDefault="006A431A" w:rsidP="003B1A9C">
      <w:pPr>
        <w:spacing w:after="0" w:line="240" w:lineRule="auto"/>
        <w:jc w:val="both"/>
        <w:rPr>
          <w:rFonts w:ascii="Times New Roman" w:hAnsi="Times New Roman" w:cs="Times New Roman"/>
          <w:sz w:val="28"/>
          <w:szCs w:val="28"/>
          <w:lang w:val="uk-UA"/>
        </w:rPr>
      </w:pPr>
      <w:r w:rsidRPr="0080027A">
        <w:rPr>
          <w:rFonts w:ascii="Times New Roman" w:hAnsi="Times New Roman" w:cs="Times New Roman"/>
          <w:sz w:val="28"/>
          <w:szCs w:val="28"/>
          <w:lang w:val="uk-UA"/>
        </w:rPr>
        <w:t xml:space="preserve">Визначення </w:t>
      </w:r>
      <w:r w:rsidR="00951AB7" w:rsidRPr="0080027A">
        <w:rPr>
          <w:rFonts w:ascii="Times New Roman" w:hAnsi="Times New Roman" w:cs="Times New Roman"/>
          <w:sz w:val="28"/>
          <w:szCs w:val="28"/>
          <w:lang w:val="uk-UA"/>
        </w:rPr>
        <w:t xml:space="preserve">розміру бюджетного призначення </w:t>
      </w:r>
      <w:r w:rsidRPr="0080027A">
        <w:rPr>
          <w:rFonts w:ascii="Times New Roman" w:hAnsi="Times New Roman" w:cs="Times New Roman"/>
          <w:sz w:val="28"/>
          <w:szCs w:val="28"/>
          <w:lang w:val="uk-UA"/>
        </w:rPr>
        <w:t xml:space="preserve">здійснювалося відповідно </w:t>
      </w:r>
      <w:r w:rsidR="006759C6" w:rsidRPr="0080027A">
        <w:rPr>
          <w:rFonts w:ascii="Times New Roman" w:hAnsi="Times New Roman" w:cs="Times New Roman"/>
          <w:sz w:val="28"/>
          <w:szCs w:val="28"/>
          <w:lang w:val="uk-UA"/>
        </w:rPr>
        <w:t xml:space="preserve">до </w:t>
      </w:r>
      <w:r w:rsidR="00AA3780" w:rsidRPr="0080027A">
        <w:rPr>
          <w:rFonts w:ascii="Times New Roman" w:hAnsi="Times New Roman" w:cs="Times New Roman"/>
          <w:sz w:val="28"/>
          <w:szCs w:val="28"/>
          <w:lang w:val="uk-UA"/>
        </w:rPr>
        <w:t xml:space="preserve">розпорядження голови Донецької облдержадміністрації, начальника обласної військової адміністрації від 06 березня 2023 року № 84/5-23 «Про затвердження Програмних заходів обласного фонду охорони навколишнього природного середовища на 2023 рік» </w:t>
      </w:r>
      <w:r w:rsidR="00875CAF" w:rsidRPr="0080027A">
        <w:rPr>
          <w:rFonts w:ascii="Times New Roman" w:hAnsi="Times New Roman" w:cs="Times New Roman"/>
          <w:sz w:val="28"/>
          <w:szCs w:val="28"/>
          <w:lang w:val="uk-UA"/>
        </w:rPr>
        <w:t>(із змінами)</w:t>
      </w:r>
    </w:p>
    <w:p w14:paraId="21606700" w14:textId="77777777" w:rsidR="00802F45" w:rsidRPr="00AA3780" w:rsidRDefault="00802F45" w:rsidP="003B1A9C">
      <w:pPr>
        <w:spacing w:after="0" w:line="240" w:lineRule="auto"/>
        <w:jc w:val="both"/>
        <w:rPr>
          <w:rFonts w:ascii="Times New Roman" w:hAnsi="Times New Roman" w:cs="Times New Roman"/>
          <w:sz w:val="28"/>
          <w:szCs w:val="28"/>
          <w:highlight w:val="yellow"/>
          <w:lang w:val="uk-UA"/>
        </w:rPr>
      </w:pPr>
    </w:p>
    <w:p w14:paraId="0A5C3BA0" w14:textId="77777777" w:rsidR="00C326A2" w:rsidRDefault="00C326A2" w:rsidP="003B1A9C">
      <w:pPr>
        <w:spacing w:after="0" w:line="240" w:lineRule="auto"/>
        <w:jc w:val="both"/>
        <w:rPr>
          <w:rFonts w:ascii="Times New Roman" w:hAnsi="Times New Roman" w:cs="Times New Roman"/>
          <w:sz w:val="28"/>
          <w:szCs w:val="28"/>
          <w:lang w:val="uk-UA"/>
        </w:rPr>
      </w:pPr>
      <w:r w:rsidRPr="00FE3CE1">
        <w:rPr>
          <w:rFonts w:ascii="Times New Roman" w:hAnsi="Times New Roman" w:cs="Times New Roman"/>
          <w:b/>
          <w:sz w:val="28"/>
          <w:szCs w:val="28"/>
          <w:lang w:val="uk-UA"/>
        </w:rPr>
        <w:t xml:space="preserve">6. Очікувана вартість предмета закупівлі: </w:t>
      </w:r>
      <w:r w:rsidR="00AF4F51" w:rsidRPr="00FE3CE1">
        <w:rPr>
          <w:rFonts w:ascii="Times New Roman" w:hAnsi="Times New Roman" w:cs="Times New Roman"/>
          <w:sz w:val="28"/>
          <w:szCs w:val="28"/>
        </w:rPr>
        <w:t>8</w:t>
      </w:r>
      <w:r w:rsidR="00802F45" w:rsidRPr="00FE3CE1">
        <w:rPr>
          <w:rFonts w:ascii="Times New Roman" w:hAnsi="Times New Roman" w:cs="Times New Roman"/>
          <w:sz w:val="28"/>
          <w:szCs w:val="28"/>
          <w:lang w:val="uk-UA"/>
        </w:rPr>
        <w:t xml:space="preserve"> 000 000 грн. (</w:t>
      </w:r>
      <w:r w:rsidR="00AF4F51" w:rsidRPr="00FE3CE1">
        <w:rPr>
          <w:rFonts w:ascii="Times New Roman" w:hAnsi="Times New Roman" w:cs="Times New Roman"/>
          <w:sz w:val="28"/>
          <w:szCs w:val="28"/>
          <w:lang w:val="uk-UA"/>
        </w:rPr>
        <w:t>вісім</w:t>
      </w:r>
      <w:r w:rsidR="00802F45" w:rsidRPr="00FE3CE1">
        <w:rPr>
          <w:rFonts w:ascii="Times New Roman" w:hAnsi="Times New Roman" w:cs="Times New Roman"/>
          <w:sz w:val="28"/>
          <w:szCs w:val="28"/>
          <w:lang w:val="uk-UA"/>
        </w:rPr>
        <w:t xml:space="preserve"> мільйон</w:t>
      </w:r>
      <w:r w:rsidR="00AF4F51" w:rsidRPr="00FE3CE1">
        <w:rPr>
          <w:rFonts w:ascii="Times New Roman" w:hAnsi="Times New Roman" w:cs="Times New Roman"/>
          <w:sz w:val="28"/>
          <w:szCs w:val="28"/>
          <w:lang w:val="uk-UA"/>
        </w:rPr>
        <w:t>ів</w:t>
      </w:r>
      <w:r w:rsidR="00802F45" w:rsidRPr="00FE3CE1">
        <w:rPr>
          <w:rFonts w:ascii="Times New Roman" w:hAnsi="Times New Roman" w:cs="Times New Roman"/>
          <w:sz w:val="28"/>
          <w:szCs w:val="28"/>
          <w:lang w:val="uk-UA"/>
        </w:rPr>
        <w:t xml:space="preserve"> гривень 00 копійок) з ПДВ</w:t>
      </w:r>
      <w:r w:rsidRPr="00FE3CE1">
        <w:rPr>
          <w:rFonts w:ascii="Times New Roman" w:hAnsi="Times New Roman" w:cs="Times New Roman"/>
          <w:sz w:val="28"/>
          <w:szCs w:val="28"/>
          <w:lang w:val="uk-UA"/>
        </w:rPr>
        <w:t>.</w:t>
      </w:r>
    </w:p>
    <w:p w14:paraId="0F682DB0" w14:textId="77777777" w:rsidR="008617F9" w:rsidRDefault="008617F9" w:rsidP="003B1A9C">
      <w:pPr>
        <w:spacing w:after="0" w:line="240" w:lineRule="auto"/>
        <w:jc w:val="both"/>
        <w:rPr>
          <w:rFonts w:ascii="Times New Roman" w:hAnsi="Times New Roman" w:cs="Times New Roman"/>
          <w:sz w:val="28"/>
          <w:szCs w:val="28"/>
          <w:lang w:val="uk-UA"/>
        </w:rPr>
      </w:pPr>
    </w:p>
    <w:p w14:paraId="2AAD7422" w14:textId="77777777" w:rsidR="008617F9" w:rsidRDefault="008617F9" w:rsidP="003B1A9C">
      <w:pPr>
        <w:spacing w:after="0" w:line="240" w:lineRule="auto"/>
        <w:jc w:val="both"/>
        <w:rPr>
          <w:rFonts w:ascii="Times New Roman" w:hAnsi="Times New Roman" w:cs="Times New Roman"/>
          <w:sz w:val="28"/>
          <w:szCs w:val="28"/>
          <w:lang w:val="uk-UA"/>
        </w:rPr>
      </w:pPr>
    </w:p>
    <w:p w14:paraId="5B4D02DC" w14:textId="77777777" w:rsidR="008617F9" w:rsidRDefault="008617F9" w:rsidP="003B1A9C">
      <w:pPr>
        <w:spacing w:after="0" w:line="240" w:lineRule="auto"/>
        <w:jc w:val="both"/>
        <w:rPr>
          <w:rFonts w:ascii="Times New Roman" w:hAnsi="Times New Roman" w:cs="Times New Roman"/>
          <w:sz w:val="28"/>
          <w:szCs w:val="28"/>
          <w:lang w:val="uk-UA"/>
        </w:rPr>
      </w:pPr>
    </w:p>
    <w:p w14:paraId="347388D7" w14:textId="77777777" w:rsidR="008617F9" w:rsidRDefault="008617F9" w:rsidP="003B1A9C">
      <w:pPr>
        <w:spacing w:after="0" w:line="240" w:lineRule="auto"/>
        <w:jc w:val="both"/>
        <w:rPr>
          <w:rFonts w:ascii="Times New Roman" w:hAnsi="Times New Roman" w:cs="Times New Roman"/>
          <w:sz w:val="28"/>
          <w:szCs w:val="28"/>
          <w:lang w:val="uk-UA"/>
        </w:rPr>
      </w:pPr>
    </w:p>
    <w:p w14:paraId="4F556E8E" w14:textId="77777777" w:rsidR="008617F9" w:rsidRDefault="008617F9" w:rsidP="003B1A9C">
      <w:pPr>
        <w:spacing w:after="0" w:line="240" w:lineRule="auto"/>
        <w:jc w:val="both"/>
        <w:rPr>
          <w:rFonts w:ascii="Times New Roman" w:hAnsi="Times New Roman" w:cs="Times New Roman"/>
          <w:sz w:val="28"/>
          <w:szCs w:val="28"/>
          <w:lang w:val="uk-UA"/>
        </w:rPr>
      </w:pPr>
    </w:p>
    <w:p w14:paraId="1B7F1E3F" w14:textId="77777777" w:rsidR="008617F9" w:rsidRDefault="008617F9" w:rsidP="003B1A9C">
      <w:pPr>
        <w:spacing w:after="0" w:line="240" w:lineRule="auto"/>
        <w:jc w:val="both"/>
        <w:rPr>
          <w:rFonts w:ascii="Times New Roman" w:hAnsi="Times New Roman" w:cs="Times New Roman"/>
          <w:sz w:val="28"/>
          <w:szCs w:val="28"/>
          <w:lang w:val="uk-UA"/>
        </w:rPr>
      </w:pPr>
    </w:p>
    <w:p w14:paraId="76B8167F" w14:textId="77777777" w:rsidR="008617F9" w:rsidRPr="00FE3CE1" w:rsidRDefault="008617F9" w:rsidP="003B1A9C">
      <w:pPr>
        <w:spacing w:after="0" w:line="240" w:lineRule="auto"/>
        <w:jc w:val="both"/>
        <w:rPr>
          <w:rFonts w:ascii="Times New Roman" w:hAnsi="Times New Roman" w:cs="Times New Roman"/>
          <w:sz w:val="28"/>
          <w:szCs w:val="28"/>
          <w:lang w:val="uk-UA"/>
        </w:rPr>
      </w:pPr>
    </w:p>
    <w:p w14:paraId="0F440E82" w14:textId="77777777" w:rsidR="00C326A2" w:rsidRPr="00FE3CE1" w:rsidRDefault="00C326A2" w:rsidP="003B1A9C">
      <w:pPr>
        <w:spacing w:after="0" w:line="240" w:lineRule="auto"/>
        <w:jc w:val="both"/>
        <w:rPr>
          <w:rFonts w:ascii="Times New Roman" w:hAnsi="Times New Roman" w:cs="Times New Roman"/>
          <w:b/>
          <w:sz w:val="28"/>
          <w:szCs w:val="28"/>
          <w:lang w:val="uk-UA"/>
        </w:rPr>
      </w:pPr>
      <w:r w:rsidRPr="00FE3CE1">
        <w:rPr>
          <w:rFonts w:ascii="Times New Roman" w:hAnsi="Times New Roman" w:cs="Times New Roman"/>
          <w:b/>
          <w:sz w:val="28"/>
          <w:szCs w:val="28"/>
          <w:lang w:val="uk-UA"/>
        </w:rPr>
        <w:t xml:space="preserve">7. Обґрунтування очікуваної вартості предмета закупівлі: </w:t>
      </w:r>
    </w:p>
    <w:p w14:paraId="40ED5B2E" w14:textId="77777777" w:rsidR="00802F45" w:rsidRPr="00FE3CE1" w:rsidRDefault="00802F45" w:rsidP="003B1A9C">
      <w:pPr>
        <w:spacing w:after="0" w:line="240" w:lineRule="auto"/>
        <w:jc w:val="both"/>
        <w:rPr>
          <w:rFonts w:ascii="Times New Roman" w:hAnsi="Times New Roman" w:cs="Times New Roman"/>
          <w:sz w:val="28"/>
          <w:szCs w:val="28"/>
          <w:lang w:val="uk-UA"/>
        </w:rPr>
      </w:pPr>
      <w:r w:rsidRPr="00FE3CE1">
        <w:rPr>
          <w:rFonts w:ascii="Times New Roman" w:hAnsi="Times New Roman" w:cs="Times New Roman"/>
          <w:snapToGrid w:val="0"/>
          <w:color w:val="000000"/>
          <w:sz w:val="28"/>
          <w:szCs w:val="28"/>
          <w:lang w:val="uk-UA"/>
        </w:rPr>
        <w:t>Очікувана вартість змістовних складових д</w:t>
      </w:r>
      <w:r w:rsidRPr="00FE3CE1">
        <w:rPr>
          <w:rFonts w:ascii="Times New Roman" w:hAnsi="Times New Roman" w:cs="Times New Roman"/>
          <w:snapToGrid w:val="0"/>
          <w:color w:val="000000"/>
          <w:sz w:val="28"/>
          <w:szCs w:val="28"/>
        </w:rPr>
        <w:t xml:space="preserve">ля </w:t>
      </w:r>
      <w:proofErr w:type="spellStart"/>
      <w:r w:rsidRPr="00FE3CE1">
        <w:rPr>
          <w:rFonts w:ascii="Times New Roman" w:hAnsi="Times New Roman" w:cs="Times New Roman"/>
          <w:snapToGrid w:val="0"/>
          <w:color w:val="000000"/>
          <w:sz w:val="28"/>
          <w:szCs w:val="28"/>
        </w:rPr>
        <w:t>проведення</w:t>
      </w:r>
      <w:proofErr w:type="spellEnd"/>
      <w:r w:rsidRPr="00FE3CE1">
        <w:rPr>
          <w:rFonts w:ascii="Times New Roman" w:hAnsi="Times New Roman" w:cs="Times New Roman"/>
          <w:snapToGrid w:val="0"/>
          <w:color w:val="000000"/>
          <w:sz w:val="28"/>
          <w:szCs w:val="28"/>
        </w:rPr>
        <w:t xml:space="preserve"> </w:t>
      </w:r>
      <w:r w:rsidRPr="00FE3CE1">
        <w:rPr>
          <w:rFonts w:ascii="Times New Roman" w:hAnsi="Times New Roman" w:cs="Times New Roman"/>
          <w:sz w:val="28"/>
          <w:szCs w:val="28"/>
          <w:lang w:val="uk-UA"/>
        </w:rPr>
        <w:t>заходів щодо пропаганди охорони навколишнього природного середовища на тему «Екологічними стежками рідної України» у 202</w:t>
      </w:r>
      <w:r w:rsidR="00AF4F51" w:rsidRPr="00FE3CE1">
        <w:rPr>
          <w:rFonts w:ascii="Times New Roman" w:hAnsi="Times New Roman" w:cs="Times New Roman"/>
          <w:sz w:val="28"/>
          <w:szCs w:val="28"/>
          <w:lang w:val="uk-UA"/>
        </w:rPr>
        <w:t>3</w:t>
      </w:r>
      <w:r w:rsidRPr="00FE3CE1">
        <w:rPr>
          <w:rFonts w:ascii="Times New Roman" w:hAnsi="Times New Roman" w:cs="Times New Roman"/>
          <w:sz w:val="28"/>
          <w:szCs w:val="28"/>
          <w:lang w:val="uk-UA"/>
        </w:rPr>
        <w:t xml:space="preserve"> році:</w:t>
      </w:r>
    </w:p>
    <w:p w14:paraId="6CCFD843" w14:textId="77777777" w:rsidR="002872FA" w:rsidRPr="00FE3CE1" w:rsidRDefault="002872FA" w:rsidP="003B1A9C">
      <w:pPr>
        <w:spacing w:after="0" w:line="240" w:lineRule="auto"/>
        <w:contextualSpacing/>
        <w:rPr>
          <w:rFonts w:ascii="Times New Roman" w:hAnsi="Times New Roman" w:cs="Times New Roman"/>
          <w:b/>
          <w:sz w:val="28"/>
          <w:szCs w:val="28"/>
          <w:lang w:val="uk-UA"/>
        </w:rPr>
      </w:pPr>
    </w:p>
    <w:tbl>
      <w:tblPr>
        <w:tblStyle w:val="ac"/>
        <w:tblpPr w:leftFromText="180" w:rightFromText="180" w:vertAnchor="text" w:tblpY="1"/>
        <w:tblOverlap w:val="never"/>
        <w:tblW w:w="8755" w:type="dxa"/>
        <w:tblLook w:val="04A0" w:firstRow="1" w:lastRow="0" w:firstColumn="1" w:lastColumn="0" w:noHBand="0" w:noVBand="1"/>
      </w:tblPr>
      <w:tblGrid>
        <w:gridCol w:w="679"/>
        <w:gridCol w:w="4986"/>
        <w:gridCol w:w="3090"/>
      </w:tblGrid>
      <w:tr w:rsidR="002C34B5" w:rsidRPr="00FE3CE1" w14:paraId="1A38E642" w14:textId="77777777" w:rsidTr="003B1A9C">
        <w:tc>
          <w:tcPr>
            <w:tcW w:w="679" w:type="dxa"/>
            <w:tcBorders>
              <w:top w:val="single" w:sz="4" w:space="0" w:color="auto"/>
              <w:left w:val="single" w:sz="4" w:space="0" w:color="auto"/>
              <w:bottom w:val="single" w:sz="4" w:space="0" w:color="auto"/>
              <w:right w:val="single" w:sz="4" w:space="0" w:color="auto"/>
            </w:tcBorders>
            <w:hideMark/>
          </w:tcPr>
          <w:p w14:paraId="7CA87966" w14:textId="77777777" w:rsidR="002C34B5" w:rsidRPr="00FE3CE1" w:rsidRDefault="002C34B5" w:rsidP="003B1A9C">
            <w:pPr>
              <w:contextualSpacing/>
              <w:rPr>
                <w:rFonts w:ascii="Times New Roman" w:hAnsi="Times New Roman" w:cs="Times New Roman"/>
                <w:sz w:val="28"/>
                <w:szCs w:val="28"/>
              </w:rPr>
            </w:pPr>
            <w:r w:rsidRPr="00FE3CE1">
              <w:rPr>
                <w:rFonts w:ascii="Times New Roman" w:hAnsi="Times New Roman" w:cs="Times New Roman"/>
                <w:sz w:val="28"/>
                <w:szCs w:val="28"/>
              </w:rPr>
              <w:t>№</w:t>
            </w:r>
          </w:p>
        </w:tc>
        <w:tc>
          <w:tcPr>
            <w:tcW w:w="4986" w:type="dxa"/>
            <w:tcBorders>
              <w:top w:val="single" w:sz="4" w:space="0" w:color="auto"/>
              <w:left w:val="single" w:sz="4" w:space="0" w:color="auto"/>
              <w:bottom w:val="single" w:sz="4" w:space="0" w:color="auto"/>
              <w:right w:val="single" w:sz="4" w:space="0" w:color="auto"/>
            </w:tcBorders>
            <w:hideMark/>
          </w:tcPr>
          <w:p w14:paraId="66463005" w14:textId="77777777" w:rsidR="002C34B5" w:rsidRPr="00FE3CE1" w:rsidRDefault="002C34B5" w:rsidP="003B1A9C">
            <w:pPr>
              <w:contextualSpacing/>
              <w:rPr>
                <w:rFonts w:ascii="Times New Roman" w:hAnsi="Times New Roman" w:cs="Times New Roman"/>
                <w:sz w:val="28"/>
                <w:szCs w:val="28"/>
              </w:rPr>
            </w:pPr>
            <w:r w:rsidRPr="00FE3CE1">
              <w:rPr>
                <w:rFonts w:ascii="Times New Roman" w:hAnsi="Times New Roman" w:cs="Times New Roman"/>
                <w:sz w:val="28"/>
                <w:szCs w:val="28"/>
              </w:rPr>
              <w:t>Перелік послуг</w:t>
            </w:r>
          </w:p>
          <w:p w14:paraId="2DAD144C" w14:textId="77777777" w:rsidR="002C34B5" w:rsidRPr="00FE3CE1" w:rsidRDefault="002C34B5" w:rsidP="003B1A9C">
            <w:pPr>
              <w:contextualSpacing/>
              <w:rPr>
                <w:rFonts w:ascii="Times New Roman" w:hAnsi="Times New Roman" w:cs="Times New Roman"/>
                <w:sz w:val="28"/>
                <w:szCs w:val="28"/>
              </w:rPr>
            </w:pPr>
          </w:p>
        </w:tc>
        <w:tc>
          <w:tcPr>
            <w:tcW w:w="3090" w:type="dxa"/>
            <w:tcBorders>
              <w:top w:val="single" w:sz="4" w:space="0" w:color="auto"/>
              <w:left w:val="single" w:sz="4" w:space="0" w:color="auto"/>
              <w:bottom w:val="single" w:sz="4" w:space="0" w:color="auto"/>
              <w:right w:val="single" w:sz="4" w:space="0" w:color="auto"/>
            </w:tcBorders>
          </w:tcPr>
          <w:p w14:paraId="63F07156" w14:textId="77777777" w:rsidR="002C34B5" w:rsidRPr="00FE3CE1" w:rsidRDefault="002C34B5" w:rsidP="003B1A9C">
            <w:pPr>
              <w:contextualSpacing/>
              <w:rPr>
                <w:rFonts w:ascii="Times New Roman" w:hAnsi="Times New Roman" w:cs="Times New Roman"/>
                <w:sz w:val="28"/>
                <w:szCs w:val="28"/>
              </w:rPr>
            </w:pPr>
            <w:r w:rsidRPr="00FE3CE1">
              <w:rPr>
                <w:rFonts w:ascii="Times New Roman" w:hAnsi="Times New Roman" w:cs="Times New Roman"/>
                <w:sz w:val="28"/>
                <w:szCs w:val="28"/>
              </w:rPr>
              <w:t>Вартість грн.</w:t>
            </w:r>
          </w:p>
        </w:tc>
      </w:tr>
      <w:tr w:rsidR="008807DD" w:rsidRPr="00FE3CE1" w14:paraId="635C0F95" w14:textId="77777777" w:rsidTr="003B1A9C">
        <w:tc>
          <w:tcPr>
            <w:tcW w:w="679" w:type="dxa"/>
            <w:tcBorders>
              <w:top w:val="single" w:sz="4" w:space="0" w:color="auto"/>
              <w:left w:val="single" w:sz="4" w:space="0" w:color="auto"/>
              <w:bottom w:val="single" w:sz="4" w:space="0" w:color="auto"/>
              <w:right w:val="single" w:sz="4" w:space="0" w:color="auto"/>
            </w:tcBorders>
          </w:tcPr>
          <w:p w14:paraId="13E628AD" w14:textId="77777777" w:rsidR="008807DD" w:rsidRPr="00FE3CE1" w:rsidRDefault="008807DD" w:rsidP="008807DD">
            <w:pPr>
              <w:contextualSpacing/>
              <w:rPr>
                <w:rFonts w:ascii="Times New Roman" w:hAnsi="Times New Roman" w:cs="Times New Roman"/>
                <w:sz w:val="28"/>
                <w:szCs w:val="28"/>
              </w:rPr>
            </w:pPr>
            <w:r w:rsidRPr="00FE3CE1">
              <w:rPr>
                <w:rFonts w:ascii="Times New Roman" w:hAnsi="Times New Roman" w:cs="Times New Roman"/>
                <w:sz w:val="28"/>
                <w:szCs w:val="28"/>
              </w:rPr>
              <w:t>1.</w:t>
            </w:r>
          </w:p>
        </w:tc>
        <w:tc>
          <w:tcPr>
            <w:tcW w:w="4986" w:type="dxa"/>
            <w:tcBorders>
              <w:top w:val="single" w:sz="4" w:space="0" w:color="auto"/>
              <w:left w:val="single" w:sz="4" w:space="0" w:color="auto"/>
              <w:bottom w:val="single" w:sz="4" w:space="0" w:color="auto"/>
              <w:right w:val="single" w:sz="4" w:space="0" w:color="auto"/>
            </w:tcBorders>
          </w:tcPr>
          <w:p w14:paraId="7FB33F3F" w14:textId="77777777" w:rsidR="008807DD" w:rsidRPr="008807DD" w:rsidRDefault="008807DD" w:rsidP="008807DD">
            <w:pPr>
              <w:contextualSpacing/>
              <w:rPr>
                <w:rFonts w:ascii="Times New Roman" w:hAnsi="Times New Roman" w:cs="Times New Roman"/>
                <w:sz w:val="28"/>
                <w:szCs w:val="28"/>
              </w:rPr>
            </w:pPr>
            <w:r>
              <w:rPr>
                <w:rFonts w:ascii="Times New Roman" w:hAnsi="Times New Roman" w:cs="Times New Roman"/>
                <w:sz w:val="28"/>
                <w:szCs w:val="28"/>
              </w:rPr>
              <w:t>З</w:t>
            </w:r>
            <w:r w:rsidRPr="008807DD">
              <w:rPr>
                <w:rFonts w:ascii="Times New Roman" w:hAnsi="Times New Roman" w:cs="Times New Roman"/>
                <w:sz w:val="28"/>
                <w:szCs w:val="28"/>
              </w:rPr>
              <w:t>дійснення екскурсійного обслуговування</w:t>
            </w:r>
          </w:p>
        </w:tc>
        <w:tc>
          <w:tcPr>
            <w:tcW w:w="3090" w:type="dxa"/>
            <w:tcBorders>
              <w:top w:val="single" w:sz="4" w:space="0" w:color="auto"/>
              <w:left w:val="single" w:sz="4" w:space="0" w:color="auto"/>
              <w:bottom w:val="single" w:sz="4" w:space="0" w:color="auto"/>
              <w:right w:val="single" w:sz="4" w:space="0" w:color="auto"/>
            </w:tcBorders>
          </w:tcPr>
          <w:p w14:paraId="1A8E6241" w14:textId="77777777" w:rsidR="008807DD" w:rsidRPr="008807DD" w:rsidRDefault="008807DD" w:rsidP="008807DD">
            <w:pPr>
              <w:ind w:right="-1"/>
              <w:jc w:val="center"/>
              <w:rPr>
                <w:rFonts w:ascii="Times New Roman" w:hAnsi="Times New Roman" w:cs="Times New Roman"/>
                <w:b/>
                <w:sz w:val="28"/>
                <w:szCs w:val="28"/>
              </w:rPr>
            </w:pPr>
            <w:r w:rsidRPr="008807DD">
              <w:rPr>
                <w:rFonts w:ascii="Times New Roman" w:hAnsi="Times New Roman" w:cs="Times New Roman"/>
                <w:b/>
                <w:sz w:val="28"/>
                <w:szCs w:val="28"/>
              </w:rPr>
              <w:t>390 000</w:t>
            </w:r>
          </w:p>
        </w:tc>
      </w:tr>
      <w:tr w:rsidR="008807DD" w:rsidRPr="00FE3CE1" w14:paraId="6B02179D" w14:textId="77777777" w:rsidTr="003B1A9C">
        <w:tc>
          <w:tcPr>
            <w:tcW w:w="679" w:type="dxa"/>
            <w:tcBorders>
              <w:top w:val="single" w:sz="4" w:space="0" w:color="auto"/>
              <w:left w:val="single" w:sz="4" w:space="0" w:color="auto"/>
              <w:bottom w:val="single" w:sz="4" w:space="0" w:color="auto"/>
              <w:right w:val="single" w:sz="4" w:space="0" w:color="auto"/>
            </w:tcBorders>
          </w:tcPr>
          <w:p w14:paraId="5DCEBB44" w14:textId="77777777" w:rsidR="008807DD" w:rsidRPr="00FE3CE1" w:rsidRDefault="008807DD" w:rsidP="008807DD">
            <w:pPr>
              <w:contextualSpacing/>
              <w:rPr>
                <w:rFonts w:ascii="Times New Roman" w:hAnsi="Times New Roman" w:cs="Times New Roman"/>
                <w:sz w:val="28"/>
                <w:szCs w:val="28"/>
              </w:rPr>
            </w:pPr>
            <w:r w:rsidRPr="00FE3CE1">
              <w:rPr>
                <w:rFonts w:ascii="Times New Roman" w:hAnsi="Times New Roman" w:cs="Times New Roman"/>
                <w:sz w:val="28"/>
                <w:szCs w:val="28"/>
              </w:rPr>
              <w:t>2.</w:t>
            </w:r>
          </w:p>
        </w:tc>
        <w:tc>
          <w:tcPr>
            <w:tcW w:w="4986" w:type="dxa"/>
            <w:tcBorders>
              <w:top w:val="single" w:sz="4" w:space="0" w:color="auto"/>
              <w:left w:val="single" w:sz="4" w:space="0" w:color="auto"/>
              <w:bottom w:val="single" w:sz="4" w:space="0" w:color="auto"/>
              <w:right w:val="single" w:sz="4" w:space="0" w:color="auto"/>
            </w:tcBorders>
          </w:tcPr>
          <w:p w14:paraId="5EF30E5F" w14:textId="77777777" w:rsidR="008807DD" w:rsidRPr="008807DD" w:rsidRDefault="008807DD" w:rsidP="008807DD">
            <w:pPr>
              <w:contextualSpacing/>
              <w:rPr>
                <w:rFonts w:ascii="Times New Roman" w:hAnsi="Times New Roman" w:cs="Times New Roman"/>
                <w:sz w:val="28"/>
                <w:szCs w:val="28"/>
              </w:rPr>
            </w:pPr>
            <w:r>
              <w:rPr>
                <w:rFonts w:ascii="Times New Roman" w:hAnsi="Times New Roman" w:cs="Times New Roman"/>
                <w:sz w:val="28"/>
                <w:szCs w:val="28"/>
              </w:rPr>
              <w:t>П</w:t>
            </w:r>
            <w:r w:rsidRPr="008807DD">
              <w:rPr>
                <w:rFonts w:ascii="Times New Roman" w:hAnsi="Times New Roman" w:cs="Times New Roman"/>
                <w:sz w:val="28"/>
                <w:szCs w:val="28"/>
              </w:rPr>
              <w:t>роведення психологічних тренінгів</w:t>
            </w:r>
          </w:p>
        </w:tc>
        <w:tc>
          <w:tcPr>
            <w:tcW w:w="3090" w:type="dxa"/>
            <w:tcBorders>
              <w:top w:val="single" w:sz="4" w:space="0" w:color="auto"/>
              <w:left w:val="single" w:sz="4" w:space="0" w:color="auto"/>
              <w:bottom w:val="single" w:sz="4" w:space="0" w:color="auto"/>
              <w:right w:val="single" w:sz="4" w:space="0" w:color="auto"/>
            </w:tcBorders>
          </w:tcPr>
          <w:p w14:paraId="2D7B3738" w14:textId="77777777" w:rsidR="008807DD" w:rsidRPr="008807DD" w:rsidRDefault="008807DD" w:rsidP="008807DD">
            <w:pPr>
              <w:ind w:right="-1"/>
              <w:jc w:val="center"/>
              <w:rPr>
                <w:rFonts w:ascii="Times New Roman" w:hAnsi="Times New Roman" w:cs="Times New Roman"/>
                <w:b/>
                <w:sz w:val="28"/>
                <w:szCs w:val="28"/>
              </w:rPr>
            </w:pPr>
            <w:r w:rsidRPr="008807DD">
              <w:rPr>
                <w:rFonts w:ascii="Times New Roman" w:hAnsi="Times New Roman" w:cs="Times New Roman"/>
                <w:b/>
                <w:sz w:val="28"/>
                <w:szCs w:val="28"/>
              </w:rPr>
              <w:t>963 850</w:t>
            </w:r>
          </w:p>
        </w:tc>
      </w:tr>
      <w:tr w:rsidR="008807DD" w:rsidRPr="00FE3CE1" w14:paraId="4A9AD58A" w14:textId="77777777" w:rsidTr="003B1A9C">
        <w:tc>
          <w:tcPr>
            <w:tcW w:w="679" w:type="dxa"/>
            <w:tcBorders>
              <w:top w:val="single" w:sz="4" w:space="0" w:color="auto"/>
              <w:left w:val="single" w:sz="4" w:space="0" w:color="auto"/>
              <w:bottom w:val="single" w:sz="4" w:space="0" w:color="auto"/>
              <w:right w:val="single" w:sz="4" w:space="0" w:color="auto"/>
            </w:tcBorders>
          </w:tcPr>
          <w:p w14:paraId="4A50CBAF" w14:textId="77777777" w:rsidR="008807DD" w:rsidRPr="00FE3CE1" w:rsidRDefault="008807DD" w:rsidP="008807DD">
            <w:pPr>
              <w:contextualSpacing/>
              <w:rPr>
                <w:rFonts w:ascii="Times New Roman" w:hAnsi="Times New Roman" w:cs="Times New Roman"/>
                <w:sz w:val="28"/>
                <w:szCs w:val="28"/>
              </w:rPr>
            </w:pPr>
            <w:r w:rsidRPr="00FE3CE1">
              <w:rPr>
                <w:rFonts w:ascii="Times New Roman" w:hAnsi="Times New Roman" w:cs="Times New Roman"/>
                <w:sz w:val="28"/>
                <w:szCs w:val="28"/>
              </w:rPr>
              <w:t>3.</w:t>
            </w:r>
          </w:p>
        </w:tc>
        <w:tc>
          <w:tcPr>
            <w:tcW w:w="4986" w:type="dxa"/>
            <w:tcBorders>
              <w:top w:val="single" w:sz="4" w:space="0" w:color="auto"/>
              <w:left w:val="single" w:sz="4" w:space="0" w:color="auto"/>
              <w:bottom w:val="single" w:sz="4" w:space="0" w:color="auto"/>
              <w:right w:val="single" w:sz="4" w:space="0" w:color="auto"/>
            </w:tcBorders>
          </w:tcPr>
          <w:p w14:paraId="18A2D6E9" w14:textId="77777777" w:rsidR="008807DD" w:rsidRPr="008807DD" w:rsidRDefault="008807DD" w:rsidP="008807DD">
            <w:pPr>
              <w:contextualSpacing/>
              <w:rPr>
                <w:rFonts w:ascii="Times New Roman" w:hAnsi="Times New Roman" w:cs="Times New Roman"/>
                <w:sz w:val="28"/>
                <w:szCs w:val="28"/>
              </w:rPr>
            </w:pPr>
            <w:r>
              <w:rPr>
                <w:rFonts w:ascii="Times New Roman" w:hAnsi="Times New Roman" w:cs="Times New Roman"/>
                <w:sz w:val="28"/>
                <w:szCs w:val="28"/>
              </w:rPr>
              <w:t>З</w:t>
            </w:r>
            <w:r w:rsidRPr="008807DD">
              <w:rPr>
                <w:rFonts w:ascii="Times New Roman" w:hAnsi="Times New Roman" w:cs="Times New Roman"/>
                <w:sz w:val="28"/>
                <w:szCs w:val="28"/>
              </w:rPr>
              <w:t>дійснення еколого-</w:t>
            </w:r>
            <w:proofErr w:type="spellStart"/>
            <w:r w:rsidRPr="008807DD">
              <w:rPr>
                <w:rFonts w:ascii="Times New Roman" w:hAnsi="Times New Roman" w:cs="Times New Roman"/>
                <w:sz w:val="28"/>
                <w:szCs w:val="28"/>
              </w:rPr>
              <w:t>освітних</w:t>
            </w:r>
            <w:proofErr w:type="spellEnd"/>
            <w:r w:rsidRPr="008807DD">
              <w:rPr>
                <w:rFonts w:ascii="Times New Roman" w:hAnsi="Times New Roman" w:cs="Times New Roman"/>
                <w:sz w:val="28"/>
                <w:szCs w:val="28"/>
              </w:rPr>
              <w:t xml:space="preserve"> заходів</w:t>
            </w:r>
          </w:p>
        </w:tc>
        <w:tc>
          <w:tcPr>
            <w:tcW w:w="3090" w:type="dxa"/>
            <w:tcBorders>
              <w:top w:val="single" w:sz="4" w:space="0" w:color="auto"/>
              <w:left w:val="single" w:sz="4" w:space="0" w:color="auto"/>
              <w:bottom w:val="single" w:sz="4" w:space="0" w:color="auto"/>
              <w:right w:val="single" w:sz="4" w:space="0" w:color="auto"/>
            </w:tcBorders>
          </w:tcPr>
          <w:p w14:paraId="3A1B766C" w14:textId="77777777" w:rsidR="008807DD" w:rsidRPr="008807DD" w:rsidRDefault="008807DD" w:rsidP="008807DD">
            <w:pPr>
              <w:ind w:right="-1"/>
              <w:jc w:val="center"/>
              <w:rPr>
                <w:rFonts w:ascii="Times New Roman" w:hAnsi="Times New Roman" w:cs="Times New Roman"/>
                <w:b/>
                <w:sz w:val="28"/>
                <w:szCs w:val="28"/>
              </w:rPr>
            </w:pPr>
            <w:r w:rsidRPr="008807DD">
              <w:rPr>
                <w:rFonts w:ascii="Times New Roman" w:hAnsi="Times New Roman" w:cs="Times New Roman"/>
                <w:b/>
                <w:sz w:val="28"/>
                <w:szCs w:val="28"/>
              </w:rPr>
              <w:t>487 500</w:t>
            </w:r>
          </w:p>
        </w:tc>
      </w:tr>
      <w:tr w:rsidR="008807DD" w:rsidRPr="00FE3CE1" w14:paraId="009EBDDE" w14:textId="77777777" w:rsidTr="003B1A9C">
        <w:tc>
          <w:tcPr>
            <w:tcW w:w="679" w:type="dxa"/>
            <w:tcBorders>
              <w:top w:val="single" w:sz="4" w:space="0" w:color="auto"/>
              <w:left w:val="single" w:sz="4" w:space="0" w:color="auto"/>
              <w:bottom w:val="single" w:sz="4" w:space="0" w:color="auto"/>
              <w:right w:val="single" w:sz="4" w:space="0" w:color="auto"/>
            </w:tcBorders>
          </w:tcPr>
          <w:p w14:paraId="30FEF3D6" w14:textId="77777777" w:rsidR="008807DD" w:rsidRPr="00FE3CE1" w:rsidRDefault="008807DD" w:rsidP="008807DD">
            <w:pPr>
              <w:contextualSpacing/>
              <w:rPr>
                <w:rFonts w:ascii="Times New Roman" w:hAnsi="Times New Roman" w:cs="Times New Roman"/>
                <w:sz w:val="28"/>
                <w:szCs w:val="28"/>
              </w:rPr>
            </w:pPr>
            <w:r w:rsidRPr="00FE3CE1">
              <w:rPr>
                <w:rFonts w:ascii="Times New Roman" w:hAnsi="Times New Roman" w:cs="Times New Roman"/>
                <w:sz w:val="28"/>
                <w:szCs w:val="28"/>
              </w:rPr>
              <w:t>4.</w:t>
            </w:r>
          </w:p>
        </w:tc>
        <w:tc>
          <w:tcPr>
            <w:tcW w:w="4986" w:type="dxa"/>
            <w:tcBorders>
              <w:top w:val="single" w:sz="4" w:space="0" w:color="auto"/>
              <w:left w:val="single" w:sz="4" w:space="0" w:color="auto"/>
              <w:bottom w:val="single" w:sz="4" w:space="0" w:color="auto"/>
              <w:right w:val="single" w:sz="4" w:space="0" w:color="auto"/>
            </w:tcBorders>
          </w:tcPr>
          <w:p w14:paraId="3FDD3761" w14:textId="77777777" w:rsidR="008807DD" w:rsidRPr="008807DD" w:rsidRDefault="008807DD" w:rsidP="008807DD">
            <w:pPr>
              <w:contextualSpacing/>
              <w:rPr>
                <w:rFonts w:ascii="Times New Roman" w:hAnsi="Times New Roman" w:cs="Times New Roman"/>
                <w:sz w:val="28"/>
                <w:szCs w:val="28"/>
              </w:rPr>
            </w:pPr>
            <w:r>
              <w:rPr>
                <w:rFonts w:ascii="Times New Roman" w:hAnsi="Times New Roman" w:cs="Times New Roman"/>
                <w:sz w:val="28"/>
                <w:szCs w:val="28"/>
              </w:rPr>
              <w:t>П</w:t>
            </w:r>
            <w:r w:rsidRPr="008807DD">
              <w:rPr>
                <w:rFonts w:ascii="Times New Roman" w:hAnsi="Times New Roman" w:cs="Times New Roman"/>
                <w:sz w:val="28"/>
                <w:szCs w:val="28"/>
              </w:rPr>
              <w:t>ідготовк</w:t>
            </w:r>
            <w:r>
              <w:rPr>
                <w:rFonts w:ascii="Times New Roman" w:hAnsi="Times New Roman" w:cs="Times New Roman"/>
                <w:sz w:val="28"/>
                <w:szCs w:val="28"/>
              </w:rPr>
              <w:t>а</w:t>
            </w:r>
            <w:r w:rsidRPr="008807DD">
              <w:rPr>
                <w:rFonts w:ascii="Times New Roman" w:hAnsi="Times New Roman" w:cs="Times New Roman"/>
                <w:sz w:val="28"/>
                <w:szCs w:val="28"/>
              </w:rPr>
              <w:t xml:space="preserve"> та виготовлення роздаткових матеріалів </w:t>
            </w:r>
          </w:p>
        </w:tc>
        <w:tc>
          <w:tcPr>
            <w:tcW w:w="3090" w:type="dxa"/>
            <w:tcBorders>
              <w:top w:val="single" w:sz="4" w:space="0" w:color="auto"/>
              <w:left w:val="single" w:sz="4" w:space="0" w:color="auto"/>
              <w:bottom w:val="single" w:sz="4" w:space="0" w:color="auto"/>
              <w:right w:val="single" w:sz="4" w:space="0" w:color="auto"/>
            </w:tcBorders>
          </w:tcPr>
          <w:p w14:paraId="24A24787" w14:textId="77777777" w:rsidR="008807DD" w:rsidRPr="008807DD" w:rsidRDefault="008807DD" w:rsidP="008807DD">
            <w:pPr>
              <w:ind w:right="-1"/>
              <w:jc w:val="center"/>
              <w:rPr>
                <w:rFonts w:ascii="Times New Roman" w:hAnsi="Times New Roman" w:cs="Times New Roman"/>
                <w:b/>
                <w:sz w:val="28"/>
                <w:szCs w:val="28"/>
              </w:rPr>
            </w:pPr>
            <w:r w:rsidRPr="008807DD">
              <w:rPr>
                <w:rFonts w:ascii="Times New Roman" w:hAnsi="Times New Roman" w:cs="Times New Roman"/>
                <w:b/>
                <w:sz w:val="28"/>
                <w:szCs w:val="28"/>
              </w:rPr>
              <w:t>914 900</w:t>
            </w:r>
          </w:p>
        </w:tc>
      </w:tr>
      <w:tr w:rsidR="008807DD" w:rsidRPr="00FE3CE1" w14:paraId="6BD6DEE5" w14:textId="77777777" w:rsidTr="003B1A9C">
        <w:tc>
          <w:tcPr>
            <w:tcW w:w="679" w:type="dxa"/>
            <w:tcBorders>
              <w:top w:val="single" w:sz="4" w:space="0" w:color="auto"/>
              <w:left w:val="single" w:sz="4" w:space="0" w:color="auto"/>
              <w:bottom w:val="single" w:sz="4" w:space="0" w:color="auto"/>
              <w:right w:val="single" w:sz="4" w:space="0" w:color="auto"/>
            </w:tcBorders>
          </w:tcPr>
          <w:p w14:paraId="64E6AD7C" w14:textId="77777777" w:rsidR="008807DD" w:rsidRPr="00FE3CE1" w:rsidRDefault="008807DD" w:rsidP="008807DD">
            <w:pPr>
              <w:contextualSpacing/>
              <w:rPr>
                <w:rFonts w:ascii="Times New Roman" w:hAnsi="Times New Roman" w:cs="Times New Roman"/>
                <w:sz w:val="28"/>
                <w:szCs w:val="28"/>
              </w:rPr>
            </w:pPr>
            <w:r>
              <w:rPr>
                <w:rFonts w:ascii="Times New Roman" w:hAnsi="Times New Roman" w:cs="Times New Roman"/>
                <w:sz w:val="28"/>
                <w:szCs w:val="28"/>
              </w:rPr>
              <w:t>5</w:t>
            </w:r>
            <w:r w:rsidRPr="00FE3CE1">
              <w:rPr>
                <w:rFonts w:ascii="Times New Roman" w:hAnsi="Times New Roman" w:cs="Times New Roman"/>
                <w:sz w:val="28"/>
                <w:szCs w:val="28"/>
              </w:rPr>
              <w:t>.</w:t>
            </w:r>
          </w:p>
        </w:tc>
        <w:tc>
          <w:tcPr>
            <w:tcW w:w="4986" w:type="dxa"/>
            <w:tcBorders>
              <w:top w:val="single" w:sz="4" w:space="0" w:color="auto"/>
              <w:left w:val="single" w:sz="4" w:space="0" w:color="auto"/>
              <w:bottom w:val="single" w:sz="4" w:space="0" w:color="auto"/>
              <w:right w:val="single" w:sz="4" w:space="0" w:color="auto"/>
            </w:tcBorders>
          </w:tcPr>
          <w:p w14:paraId="009A64F7" w14:textId="77777777" w:rsidR="008807DD" w:rsidRPr="008807DD" w:rsidRDefault="008807DD" w:rsidP="008807DD">
            <w:pPr>
              <w:contextualSpacing/>
              <w:rPr>
                <w:rFonts w:ascii="Times New Roman" w:hAnsi="Times New Roman" w:cs="Times New Roman"/>
                <w:sz w:val="28"/>
                <w:szCs w:val="28"/>
              </w:rPr>
            </w:pPr>
            <w:r>
              <w:rPr>
                <w:rFonts w:ascii="Times New Roman" w:hAnsi="Times New Roman" w:cs="Times New Roman"/>
                <w:sz w:val="28"/>
                <w:szCs w:val="28"/>
              </w:rPr>
              <w:t>О</w:t>
            </w:r>
            <w:r w:rsidRPr="008807DD">
              <w:rPr>
                <w:rFonts w:ascii="Times New Roman" w:hAnsi="Times New Roman" w:cs="Times New Roman"/>
                <w:sz w:val="28"/>
                <w:szCs w:val="28"/>
              </w:rPr>
              <w:t>здоровче та медичне обслуговування</w:t>
            </w:r>
          </w:p>
        </w:tc>
        <w:tc>
          <w:tcPr>
            <w:tcW w:w="3090" w:type="dxa"/>
            <w:tcBorders>
              <w:top w:val="single" w:sz="4" w:space="0" w:color="auto"/>
              <w:left w:val="single" w:sz="4" w:space="0" w:color="auto"/>
              <w:bottom w:val="single" w:sz="4" w:space="0" w:color="auto"/>
              <w:right w:val="single" w:sz="4" w:space="0" w:color="auto"/>
            </w:tcBorders>
          </w:tcPr>
          <w:p w14:paraId="3E1FFA6C" w14:textId="77777777" w:rsidR="008807DD" w:rsidRPr="008807DD" w:rsidRDefault="008807DD" w:rsidP="008807DD">
            <w:pPr>
              <w:ind w:right="-1"/>
              <w:jc w:val="center"/>
              <w:rPr>
                <w:rFonts w:ascii="Times New Roman" w:hAnsi="Times New Roman" w:cs="Times New Roman"/>
                <w:b/>
                <w:sz w:val="28"/>
                <w:szCs w:val="28"/>
              </w:rPr>
            </w:pPr>
            <w:r w:rsidRPr="008807DD">
              <w:rPr>
                <w:rFonts w:ascii="Times New Roman" w:hAnsi="Times New Roman" w:cs="Times New Roman"/>
                <w:b/>
                <w:sz w:val="28"/>
                <w:szCs w:val="28"/>
              </w:rPr>
              <w:t>147 000</w:t>
            </w:r>
          </w:p>
        </w:tc>
      </w:tr>
      <w:tr w:rsidR="008807DD" w:rsidRPr="00FE3CE1" w14:paraId="77F578FB" w14:textId="77777777" w:rsidTr="003B1A9C">
        <w:tc>
          <w:tcPr>
            <w:tcW w:w="679" w:type="dxa"/>
            <w:tcBorders>
              <w:top w:val="single" w:sz="4" w:space="0" w:color="auto"/>
              <w:left w:val="single" w:sz="4" w:space="0" w:color="auto"/>
              <w:bottom w:val="single" w:sz="4" w:space="0" w:color="auto"/>
              <w:right w:val="single" w:sz="4" w:space="0" w:color="auto"/>
            </w:tcBorders>
          </w:tcPr>
          <w:p w14:paraId="2D31DE72" w14:textId="77777777" w:rsidR="008807DD" w:rsidRPr="00FE3CE1" w:rsidRDefault="008807DD" w:rsidP="008807DD">
            <w:pPr>
              <w:contextualSpacing/>
              <w:rPr>
                <w:rFonts w:ascii="Times New Roman" w:hAnsi="Times New Roman" w:cs="Times New Roman"/>
                <w:sz w:val="28"/>
                <w:szCs w:val="28"/>
              </w:rPr>
            </w:pPr>
            <w:r>
              <w:rPr>
                <w:rFonts w:ascii="Times New Roman" w:hAnsi="Times New Roman" w:cs="Times New Roman"/>
                <w:sz w:val="28"/>
                <w:szCs w:val="28"/>
              </w:rPr>
              <w:t>6.</w:t>
            </w:r>
          </w:p>
        </w:tc>
        <w:tc>
          <w:tcPr>
            <w:tcW w:w="4986" w:type="dxa"/>
            <w:tcBorders>
              <w:top w:val="single" w:sz="4" w:space="0" w:color="auto"/>
              <w:left w:val="single" w:sz="4" w:space="0" w:color="auto"/>
              <w:bottom w:val="single" w:sz="4" w:space="0" w:color="auto"/>
              <w:right w:val="single" w:sz="4" w:space="0" w:color="auto"/>
            </w:tcBorders>
          </w:tcPr>
          <w:p w14:paraId="6D2F7A94" w14:textId="77777777" w:rsidR="008807DD" w:rsidRPr="008807DD" w:rsidRDefault="008807DD" w:rsidP="008807DD">
            <w:pPr>
              <w:contextualSpacing/>
              <w:rPr>
                <w:rFonts w:ascii="Times New Roman" w:hAnsi="Times New Roman" w:cs="Times New Roman"/>
                <w:sz w:val="28"/>
                <w:szCs w:val="28"/>
              </w:rPr>
            </w:pPr>
            <w:r>
              <w:rPr>
                <w:rFonts w:ascii="Times New Roman" w:hAnsi="Times New Roman" w:cs="Times New Roman"/>
                <w:sz w:val="28"/>
                <w:szCs w:val="28"/>
              </w:rPr>
              <w:t>Т</w:t>
            </w:r>
            <w:r w:rsidRPr="008807DD">
              <w:rPr>
                <w:rFonts w:ascii="Times New Roman" w:hAnsi="Times New Roman" w:cs="Times New Roman"/>
                <w:sz w:val="28"/>
                <w:szCs w:val="28"/>
              </w:rPr>
              <w:t>имчасове розміщення/проживання, харчування та перевезення учасників</w:t>
            </w:r>
          </w:p>
        </w:tc>
        <w:tc>
          <w:tcPr>
            <w:tcW w:w="3090" w:type="dxa"/>
            <w:tcBorders>
              <w:top w:val="single" w:sz="4" w:space="0" w:color="auto"/>
              <w:left w:val="single" w:sz="4" w:space="0" w:color="auto"/>
              <w:bottom w:val="single" w:sz="4" w:space="0" w:color="auto"/>
              <w:right w:val="single" w:sz="4" w:space="0" w:color="auto"/>
            </w:tcBorders>
          </w:tcPr>
          <w:p w14:paraId="517E5E53" w14:textId="77777777" w:rsidR="008807DD" w:rsidRPr="008807DD" w:rsidRDefault="008807DD" w:rsidP="008807DD">
            <w:pPr>
              <w:ind w:right="-1"/>
              <w:jc w:val="center"/>
              <w:rPr>
                <w:rFonts w:ascii="Times New Roman" w:hAnsi="Times New Roman" w:cs="Times New Roman"/>
                <w:b/>
                <w:sz w:val="28"/>
                <w:szCs w:val="28"/>
              </w:rPr>
            </w:pPr>
            <w:r w:rsidRPr="008807DD">
              <w:rPr>
                <w:rFonts w:ascii="Times New Roman" w:hAnsi="Times New Roman" w:cs="Times New Roman"/>
                <w:b/>
                <w:sz w:val="28"/>
                <w:szCs w:val="28"/>
              </w:rPr>
              <w:t>5 096 750</w:t>
            </w:r>
          </w:p>
        </w:tc>
      </w:tr>
      <w:tr w:rsidR="002C34B5" w:rsidRPr="003B1A9C" w14:paraId="1675B747" w14:textId="77777777" w:rsidTr="003B1A9C">
        <w:tc>
          <w:tcPr>
            <w:tcW w:w="679" w:type="dxa"/>
            <w:tcBorders>
              <w:top w:val="single" w:sz="4" w:space="0" w:color="auto"/>
              <w:left w:val="single" w:sz="4" w:space="0" w:color="auto"/>
              <w:bottom w:val="single" w:sz="4" w:space="0" w:color="auto"/>
              <w:right w:val="single" w:sz="4" w:space="0" w:color="auto"/>
            </w:tcBorders>
          </w:tcPr>
          <w:p w14:paraId="1F2F256E" w14:textId="77777777" w:rsidR="002C34B5" w:rsidRPr="00FE3CE1" w:rsidRDefault="002C34B5" w:rsidP="003B1A9C">
            <w:pPr>
              <w:contextualSpacing/>
              <w:rPr>
                <w:rFonts w:ascii="Times New Roman" w:hAnsi="Times New Roman" w:cs="Times New Roman"/>
                <w:b/>
                <w:sz w:val="28"/>
                <w:szCs w:val="28"/>
              </w:rPr>
            </w:pPr>
          </w:p>
        </w:tc>
        <w:tc>
          <w:tcPr>
            <w:tcW w:w="4986" w:type="dxa"/>
            <w:tcBorders>
              <w:top w:val="single" w:sz="4" w:space="0" w:color="auto"/>
              <w:left w:val="single" w:sz="4" w:space="0" w:color="auto"/>
              <w:bottom w:val="single" w:sz="4" w:space="0" w:color="auto"/>
              <w:right w:val="single" w:sz="4" w:space="0" w:color="auto"/>
            </w:tcBorders>
          </w:tcPr>
          <w:p w14:paraId="6EBBA455" w14:textId="77777777" w:rsidR="002C34B5" w:rsidRPr="00FE3CE1" w:rsidRDefault="002C34B5" w:rsidP="003B1A9C">
            <w:pPr>
              <w:pStyle w:val="aa"/>
              <w:autoSpaceDN w:val="0"/>
              <w:spacing w:before="0" w:beforeAutospacing="0" w:after="0" w:afterAutospacing="0"/>
              <w:contextualSpacing/>
              <w:jc w:val="both"/>
              <w:rPr>
                <w:rFonts w:eastAsia="SimSun"/>
                <w:b/>
                <w:kern w:val="3"/>
                <w:sz w:val="28"/>
                <w:szCs w:val="28"/>
              </w:rPr>
            </w:pPr>
            <w:r w:rsidRPr="00FE3CE1">
              <w:rPr>
                <w:rFonts w:eastAsia="SimSun"/>
                <w:b/>
                <w:kern w:val="3"/>
                <w:sz w:val="28"/>
                <w:szCs w:val="28"/>
              </w:rPr>
              <w:t>Всього:</w:t>
            </w:r>
          </w:p>
        </w:tc>
        <w:tc>
          <w:tcPr>
            <w:tcW w:w="3090" w:type="dxa"/>
            <w:tcBorders>
              <w:top w:val="single" w:sz="4" w:space="0" w:color="auto"/>
              <w:left w:val="single" w:sz="4" w:space="0" w:color="auto"/>
              <w:bottom w:val="single" w:sz="4" w:space="0" w:color="auto"/>
              <w:right w:val="single" w:sz="4" w:space="0" w:color="auto"/>
            </w:tcBorders>
          </w:tcPr>
          <w:p w14:paraId="2F9C33A3" w14:textId="77777777" w:rsidR="002C34B5" w:rsidRPr="003B1A9C" w:rsidRDefault="002C34B5" w:rsidP="008807DD">
            <w:pPr>
              <w:contextualSpacing/>
              <w:jc w:val="center"/>
              <w:rPr>
                <w:rFonts w:ascii="Times New Roman" w:hAnsi="Times New Roman" w:cs="Times New Roman"/>
                <w:b/>
                <w:sz w:val="28"/>
                <w:szCs w:val="28"/>
              </w:rPr>
            </w:pPr>
            <w:r w:rsidRPr="00FE3CE1">
              <w:rPr>
                <w:rFonts w:ascii="Times New Roman" w:hAnsi="Times New Roman" w:cs="Times New Roman"/>
                <w:b/>
                <w:sz w:val="28"/>
                <w:szCs w:val="28"/>
              </w:rPr>
              <w:t>8 000 000,00</w:t>
            </w:r>
          </w:p>
        </w:tc>
      </w:tr>
    </w:tbl>
    <w:p w14:paraId="3D04E813" w14:textId="77777777" w:rsidR="00AE73F1" w:rsidRPr="003B1A9C" w:rsidRDefault="002C34B5" w:rsidP="003B1A9C">
      <w:pPr>
        <w:spacing w:after="0" w:line="240" w:lineRule="auto"/>
        <w:contextualSpacing/>
        <w:jc w:val="center"/>
        <w:rPr>
          <w:rFonts w:ascii="Times New Roman" w:hAnsi="Times New Roman" w:cs="Times New Roman"/>
          <w:b/>
          <w:sz w:val="28"/>
          <w:szCs w:val="28"/>
          <w:lang w:val="uk-UA"/>
        </w:rPr>
      </w:pPr>
      <w:r w:rsidRPr="003B1A9C">
        <w:rPr>
          <w:rFonts w:ascii="Times New Roman" w:hAnsi="Times New Roman" w:cs="Times New Roman"/>
          <w:b/>
          <w:sz w:val="28"/>
          <w:szCs w:val="28"/>
          <w:lang w:val="uk-UA"/>
        </w:rPr>
        <w:br w:type="textWrapping" w:clear="all"/>
      </w:r>
    </w:p>
    <w:sectPr w:rsidR="00AE73F1" w:rsidRPr="003B1A9C" w:rsidSect="003E42E7">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53C48" w14:textId="77777777" w:rsidR="00F8732B" w:rsidRDefault="00F8732B" w:rsidP="006759C6">
      <w:pPr>
        <w:spacing w:after="0" w:line="240" w:lineRule="auto"/>
      </w:pPr>
      <w:r>
        <w:separator/>
      </w:r>
    </w:p>
  </w:endnote>
  <w:endnote w:type="continuationSeparator" w:id="0">
    <w:p w14:paraId="64C9D37E" w14:textId="77777777" w:rsidR="00F8732B" w:rsidRDefault="00F8732B" w:rsidP="0067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97A52" w14:textId="77777777" w:rsidR="00F8732B" w:rsidRDefault="00F8732B" w:rsidP="006759C6">
      <w:pPr>
        <w:spacing w:after="0" w:line="240" w:lineRule="auto"/>
      </w:pPr>
      <w:r>
        <w:separator/>
      </w:r>
    </w:p>
  </w:footnote>
  <w:footnote w:type="continuationSeparator" w:id="0">
    <w:p w14:paraId="702B2871" w14:textId="77777777" w:rsidR="00F8732B" w:rsidRDefault="00F8732B" w:rsidP="00675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688584"/>
      <w:docPartObj>
        <w:docPartGallery w:val="Page Numbers (Top of Page)"/>
        <w:docPartUnique/>
      </w:docPartObj>
    </w:sdtPr>
    <w:sdtEndPr/>
    <w:sdtContent>
      <w:p w14:paraId="7F9494BF" w14:textId="77777777" w:rsidR="006759C6" w:rsidRDefault="006759C6">
        <w:pPr>
          <w:pStyle w:val="a6"/>
          <w:jc w:val="center"/>
        </w:pPr>
        <w:r>
          <w:fldChar w:fldCharType="begin"/>
        </w:r>
        <w:r>
          <w:instrText>PAGE   \* MERGEFORMAT</w:instrText>
        </w:r>
        <w:r>
          <w:fldChar w:fldCharType="separate"/>
        </w:r>
        <w:r w:rsidR="0080027A" w:rsidRPr="0080027A">
          <w:rPr>
            <w:noProof/>
            <w:lang w:val="uk-UA"/>
          </w:rPr>
          <w:t>4</w:t>
        </w:r>
        <w:r>
          <w:fldChar w:fldCharType="end"/>
        </w:r>
      </w:p>
    </w:sdtContent>
  </w:sdt>
  <w:p w14:paraId="021B52A9" w14:textId="77777777" w:rsidR="006759C6" w:rsidRDefault="006759C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A78"/>
    <w:multiLevelType w:val="hybridMultilevel"/>
    <w:tmpl w:val="98A800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A5101D"/>
    <w:multiLevelType w:val="hybridMultilevel"/>
    <w:tmpl w:val="B6243A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FA118B"/>
    <w:multiLevelType w:val="hybridMultilevel"/>
    <w:tmpl w:val="258A7136"/>
    <w:numStyleLink w:val="1"/>
  </w:abstractNum>
  <w:abstractNum w:abstractNumId="3" w15:restartNumberingAfterBreak="0">
    <w:nsid w:val="15A875A2"/>
    <w:multiLevelType w:val="multilevel"/>
    <w:tmpl w:val="F8709C7C"/>
    <w:lvl w:ilvl="0">
      <w:start w:val="1"/>
      <w:numFmt w:val="decimal"/>
      <w:lvlText w:val="%1."/>
      <w:lvlJc w:val="left"/>
      <w:pPr>
        <w:ind w:left="1069" w:hanging="360"/>
      </w:pPr>
      <w:rPr>
        <w:rFonts w:hint="default"/>
        <w:b/>
        <w:i w:val="0"/>
      </w:rPr>
    </w:lvl>
    <w:lvl w:ilvl="1">
      <w:start w:val="4"/>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C4F7079"/>
    <w:multiLevelType w:val="hybridMultilevel"/>
    <w:tmpl w:val="258A7136"/>
    <w:styleLink w:val="1"/>
    <w:lvl w:ilvl="0" w:tplc="A0B4AF52">
      <w:start w:val="1"/>
      <w:numFmt w:val="bullet"/>
      <w:lvlText w:val="-"/>
      <w:lvlJc w:val="left"/>
      <w:pPr>
        <w:ind w:left="4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EDC384A">
      <w:start w:val="1"/>
      <w:numFmt w:val="bullet"/>
      <w:lvlText w:val="o"/>
      <w:lvlJc w:val="left"/>
      <w:pPr>
        <w:ind w:left="11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A5CFA98">
      <w:start w:val="1"/>
      <w:numFmt w:val="bullet"/>
      <w:lvlText w:val="▪"/>
      <w:lvlJc w:val="left"/>
      <w:pPr>
        <w:ind w:left="18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FF41454">
      <w:start w:val="1"/>
      <w:numFmt w:val="bullet"/>
      <w:lvlText w:val="•"/>
      <w:lvlJc w:val="left"/>
      <w:pPr>
        <w:ind w:left="25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3F4A094">
      <w:start w:val="1"/>
      <w:numFmt w:val="bullet"/>
      <w:lvlText w:val="o"/>
      <w:lvlJc w:val="left"/>
      <w:pPr>
        <w:ind w:left="33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D06D1C">
      <w:start w:val="1"/>
      <w:numFmt w:val="bullet"/>
      <w:lvlText w:val="▪"/>
      <w:lvlJc w:val="left"/>
      <w:pPr>
        <w:ind w:left="40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8B4D6E0">
      <w:start w:val="1"/>
      <w:numFmt w:val="bullet"/>
      <w:lvlText w:val="•"/>
      <w:lvlJc w:val="left"/>
      <w:pPr>
        <w:ind w:left="47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9C6293E">
      <w:start w:val="1"/>
      <w:numFmt w:val="bullet"/>
      <w:lvlText w:val="o"/>
      <w:lvlJc w:val="left"/>
      <w:pPr>
        <w:ind w:left="54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6B440C4">
      <w:start w:val="1"/>
      <w:numFmt w:val="bullet"/>
      <w:lvlText w:val="▪"/>
      <w:lvlJc w:val="left"/>
      <w:pPr>
        <w:ind w:left="61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4EE202A4"/>
    <w:multiLevelType w:val="hybridMultilevel"/>
    <w:tmpl w:val="09E6355A"/>
    <w:lvl w:ilvl="0" w:tplc="0422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511438"/>
    <w:multiLevelType w:val="hybridMultilevel"/>
    <w:tmpl w:val="B2C4942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621A3ECD"/>
    <w:multiLevelType w:val="hybridMultilevel"/>
    <w:tmpl w:val="EDCEAB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43D4706"/>
    <w:multiLevelType w:val="hybridMultilevel"/>
    <w:tmpl w:val="4F64190E"/>
    <w:lvl w:ilvl="0" w:tplc="314A67D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9" w15:restartNumberingAfterBreak="0">
    <w:nsid w:val="64F96CB8"/>
    <w:multiLevelType w:val="hybridMultilevel"/>
    <w:tmpl w:val="537AF78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0C5EAD"/>
    <w:multiLevelType w:val="hybridMultilevel"/>
    <w:tmpl w:val="A74E0102"/>
    <w:lvl w:ilvl="0" w:tplc="23DAD58A">
      <w:start w:val="22"/>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10"/>
  </w:num>
  <w:num w:numId="2">
    <w:abstractNumId w:val="8"/>
  </w:num>
  <w:num w:numId="3">
    <w:abstractNumId w:val="4"/>
  </w:num>
  <w:num w:numId="4">
    <w:abstractNumId w:val="9"/>
  </w:num>
  <w:num w:numId="5">
    <w:abstractNumId w:val="1"/>
  </w:num>
  <w:num w:numId="6">
    <w:abstractNumId w:val="5"/>
  </w:num>
  <w:num w:numId="7">
    <w:abstractNumId w:val="2"/>
  </w:num>
  <w:num w:numId="8">
    <w:abstractNumId w:val="3"/>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8F"/>
    <w:rsid w:val="0000494B"/>
    <w:rsid w:val="000368BD"/>
    <w:rsid w:val="00037CA6"/>
    <w:rsid w:val="000615A2"/>
    <w:rsid w:val="0009463C"/>
    <w:rsid w:val="000B70C1"/>
    <w:rsid w:val="000C0658"/>
    <w:rsid w:val="000C42E0"/>
    <w:rsid w:val="000C46FD"/>
    <w:rsid w:val="000E358F"/>
    <w:rsid w:val="000F6A80"/>
    <w:rsid w:val="00111BD3"/>
    <w:rsid w:val="001724D2"/>
    <w:rsid w:val="001772EF"/>
    <w:rsid w:val="001855BE"/>
    <w:rsid w:val="001B2393"/>
    <w:rsid w:val="001C3E8C"/>
    <w:rsid w:val="001F5C51"/>
    <w:rsid w:val="00265AB6"/>
    <w:rsid w:val="002872FA"/>
    <w:rsid w:val="002A3D50"/>
    <w:rsid w:val="002C0D3C"/>
    <w:rsid w:val="002C34B5"/>
    <w:rsid w:val="002D06BE"/>
    <w:rsid w:val="00332F5C"/>
    <w:rsid w:val="003369A8"/>
    <w:rsid w:val="00365391"/>
    <w:rsid w:val="003A0387"/>
    <w:rsid w:val="003B1A9C"/>
    <w:rsid w:val="003D0697"/>
    <w:rsid w:val="003E42E7"/>
    <w:rsid w:val="003F0399"/>
    <w:rsid w:val="00400A65"/>
    <w:rsid w:val="00431E5B"/>
    <w:rsid w:val="004345CC"/>
    <w:rsid w:val="00464D90"/>
    <w:rsid w:val="00471708"/>
    <w:rsid w:val="004A3F08"/>
    <w:rsid w:val="004A4A12"/>
    <w:rsid w:val="004A50EE"/>
    <w:rsid w:val="004E1171"/>
    <w:rsid w:val="00581FF7"/>
    <w:rsid w:val="005B5492"/>
    <w:rsid w:val="005D4BD3"/>
    <w:rsid w:val="005E136E"/>
    <w:rsid w:val="005E73EA"/>
    <w:rsid w:val="00612C4B"/>
    <w:rsid w:val="006759C6"/>
    <w:rsid w:val="006A431A"/>
    <w:rsid w:val="006C4EE5"/>
    <w:rsid w:val="006C7BC7"/>
    <w:rsid w:val="006D645C"/>
    <w:rsid w:val="006F43A1"/>
    <w:rsid w:val="00715F87"/>
    <w:rsid w:val="007270DA"/>
    <w:rsid w:val="007503BC"/>
    <w:rsid w:val="00783AF6"/>
    <w:rsid w:val="007F09FA"/>
    <w:rsid w:val="0080027A"/>
    <w:rsid w:val="00802F45"/>
    <w:rsid w:val="00843885"/>
    <w:rsid w:val="008466F6"/>
    <w:rsid w:val="008617F9"/>
    <w:rsid w:val="008704F1"/>
    <w:rsid w:val="00875CAF"/>
    <w:rsid w:val="008805EE"/>
    <w:rsid w:val="008807DD"/>
    <w:rsid w:val="00894B23"/>
    <w:rsid w:val="008A1E40"/>
    <w:rsid w:val="008B74E0"/>
    <w:rsid w:val="008C51C3"/>
    <w:rsid w:val="008E339D"/>
    <w:rsid w:val="008F00BF"/>
    <w:rsid w:val="00904DCE"/>
    <w:rsid w:val="00914CF4"/>
    <w:rsid w:val="0092299C"/>
    <w:rsid w:val="00931D87"/>
    <w:rsid w:val="00951AB7"/>
    <w:rsid w:val="009529A0"/>
    <w:rsid w:val="009555CC"/>
    <w:rsid w:val="0097438B"/>
    <w:rsid w:val="00987570"/>
    <w:rsid w:val="0099167C"/>
    <w:rsid w:val="009D35E5"/>
    <w:rsid w:val="009D6B27"/>
    <w:rsid w:val="009D7452"/>
    <w:rsid w:val="009E0B5B"/>
    <w:rsid w:val="00A07BCE"/>
    <w:rsid w:val="00A11C9E"/>
    <w:rsid w:val="00A2703F"/>
    <w:rsid w:val="00A326B6"/>
    <w:rsid w:val="00A34A87"/>
    <w:rsid w:val="00A3723D"/>
    <w:rsid w:val="00AA3780"/>
    <w:rsid w:val="00AC1BC9"/>
    <w:rsid w:val="00AC1DDD"/>
    <w:rsid w:val="00AE73F1"/>
    <w:rsid w:val="00AF4F51"/>
    <w:rsid w:val="00B03B83"/>
    <w:rsid w:val="00B26236"/>
    <w:rsid w:val="00B55FE9"/>
    <w:rsid w:val="00B774F5"/>
    <w:rsid w:val="00B921E4"/>
    <w:rsid w:val="00BD1B19"/>
    <w:rsid w:val="00BD2B1F"/>
    <w:rsid w:val="00BD48B9"/>
    <w:rsid w:val="00C062DE"/>
    <w:rsid w:val="00C326A2"/>
    <w:rsid w:val="00C3395B"/>
    <w:rsid w:val="00C47CF1"/>
    <w:rsid w:val="00C64231"/>
    <w:rsid w:val="00C66F84"/>
    <w:rsid w:val="00C93DF6"/>
    <w:rsid w:val="00CB53BB"/>
    <w:rsid w:val="00CC0AD7"/>
    <w:rsid w:val="00CC3C5F"/>
    <w:rsid w:val="00D01F3A"/>
    <w:rsid w:val="00D04C43"/>
    <w:rsid w:val="00D20C87"/>
    <w:rsid w:val="00D2463D"/>
    <w:rsid w:val="00D45744"/>
    <w:rsid w:val="00D62273"/>
    <w:rsid w:val="00DB105B"/>
    <w:rsid w:val="00DD211D"/>
    <w:rsid w:val="00DD2A2D"/>
    <w:rsid w:val="00E31259"/>
    <w:rsid w:val="00E4628A"/>
    <w:rsid w:val="00E50711"/>
    <w:rsid w:val="00E50AF3"/>
    <w:rsid w:val="00E716EB"/>
    <w:rsid w:val="00E76607"/>
    <w:rsid w:val="00E90DEE"/>
    <w:rsid w:val="00EA0A9F"/>
    <w:rsid w:val="00EB69E6"/>
    <w:rsid w:val="00ED5B76"/>
    <w:rsid w:val="00EE27FF"/>
    <w:rsid w:val="00EF1639"/>
    <w:rsid w:val="00EF42F5"/>
    <w:rsid w:val="00F37E51"/>
    <w:rsid w:val="00F7092D"/>
    <w:rsid w:val="00F74DC2"/>
    <w:rsid w:val="00F75631"/>
    <w:rsid w:val="00F8732B"/>
    <w:rsid w:val="00F9399B"/>
    <w:rsid w:val="00F973FB"/>
    <w:rsid w:val="00F97C9E"/>
    <w:rsid w:val="00FC6629"/>
    <w:rsid w:val="00FC68B2"/>
    <w:rsid w:val="00FE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E4F3"/>
  <w15:docId w15:val="{8A9614BD-A086-4A7F-8F12-F6B9330A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F87"/>
  </w:style>
  <w:style w:type="paragraph" w:styleId="2">
    <w:name w:val="heading 2"/>
    <w:basedOn w:val="a"/>
    <w:next w:val="a"/>
    <w:link w:val="20"/>
    <w:uiPriority w:val="9"/>
    <w:unhideWhenUsed/>
    <w:qFormat/>
    <w:rsid w:val="002A3D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B1F"/>
    <w:pPr>
      <w:ind w:left="720"/>
      <w:contextualSpacing/>
    </w:pPr>
  </w:style>
  <w:style w:type="paragraph" w:styleId="a4">
    <w:name w:val="Balloon Text"/>
    <w:basedOn w:val="a"/>
    <w:link w:val="a5"/>
    <w:uiPriority w:val="99"/>
    <w:semiHidden/>
    <w:unhideWhenUsed/>
    <w:rsid w:val="00581F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1FF7"/>
    <w:rPr>
      <w:rFonts w:ascii="Segoe UI" w:hAnsi="Segoe UI" w:cs="Segoe UI"/>
      <w:sz w:val="18"/>
      <w:szCs w:val="18"/>
    </w:rPr>
  </w:style>
  <w:style w:type="paragraph" w:styleId="a6">
    <w:name w:val="header"/>
    <w:basedOn w:val="a"/>
    <w:link w:val="a7"/>
    <w:uiPriority w:val="99"/>
    <w:unhideWhenUsed/>
    <w:rsid w:val="006759C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759C6"/>
  </w:style>
  <w:style w:type="paragraph" w:styleId="a8">
    <w:name w:val="footer"/>
    <w:basedOn w:val="a"/>
    <w:link w:val="a9"/>
    <w:uiPriority w:val="99"/>
    <w:unhideWhenUsed/>
    <w:rsid w:val="006759C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759C6"/>
  </w:style>
  <w:style w:type="paragraph" w:styleId="aa">
    <w:name w:val="Normal (Web)"/>
    <w:aliases w:val=" Знак17,Знак18 Знак,Знак17 Знак1,Знак17, Знак18 Знак, Знак17 Знак1"/>
    <w:basedOn w:val="a"/>
    <w:link w:val="ab"/>
    <w:qFormat/>
    <w:rsid w:val="009E0B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Обычный (Интернет) Знак"/>
    <w:aliases w:val=" Знак17 Знак,Знак18 Знак Знак,Знак17 Знак1 Знак,Знак17 Знак, Знак18 Знак Знак, Знак17 Знак1 Знак"/>
    <w:link w:val="aa"/>
    <w:uiPriority w:val="99"/>
    <w:locked/>
    <w:rsid w:val="009E0B5B"/>
    <w:rPr>
      <w:rFonts w:ascii="Times New Roman" w:eastAsia="Times New Roman" w:hAnsi="Times New Roman" w:cs="Times New Roman"/>
      <w:sz w:val="24"/>
      <w:szCs w:val="24"/>
      <w:lang w:val="uk-UA" w:eastAsia="uk-UA"/>
    </w:rPr>
  </w:style>
  <w:style w:type="numbering" w:customStyle="1" w:styleId="1">
    <w:name w:val="Импортированный стиль 1"/>
    <w:rsid w:val="009E0B5B"/>
    <w:pPr>
      <w:numPr>
        <w:numId w:val="3"/>
      </w:numPr>
    </w:pPr>
  </w:style>
  <w:style w:type="character" w:customStyle="1" w:styleId="il">
    <w:name w:val="il"/>
    <w:basedOn w:val="a0"/>
    <w:rsid w:val="009E0B5B"/>
  </w:style>
  <w:style w:type="table" w:styleId="ac">
    <w:name w:val="Table Grid"/>
    <w:basedOn w:val="a1"/>
    <w:uiPriority w:val="59"/>
    <w:rsid w:val="009E0B5B"/>
    <w:pPr>
      <w:spacing w:after="0" w:line="240" w:lineRule="auto"/>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D04C43"/>
    <w:pPr>
      <w:suppressAutoHyphens/>
      <w:autoSpaceDN w:val="0"/>
      <w:spacing w:after="0" w:line="240" w:lineRule="auto"/>
      <w:textAlignment w:val="baseline"/>
    </w:pPr>
    <w:rPr>
      <w:rFonts w:ascii="Calibri" w:eastAsia="SimSun" w:hAnsi="Calibri" w:cs="F"/>
      <w:kern w:val="3"/>
      <w:lang w:val="uk-UA"/>
    </w:rPr>
  </w:style>
  <w:style w:type="character" w:customStyle="1" w:styleId="20">
    <w:name w:val="Заголовок 2 Знак"/>
    <w:basedOn w:val="a0"/>
    <w:link w:val="2"/>
    <w:uiPriority w:val="9"/>
    <w:rsid w:val="002A3D5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6399</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Daniel Sazonov</cp:lastModifiedBy>
  <cp:revision>2</cp:revision>
  <cp:lastPrinted>2021-04-30T10:29:00Z</cp:lastPrinted>
  <dcterms:created xsi:type="dcterms:W3CDTF">2023-09-01T13:05:00Z</dcterms:created>
  <dcterms:modified xsi:type="dcterms:W3CDTF">2023-09-01T13:05:00Z</dcterms:modified>
</cp:coreProperties>
</file>