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E07A11" w:rsidRPr="00E07A11" w:rsidTr="00E07A11">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E07A11" w:rsidRPr="00E07A11" w:rsidRDefault="00E07A11" w:rsidP="00E07A11">
            <w:pPr>
              <w:spacing w:before="150" w:after="150" w:line="240" w:lineRule="auto"/>
              <w:ind w:left="450" w:right="450"/>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noProof/>
                <w:sz w:val="24"/>
                <w:szCs w:val="24"/>
                <w:lang w:eastAsia="uk-UA"/>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E07A11" w:rsidRPr="00E07A11" w:rsidTr="00E07A11">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E07A11" w:rsidRPr="00E07A11" w:rsidRDefault="00E07A11" w:rsidP="00E07A11">
            <w:pPr>
              <w:spacing w:before="300" w:after="0" w:line="240" w:lineRule="auto"/>
              <w:ind w:left="450" w:right="450"/>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b/>
                <w:bCs/>
                <w:color w:val="000000"/>
                <w:sz w:val="32"/>
                <w:szCs w:val="32"/>
                <w:lang w:eastAsia="uk-UA"/>
              </w:rPr>
              <w:t>КАБІНЕТ МІНІСТРІВ УКРАЇНИ</w:t>
            </w:r>
            <w:r w:rsidRPr="00E07A11">
              <w:rPr>
                <w:rFonts w:ascii="Times New Roman" w:eastAsia="Times New Roman" w:hAnsi="Times New Roman" w:cs="Times New Roman"/>
                <w:sz w:val="24"/>
                <w:szCs w:val="24"/>
                <w:lang w:eastAsia="uk-UA"/>
              </w:rPr>
              <w:t> </w:t>
            </w:r>
            <w:r w:rsidRPr="00E07A11">
              <w:rPr>
                <w:rFonts w:ascii="Times New Roman" w:eastAsia="Times New Roman" w:hAnsi="Times New Roman" w:cs="Times New Roman"/>
                <w:sz w:val="24"/>
                <w:szCs w:val="24"/>
                <w:lang w:eastAsia="uk-UA"/>
              </w:rPr>
              <w:br/>
            </w:r>
            <w:r w:rsidRPr="00E07A11">
              <w:rPr>
                <w:rFonts w:ascii="Times New Roman" w:eastAsia="Times New Roman" w:hAnsi="Times New Roman" w:cs="Times New Roman"/>
                <w:b/>
                <w:bCs/>
                <w:color w:val="000000"/>
                <w:sz w:val="36"/>
                <w:szCs w:val="36"/>
                <w:lang w:eastAsia="uk-UA"/>
              </w:rPr>
              <w:t>ПОСТАНОВА</w:t>
            </w:r>
          </w:p>
        </w:tc>
      </w:tr>
      <w:tr w:rsidR="00E07A11" w:rsidRPr="00E07A11" w:rsidTr="00E07A11">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E07A11" w:rsidRPr="00E07A11" w:rsidRDefault="00E07A11" w:rsidP="00E07A11">
            <w:pPr>
              <w:spacing w:before="150" w:after="150" w:line="240" w:lineRule="auto"/>
              <w:ind w:left="450" w:right="450"/>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b/>
                <w:bCs/>
                <w:color w:val="000000"/>
                <w:sz w:val="24"/>
                <w:szCs w:val="24"/>
                <w:lang w:eastAsia="uk-UA"/>
              </w:rPr>
              <w:t>від 7 червня 2017 р. № 410</w:t>
            </w:r>
            <w:r w:rsidRPr="00E07A11">
              <w:rPr>
                <w:rFonts w:ascii="Times New Roman" w:eastAsia="Times New Roman" w:hAnsi="Times New Roman" w:cs="Times New Roman"/>
                <w:sz w:val="24"/>
                <w:szCs w:val="24"/>
                <w:lang w:eastAsia="uk-UA"/>
              </w:rPr>
              <w:t> </w:t>
            </w:r>
            <w:r w:rsidRPr="00E07A11">
              <w:rPr>
                <w:rFonts w:ascii="Times New Roman" w:eastAsia="Times New Roman" w:hAnsi="Times New Roman" w:cs="Times New Roman"/>
                <w:sz w:val="24"/>
                <w:szCs w:val="24"/>
                <w:lang w:eastAsia="uk-UA"/>
              </w:rPr>
              <w:br/>
            </w:r>
            <w:r w:rsidRPr="00E07A11">
              <w:rPr>
                <w:rFonts w:ascii="Times New Roman" w:eastAsia="Times New Roman" w:hAnsi="Times New Roman" w:cs="Times New Roman"/>
                <w:b/>
                <w:bCs/>
                <w:color w:val="000000"/>
                <w:sz w:val="24"/>
                <w:szCs w:val="24"/>
                <w:lang w:eastAsia="uk-UA"/>
              </w:rPr>
              <w:t>Київ</w:t>
            </w:r>
          </w:p>
        </w:tc>
      </w:tr>
    </w:tbl>
    <w:p w:rsidR="00E07A11" w:rsidRPr="00E07A11" w:rsidRDefault="00E07A11" w:rsidP="00E07A1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E07A11">
        <w:rPr>
          <w:rFonts w:ascii="Times New Roman" w:eastAsia="Times New Roman" w:hAnsi="Times New Roman" w:cs="Times New Roman"/>
          <w:b/>
          <w:bCs/>
          <w:color w:val="000000"/>
          <w:sz w:val="32"/>
          <w:szCs w:val="32"/>
          <w:lang w:eastAsia="uk-UA"/>
        </w:rPr>
        <w:t>Деякі питання надання субвенції з державного бюджету місцевим бюджетам на формування інфраструктури об’єднаних територіальних громад</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E07A11">
        <w:rPr>
          <w:rFonts w:ascii="Times New Roman" w:eastAsia="Times New Roman" w:hAnsi="Times New Roman" w:cs="Times New Roman"/>
          <w:color w:val="000000"/>
          <w:sz w:val="24"/>
          <w:szCs w:val="24"/>
          <w:lang w:eastAsia="uk-UA"/>
        </w:rPr>
        <w:t>Кабінет Міністрів України </w:t>
      </w:r>
      <w:r w:rsidRPr="00E07A11">
        <w:rPr>
          <w:rFonts w:ascii="Times New Roman" w:eastAsia="Times New Roman" w:hAnsi="Times New Roman" w:cs="Times New Roman"/>
          <w:b/>
          <w:bCs/>
          <w:color w:val="000000"/>
          <w:spacing w:val="30"/>
          <w:sz w:val="24"/>
          <w:szCs w:val="24"/>
          <w:lang w:eastAsia="uk-UA"/>
        </w:rPr>
        <w:t>постановляє:</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E07A11">
        <w:rPr>
          <w:rFonts w:ascii="Times New Roman" w:eastAsia="Times New Roman" w:hAnsi="Times New Roman" w:cs="Times New Roman"/>
          <w:color w:val="000000"/>
          <w:sz w:val="24"/>
          <w:szCs w:val="24"/>
          <w:lang w:eastAsia="uk-UA"/>
        </w:rPr>
        <w:t>1. Затвердити </w:t>
      </w:r>
      <w:hyperlink r:id="rId5" w:anchor="n9" w:history="1">
        <w:r w:rsidRPr="00E07A11">
          <w:rPr>
            <w:rFonts w:ascii="Times New Roman" w:eastAsia="Times New Roman" w:hAnsi="Times New Roman" w:cs="Times New Roman"/>
            <w:color w:val="0000FF"/>
            <w:sz w:val="24"/>
            <w:szCs w:val="24"/>
            <w:u w:val="single"/>
            <w:lang w:eastAsia="uk-UA"/>
          </w:rPr>
          <w:t>розподіл у 2017 році субвенції з державного бюджету місцевим бюджетам на формування інфраструктури об’єднаних територіальних громад</w:t>
        </w:r>
      </w:hyperlink>
      <w:r w:rsidRPr="00E07A11">
        <w:rPr>
          <w:rFonts w:ascii="Times New Roman" w:eastAsia="Times New Roman" w:hAnsi="Times New Roman" w:cs="Times New Roman"/>
          <w:color w:val="000000"/>
          <w:sz w:val="24"/>
          <w:szCs w:val="24"/>
          <w:lang w:eastAsia="uk-UA"/>
        </w:rPr>
        <w:t> згідно з додатком.</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E07A11">
        <w:rPr>
          <w:rFonts w:ascii="Times New Roman" w:eastAsia="Times New Roman" w:hAnsi="Times New Roman" w:cs="Times New Roman"/>
          <w:color w:val="000000"/>
          <w:sz w:val="24"/>
          <w:szCs w:val="24"/>
          <w:lang w:eastAsia="uk-UA"/>
        </w:rPr>
        <w:t xml:space="preserve">2. </w:t>
      </w:r>
      <w:proofErr w:type="spellStart"/>
      <w:r w:rsidRPr="00E07A11">
        <w:rPr>
          <w:rFonts w:ascii="Times New Roman" w:eastAsia="Times New Roman" w:hAnsi="Times New Roman" w:cs="Times New Roman"/>
          <w:color w:val="000000"/>
          <w:sz w:val="24"/>
          <w:szCs w:val="24"/>
          <w:lang w:eastAsia="uk-UA"/>
        </w:rPr>
        <w:t>Внести</w:t>
      </w:r>
      <w:proofErr w:type="spellEnd"/>
      <w:r w:rsidRPr="00E07A11">
        <w:rPr>
          <w:rFonts w:ascii="Times New Roman" w:eastAsia="Times New Roman" w:hAnsi="Times New Roman" w:cs="Times New Roman"/>
          <w:color w:val="000000"/>
          <w:sz w:val="24"/>
          <w:szCs w:val="24"/>
          <w:lang w:eastAsia="uk-UA"/>
        </w:rPr>
        <w:t xml:space="preserve"> до </w:t>
      </w:r>
      <w:hyperlink r:id="rId6" w:anchor="n11" w:tgtFrame="_blank" w:history="1">
        <w:r w:rsidRPr="00E07A11">
          <w:rPr>
            <w:rFonts w:ascii="Times New Roman" w:eastAsia="Times New Roman" w:hAnsi="Times New Roman" w:cs="Times New Roman"/>
            <w:color w:val="0000FF"/>
            <w:sz w:val="24"/>
            <w:szCs w:val="24"/>
            <w:u w:val="single"/>
            <w:lang w:eastAsia="uk-UA"/>
          </w:rPr>
          <w:t>Порядку та умов надання субвенції з державного бюджету місцевим бюджетам на формування інфраструктури об’єднаних територіальних громад</w:t>
        </w:r>
      </w:hyperlink>
      <w:r w:rsidRPr="00E07A11">
        <w:rPr>
          <w:rFonts w:ascii="Times New Roman" w:eastAsia="Times New Roman" w:hAnsi="Times New Roman" w:cs="Times New Roman"/>
          <w:color w:val="000000"/>
          <w:sz w:val="24"/>
          <w:szCs w:val="24"/>
          <w:lang w:eastAsia="uk-UA"/>
        </w:rPr>
        <w:t>, затверджених постановою Кабінету Міністрів України від 16 березня 2016 р. № 200 “Деякі питання надання субвенції з державного бюджету місцевим бюджетам на формування інфраструктури об’єднаних територіальних громад” (Офіційний вісник України, 2016 р., № 24, ст. 957), зміни, що додаються.</w:t>
      </w:r>
    </w:p>
    <w:tbl>
      <w:tblPr>
        <w:tblW w:w="5000" w:type="pct"/>
        <w:tblCellMar>
          <w:left w:w="0" w:type="dxa"/>
          <w:right w:w="0" w:type="dxa"/>
        </w:tblCellMar>
        <w:tblLook w:val="04A0" w:firstRow="1" w:lastRow="0" w:firstColumn="1" w:lastColumn="0" w:noHBand="0" w:noVBand="1"/>
      </w:tblPr>
      <w:tblGrid>
        <w:gridCol w:w="2890"/>
        <w:gridCol w:w="963"/>
        <w:gridCol w:w="5780"/>
      </w:tblGrid>
      <w:tr w:rsidR="00E07A11" w:rsidRPr="00E07A11" w:rsidTr="00E07A11">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E07A11" w:rsidRPr="00E07A11" w:rsidRDefault="00E07A11" w:rsidP="00E07A11">
            <w:pPr>
              <w:spacing w:before="300" w:after="150" w:line="240" w:lineRule="auto"/>
              <w:jc w:val="center"/>
              <w:rPr>
                <w:rFonts w:ascii="Times New Roman" w:eastAsia="Times New Roman" w:hAnsi="Times New Roman" w:cs="Times New Roman"/>
                <w:sz w:val="24"/>
                <w:szCs w:val="24"/>
                <w:lang w:eastAsia="uk-UA"/>
              </w:rPr>
            </w:pPr>
            <w:bookmarkStart w:id="4" w:name="n7"/>
            <w:bookmarkEnd w:id="4"/>
            <w:r w:rsidRPr="00E07A11">
              <w:rPr>
                <w:rFonts w:ascii="Times New Roman" w:eastAsia="Times New Roman" w:hAnsi="Times New Roman" w:cs="Times New Roman"/>
                <w:b/>
                <w:bCs/>
                <w:color w:val="000000"/>
                <w:sz w:val="24"/>
                <w:szCs w:val="24"/>
                <w:lang w:eastAsia="uk-UA"/>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E07A11" w:rsidRPr="00E07A11" w:rsidRDefault="00E07A11" w:rsidP="00E07A11">
            <w:pPr>
              <w:spacing w:before="300" w:after="0" w:line="240" w:lineRule="auto"/>
              <w:jc w:val="right"/>
              <w:rPr>
                <w:rFonts w:ascii="Times New Roman" w:eastAsia="Times New Roman" w:hAnsi="Times New Roman" w:cs="Times New Roman"/>
                <w:sz w:val="24"/>
                <w:szCs w:val="24"/>
                <w:lang w:eastAsia="uk-UA"/>
              </w:rPr>
            </w:pPr>
            <w:r w:rsidRPr="00E07A11">
              <w:rPr>
                <w:rFonts w:ascii="Times New Roman" w:eastAsia="Times New Roman" w:hAnsi="Times New Roman" w:cs="Times New Roman"/>
                <w:b/>
                <w:bCs/>
                <w:color w:val="000000"/>
                <w:sz w:val="24"/>
                <w:szCs w:val="24"/>
                <w:lang w:eastAsia="uk-UA"/>
              </w:rPr>
              <w:t>В.ГРОЙСМАН</w:t>
            </w:r>
          </w:p>
        </w:tc>
      </w:tr>
      <w:tr w:rsidR="00E07A11" w:rsidRPr="00E07A11" w:rsidTr="00E07A11">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E07A11" w:rsidRPr="00E07A11" w:rsidRDefault="00E07A11" w:rsidP="00E07A11">
            <w:pPr>
              <w:spacing w:before="30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b/>
                <w:bCs/>
                <w:color w:val="000000"/>
                <w:sz w:val="24"/>
                <w:szCs w:val="24"/>
                <w:lang w:eastAsia="uk-UA"/>
              </w:rPr>
              <w:t>Інд. 71</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E07A11" w:rsidRPr="00E07A11" w:rsidRDefault="00E07A11" w:rsidP="00E07A11">
            <w:pPr>
              <w:spacing w:before="300" w:after="0" w:line="240" w:lineRule="auto"/>
              <w:jc w:val="right"/>
              <w:rPr>
                <w:rFonts w:ascii="Times New Roman" w:eastAsia="Times New Roman" w:hAnsi="Times New Roman" w:cs="Times New Roman"/>
                <w:sz w:val="24"/>
                <w:szCs w:val="24"/>
                <w:lang w:eastAsia="uk-UA"/>
              </w:rPr>
            </w:pPr>
            <w:r w:rsidRPr="00E07A11">
              <w:rPr>
                <w:rFonts w:ascii="Times New Roman" w:eastAsia="Times New Roman" w:hAnsi="Times New Roman" w:cs="Times New Roman"/>
                <w:b/>
                <w:bCs/>
                <w:color w:val="000000"/>
                <w:sz w:val="24"/>
                <w:szCs w:val="24"/>
                <w:lang w:eastAsia="uk-UA"/>
              </w:rPr>
              <w:br/>
            </w:r>
          </w:p>
        </w:tc>
      </w:tr>
      <w:tr w:rsidR="00E07A11" w:rsidRPr="00E07A11" w:rsidTr="00E07A11">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bookmarkStart w:id="5" w:name="n36"/>
            <w:bookmarkStart w:id="6" w:name="n8"/>
            <w:bookmarkEnd w:id="5"/>
            <w:bookmarkEnd w:id="6"/>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sz w:val="24"/>
                <w:szCs w:val="24"/>
                <w:lang w:eastAsia="uk-UA"/>
              </w:rPr>
              <w:t>Додаток </w:t>
            </w:r>
            <w:r w:rsidRPr="00E07A11">
              <w:rPr>
                <w:rFonts w:ascii="Times New Roman" w:eastAsia="Times New Roman" w:hAnsi="Times New Roman" w:cs="Times New Roman"/>
                <w:sz w:val="24"/>
                <w:szCs w:val="24"/>
                <w:lang w:eastAsia="uk-UA"/>
              </w:rPr>
              <w:br/>
              <w:t>до постанови Кабінету Міністрів України </w:t>
            </w:r>
            <w:r w:rsidRPr="00E07A11">
              <w:rPr>
                <w:rFonts w:ascii="Times New Roman" w:eastAsia="Times New Roman" w:hAnsi="Times New Roman" w:cs="Times New Roman"/>
                <w:sz w:val="24"/>
                <w:szCs w:val="24"/>
                <w:lang w:eastAsia="uk-UA"/>
              </w:rPr>
              <w:br/>
              <w:t>від 7 червня 2017 р. № 410</w:t>
            </w:r>
          </w:p>
        </w:tc>
      </w:tr>
    </w:tbl>
    <w:p w:rsidR="00E07A11" w:rsidRPr="00E07A11" w:rsidRDefault="00E07A11" w:rsidP="00E07A1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7" w:name="n9"/>
      <w:bookmarkEnd w:id="7"/>
      <w:r w:rsidRPr="00E07A11">
        <w:rPr>
          <w:rFonts w:ascii="Times New Roman" w:eastAsia="Times New Roman" w:hAnsi="Times New Roman" w:cs="Times New Roman"/>
          <w:b/>
          <w:bCs/>
          <w:color w:val="000000"/>
          <w:sz w:val="32"/>
          <w:szCs w:val="32"/>
          <w:lang w:eastAsia="uk-UA"/>
        </w:rPr>
        <w:t>РОЗПОДІЛ </w:t>
      </w:r>
      <w:r w:rsidRPr="00E07A11">
        <w:rPr>
          <w:rFonts w:ascii="Times New Roman" w:eastAsia="Times New Roman" w:hAnsi="Times New Roman" w:cs="Times New Roman"/>
          <w:color w:val="000000"/>
          <w:sz w:val="24"/>
          <w:szCs w:val="24"/>
          <w:lang w:eastAsia="uk-UA"/>
        </w:rPr>
        <w:br/>
      </w:r>
      <w:r w:rsidRPr="00E07A11">
        <w:rPr>
          <w:rFonts w:ascii="Times New Roman" w:eastAsia="Times New Roman" w:hAnsi="Times New Roman" w:cs="Times New Roman"/>
          <w:b/>
          <w:bCs/>
          <w:color w:val="000000"/>
          <w:sz w:val="32"/>
          <w:szCs w:val="32"/>
          <w:lang w:eastAsia="uk-UA"/>
        </w:rPr>
        <w:t>у 2017 році субвенції з </w:t>
      </w:r>
      <w:hyperlink r:id="rId7" w:tgtFrame="_blank" w:history="1">
        <w:r w:rsidRPr="00E07A11">
          <w:rPr>
            <w:rFonts w:ascii="Times New Roman" w:eastAsia="Times New Roman" w:hAnsi="Times New Roman" w:cs="Times New Roman"/>
            <w:b/>
            <w:bCs/>
            <w:color w:val="0000FF"/>
            <w:sz w:val="32"/>
            <w:szCs w:val="32"/>
            <w:u w:val="single"/>
            <w:lang w:eastAsia="uk-UA"/>
          </w:rPr>
          <w:t>державного бюджету</w:t>
        </w:r>
      </w:hyperlink>
      <w:r w:rsidRPr="00E07A11">
        <w:rPr>
          <w:rFonts w:ascii="Times New Roman" w:eastAsia="Times New Roman" w:hAnsi="Times New Roman" w:cs="Times New Roman"/>
          <w:b/>
          <w:bCs/>
          <w:color w:val="000000"/>
          <w:sz w:val="32"/>
          <w:szCs w:val="32"/>
          <w:lang w:eastAsia="uk-UA"/>
        </w:rPr>
        <w:t> місцевим бюджетам на формування інфраструктури об’єднаних територіальних громад</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22"/>
        <w:gridCol w:w="1481"/>
        <w:gridCol w:w="876"/>
        <w:gridCol w:w="712"/>
        <w:gridCol w:w="624"/>
        <w:gridCol w:w="726"/>
        <w:gridCol w:w="568"/>
        <w:gridCol w:w="568"/>
        <w:gridCol w:w="569"/>
        <w:gridCol w:w="799"/>
        <w:gridCol w:w="888"/>
        <w:gridCol w:w="606"/>
      </w:tblGrid>
      <w:tr w:rsidR="00E07A11" w:rsidRPr="00E07A11" w:rsidTr="00E07A11">
        <w:trPr>
          <w:trHeight w:val="1635"/>
        </w:trPr>
        <w:tc>
          <w:tcPr>
            <w:tcW w:w="1320" w:type="dxa"/>
            <w:vMerge w:val="restart"/>
            <w:tcBorders>
              <w:top w:val="single" w:sz="6" w:space="0" w:color="000000"/>
              <w:left w:val="nil"/>
              <w:bottom w:val="single" w:sz="6" w:space="0" w:color="000000"/>
              <w:right w:val="single" w:sz="6" w:space="0" w:color="000000"/>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bookmarkStart w:id="8" w:name="n10"/>
            <w:bookmarkEnd w:id="8"/>
            <w:r w:rsidRPr="00E07A11">
              <w:rPr>
                <w:rFonts w:ascii="Times New Roman" w:eastAsia="Times New Roman" w:hAnsi="Times New Roman" w:cs="Times New Roman"/>
                <w:color w:val="000000"/>
                <w:sz w:val="20"/>
                <w:szCs w:val="20"/>
                <w:lang w:eastAsia="uk-UA"/>
              </w:rPr>
              <w:t>Найменування адміністративно-</w:t>
            </w:r>
            <w:r w:rsidRPr="00E07A11">
              <w:rPr>
                <w:rFonts w:ascii="Times New Roman" w:eastAsia="Times New Roman" w:hAnsi="Times New Roman" w:cs="Times New Roman"/>
                <w:color w:val="000000"/>
                <w:sz w:val="20"/>
                <w:szCs w:val="20"/>
                <w:lang w:eastAsia="uk-UA"/>
              </w:rPr>
              <w:lastRenderedPageBreak/>
              <w:t>територіальної одиниці</w:t>
            </w:r>
          </w:p>
        </w:tc>
        <w:tc>
          <w:tcPr>
            <w:tcW w:w="216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lastRenderedPageBreak/>
              <w:t>Назва об’єднаної територіальної громади</w:t>
            </w:r>
          </w:p>
        </w:tc>
        <w:tc>
          <w:tcPr>
            <w:tcW w:w="142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Код бюджету</w:t>
            </w:r>
          </w:p>
        </w:tc>
        <w:tc>
          <w:tcPr>
            <w:tcW w:w="211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Назва бюджету об’єднаної територіальної громади</w:t>
            </w:r>
          </w:p>
        </w:tc>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 xml:space="preserve">Площа території громади, </w:t>
            </w:r>
            <w:proofErr w:type="spellStart"/>
            <w:r w:rsidRPr="00E07A11">
              <w:rPr>
                <w:rFonts w:ascii="Times New Roman" w:eastAsia="Times New Roman" w:hAnsi="Times New Roman" w:cs="Times New Roman"/>
                <w:color w:val="000000"/>
                <w:sz w:val="20"/>
                <w:szCs w:val="20"/>
                <w:lang w:eastAsia="uk-UA"/>
              </w:rPr>
              <w:t>кв</w:t>
            </w:r>
            <w:proofErr w:type="spellEnd"/>
            <w:r w:rsidRPr="00E07A11">
              <w:rPr>
                <w:rFonts w:ascii="Times New Roman" w:eastAsia="Times New Roman" w:hAnsi="Times New Roman" w:cs="Times New Roman"/>
                <w:color w:val="000000"/>
                <w:sz w:val="20"/>
                <w:szCs w:val="20"/>
                <w:lang w:eastAsia="uk-UA"/>
              </w:rPr>
              <w:t xml:space="preserve">. </w:t>
            </w:r>
            <w:r w:rsidRPr="00E07A11">
              <w:rPr>
                <w:rFonts w:ascii="Times New Roman" w:eastAsia="Times New Roman" w:hAnsi="Times New Roman" w:cs="Times New Roman"/>
                <w:color w:val="000000"/>
                <w:sz w:val="20"/>
                <w:szCs w:val="20"/>
                <w:lang w:eastAsia="uk-UA"/>
              </w:rPr>
              <w:lastRenderedPageBreak/>
              <w:t>кілометрів</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lastRenderedPageBreak/>
              <w:t>Чисельність наявного населення (за оцінкою) на 1 січня 2016 р., осіб</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Сума субвенції за рахунок коштів загально</w:t>
            </w:r>
            <w:r w:rsidRPr="00E07A11">
              <w:rPr>
                <w:rFonts w:ascii="Times New Roman" w:eastAsia="Times New Roman" w:hAnsi="Times New Roman" w:cs="Times New Roman"/>
                <w:color w:val="000000"/>
                <w:sz w:val="20"/>
                <w:szCs w:val="20"/>
                <w:lang w:eastAsia="uk-UA"/>
              </w:rPr>
              <w:lastRenderedPageBreak/>
              <w:t>го фонду державного бюджету, тис. гривень</w:t>
            </w:r>
          </w:p>
        </w:tc>
        <w:tc>
          <w:tcPr>
            <w:tcW w:w="11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lastRenderedPageBreak/>
              <w:t xml:space="preserve">Сума субвенції за рахунок спеціального </w:t>
            </w:r>
            <w:r w:rsidRPr="00E07A11">
              <w:rPr>
                <w:rFonts w:ascii="Times New Roman" w:eastAsia="Times New Roman" w:hAnsi="Times New Roman" w:cs="Times New Roman"/>
                <w:color w:val="000000"/>
                <w:sz w:val="20"/>
                <w:szCs w:val="20"/>
                <w:lang w:eastAsia="uk-UA"/>
              </w:rPr>
              <w:lastRenderedPageBreak/>
              <w:t>фонду державного бюджету, тис. гривень</w:t>
            </w:r>
          </w:p>
        </w:tc>
        <w:tc>
          <w:tcPr>
            <w:tcW w:w="870" w:type="dxa"/>
            <w:vMerge w:val="restart"/>
            <w:tcBorders>
              <w:top w:val="single" w:sz="6" w:space="0" w:color="000000"/>
              <w:left w:val="single" w:sz="6" w:space="0" w:color="000000"/>
              <w:bottom w:val="single" w:sz="6" w:space="0" w:color="000000"/>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lastRenderedPageBreak/>
              <w:t>Усього, тис. гривень</w:t>
            </w:r>
          </w:p>
        </w:tc>
      </w:tr>
      <w:tr w:rsidR="00E07A11" w:rsidRPr="00E07A11" w:rsidTr="00E07A11">
        <w:trPr>
          <w:trHeight w:val="255"/>
        </w:trPr>
        <w:tc>
          <w:tcPr>
            <w:tcW w:w="0" w:type="auto"/>
            <w:vMerge/>
            <w:tcBorders>
              <w:top w:val="single" w:sz="6" w:space="0" w:color="000000"/>
              <w:left w:val="nil"/>
              <w:bottom w:val="single" w:sz="6" w:space="0" w:color="000000"/>
              <w:right w:val="single" w:sz="6" w:space="0" w:color="000000"/>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всього</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міське</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сільське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r>
      <w:tr w:rsidR="00E07A11" w:rsidRPr="00E07A11" w:rsidTr="00E07A11">
        <w:trPr>
          <w:trHeight w:val="315"/>
        </w:trPr>
        <w:tc>
          <w:tcPr>
            <w:tcW w:w="1320" w:type="dxa"/>
            <w:vMerge w:val="restart"/>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Вінницька область</w:t>
            </w:r>
          </w:p>
        </w:tc>
        <w:tc>
          <w:tcPr>
            <w:tcW w:w="216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Калинівська</w:t>
            </w:r>
            <w:proofErr w:type="spellEnd"/>
          </w:p>
        </w:tc>
        <w:tc>
          <w:tcPr>
            <w:tcW w:w="1425"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02501000000</w:t>
            </w:r>
          </w:p>
        </w:tc>
        <w:tc>
          <w:tcPr>
            <w:tcW w:w="2115" w:type="dxa"/>
            <w:gridSpan w:val="2"/>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Калинівка</w:t>
            </w:r>
          </w:p>
        </w:tc>
        <w:tc>
          <w:tcPr>
            <w:tcW w:w="93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88,491</w:t>
            </w:r>
          </w:p>
        </w:tc>
        <w:tc>
          <w:tcPr>
            <w:tcW w:w="885"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20332</w:t>
            </w:r>
          </w:p>
        </w:tc>
        <w:tc>
          <w:tcPr>
            <w:tcW w:w="78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19035</w:t>
            </w:r>
          </w:p>
        </w:tc>
        <w:tc>
          <w:tcPr>
            <w:tcW w:w="93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1297</w:t>
            </w:r>
          </w:p>
        </w:tc>
        <w:tc>
          <w:tcPr>
            <w:tcW w:w="144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419,2</w:t>
            </w:r>
          </w:p>
        </w:tc>
        <w:tc>
          <w:tcPr>
            <w:tcW w:w="1155"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838,5</w:t>
            </w:r>
          </w:p>
        </w:tc>
        <w:tc>
          <w:tcPr>
            <w:tcW w:w="87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1257,7</w:t>
            </w:r>
          </w:p>
        </w:tc>
      </w:tr>
      <w:tr w:rsidR="00E07A11" w:rsidRPr="00E07A11" w:rsidTr="00E07A11">
        <w:trPr>
          <w:trHeight w:val="315"/>
        </w:trPr>
        <w:tc>
          <w:tcPr>
            <w:tcW w:w="0" w:type="auto"/>
            <w:vMerge/>
            <w:tcBorders>
              <w:top w:val="single" w:sz="6" w:space="0" w:color="000000"/>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Студенянська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02502000000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Студена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129,316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3415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3415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806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1612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2418</w:t>
            </w:r>
          </w:p>
        </w:tc>
      </w:tr>
      <w:tr w:rsidR="00E07A11" w:rsidRPr="00E07A11" w:rsidTr="00E07A11">
        <w:trPr>
          <w:trHeight w:val="315"/>
        </w:trPr>
        <w:tc>
          <w:tcPr>
            <w:tcW w:w="0" w:type="auto"/>
            <w:vMerge/>
            <w:tcBorders>
              <w:top w:val="single" w:sz="6" w:space="0" w:color="000000"/>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Іллінецька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02503000000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Іллінці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331,132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18179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11388</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6791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1815,3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3630,6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5445,9</w:t>
            </w:r>
          </w:p>
        </w:tc>
      </w:tr>
      <w:tr w:rsidR="00E07A11" w:rsidRPr="00E07A11" w:rsidTr="00E07A11">
        <w:trPr>
          <w:trHeight w:val="315"/>
        </w:trPr>
        <w:tc>
          <w:tcPr>
            <w:tcW w:w="0" w:type="auto"/>
            <w:vMerge/>
            <w:tcBorders>
              <w:top w:val="single" w:sz="6" w:space="0" w:color="000000"/>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Вапнярська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02504000000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Вапнярка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8278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7783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495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160,9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321,9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482,8</w:t>
            </w:r>
          </w:p>
        </w:tc>
      </w:tr>
      <w:tr w:rsidR="00E07A11" w:rsidRPr="00E07A11" w:rsidTr="00E07A11">
        <w:trPr>
          <w:trHeight w:val="315"/>
        </w:trPr>
        <w:tc>
          <w:tcPr>
            <w:tcW w:w="0" w:type="auto"/>
            <w:vMerge/>
            <w:tcBorders>
              <w:top w:val="single" w:sz="6" w:space="0" w:color="000000"/>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Дашівська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02509000000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Дашів</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235,51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8462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3916</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4546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1255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2510</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3765</w:t>
            </w:r>
          </w:p>
        </w:tc>
      </w:tr>
      <w:tr w:rsidR="00E07A11" w:rsidRPr="00E07A11" w:rsidTr="00E07A11">
        <w:trPr>
          <w:trHeight w:val="315"/>
        </w:trPr>
        <w:tc>
          <w:tcPr>
            <w:tcW w:w="0" w:type="auto"/>
            <w:vMerge/>
            <w:tcBorders>
              <w:top w:val="single" w:sz="6" w:space="0" w:color="000000"/>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Ковалівська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02517000000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Ковалівка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165,94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5168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5168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1134,3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2268,5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3402,8</w:t>
            </w:r>
          </w:p>
        </w:tc>
      </w:tr>
      <w:tr w:rsidR="00E07A11" w:rsidRPr="00E07A11" w:rsidTr="00E07A11">
        <w:trPr>
          <w:trHeight w:val="315"/>
        </w:trPr>
        <w:tc>
          <w:tcPr>
            <w:tcW w:w="0" w:type="auto"/>
            <w:vMerge/>
            <w:tcBorders>
              <w:top w:val="single" w:sz="6" w:space="0" w:color="000000"/>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Райгородська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02519000000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Райгород</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98,513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2261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2261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570,7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1141,4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1712,1</w:t>
            </w:r>
          </w:p>
        </w:tc>
      </w:tr>
      <w:tr w:rsidR="00E07A11" w:rsidRPr="00E07A11" w:rsidTr="00E07A11">
        <w:trPr>
          <w:trHeight w:val="315"/>
        </w:trPr>
        <w:tc>
          <w:tcPr>
            <w:tcW w:w="0" w:type="auto"/>
            <w:vMerge/>
            <w:tcBorders>
              <w:top w:val="single" w:sz="6" w:space="0" w:color="000000"/>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Мельниківська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02518000000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Мельниківці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85,307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1512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1512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437,4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874,9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1312,3</w:t>
            </w:r>
          </w:p>
        </w:tc>
      </w:tr>
      <w:tr w:rsidR="00E07A11" w:rsidRPr="00E07A11" w:rsidTr="00E07A11">
        <w:trPr>
          <w:trHeight w:val="315"/>
        </w:trPr>
        <w:tc>
          <w:tcPr>
            <w:tcW w:w="0" w:type="auto"/>
            <w:vMerge/>
            <w:tcBorders>
              <w:top w:val="single" w:sz="6" w:space="0" w:color="000000"/>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Сокиринецька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02521000000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Хижинці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48,896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3632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3632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602,6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1205,2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1807,8</w:t>
            </w:r>
          </w:p>
        </w:tc>
      </w:tr>
      <w:tr w:rsidR="00E07A11" w:rsidRPr="00E07A11" w:rsidTr="00E07A11">
        <w:trPr>
          <w:trHeight w:val="315"/>
        </w:trPr>
        <w:tc>
          <w:tcPr>
            <w:tcW w:w="0" w:type="auto"/>
            <w:vMerge/>
            <w:tcBorders>
              <w:top w:val="single" w:sz="6" w:space="0" w:color="000000"/>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Джулинська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02516000000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Джулинка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126,008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5535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5535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1066,3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2132,5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3198,8</w:t>
            </w:r>
          </w:p>
        </w:tc>
      </w:tr>
      <w:tr w:rsidR="00E07A11" w:rsidRPr="00E07A11" w:rsidTr="00E07A11">
        <w:trPr>
          <w:trHeight w:val="315"/>
        </w:trPr>
        <w:tc>
          <w:tcPr>
            <w:tcW w:w="0" w:type="auto"/>
            <w:vMerge/>
            <w:tcBorders>
              <w:top w:val="single" w:sz="6" w:space="0" w:color="000000"/>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Шпиківська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02513000000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Шпиків</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94,228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4488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3251</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1237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428,1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856,2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1284,3</w:t>
            </w:r>
          </w:p>
        </w:tc>
      </w:tr>
      <w:tr w:rsidR="00E07A11" w:rsidRPr="00E07A11" w:rsidTr="00E07A11">
        <w:trPr>
          <w:trHeight w:val="315"/>
        </w:trPr>
        <w:tc>
          <w:tcPr>
            <w:tcW w:w="0" w:type="auto"/>
            <w:vMerge/>
            <w:tcBorders>
              <w:top w:val="single" w:sz="6" w:space="0" w:color="000000"/>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Барська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02505000000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Бар</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35,046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16912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16337</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575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173,8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347,7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521,5</w:t>
            </w:r>
          </w:p>
        </w:tc>
      </w:tr>
      <w:tr w:rsidR="00E07A11" w:rsidRPr="00E07A11" w:rsidTr="00E07A11">
        <w:trPr>
          <w:trHeight w:val="315"/>
        </w:trPr>
        <w:tc>
          <w:tcPr>
            <w:tcW w:w="0" w:type="auto"/>
            <w:vMerge/>
            <w:tcBorders>
              <w:top w:val="single" w:sz="6" w:space="0" w:color="000000"/>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Вороновицька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02508000000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Вороновиця</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82,796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7933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6652</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1281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400,8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801,7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1202,5</w:t>
            </w:r>
          </w:p>
        </w:tc>
      </w:tr>
      <w:tr w:rsidR="00E07A11" w:rsidRPr="00E07A11" w:rsidTr="00E07A11">
        <w:trPr>
          <w:trHeight w:val="315"/>
        </w:trPr>
        <w:tc>
          <w:tcPr>
            <w:tcW w:w="0" w:type="auto"/>
            <w:vMerge/>
            <w:tcBorders>
              <w:top w:val="single" w:sz="6" w:space="0" w:color="000000"/>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Тульчинська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02507000000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Тульчин</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183,803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21291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15368</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5923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1281,6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2563,3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3844,9</w:t>
            </w:r>
          </w:p>
        </w:tc>
      </w:tr>
      <w:tr w:rsidR="00E07A11" w:rsidRPr="00E07A11" w:rsidTr="00E07A11">
        <w:trPr>
          <w:trHeight w:val="315"/>
        </w:trPr>
        <w:tc>
          <w:tcPr>
            <w:tcW w:w="0" w:type="auto"/>
            <w:vMerge/>
            <w:tcBorders>
              <w:top w:val="single" w:sz="6" w:space="0" w:color="000000"/>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Оратівська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02510000000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Оратів</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100,93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3912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2846</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1066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425,6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851,2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1276,8</w:t>
            </w:r>
          </w:p>
        </w:tc>
      </w:tr>
      <w:tr w:rsidR="00E07A11" w:rsidRPr="00E07A11" w:rsidTr="00E07A11">
        <w:trPr>
          <w:trHeight w:val="315"/>
        </w:trPr>
        <w:tc>
          <w:tcPr>
            <w:tcW w:w="0" w:type="auto"/>
            <w:vMerge/>
            <w:tcBorders>
              <w:top w:val="single" w:sz="6" w:space="0" w:color="000000"/>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Северинівська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02520000000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Северинівка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72,966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3682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3682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678,1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1356,2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2034,3</w:t>
            </w:r>
          </w:p>
        </w:tc>
      </w:tr>
      <w:tr w:rsidR="00E07A11" w:rsidRPr="00E07A11" w:rsidTr="00E07A11">
        <w:trPr>
          <w:trHeight w:val="315"/>
        </w:trPr>
        <w:tc>
          <w:tcPr>
            <w:tcW w:w="0" w:type="auto"/>
            <w:vMerge/>
            <w:tcBorders>
              <w:top w:val="single" w:sz="6" w:space="0" w:color="000000"/>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Немирівська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02506000000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Немирів</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271,4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15505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11822</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3683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1248,3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2496,5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3744,8</w:t>
            </w:r>
          </w:p>
        </w:tc>
      </w:tr>
      <w:tr w:rsidR="00E07A11" w:rsidRPr="00E07A11" w:rsidTr="00E07A11">
        <w:trPr>
          <w:trHeight w:val="315"/>
        </w:trPr>
        <w:tc>
          <w:tcPr>
            <w:tcW w:w="0" w:type="auto"/>
            <w:vMerge/>
            <w:tcBorders>
              <w:top w:val="single" w:sz="6" w:space="0" w:color="000000"/>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Ситковецька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02511000000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Ситківці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57,68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2826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2274</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235,9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471,9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707,8</w:t>
            </w:r>
          </w:p>
        </w:tc>
      </w:tr>
      <w:tr w:rsidR="00E07A11" w:rsidRPr="00E07A11" w:rsidTr="00E07A11">
        <w:trPr>
          <w:trHeight w:val="315"/>
        </w:trPr>
        <w:tc>
          <w:tcPr>
            <w:tcW w:w="0" w:type="auto"/>
            <w:vMerge/>
            <w:tcBorders>
              <w:top w:val="single" w:sz="6" w:space="0" w:color="000000"/>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Томашпільська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02512000000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Томашпіль</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129,203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7577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5543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2034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630</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1259,9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1889,9</w:t>
            </w:r>
          </w:p>
        </w:tc>
      </w:tr>
      <w:tr w:rsidR="00E07A11" w:rsidRPr="00E07A11" w:rsidTr="00E07A11">
        <w:trPr>
          <w:trHeight w:val="315"/>
        </w:trPr>
        <w:tc>
          <w:tcPr>
            <w:tcW w:w="0" w:type="auto"/>
            <w:vMerge/>
            <w:tcBorders>
              <w:top w:val="single" w:sz="6" w:space="0" w:color="000000"/>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Бабчинецька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02514000000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Бабчинці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127,973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3127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3127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765,5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1531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2296,5</w:t>
            </w:r>
          </w:p>
        </w:tc>
      </w:tr>
      <w:tr w:rsidR="00E07A11" w:rsidRPr="00E07A11" w:rsidTr="00E07A11">
        <w:trPr>
          <w:trHeight w:val="315"/>
        </w:trPr>
        <w:tc>
          <w:tcPr>
            <w:tcW w:w="0" w:type="auto"/>
            <w:vMerge/>
            <w:tcBorders>
              <w:top w:val="single" w:sz="6" w:space="0" w:color="000000"/>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Жданівська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02515000000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Війтівці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69,587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3928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3928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699,7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1399,4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2099,1</w:t>
            </w:r>
          </w:p>
        </w:tc>
      </w:tr>
      <w:tr w:rsidR="00E07A11" w:rsidRPr="00E07A11" w:rsidTr="00E07A11">
        <w:trPr>
          <w:trHeight w:val="315"/>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15235,1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30470,5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45705,6</w:t>
            </w:r>
          </w:p>
        </w:tc>
      </w:tr>
      <w:tr w:rsidR="00E07A11" w:rsidRPr="00E07A11" w:rsidTr="00E07A11">
        <w:trPr>
          <w:trHeight w:val="315"/>
        </w:trPr>
        <w:tc>
          <w:tcPr>
            <w:tcW w:w="1320" w:type="dxa"/>
            <w:vMerge w:val="restart"/>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Волинська область</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Зимнівська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03503000000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Зимне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5426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5426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1193,1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2386,2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3579,3</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Устилузька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03505000000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Устилуг</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7639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2206</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5433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1843,2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3686,5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5529,7</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Велицька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03501000000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Велицьк</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4025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4025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1121,1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2242,3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3363,4</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Голобська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03502000000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Голоби</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7647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4062</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3585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1157,1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2314,2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3471,3</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Смолигівська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03504000000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Смолигів</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69,12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1906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1906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441,1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882,2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1323,3</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Шацька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03507000000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Шацьк</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246,99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8730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5360</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3370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1138,3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2276,6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3414,9</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Люблинецька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03506000000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Люблинець</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115,4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6417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4529</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1888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571,7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1143,5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1715,2</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Поворська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03513000000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Поворськ</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4478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4478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1276,5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2552,9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3829,4</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Литовезька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03511000000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Литовеж</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122,41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4231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4231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890</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1780</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2670</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Княгининівська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03510000000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Княгининок</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69,95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7762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1534</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6228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993,4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1986,8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2980,2</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Поромівська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03514000000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Поромів</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71,11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3246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3246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617,3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1234,6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1851,9</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Прилісненська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03515000000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Прилісне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391,45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5790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5790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1861,2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3722,5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5583,7</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Дубівська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03509000000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Дубове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3648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3648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823,3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1646,5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2469,8</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Павлівська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03512000000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Павлівка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238,07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5615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5615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1398,4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2796,7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4195,1</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Заболоттівська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03508000000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Заболоття</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253,7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9525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4392</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5133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1381,9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2763,8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4145,7</w:t>
            </w:r>
          </w:p>
        </w:tc>
      </w:tr>
      <w:tr w:rsidR="00E07A11" w:rsidRPr="00E07A11" w:rsidTr="00E07A11">
        <w:trPr>
          <w:trHeight w:val="315"/>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16707,6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33415,3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50122,9</w:t>
            </w:r>
          </w:p>
        </w:tc>
      </w:tr>
      <w:tr w:rsidR="00E07A11" w:rsidRPr="00E07A11" w:rsidTr="00E07A11">
        <w:trPr>
          <w:trHeight w:val="315"/>
        </w:trPr>
        <w:tc>
          <w:tcPr>
            <w:tcW w:w="1320" w:type="dxa"/>
            <w:vMerge w:val="restart"/>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Дніпропетровська область</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Апостолівська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04501000000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Апостолове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679,5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23948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14144</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9804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3199,4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6398,9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9598,3</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Грушівська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04507000000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Грушівка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6754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6754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1609,1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3218,3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4827,4</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Нивотрудівська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04510000000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Нива Трудова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5071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5071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1015,8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2031,6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3047,4</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Зеленодольська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04506000000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Зеленодольськ</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276,3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19988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13683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6305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1596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3191,9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4787,9</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Могилівська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04509000000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Могилів</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146,6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3692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3692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890,9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1781,8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2672,7</w:t>
            </w:r>
          </w:p>
        </w:tc>
      </w:tr>
      <w:tr w:rsidR="00E07A11" w:rsidRPr="00E07A11" w:rsidTr="00E07A11">
        <w:trPr>
          <w:trHeight w:val="63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Слобожанська (Ювілейна)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04515000000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Слобожанське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166,4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14473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13032</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1441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661,4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1322,7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1984,1</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Ляшківська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04508000000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Ляшківка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82,2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2185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2185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514,2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1028,3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1542,5</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Богданівська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Богданівка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362,8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6957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6957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1927,4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3854,8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5782,2</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Вербківська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04503000000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Вербки</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450,3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7649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7649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2266,8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4533,7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6800,5</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Солонянська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04513000000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Солоне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14123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7677</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6446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1776,8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3553,6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5330,4</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Сурсько</w:t>
            </w:r>
            <w:proofErr w:type="spellEnd"/>
            <w:r w:rsidRPr="00E07A11">
              <w:rPr>
                <w:rFonts w:ascii="Times New Roman" w:eastAsia="Times New Roman" w:hAnsi="Times New Roman" w:cs="Times New Roman"/>
                <w:color w:val="000000"/>
                <w:sz w:val="20"/>
                <w:szCs w:val="20"/>
                <w:lang w:eastAsia="uk-UA"/>
              </w:rPr>
              <w:t>-Литовська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04514000000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Сурсько</w:t>
            </w:r>
            <w:proofErr w:type="spellEnd"/>
            <w:r w:rsidRPr="00E07A11">
              <w:rPr>
                <w:rFonts w:ascii="Times New Roman" w:eastAsia="Times New Roman" w:hAnsi="Times New Roman" w:cs="Times New Roman"/>
                <w:color w:val="000000"/>
                <w:sz w:val="20"/>
                <w:szCs w:val="20"/>
                <w:lang w:eastAsia="uk-UA"/>
              </w:rPr>
              <w:t>-Литовське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121,5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6093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6093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1124,3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2248,6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3372,9</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Новоолександрівська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04511000000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Новоолександрівка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226,2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11218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11218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2077,2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4154,3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6231,5</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Новопокровська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04512000000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Новопокровка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229,3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4319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1887</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2432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968,2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1936,3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2904,5</w:t>
            </w:r>
          </w:p>
        </w:tc>
      </w:tr>
      <w:tr w:rsidR="00E07A11" w:rsidRPr="00E07A11" w:rsidTr="00E07A11">
        <w:trPr>
          <w:trHeight w:val="63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Святовасилівська</w:t>
            </w:r>
            <w:proofErr w:type="spellEnd"/>
            <w:r w:rsidRPr="00E07A11">
              <w:rPr>
                <w:rFonts w:ascii="Times New Roman" w:eastAsia="Times New Roman" w:hAnsi="Times New Roman" w:cs="Times New Roman"/>
                <w:color w:val="000000"/>
                <w:sz w:val="20"/>
                <w:szCs w:val="20"/>
                <w:lang w:eastAsia="uk-UA"/>
              </w:rPr>
              <w:t xml:space="preserve"> (</w:t>
            </w:r>
            <w:proofErr w:type="spellStart"/>
            <w:r w:rsidRPr="00E07A11">
              <w:rPr>
                <w:rFonts w:ascii="Times New Roman" w:eastAsia="Times New Roman" w:hAnsi="Times New Roman" w:cs="Times New Roman"/>
                <w:color w:val="000000"/>
                <w:sz w:val="20"/>
                <w:szCs w:val="20"/>
                <w:lang w:eastAsia="uk-UA"/>
              </w:rPr>
              <w:t>Єлізарівська</w:t>
            </w:r>
            <w:proofErr w:type="spellEnd"/>
            <w:r w:rsidRPr="00E07A11">
              <w:rPr>
                <w:rFonts w:ascii="Times New Roman" w:eastAsia="Times New Roman" w:hAnsi="Times New Roman" w:cs="Times New Roman"/>
                <w:color w:val="000000"/>
                <w:sz w:val="20"/>
                <w:szCs w:val="20"/>
                <w:lang w:eastAsia="uk-UA"/>
              </w:rPr>
              <w:t>)</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04504000000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с-ще </w:t>
            </w:r>
            <w:proofErr w:type="spellStart"/>
            <w:r w:rsidRPr="00E07A11">
              <w:rPr>
                <w:rFonts w:ascii="Times New Roman" w:eastAsia="Times New Roman" w:hAnsi="Times New Roman" w:cs="Times New Roman"/>
                <w:color w:val="000000"/>
                <w:sz w:val="20"/>
                <w:szCs w:val="20"/>
                <w:lang w:eastAsia="uk-UA"/>
              </w:rPr>
              <w:t>Святовасилівка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231,4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4327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4327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1215,3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2430,6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3645,9</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Вакулівська</w:t>
            </w:r>
            <w:proofErr w:type="spellEnd"/>
            <w:r w:rsidRPr="00E07A11">
              <w:rPr>
                <w:rFonts w:ascii="Times New Roman" w:eastAsia="Times New Roman" w:hAnsi="Times New Roman" w:cs="Times New Roman"/>
                <w:color w:val="000000"/>
                <w:sz w:val="20"/>
                <w:szCs w:val="20"/>
                <w:lang w:eastAsia="uk-UA"/>
              </w:rPr>
              <w:t xml:space="preserve"> (Жовтнева)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04505000000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Вакулове</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286,2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3137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3137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1221,3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2442,6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3663,9</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Мирівська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04516000000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с-ще Мирове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129,7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3468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3468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813,9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1627,7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2441,6</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Аулівська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04517000000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Аули</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112,5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5182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4158</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1024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453,5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906,9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1360,4</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Божедарівська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04518000000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Божедарівка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265,9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5816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2715</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3101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1158,4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2316,8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3475,2</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Криничанська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04521000000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Кринички</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264,4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8831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4178</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4653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1351,6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2703,2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4054,8</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Великомихайлівська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04529000000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Великомихайлівка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217,2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4094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4094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1144,9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2289,7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3434,6</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Новолатівська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04532000000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Новолатівка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2770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2770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1151,1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2302,1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3453,2</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Лихівська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04522000000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Лихівка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3540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2021</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1519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920,1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1840,1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2760,2</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Томаківська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04526000000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Томаківка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671,9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14992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7101</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7891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2934,2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5868,4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8802,6</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Софіївська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04525000000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Софіївка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303,5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8337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6923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1414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1051,8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2103,6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3155,4</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Васильківська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04519000000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Васильківка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456,5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16702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11930</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4772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1918,6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3837,1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5755,7</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Царичанська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04527000000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Царичанка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453,5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15178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7549</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7629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2273,5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4546,9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6820,4</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Новопавлівська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04533000000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Новопавлівка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4252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4252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635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1269,9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1904,9</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Вишнівська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04520000000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Вишневе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158,3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3890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2342</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1548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651,7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1303,4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1955,1</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Чкаловська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04534000000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Чкалове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91,7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2972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2972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641,6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1283,2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1924,8</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Роздорська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04524000000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Роздори</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144,8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3261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1769</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1492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605,8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1211,6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1817,4</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Покровська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04523000000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Покровське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439,4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17284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10025</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7259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2185,9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4371,8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6557,7</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Маломихайлівська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04531000000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Маломихайлівка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236,2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4382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4382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1236,1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2472,2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3708,3</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Гречаноподівська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04530000000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Гречані Поди</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206,5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3642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3642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1056,6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2113,2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3169,8</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Варварівська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04528000000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Варварівка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151,7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2529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2529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757,6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1515,2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2272,8</w:t>
            </w:r>
          </w:p>
        </w:tc>
      </w:tr>
      <w:tr w:rsidR="00E07A11" w:rsidRPr="00E07A11" w:rsidTr="00E07A11">
        <w:trPr>
          <w:trHeight w:val="315"/>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45006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90011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135017</w:t>
            </w:r>
          </w:p>
        </w:tc>
      </w:tr>
      <w:tr w:rsidR="00E07A11" w:rsidRPr="00E07A11" w:rsidTr="00E07A11">
        <w:trPr>
          <w:trHeight w:val="630"/>
        </w:trPr>
        <w:tc>
          <w:tcPr>
            <w:tcW w:w="1320" w:type="dxa"/>
            <w:vMerge w:val="restart"/>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Донецька область</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Лиманська</w:t>
            </w:r>
            <w:proofErr w:type="spellEnd"/>
            <w:r w:rsidRPr="00E07A11">
              <w:rPr>
                <w:rFonts w:ascii="Times New Roman" w:eastAsia="Times New Roman" w:hAnsi="Times New Roman" w:cs="Times New Roman"/>
                <w:color w:val="000000"/>
                <w:sz w:val="20"/>
                <w:szCs w:val="20"/>
                <w:lang w:eastAsia="uk-UA"/>
              </w:rPr>
              <w:t xml:space="preserve"> (</w:t>
            </w:r>
            <w:proofErr w:type="spellStart"/>
            <w:r w:rsidRPr="00E07A11">
              <w:rPr>
                <w:rFonts w:ascii="Times New Roman" w:eastAsia="Times New Roman" w:hAnsi="Times New Roman" w:cs="Times New Roman"/>
                <w:color w:val="000000"/>
                <w:sz w:val="20"/>
                <w:szCs w:val="20"/>
                <w:lang w:eastAsia="uk-UA"/>
              </w:rPr>
              <w:t>Краснолиманська</w:t>
            </w:r>
            <w:proofErr w:type="spellEnd"/>
            <w:r w:rsidRPr="00E07A11">
              <w:rPr>
                <w:rFonts w:ascii="Times New Roman" w:eastAsia="Times New Roman" w:hAnsi="Times New Roman" w:cs="Times New Roman"/>
                <w:color w:val="000000"/>
                <w:sz w:val="20"/>
                <w:szCs w:val="20"/>
                <w:lang w:eastAsia="uk-UA"/>
              </w:rPr>
              <w:t>)</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05501000000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Лиман</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1209,75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44156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32866</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11290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4911,8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9823,5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14735,3</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Шахівська</w:t>
            </w:r>
            <w:proofErr w:type="spellEnd"/>
            <w:r w:rsidRPr="00E07A11">
              <w:rPr>
                <w:rFonts w:ascii="Times New Roman" w:eastAsia="Times New Roman" w:hAnsi="Times New Roman" w:cs="Times New Roman"/>
                <w:color w:val="000000"/>
                <w:sz w:val="20"/>
                <w:szCs w:val="20"/>
                <w:lang w:eastAsia="uk-UA"/>
              </w:rPr>
              <w:t xml:space="preserve"> (</w:t>
            </w:r>
            <w:proofErr w:type="spellStart"/>
            <w:r w:rsidRPr="00E07A11">
              <w:rPr>
                <w:rFonts w:ascii="Times New Roman" w:eastAsia="Times New Roman" w:hAnsi="Times New Roman" w:cs="Times New Roman"/>
                <w:color w:val="000000"/>
                <w:sz w:val="20"/>
                <w:szCs w:val="20"/>
                <w:lang w:eastAsia="uk-UA"/>
              </w:rPr>
              <w:t>Октябрська</w:t>
            </w:r>
            <w:proofErr w:type="spellEnd"/>
            <w:r w:rsidRPr="00E07A11">
              <w:rPr>
                <w:rFonts w:ascii="Times New Roman" w:eastAsia="Times New Roman" w:hAnsi="Times New Roman" w:cs="Times New Roman"/>
                <w:color w:val="000000"/>
                <w:sz w:val="20"/>
                <w:szCs w:val="20"/>
                <w:lang w:eastAsia="uk-UA"/>
              </w:rPr>
              <w:t>)</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05502000000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Шахове (</w:t>
            </w:r>
            <w:proofErr w:type="spellStart"/>
            <w:r w:rsidRPr="00E07A11">
              <w:rPr>
                <w:rFonts w:ascii="Times New Roman" w:eastAsia="Times New Roman" w:hAnsi="Times New Roman" w:cs="Times New Roman"/>
                <w:color w:val="000000"/>
                <w:sz w:val="20"/>
                <w:szCs w:val="20"/>
                <w:lang w:eastAsia="uk-UA"/>
              </w:rPr>
              <w:t>Октябрське</w:t>
            </w:r>
            <w:proofErr w:type="spellEnd"/>
            <w:r w:rsidRPr="00E07A11">
              <w:rPr>
                <w:rFonts w:ascii="Times New Roman" w:eastAsia="Times New Roman" w:hAnsi="Times New Roman" w:cs="Times New Roman"/>
                <w:color w:val="000000"/>
                <w:sz w:val="20"/>
                <w:szCs w:val="20"/>
                <w:lang w:eastAsia="uk-UA"/>
              </w:rPr>
              <w:t>)</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231,76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3004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3004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1048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2096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3144</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Черкаська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05503000000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Черкаське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296,73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9421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3404</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6017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1618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3236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4854</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Соледарська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05505000000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Соледар</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558,29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21100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11353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9747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2844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5688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8532</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Миколаївська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05504000000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Миколаївка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166,67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17634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15245</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2389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782,8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1565,5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2348,3</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Іллінівська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05506000000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Іллінівка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526,52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9679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9679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2744,1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5488,2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8232,3</w:t>
            </w:r>
          </w:p>
        </w:tc>
      </w:tr>
      <w:tr w:rsidR="00E07A11" w:rsidRPr="00E07A11" w:rsidTr="00E07A11">
        <w:trPr>
          <w:trHeight w:val="315"/>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13948,7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27897,2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41845,9</w:t>
            </w:r>
          </w:p>
        </w:tc>
      </w:tr>
      <w:tr w:rsidR="00E07A11" w:rsidRPr="00E07A11" w:rsidTr="00E07A11">
        <w:trPr>
          <w:trHeight w:val="315"/>
        </w:trPr>
        <w:tc>
          <w:tcPr>
            <w:tcW w:w="1320" w:type="dxa"/>
            <w:vMerge w:val="restart"/>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Житомирська область</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Вишевицька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Вишевичі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100,5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2993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2993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669,5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1339,1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2008,6</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Народицька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06505000000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Народичі</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1284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9397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2675</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6722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4543,8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9087,7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13631,5</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Червоненська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06509000000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Червоне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157,98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5828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2865</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2963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830,8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1661,7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2492,5</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Новоборівська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06506000000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Нова Борова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209,75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8741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5616</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3125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1000,2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2000,3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3000,5</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Іршанська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06504000000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Іршанськ</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64,22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7573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6875</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698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273,3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546,6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819,9</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Потіївська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06507000000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Потіївка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258,49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3719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3719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1215,8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2431,5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3647,3</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Високівська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06501000000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Високе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96,76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2534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2534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600,4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1200,8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1801,2</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Тетерівська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06508000000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Тетерівка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227,36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6581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6581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1490,5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2981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4471,5</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Дубрівська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06503000000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Дубрівка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173,66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4089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4089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1019,2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2038,3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3057,5</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Корнинська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06510000000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Корнин</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368,5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5196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2180</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3016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1442,3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2884,7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4327</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Довбиська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06516000000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Довбиш</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146,91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6406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5908</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498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485,4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970,8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1456,2</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Баранівська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06511000000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Баранівка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594,24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23463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13594</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9869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2962,8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5925,6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8888,4</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Семенівська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06529000000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Семенівка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4792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4792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1172,2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2344,4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3516,6</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Брусилівська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06514000000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Брусилів</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505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14080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4933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9147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2614,6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5229,1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7843,7</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Барашівська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06523000000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Бараші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4527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4527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1521,1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3042,3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4563,4</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Станишівська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06530000000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Станишівка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185,46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12910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12910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2175,4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4350,9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6526,3</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Горщиківська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06526000000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Горщик</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133,68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3047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3047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771,7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1543,4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2315,1</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Ушомирська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06531000000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Ушомир</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314,25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6488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6488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1728,3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3456,5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5184,8</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Коростишівська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06512000000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Коростишів</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417,54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29763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25890</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3873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1692,3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3384,5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5076,8</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Лугинська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06517000000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Лугини</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277,72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6975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4089</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2886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1165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2330</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3495</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Чоповицька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06521000000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Чоповичі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221,5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4768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1909</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2859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1000,1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2000,2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3000,3</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Городницька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06515000000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Городниця</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402,07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7669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5329</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2340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1452,8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2905,5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4358,3</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Чижівська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06532000000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Чижівка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297,43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4541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4541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1432,2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2864,4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4296,6</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Білокоровицька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06524000000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Білокоровичі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110,1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6050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3867</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2183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594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1188,1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1782,1</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Олевська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06513000000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Олевськ</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2235,14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34110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11530</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22580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9292,6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18587,8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27880,4</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Андрушківська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06522000000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Андрушки</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99,2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3777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3777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765,6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1531,1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2296,7</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Квітнева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06527000000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Квітневе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159,6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4332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4332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1009,7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2019,4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3029,1</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Миропільська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06518000000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Миропіль</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88,4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6066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4662</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1404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432,6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865,2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1297,8</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Хорошівська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06520000000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Хорошів</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473,6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16644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7812</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8832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2484,3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4968,6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7452,9</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Попільнянська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06519000000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Попільня</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301,2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15008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5915</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9093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2022,2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4044,5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6066,7</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Краснопільська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06528000000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Краснопіль</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3344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3344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945,4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1890,9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2836,3</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Вільська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06525000000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Вільськ</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171,2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3238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3238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903,8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1807,6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2711,4</w:t>
            </w:r>
          </w:p>
        </w:tc>
      </w:tr>
      <w:tr w:rsidR="00E07A11" w:rsidRPr="00E07A11" w:rsidTr="00E07A11">
        <w:trPr>
          <w:trHeight w:val="315"/>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51709,9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103422,5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155132,4</w:t>
            </w:r>
          </w:p>
        </w:tc>
      </w:tr>
      <w:tr w:rsidR="00E07A11" w:rsidRPr="00E07A11" w:rsidTr="00E07A11">
        <w:trPr>
          <w:trHeight w:val="315"/>
        </w:trPr>
        <w:tc>
          <w:tcPr>
            <w:tcW w:w="1320" w:type="dxa"/>
            <w:vMerge w:val="restart"/>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Закарпатська область</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Тячівська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07502000000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Тячів</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91,346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19573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9043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10530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1602,2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3204,5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4806,7</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Вільховецька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07501000000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Вільхівці</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76,752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12437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12437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1803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3605,9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5408,9</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Полянська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07503000000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Поляна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162,01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7702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7702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1445,4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2890,8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4336,2</w:t>
            </w:r>
          </w:p>
        </w:tc>
      </w:tr>
      <w:tr w:rsidR="00E07A11" w:rsidRPr="00E07A11" w:rsidTr="00E07A11">
        <w:trPr>
          <w:trHeight w:val="315"/>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4850,6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9701,2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14551,8</w:t>
            </w:r>
          </w:p>
        </w:tc>
      </w:tr>
      <w:tr w:rsidR="00E07A11" w:rsidRPr="00E07A11" w:rsidTr="00E07A11">
        <w:trPr>
          <w:trHeight w:val="315"/>
        </w:trPr>
        <w:tc>
          <w:tcPr>
            <w:tcW w:w="1320" w:type="dxa"/>
            <w:vMerge w:val="restart"/>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Запорізька область</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Веселівська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08502000000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Веселе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438,34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12931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10063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2868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1624,1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3248,3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4872,4</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Смирновська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08505000000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Смирнове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317,6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3445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3445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1350,7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2701,4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4052,1</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Берестівська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08501000000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Берестове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498,15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4751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4751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2035,5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4071,1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6106,6</w:t>
            </w:r>
          </w:p>
        </w:tc>
      </w:tr>
      <w:tr w:rsidR="00E07A11" w:rsidRPr="00E07A11" w:rsidTr="00E07A11">
        <w:trPr>
          <w:trHeight w:val="63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Воскресенська (</w:t>
            </w:r>
            <w:proofErr w:type="spellStart"/>
            <w:r w:rsidRPr="00E07A11">
              <w:rPr>
                <w:rFonts w:ascii="Times New Roman" w:eastAsia="Times New Roman" w:hAnsi="Times New Roman" w:cs="Times New Roman"/>
                <w:color w:val="000000"/>
                <w:sz w:val="20"/>
                <w:szCs w:val="20"/>
                <w:lang w:eastAsia="uk-UA"/>
              </w:rPr>
              <w:t>Чапаєвська</w:t>
            </w:r>
            <w:proofErr w:type="spellEnd"/>
            <w:r w:rsidRPr="00E07A11">
              <w:rPr>
                <w:rFonts w:ascii="Times New Roman" w:eastAsia="Times New Roman" w:hAnsi="Times New Roman" w:cs="Times New Roman"/>
                <w:color w:val="000000"/>
                <w:sz w:val="20"/>
                <w:szCs w:val="20"/>
                <w:lang w:eastAsia="uk-UA"/>
              </w:rPr>
              <w:t>)</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08506000000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Воскресенка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264,7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5695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5695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1485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2970,1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4455,1</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Преображенська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08504000000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Преображенка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367,17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5723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5723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1783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3565,9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5348,9</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Комиш-</w:t>
            </w:r>
            <w:proofErr w:type="spellStart"/>
            <w:r w:rsidRPr="00E07A11">
              <w:rPr>
                <w:rFonts w:ascii="Times New Roman" w:eastAsia="Times New Roman" w:hAnsi="Times New Roman" w:cs="Times New Roman"/>
                <w:color w:val="000000"/>
                <w:sz w:val="20"/>
                <w:szCs w:val="20"/>
                <w:lang w:eastAsia="uk-UA"/>
              </w:rPr>
              <w:t>Зорянська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08503000000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Комиш-Зоря</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376,2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6466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2272</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4194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1614,3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3228,7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4843</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Долинська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08507000000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Долинське</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170</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5852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5852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1233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2465,9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3698,9</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Біленьківська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08510000000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Біленьке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10044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10044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2320,8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4641,6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6962,4</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Малотокмачанська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08513000000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Мала </w:t>
            </w:r>
            <w:proofErr w:type="spellStart"/>
            <w:r w:rsidRPr="00E07A11">
              <w:rPr>
                <w:rFonts w:ascii="Times New Roman" w:eastAsia="Times New Roman" w:hAnsi="Times New Roman" w:cs="Times New Roman"/>
                <w:color w:val="000000"/>
                <w:sz w:val="20"/>
                <w:szCs w:val="20"/>
                <w:lang w:eastAsia="uk-UA"/>
              </w:rPr>
              <w:t>Токмачка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3204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3204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901,8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1803,6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2705,4</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Таврійська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08516000000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Таврійське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184,3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4459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4459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1096,8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2193,6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3290,4</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Ботіївська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08511000000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Ботієве</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138,6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2196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2196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677,6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1355,1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2032,7</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Остриківська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08515000000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Остриківка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267,6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2930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2930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1141,5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2283,1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3424,6</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Комишуваська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08509000000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Комишуваха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393,12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13157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5350</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7807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2122,7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4245,3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6368</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Осипенківська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08514000000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Осипенко</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419,6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7830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7830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2201,7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4403,3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6605</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Гірсівська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08512000000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Гірсівка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271,6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2092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2092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1046,4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2092,8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3139,2</w:t>
            </w:r>
          </w:p>
        </w:tc>
      </w:tr>
      <w:tr w:rsidR="00E07A11" w:rsidRPr="00E07A11" w:rsidTr="00E07A11">
        <w:trPr>
          <w:trHeight w:val="31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Приморська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08508000000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Приморськ</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14698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12085</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2613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1004,7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2009,4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3014,1</w:t>
            </w:r>
          </w:p>
        </w:tc>
      </w:tr>
      <w:tr w:rsidR="00E07A11" w:rsidRPr="00E07A11" w:rsidTr="00E07A11">
        <w:trPr>
          <w:trHeight w:val="315"/>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23639,6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47279,2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70918,8</w:t>
            </w:r>
          </w:p>
        </w:tc>
      </w:tr>
      <w:tr w:rsidR="00E07A11" w:rsidRPr="00E07A11" w:rsidTr="00E07A11">
        <w:trPr>
          <w:trHeight w:val="300"/>
        </w:trPr>
        <w:tc>
          <w:tcPr>
            <w:tcW w:w="1320" w:type="dxa"/>
            <w:vMerge w:val="restart"/>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Івано-Франківська область</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Печеніжинська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09502000000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Печеніжин</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129,81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17552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5313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12239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1930,2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3860,4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5790,6</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Верхнянська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09501000000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Верхня</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140,62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10701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10701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1765,5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3531,1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5296,6</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Старобогородчанська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09503000000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Старі </w:t>
            </w:r>
            <w:proofErr w:type="spellStart"/>
            <w:r w:rsidRPr="00E07A11">
              <w:rPr>
                <w:rFonts w:ascii="Times New Roman" w:eastAsia="Times New Roman" w:hAnsi="Times New Roman" w:cs="Times New Roman"/>
                <w:color w:val="000000"/>
                <w:sz w:val="20"/>
                <w:szCs w:val="20"/>
                <w:lang w:eastAsia="uk-UA"/>
              </w:rPr>
              <w:t>Богородчани</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84,33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6106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6106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1019,2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2038,4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3057,6</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Білоберізька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09504000000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Білоберізка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46,35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2744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2744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482,3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964,6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1446,9</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Витвицька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09507000000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Витвиця</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154,95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5998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5998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1208,3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2416,6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3624,9</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Матеївецька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09509000000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Матеївці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78,61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6744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6744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1083,9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2167,8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3251,7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Більшівцівська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09506000000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Більшівці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99,4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6458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2029</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4429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849,1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1698,2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2547,3</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Нижньовербізька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09510000000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Нижній </w:t>
            </w:r>
            <w:proofErr w:type="spellStart"/>
            <w:r w:rsidRPr="00E07A11">
              <w:rPr>
                <w:rFonts w:ascii="Times New Roman" w:eastAsia="Times New Roman" w:hAnsi="Times New Roman" w:cs="Times New Roman"/>
                <w:color w:val="000000"/>
                <w:sz w:val="20"/>
                <w:szCs w:val="20"/>
                <w:lang w:eastAsia="uk-UA"/>
              </w:rPr>
              <w:t>Вербіж</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64,99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9762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9762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1428,8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2857,6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4286,4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П’ядицька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09511000000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П’ядики</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112,93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9783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9783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1569,2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3138,4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4707,6</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Космацька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09508000000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Космач</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105,73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8344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8344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1365,4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2730,8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4096,2</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Тлумацька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09505000000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Тлумач</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181,28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18291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8975</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9316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1706,1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3412,2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5118,3</w:t>
            </w:r>
          </w:p>
        </w:tc>
      </w:tr>
      <w:tr w:rsidR="00E07A11" w:rsidRPr="00E07A11" w:rsidTr="00E07A11">
        <w:trPr>
          <w:trHeight w:val="300"/>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14408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28816,1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43224,1</w:t>
            </w:r>
          </w:p>
        </w:tc>
      </w:tr>
      <w:tr w:rsidR="00E07A11" w:rsidRPr="00E07A11" w:rsidTr="00E07A11">
        <w:trPr>
          <w:trHeight w:val="300"/>
        </w:trPr>
        <w:tc>
          <w:tcPr>
            <w:tcW w:w="1320" w:type="dxa"/>
            <w:vMerge w:val="restart"/>
            <w:tcBorders>
              <w:top w:val="nil"/>
              <w:left w:val="nil"/>
              <w:bottom w:val="single" w:sz="6" w:space="0" w:color="000000"/>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Київська область</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Калитянська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10501000000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Калита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10408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4681</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5727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1432,5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2865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4297,5</w:t>
            </w:r>
          </w:p>
        </w:tc>
      </w:tr>
      <w:tr w:rsidR="00E07A11" w:rsidRPr="00E07A11" w:rsidTr="00E07A11">
        <w:trPr>
          <w:trHeight w:val="300"/>
        </w:trPr>
        <w:tc>
          <w:tcPr>
            <w:tcW w:w="0" w:type="auto"/>
            <w:vMerge/>
            <w:tcBorders>
              <w:top w:val="nil"/>
              <w:left w:val="nil"/>
              <w:bottom w:val="single" w:sz="6" w:space="0" w:color="000000"/>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Пісківська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Пісківка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154,6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8136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6969</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1167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592,6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1185,2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1777,8</w:t>
            </w:r>
          </w:p>
        </w:tc>
      </w:tr>
      <w:tr w:rsidR="00E07A11" w:rsidRPr="00E07A11" w:rsidTr="00E07A11">
        <w:trPr>
          <w:trHeight w:val="300"/>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2025,1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4050,2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6075,3</w:t>
            </w:r>
          </w:p>
        </w:tc>
      </w:tr>
      <w:tr w:rsidR="00E07A11" w:rsidRPr="00E07A11" w:rsidTr="00E07A11">
        <w:trPr>
          <w:trHeight w:val="300"/>
        </w:trPr>
        <w:tc>
          <w:tcPr>
            <w:tcW w:w="1320" w:type="dxa"/>
            <w:vMerge w:val="restart"/>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Кіровоградська область</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Бобринецька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11501000000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Бобринець</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194,297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11836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10992</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844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665,5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1331,1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1996,6</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Маловисківська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Мала Виска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231,83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13791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10874</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2917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1037,1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2074,3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3111,4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Новоукраїнська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11503000000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Новоукраїнка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347,8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19484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17151</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2333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1296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2591,9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3887,9</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Соколівська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11505000000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Соколівське</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214,42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6059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6059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1386,9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2773,8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4160,7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Великоандрусівська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11504000000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Велика </w:t>
            </w:r>
            <w:proofErr w:type="spellStart"/>
            <w:r w:rsidRPr="00E07A11">
              <w:rPr>
                <w:rFonts w:ascii="Times New Roman" w:eastAsia="Times New Roman" w:hAnsi="Times New Roman" w:cs="Times New Roman"/>
                <w:color w:val="000000"/>
                <w:sz w:val="20"/>
                <w:szCs w:val="20"/>
                <w:lang w:eastAsia="uk-UA"/>
              </w:rPr>
              <w:t>Андрусівка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556,62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3210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3210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2007,4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4014,9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6022,3</w:t>
            </w:r>
          </w:p>
        </w:tc>
      </w:tr>
      <w:tr w:rsidR="00E07A11" w:rsidRPr="00E07A11" w:rsidTr="00E07A11">
        <w:trPr>
          <w:trHeight w:val="300"/>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6392,9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12786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19178,9</w:t>
            </w:r>
          </w:p>
        </w:tc>
      </w:tr>
      <w:tr w:rsidR="00E07A11" w:rsidRPr="00E07A11" w:rsidTr="00E07A11">
        <w:trPr>
          <w:trHeight w:val="300"/>
        </w:trPr>
        <w:tc>
          <w:tcPr>
            <w:tcW w:w="1320" w:type="dxa"/>
            <w:vMerge w:val="restart"/>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Луганська область</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Білокуракинська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12501000000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Білокуракине</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789,5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13226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6560</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6666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3116,2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6232,3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9348,5</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Новопсковська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Новопсков</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178,32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12286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9859</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2427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821,1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1642,1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2463,2</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Чмирівська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12503000000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Чмирівка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206,23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6756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6756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1452,1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2904,1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4356,2</w:t>
            </w:r>
          </w:p>
        </w:tc>
      </w:tr>
      <w:tr w:rsidR="00E07A11" w:rsidRPr="00E07A11" w:rsidTr="00E07A11">
        <w:trPr>
          <w:trHeight w:val="300"/>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lastRenderedPageBreak/>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5389,4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10778,5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16167,9</w:t>
            </w:r>
          </w:p>
        </w:tc>
      </w:tr>
      <w:tr w:rsidR="00E07A11" w:rsidRPr="00E07A11" w:rsidTr="00E07A11">
        <w:trPr>
          <w:trHeight w:val="300"/>
        </w:trPr>
        <w:tc>
          <w:tcPr>
            <w:tcW w:w="1320" w:type="dxa"/>
            <w:vMerge w:val="restart"/>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Львівська область</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Заболотцівська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13508000000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Заболотці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105,646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2626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2626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637,6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1275,2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1912,8</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Гніздичівська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13505000000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Гніздичів</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57,573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6423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4133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2290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456,8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913,5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1370,3</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Новострілищанська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13513000000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Нові </w:t>
            </w:r>
            <w:proofErr w:type="spellStart"/>
            <w:r w:rsidRPr="00E07A11">
              <w:rPr>
                <w:rFonts w:ascii="Times New Roman" w:eastAsia="Times New Roman" w:hAnsi="Times New Roman" w:cs="Times New Roman"/>
                <w:color w:val="000000"/>
                <w:sz w:val="20"/>
                <w:szCs w:val="20"/>
                <w:lang w:eastAsia="uk-UA"/>
              </w:rPr>
              <w:t>Стрілища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71,936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2706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830</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1876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445,4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890,7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1336,1</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Тростянецька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13514000000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Тростянець</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190,4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8080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8080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1575,1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3150,1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4725,2</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Воле-</w:t>
            </w:r>
            <w:proofErr w:type="spellStart"/>
            <w:r w:rsidRPr="00E07A11">
              <w:rPr>
                <w:rFonts w:ascii="Times New Roman" w:eastAsia="Times New Roman" w:hAnsi="Times New Roman" w:cs="Times New Roman"/>
                <w:color w:val="000000"/>
                <w:sz w:val="20"/>
                <w:szCs w:val="20"/>
                <w:lang w:eastAsia="uk-UA"/>
              </w:rPr>
              <w:t>Баранецька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13504000000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Воля-</w:t>
            </w:r>
            <w:proofErr w:type="spellStart"/>
            <w:r w:rsidRPr="00E07A11">
              <w:rPr>
                <w:rFonts w:ascii="Times New Roman" w:eastAsia="Times New Roman" w:hAnsi="Times New Roman" w:cs="Times New Roman"/>
                <w:color w:val="000000"/>
                <w:sz w:val="20"/>
                <w:szCs w:val="20"/>
                <w:lang w:eastAsia="uk-UA"/>
              </w:rPr>
              <w:t>Баранецька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69,43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5292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5292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872,8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1745,6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2618,4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Луківська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13509000000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Луки</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54,68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3649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3649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621,4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1242,8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1864,2</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Вільшаницька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13503000000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Вільшаник</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79,07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2877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2877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593,2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1186,4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1779,6</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Бісковицька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Бісковичі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55,024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5583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5583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868,4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1736,9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2605,3</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Чукв’янська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13515000000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Чуква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76,82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3271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3271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636,9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1273,8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1910,7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Новокалинівська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13511000000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Новий </w:t>
            </w:r>
            <w:proofErr w:type="spellStart"/>
            <w:r w:rsidRPr="00E07A11">
              <w:rPr>
                <w:rFonts w:ascii="Times New Roman" w:eastAsia="Times New Roman" w:hAnsi="Times New Roman" w:cs="Times New Roman"/>
                <w:color w:val="000000"/>
                <w:sz w:val="20"/>
                <w:szCs w:val="20"/>
                <w:lang w:eastAsia="uk-UA"/>
              </w:rPr>
              <w:t>Калинів</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108,28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7362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4155</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3207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719,1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1438,2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2157,3</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Дублянська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13507000000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Дубляни</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66,35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3000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1764</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1236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347,9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695,7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1043,6</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Бабинська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13501000000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Бабина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77,937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4149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4149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751,8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1503,6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2255,4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Міженецька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13510000000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Міженець</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45,484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2413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2413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437,7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875,4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1313,1</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Новоміська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13512000000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Нове Місто</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113,041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6013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6013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1089,8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2179,6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3269,4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Грабовецька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13506000000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Грабовець</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65,9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4107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4107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711,9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1423,8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2135,7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Ходорівська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13516000000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Ходорів</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331,422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25667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9626</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16041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2993,1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5986,2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8979,3</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Давидівська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13520000000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Давидів</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78,477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12106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12106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1765,8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3531,6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5297,4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Мостиська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13517000000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Мостиська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191,193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21733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9300</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12433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2131,2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4262,4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6393,6</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Судововишнянська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13518000000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Судова Вишня</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80,091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10968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6541</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4427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793,4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1586,7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2380,1</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Шегинівська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13522000000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Шегині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147,263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5469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5469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1118,9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2237,8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3356,7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Жовтанецька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13521000000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Жовтанці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130,926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8485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8485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1455,7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2911,5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4367,2</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Нижанковицька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13519000000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Нижанковичі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18,58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2528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1832</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696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141,9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283,9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425,8</w:t>
            </w:r>
          </w:p>
        </w:tc>
      </w:tr>
      <w:tr w:rsidR="00E07A11" w:rsidRPr="00E07A11" w:rsidTr="00E07A11">
        <w:trPr>
          <w:trHeight w:val="300"/>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21165,8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42331,4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63497,2</w:t>
            </w:r>
          </w:p>
        </w:tc>
      </w:tr>
      <w:tr w:rsidR="00E07A11" w:rsidRPr="00E07A11" w:rsidTr="00E07A11">
        <w:trPr>
          <w:trHeight w:val="300"/>
        </w:trPr>
        <w:tc>
          <w:tcPr>
            <w:tcW w:w="1320" w:type="dxa"/>
            <w:vMerge w:val="restart"/>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Миколаївська область</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Куцурубська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14501000000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Куцуруб</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758,54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7995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7995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3196,3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6392,7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9589</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Доманівська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14506000000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Доманівка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225,04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8340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6147</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2193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925,5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1851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2776,5</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Веснянська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14508000000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с-ще Весняне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47,98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3453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3453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577,2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1154,4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1731,6</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Нечаянська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14516000000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Нечаяне</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203,8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3647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3647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1049,5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2099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3148,5</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Галицинівська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14512000000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Галицинове</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311,35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7749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7749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1880,4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3760,8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5641,2</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Ольшанська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14507000000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Ольшанське</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570,6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6002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3731</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2271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1928,1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3856,2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5784,3</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Шевченківська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14519000000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Шевченкове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143,52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10544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10544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1753,9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3507,8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5261,7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Благодатненська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14510000000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Благодатне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370,02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5801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5801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1801,1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3602,1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5403,2</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Коблівська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14513000000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Коблеве</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264,37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6613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6613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1600,9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3201,8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4802,7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Кам’яномостівська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14509000000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с-ще Кам’яний Міст</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119,777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3950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3950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846,7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1693,4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2540,1</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Бузька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14511000000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Бузьке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161,5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3231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3231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875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1750,1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2625,1</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Веселинівська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14504000000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Веселинове</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349,79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12090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8043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4047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1519,8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3039,6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4559,4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Баштанська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Баштанка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773,85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22782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12639</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10143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3513,6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7027,2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10540,8</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Воскресенська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14505000000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Воскресенське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139,83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11236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4790</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6446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1221,9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2443,7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3665,6</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Олександрівська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14503000000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Олександрівка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288,45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9450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5284</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4166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1358,7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2717,4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4076,1</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Прибужанівська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14517000000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Прибужани</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363,6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8149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8149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2081,4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4162,8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6244,2</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Мостівська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14515000000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Мостове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334,18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3718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3718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1433,1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2866,1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4299,2</w:t>
            </w:r>
          </w:p>
        </w:tc>
      </w:tr>
      <w:tr w:rsidR="00E07A11" w:rsidRPr="00E07A11" w:rsidTr="00E07A11">
        <w:trPr>
          <w:trHeight w:val="6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Михайлівська (</w:t>
            </w:r>
            <w:proofErr w:type="spellStart"/>
            <w:r w:rsidRPr="00E07A11">
              <w:rPr>
                <w:rFonts w:ascii="Times New Roman" w:eastAsia="Times New Roman" w:hAnsi="Times New Roman" w:cs="Times New Roman"/>
                <w:color w:val="000000"/>
                <w:sz w:val="20"/>
                <w:szCs w:val="20"/>
                <w:lang w:eastAsia="uk-UA"/>
              </w:rPr>
              <w:t>Улянівська</w:t>
            </w:r>
            <w:proofErr w:type="spellEnd"/>
            <w:r w:rsidRPr="00E07A11">
              <w:rPr>
                <w:rFonts w:ascii="Times New Roman" w:eastAsia="Times New Roman" w:hAnsi="Times New Roman" w:cs="Times New Roman"/>
                <w:color w:val="000000"/>
                <w:sz w:val="20"/>
                <w:szCs w:val="20"/>
                <w:lang w:eastAsia="uk-UA"/>
              </w:rPr>
              <w:t>)</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14514000000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Михайлівка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447,62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2889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2889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1653,5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3306,9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4960,4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Чорноморська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14518000000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Чорноморка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175,875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3672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3672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972,5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1944,9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2917,4</w:t>
            </w:r>
          </w:p>
        </w:tc>
      </w:tr>
      <w:tr w:rsidR="00E07A11" w:rsidRPr="00E07A11" w:rsidTr="00E07A11">
        <w:trPr>
          <w:trHeight w:val="300"/>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30189,1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60377,9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90567</w:t>
            </w:r>
          </w:p>
        </w:tc>
      </w:tr>
      <w:tr w:rsidR="00E07A11" w:rsidRPr="00E07A11" w:rsidTr="00E07A11">
        <w:trPr>
          <w:trHeight w:val="300"/>
        </w:trPr>
        <w:tc>
          <w:tcPr>
            <w:tcW w:w="1320" w:type="dxa"/>
            <w:vMerge w:val="restart"/>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Одеська область</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Тузлівська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15507000000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Тузли</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2583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2583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618,8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1237,6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1856,4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Балтська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15501000000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Балта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854,6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32695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18955</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13740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4203,3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8406,5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12609,8</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Розквітівська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15506000000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Розквіт</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236,8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4293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4293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1226,5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2453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3679,5</w:t>
            </w:r>
          </w:p>
        </w:tc>
      </w:tr>
      <w:tr w:rsidR="00E07A11" w:rsidRPr="00E07A11" w:rsidTr="00E07A11">
        <w:trPr>
          <w:trHeight w:val="6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Новокальчевська</w:t>
            </w:r>
            <w:proofErr w:type="spellEnd"/>
            <w:r w:rsidRPr="00E07A11">
              <w:rPr>
                <w:rFonts w:ascii="Times New Roman" w:eastAsia="Times New Roman" w:hAnsi="Times New Roman" w:cs="Times New Roman"/>
                <w:color w:val="000000"/>
                <w:sz w:val="20"/>
                <w:szCs w:val="20"/>
                <w:lang w:eastAsia="uk-UA"/>
              </w:rPr>
              <w:t xml:space="preserve"> (Червоноармійська)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15508000000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Новокальчеве</w:t>
            </w:r>
            <w:proofErr w:type="spellEnd"/>
            <w:r w:rsidRPr="00E07A11">
              <w:rPr>
                <w:rFonts w:ascii="Times New Roman" w:eastAsia="Times New Roman" w:hAnsi="Times New Roman" w:cs="Times New Roman"/>
                <w:color w:val="000000"/>
                <w:sz w:val="20"/>
                <w:szCs w:val="20"/>
                <w:lang w:eastAsia="uk-UA"/>
              </w:rPr>
              <w:t xml:space="preserve"> (Червоноармійське)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207,8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2303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2303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890</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1780</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2670</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Біляївська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Біляївка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13534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11873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1661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765,8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1531,5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2297,3</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Великомихайлівська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15503000000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Велика Михайлівка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494,4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12747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5620</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7127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2327,1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4654,2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6981,3</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Красносільська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15504000000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Красносілка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246,6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11018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11018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2110,3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4220,7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6331</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Маразліївська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15505000000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Маразліївка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252,1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6022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6022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1490,4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2980,9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4471,3</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Затишанська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15509000000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Затишшя</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180,2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5287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3576</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1711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735,4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1470,7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2206,1</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Коноплянська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15511000000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Конопляне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314,6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4975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4975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1536,8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3073,5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4610,3</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Ширяївська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15510000000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Ширяєве</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410</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11410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6771</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4639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1768,1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3536,1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5304,2</w:t>
            </w:r>
          </w:p>
        </w:tc>
      </w:tr>
      <w:tr w:rsidR="00E07A11" w:rsidRPr="00E07A11" w:rsidTr="00E07A11">
        <w:trPr>
          <w:trHeight w:val="300"/>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17672,5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35344,7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53017,2</w:t>
            </w:r>
          </w:p>
        </w:tc>
      </w:tr>
      <w:tr w:rsidR="00E07A11" w:rsidRPr="00E07A11" w:rsidTr="00E07A11">
        <w:trPr>
          <w:trHeight w:val="300"/>
        </w:trPr>
        <w:tc>
          <w:tcPr>
            <w:tcW w:w="1320" w:type="dxa"/>
            <w:vMerge w:val="restart"/>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Полтавська область</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Семенівська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16510000000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Семенівка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63,1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7344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6217</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1127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324,7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649,3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974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Клепачівська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16503000000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Клепачі</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126,8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2809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2809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721,7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1443,3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2165</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Білоцерківська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16501000000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Білоцерківка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200,69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3794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3794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1059,3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2118,5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3177,8</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Глобинська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Глобине</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15169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9741</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5428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1704,7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3409,4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5114,1</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Недогарківська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16504000000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Недогарки</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84,77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3561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3561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696,6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1393,2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2089,8</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Омельницька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16505000000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Омельник</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5077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5077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1102,8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2205,5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3308,3</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Шишацька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16512000000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Шишаки</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600</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15093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4537</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10556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3066,8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6133,5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9200,3</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Пирятинська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16506000000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Пирятин</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97,62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17261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15781</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1480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468,7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937,5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1406,2</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Покровсько-Багачанська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16508000000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Покровська Багачка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121,2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2635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2635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683,4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1366,9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2050,3</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Пришибська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16509000000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Пришиб</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91,91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1980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1980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516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1031,9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1547,9</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Піщанська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16507000000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Піщане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78,03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6528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6528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1054,8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2109,6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3164,4</w:t>
            </w:r>
          </w:p>
        </w:tc>
      </w:tr>
      <w:tr w:rsidR="00E07A11" w:rsidRPr="00E07A11" w:rsidTr="00E07A11">
        <w:trPr>
          <w:trHeight w:val="6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Новознам’янська</w:t>
            </w:r>
            <w:proofErr w:type="spellEnd"/>
            <w:r w:rsidRPr="00E07A11">
              <w:rPr>
                <w:rFonts w:ascii="Times New Roman" w:eastAsia="Times New Roman" w:hAnsi="Times New Roman" w:cs="Times New Roman"/>
                <w:color w:val="000000"/>
                <w:sz w:val="20"/>
                <w:szCs w:val="20"/>
                <w:lang w:eastAsia="uk-UA"/>
              </w:rPr>
              <w:t xml:space="preserve"> (</w:t>
            </w:r>
            <w:proofErr w:type="spellStart"/>
            <w:r w:rsidRPr="00E07A11">
              <w:rPr>
                <w:rFonts w:ascii="Times New Roman" w:eastAsia="Times New Roman" w:hAnsi="Times New Roman" w:cs="Times New Roman"/>
                <w:color w:val="000000"/>
                <w:sz w:val="20"/>
                <w:szCs w:val="20"/>
                <w:lang w:eastAsia="uk-UA"/>
              </w:rPr>
              <w:t>Червонознам’янська</w:t>
            </w:r>
            <w:proofErr w:type="spellEnd"/>
            <w:r w:rsidRPr="00E07A11">
              <w:rPr>
                <w:rFonts w:ascii="Times New Roman" w:eastAsia="Times New Roman" w:hAnsi="Times New Roman" w:cs="Times New Roman"/>
                <w:color w:val="000000"/>
                <w:sz w:val="20"/>
                <w:szCs w:val="20"/>
                <w:lang w:eastAsia="uk-UA"/>
              </w:rPr>
              <w:t>)</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16511000000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Нова Знам’янка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82,69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4516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4516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812,2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1624,3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2436,5</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Новоаврамівська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16514000000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Новоаврамівка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137,2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2773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2773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747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1493,9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2240,9</w:t>
            </w:r>
          </w:p>
        </w:tc>
      </w:tr>
      <w:tr w:rsidR="00E07A11" w:rsidRPr="00E07A11" w:rsidTr="00E07A11">
        <w:trPr>
          <w:trHeight w:val="6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Скороходівська</w:t>
            </w:r>
            <w:proofErr w:type="spellEnd"/>
            <w:r w:rsidRPr="00E07A11">
              <w:rPr>
                <w:rFonts w:ascii="Times New Roman" w:eastAsia="Times New Roman" w:hAnsi="Times New Roman" w:cs="Times New Roman"/>
                <w:color w:val="000000"/>
                <w:sz w:val="20"/>
                <w:szCs w:val="20"/>
                <w:lang w:eastAsia="uk-UA"/>
              </w:rPr>
              <w:t xml:space="preserve"> (Артемівська)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16513000000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Скороходове</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5341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3284</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2057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651,3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1302,5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1953,8</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Сергіївська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16518000000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Сергіївка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167,67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2994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2994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862,6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1725,2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2587,8</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Решетилівська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16515000000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Решетилівка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91,4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11225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9337</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1888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502,8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1005,6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1508,4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Великосорочинська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16516000000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Великі Сорочинці</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3816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3816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876,2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1752,5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2628,7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Засульська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16517000000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Засулля</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593,4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17012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17012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3869,2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7738,5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11607,7</w:t>
            </w:r>
          </w:p>
        </w:tc>
      </w:tr>
      <w:tr w:rsidR="00E07A11" w:rsidRPr="00E07A11" w:rsidTr="00E07A11">
        <w:trPr>
          <w:trHeight w:val="300"/>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19720,8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39441,1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59161,9</w:t>
            </w:r>
          </w:p>
        </w:tc>
      </w:tr>
      <w:tr w:rsidR="00E07A11" w:rsidRPr="00E07A11" w:rsidTr="00E07A11">
        <w:trPr>
          <w:trHeight w:val="300"/>
        </w:trPr>
        <w:tc>
          <w:tcPr>
            <w:tcW w:w="1320" w:type="dxa"/>
            <w:vMerge w:val="restart"/>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Рівненська область</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Бабинська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17501000000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Бабин</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54,7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3304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3304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577,5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1155,1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1732,6</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Бугринська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Бугрин</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90,2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4295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4295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805,6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1611,2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2416,8</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Миляцька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17504000000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Миляч</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426,4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6384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6384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2037,2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4074,4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6111,6</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Клесівська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17503000000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Клесів</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337,7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10477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4655</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5822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1710,9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3421,8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5132,7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Крупецька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17507000000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Крупець</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180,1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5800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5800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1255,4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2510,7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3766,1</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Підлозцівська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17505000000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Підлозці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63,4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1889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1889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422,5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845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1267,5</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Привільненська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17508000000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Привільне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3045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3045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582,8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1165,6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1748,4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Радивилівська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17506000000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Радивилів</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143,5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16033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10499</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5534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1116,4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2232,7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3349,1</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Смизька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17511000000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Смига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192,3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7760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2707</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5053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1195,4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2390,7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3586,1</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Висоцька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17512000000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Висоцьк</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240,5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4551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4551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1269,9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2539,9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3809,8</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Пісківська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17513000000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Пісків</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113,5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2764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2764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677,7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1355,5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2033,2</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Мирогощанська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17509000000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Мирогоща</w:t>
            </w:r>
            <w:proofErr w:type="spellEnd"/>
            <w:r w:rsidRPr="00E07A11">
              <w:rPr>
                <w:rFonts w:ascii="Times New Roman" w:eastAsia="Times New Roman" w:hAnsi="Times New Roman" w:cs="Times New Roman"/>
                <w:color w:val="000000"/>
                <w:sz w:val="20"/>
                <w:szCs w:val="20"/>
                <w:lang w:eastAsia="uk-UA"/>
              </w:rPr>
              <w:t xml:space="preserve"> Друга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114,6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7041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7041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1225,1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2450,2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3675,3</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Локницька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17510000000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Локниця</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264,3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5152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5152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1414,8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2829,6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4244,4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Козинська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17514000000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Козин</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181,4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7598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7598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1487,9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2975,7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4463,6</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Боремельська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17516000000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Боремель</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3303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3303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716,2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1432,3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2148,5</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Млинівська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17515000000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Млинів</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345,7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18674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8399</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10275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2300,5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4600,9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6901,4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Острожецька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17518000000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Острожець</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139,1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5979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5979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1160,4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2320,7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3481,1</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Деражненська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17517000000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Деражне</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226,1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6416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6416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1465,9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2931,8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4397,7</w:t>
            </w:r>
          </w:p>
        </w:tc>
      </w:tr>
      <w:tr w:rsidR="00E07A11" w:rsidRPr="00E07A11" w:rsidTr="00E07A11">
        <w:trPr>
          <w:trHeight w:val="300"/>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21422,1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42843,8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64265,9</w:t>
            </w:r>
          </w:p>
        </w:tc>
      </w:tr>
      <w:tr w:rsidR="00E07A11" w:rsidRPr="00E07A11" w:rsidTr="00E07A11">
        <w:trPr>
          <w:trHeight w:val="300"/>
        </w:trPr>
        <w:tc>
          <w:tcPr>
            <w:tcW w:w="1320" w:type="dxa"/>
            <w:vMerge w:val="restart"/>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Сумська область</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Березівська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18501000000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Береза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465,1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5496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5496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2035,4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4070,8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6106,2</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Грунська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18511000000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Грунь</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246,99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5781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5781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1445,1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2890,2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4335,3</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Шалигинська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18508000000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Шалигине</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257,52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4266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2363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1903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981,9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1963,8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2945,7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Дружбівська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Дружба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126,13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5798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4863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935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481,3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962,6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1443,9</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Боромлянська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18510000000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Боромля</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305,02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5512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5512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1577,6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3155,1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4732,7</w:t>
            </w:r>
          </w:p>
        </w:tc>
      </w:tr>
      <w:tr w:rsidR="00E07A11" w:rsidRPr="00E07A11" w:rsidTr="00E07A11">
        <w:trPr>
          <w:trHeight w:val="6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Миколаївська (центр - с. Миколаївка)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18512000000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Миколаївка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233,61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4328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4328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1221,8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2443,6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3665,4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Миропільська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18513000000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Миропілля</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298,6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4633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4633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1447,3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2894,6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4341,9</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Зноб</w:t>
            </w:r>
            <w:proofErr w:type="spellEnd"/>
            <w:r w:rsidRPr="00E07A11">
              <w:rPr>
                <w:rFonts w:ascii="Times New Roman" w:eastAsia="Times New Roman" w:hAnsi="Times New Roman" w:cs="Times New Roman"/>
                <w:color w:val="000000"/>
                <w:sz w:val="20"/>
                <w:szCs w:val="20"/>
                <w:lang w:eastAsia="uk-UA"/>
              </w:rPr>
              <w:t>-Новгородська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18503000000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Зноб</w:t>
            </w:r>
            <w:proofErr w:type="spellEnd"/>
            <w:r w:rsidRPr="00E07A11">
              <w:rPr>
                <w:rFonts w:ascii="Times New Roman" w:eastAsia="Times New Roman" w:hAnsi="Times New Roman" w:cs="Times New Roman"/>
                <w:color w:val="000000"/>
                <w:sz w:val="20"/>
                <w:szCs w:val="20"/>
                <w:lang w:eastAsia="uk-UA"/>
              </w:rPr>
              <w:t>-Новгородське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469,1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4830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1900</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2930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1720,4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3440,8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5161,2</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Недригайлівська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18506000000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Недригайлів</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8870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5596</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3274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1085,9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2171,8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3257,7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Бездрицька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18509000000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Бездрик</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82,69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3558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3558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690,3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1380,5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2070,8</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Нижньосироватська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18514000000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Нижня Сироватка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165,8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6007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6007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1240,6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2481,2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3721,8</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Хотінська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18507000000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Хотінь</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176,55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5538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2445</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3093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900,7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1801,4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2702,1</w:t>
            </w:r>
          </w:p>
        </w:tc>
      </w:tr>
      <w:tr w:rsidR="00E07A11" w:rsidRPr="00E07A11" w:rsidTr="00E07A11">
        <w:trPr>
          <w:trHeight w:val="6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Миколаївська (центр - смт Миколаївка)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18505000000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Миколаївка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457,349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10399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4234</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6165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2098,3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4196,5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6294,8</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Кириківська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18504000000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Кириківка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265,8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6918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2891</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4027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1276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2551,9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3827,9</w:t>
            </w:r>
          </w:p>
        </w:tc>
      </w:tr>
      <w:tr w:rsidR="00E07A11" w:rsidRPr="00E07A11" w:rsidTr="00E07A11">
        <w:trPr>
          <w:trHeight w:val="300"/>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18202,6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36404,8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54607,4</w:t>
            </w:r>
          </w:p>
        </w:tc>
      </w:tr>
      <w:tr w:rsidR="00E07A11" w:rsidRPr="00E07A11" w:rsidTr="00E07A11">
        <w:trPr>
          <w:trHeight w:val="300"/>
        </w:trPr>
        <w:tc>
          <w:tcPr>
            <w:tcW w:w="1320" w:type="dxa"/>
            <w:vMerge w:val="restart"/>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Тернопільська область</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Білобожницька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Білобожниця</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74,2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3817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3817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698,8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1397,7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2096,5</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Васильковецька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19503000000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Васильківці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125,9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6274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6274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1160</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2319,9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3479,9</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Великогаївська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19504000000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Великі Гаї</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11399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11399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1855,5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3710,9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5566,4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Байковецька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19501000000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Байківці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86,2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5672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5672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969,3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1938,7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2908</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Гусятинська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19505000000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Гусятин</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8341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7165</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1176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251,6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503,2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754,8</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Заводська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19506000000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Заводське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4419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3433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986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208,2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416,4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624,6</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Золотниківська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19507000000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Золотники</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284,3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8139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8139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1852,3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3704,6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5556,9</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Золотопотіцька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19508000000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Золотий Потік</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123,8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10902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2405</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8497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1436,8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2873,6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4310,4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Іванівська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19509000000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Іванівка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109,6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4435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4435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879,2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1758,3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2637,5</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Козлівська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19510000000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Козлів</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95,6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4629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1813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2816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632,9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1265,9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1898,8</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Колиндянська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19511000000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Колиндяни</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4619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4619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898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1795,9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2693,9</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Колодненська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19512000000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Колодне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78,9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2823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2823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585,9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1171,7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1757,6</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Коропецька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19513000000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Коропець</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68,5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4827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3366</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1461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382,7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765,4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1148,1</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Лопушненська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19514000000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Лопушне</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58,5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2317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2317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462,9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925,7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1388,6</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Мельнице</w:t>
            </w:r>
            <w:proofErr w:type="spellEnd"/>
            <w:r w:rsidRPr="00E07A11">
              <w:rPr>
                <w:rFonts w:ascii="Times New Roman" w:eastAsia="Times New Roman" w:hAnsi="Times New Roman" w:cs="Times New Roman"/>
                <w:color w:val="000000"/>
                <w:sz w:val="20"/>
                <w:szCs w:val="20"/>
                <w:lang w:eastAsia="uk-UA"/>
              </w:rPr>
              <w:t>-Подільська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19515000000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Мельниця</w:t>
            </w:r>
            <w:proofErr w:type="spellEnd"/>
            <w:r w:rsidRPr="00E07A11">
              <w:rPr>
                <w:rFonts w:ascii="Times New Roman" w:eastAsia="Times New Roman" w:hAnsi="Times New Roman" w:cs="Times New Roman"/>
                <w:color w:val="000000"/>
                <w:sz w:val="20"/>
                <w:szCs w:val="20"/>
                <w:lang w:eastAsia="uk-UA"/>
              </w:rPr>
              <w:t>-Подільська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223,4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16099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3712</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12387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2217,9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4435,7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6653,6</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Микулинецька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19516000000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Микулинці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93,9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7963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3703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4260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811,8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1623,6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2435,4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Новосільська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19517000000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Нове Село</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91,8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3515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3515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711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1421,9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2132,9</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Озернянська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19518000000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Озерна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126,8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6343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6343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1171,3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2342,7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3514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Озерянська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19519000000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Озеряни</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56,8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2640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2640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499,1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998,2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1497,3</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Підволочиська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19520000000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Підволочиськ</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350,4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19697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8025</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11672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2491,7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4983,5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7475,2</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Почаївська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19521000000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Почаїв</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54,2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9470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7826</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1644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364,9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729,8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1094,7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Скала-Подільська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19522000000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Скала-Подільська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149,9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9632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4273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5359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1112,5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2225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3337,5</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Скалатська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19523000000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Скалат</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224,2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14473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4019</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10454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1974,2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3948,4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5922,6</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Скориківська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19524000000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Скорики</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144,1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4009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4009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924,1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1848,1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2772,2</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Теребовлянська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19525000000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Теребовля</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398,8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30549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13657</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16892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3295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6589,9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9884,9</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Шумська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19526000000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Шумськ</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499,5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21176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5476</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15700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3432,6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6865,1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10297,7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Борщівська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19527000000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Борщів</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146,8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17973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11135</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6838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1291,8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2583,5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3875,3</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Залозецька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19530000000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Залізці</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126,2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6570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2669</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3901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858,9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1717,8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2576,7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Великодедеркальська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19533000000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Великі </w:t>
            </w:r>
            <w:proofErr w:type="spellStart"/>
            <w:r w:rsidRPr="00E07A11">
              <w:rPr>
                <w:rFonts w:ascii="Times New Roman" w:eastAsia="Times New Roman" w:hAnsi="Times New Roman" w:cs="Times New Roman"/>
                <w:color w:val="000000"/>
                <w:sz w:val="20"/>
                <w:szCs w:val="20"/>
                <w:lang w:eastAsia="uk-UA"/>
              </w:rPr>
              <w:t>Дедеркали</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76,9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3811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3811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705,8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1411,6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2117,4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Вишнівецька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19528000000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Вишнівець</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74,7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8307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3334</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4973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847,4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1694,7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2542,1</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Гримайлівська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19529000000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Гримайлів</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2820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1885</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935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248,2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496,5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744,7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Більче-Золотецька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19531000000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Більче</w:t>
            </w:r>
            <w:proofErr w:type="spellEnd"/>
            <w:r w:rsidRPr="00E07A11">
              <w:rPr>
                <w:rFonts w:ascii="Times New Roman" w:eastAsia="Times New Roman" w:hAnsi="Times New Roman" w:cs="Times New Roman"/>
                <w:color w:val="000000"/>
                <w:sz w:val="20"/>
                <w:szCs w:val="20"/>
                <w:lang w:eastAsia="uk-UA"/>
              </w:rPr>
              <w:t>-Золоте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85,5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3905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3905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742,5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1485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2227,5</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Трибухівська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19535000000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Трибухівці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5380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5380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859,8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1719,6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2579,4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Борсуківська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19532000000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Борсуки</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91,4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4499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4499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835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1670</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2505</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Чернихівецька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19536000000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Чернихівці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2183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2183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389,2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778,4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1167,6</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Коцюбинська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19534000000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Коцюбинці</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2446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2446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438,5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877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1315,5</w:t>
            </w:r>
          </w:p>
        </w:tc>
      </w:tr>
      <w:tr w:rsidR="00E07A11" w:rsidRPr="00E07A11" w:rsidTr="00E07A11">
        <w:trPr>
          <w:trHeight w:val="300"/>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38497,3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76993,9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115491,2</w:t>
            </w:r>
          </w:p>
        </w:tc>
      </w:tr>
      <w:tr w:rsidR="00E07A11" w:rsidRPr="00E07A11" w:rsidTr="00E07A11">
        <w:trPr>
          <w:trHeight w:val="300"/>
        </w:trPr>
        <w:tc>
          <w:tcPr>
            <w:tcW w:w="1320" w:type="dxa"/>
            <w:vMerge w:val="restart"/>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Харківська область</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Старосалтівська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20501000000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Старий </w:t>
            </w:r>
            <w:proofErr w:type="spellStart"/>
            <w:r w:rsidRPr="00E07A11">
              <w:rPr>
                <w:rFonts w:ascii="Times New Roman" w:eastAsia="Times New Roman" w:hAnsi="Times New Roman" w:cs="Times New Roman"/>
                <w:color w:val="000000"/>
                <w:sz w:val="20"/>
                <w:szCs w:val="20"/>
                <w:lang w:eastAsia="uk-UA"/>
              </w:rPr>
              <w:t>Салтів</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472,6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8122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3559</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4563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1938,2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3876,5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5814,7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Мереф’янська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Мерефа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99,5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25734</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23553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2181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563,3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1126,7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1690</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Чкаловська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20503000000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Чкаловське</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11422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3901</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7521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1721,1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3442,2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5163,3</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Роганська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20504000000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Рогань</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77,07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14940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3618</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11322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1662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3324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4986</w:t>
            </w:r>
          </w:p>
        </w:tc>
      </w:tr>
      <w:tr w:rsidR="00E07A11" w:rsidRPr="00E07A11" w:rsidTr="00E07A11">
        <w:trPr>
          <w:trHeight w:val="300"/>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5884,6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11769,4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17654</w:t>
            </w:r>
          </w:p>
        </w:tc>
      </w:tr>
      <w:tr w:rsidR="00E07A11" w:rsidRPr="00E07A11" w:rsidTr="00E07A11">
        <w:trPr>
          <w:trHeight w:val="300"/>
        </w:trPr>
        <w:tc>
          <w:tcPr>
            <w:tcW w:w="1320" w:type="dxa"/>
            <w:vMerge w:val="restart"/>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Херсонська область</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Кочубеївська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21501000000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Кочубеївка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206,234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3155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3155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993,9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1987,8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2981,7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Музиківська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21510000000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Музиківка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126,88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3815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3815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849,9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1699,8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2549,7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Каланчацька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21503000000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Каланчак</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630,26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15389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9274</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6115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2588,6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5177,2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7765,8</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Асканія-Нова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Асканія-Нова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330,6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5755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2865</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2890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1317,4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2634,9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3952,3</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Хрестівська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21512000000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Хрестівка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261,022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5611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5611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1463,8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2927,5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4391,3</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Зеленопідська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21506000000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с-ще Зелений Під</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268,955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4573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4573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1354,5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2709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4063,5</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Тавричанська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21511000000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Тавричанка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4477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4477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1267,7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2535,4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3803,1</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Чаплинська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21505000000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Чаплинка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580,391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16179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9768</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6411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2483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4966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7449</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Гладківська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21508000000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Гладківка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207,905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5180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5180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1256,3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2512,7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3769</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Мирненська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21504000000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Мирне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180,57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3937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1883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2054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780,1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1560,1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2340,2</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Присиваська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21509000000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Григорівка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399,529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5011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5011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1785,3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3570,6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5355,9</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Великокопанівська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21507000000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Великі Копані</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112,85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7125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7125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1230,8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2461,5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3692,3</w:t>
            </w:r>
          </w:p>
        </w:tc>
      </w:tr>
      <w:tr w:rsidR="00E07A11" w:rsidRPr="00E07A11" w:rsidTr="00E07A11">
        <w:trPr>
          <w:trHeight w:val="225"/>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17371,3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34742,5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52113,8</w:t>
            </w:r>
          </w:p>
        </w:tc>
      </w:tr>
      <w:tr w:rsidR="00E07A11" w:rsidRPr="00E07A11" w:rsidTr="00E07A11">
        <w:trPr>
          <w:trHeight w:val="300"/>
        </w:trPr>
        <w:tc>
          <w:tcPr>
            <w:tcW w:w="1320" w:type="dxa"/>
            <w:vMerge w:val="restart"/>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Хмельницька область</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Новоушицька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22516000000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Нова </w:t>
            </w:r>
            <w:proofErr w:type="spellStart"/>
            <w:r w:rsidRPr="00E07A11">
              <w:rPr>
                <w:rFonts w:ascii="Times New Roman" w:eastAsia="Times New Roman" w:hAnsi="Times New Roman" w:cs="Times New Roman"/>
                <w:color w:val="000000"/>
                <w:sz w:val="20"/>
                <w:szCs w:val="20"/>
                <w:lang w:eastAsia="uk-UA"/>
              </w:rPr>
              <w:t>Ушиця</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747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26185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4255</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21930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4936,3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9872,5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14808,8</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Волочиська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22503000000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Волочиськ</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490</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32806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19359</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13447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3118,6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6237,2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9355,8</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Наркевицька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22515000000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Наркевичі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214,94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6409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1552</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4857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1235,5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2470,9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3706,4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Війтовецька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Війтівці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238,2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7749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869</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6880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1559,7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3119,4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4679,1</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Сатанівська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22520000000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Сатанів</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202,97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7938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2424</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5514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1284,7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2569,3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3854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Дунаєвецька</w:t>
            </w:r>
            <w:proofErr w:type="spellEnd"/>
            <w:r w:rsidRPr="00E07A11">
              <w:rPr>
                <w:rFonts w:ascii="Times New Roman" w:eastAsia="Times New Roman" w:hAnsi="Times New Roman" w:cs="Times New Roman"/>
                <w:color w:val="000000"/>
                <w:sz w:val="20"/>
                <w:szCs w:val="20"/>
                <w:lang w:eastAsia="uk-UA"/>
              </w:rPr>
              <w:t xml:space="preserve"> (міська)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22507000000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Дунаївці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661,18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37990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16298</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21692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4659,4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9318,9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13978,3</w:t>
            </w:r>
          </w:p>
        </w:tc>
      </w:tr>
      <w:tr w:rsidR="00E07A11" w:rsidRPr="00E07A11" w:rsidTr="00E07A11">
        <w:trPr>
          <w:trHeight w:val="24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Дунаєвецька</w:t>
            </w:r>
            <w:proofErr w:type="spellEnd"/>
            <w:r w:rsidRPr="00E07A11">
              <w:rPr>
                <w:rFonts w:ascii="Times New Roman" w:eastAsia="Times New Roman" w:hAnsi="Times New Roman" w:cs="Times New Roman"/>
                <w:color w:val="000000"/>
                <w:sz w:val="20"/>
                <w:szCs w:val="20"/>
                <w:lang w:eastAsia="uk-UA"/>
              </w:rPr>
              <w:t xml:space="preserve"> (селищна)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22508000000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Дунаївці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260,78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10740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2507</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8233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1796,7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3593,4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5390,1</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Маківська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22513000000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Маків</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103,64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7185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7185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1211,9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2423,9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3635,8</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Гуменецька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22506000000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Гуменці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249,56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12473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12473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2304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4607,9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6911,9</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Китайгородська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22509000000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Китайгород</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186,7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4457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4457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1103,4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2206,9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3310,3</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Колибаївська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22510000000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Колибаївка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70,02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4800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4800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811,9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1623,8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2435,7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Летичівська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22511000000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Летичів</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631,97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19926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10547</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9379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3008,8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6017,7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9026,5</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Меджибізька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22514000000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Меджибіж</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319,39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8232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1443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6789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1781,3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3562,7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5344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Полонська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22517000000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Полонне</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533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32793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21488</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11305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2969,6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5939,2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8908,8</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Понінківська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22518000000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Понінка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179,96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8390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7337</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1053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651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1301,9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1952,9</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Ганнопільська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22504000000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Ганнопіль</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685,66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6481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6481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2794,3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5588,6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8382,9</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Берездівська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22501000000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Берездів</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316,39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8889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8889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2039,9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4079,8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6119,7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Старосинявська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22521000000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Стара Синява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662,22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20433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5501</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14932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3802,3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7604,6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11406,9</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Лісовогринівецька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22512000000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Лісові </w:t>
            </w:r>
            <w:proofErr w:type="spellStart"/>
            <w:r w:rsidRPr="00E07A11">
              <w:rPr>
                <w:rFonts w:ascii="Times New Roman" w:eastAsia="Times New Roman" w:hAnsi="Times New Roman" w:cs="Times New Roman"/>
                <w:color w:val="000000"/>
                <w:sz w:val="20"/>
                <w:szCs w:val="20"/>
                <w:lang w:eastAsia="uk-UA"/>
              </w:rPr>
              <w:t>Гринівці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257,99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7637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7637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1712,9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3425,7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5138,6</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Чорноострівська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22522000000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Чорний Острів</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262,93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12427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984</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11443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2211,3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4422,6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6633,9</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Гвардійська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22505000000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Гвардійське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7555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7555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1452,5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2905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4357,5</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Розсошанська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22519000000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Розсоша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147,9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4943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4943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1053,8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2107,6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3161,4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Гуківська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22524000000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Гуків</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91,26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2870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2870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627,3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1254,7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1882</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Судилківська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22526000000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Судилків</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386,76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13392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13392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2815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5630,1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8445,1</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Ленковецька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22525000000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Ленківці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262,49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6773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6773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1615,8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3231,7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4847,5</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Чемеровецька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22523000000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Чемерівці</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315,12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22696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5297</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17399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3119,1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6238,2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9357,3</w:t>
            </w:r>
          </w:p>
        </w:tc>
      </w:tr>
      <w:tr w:rsidR="00E07A11" w:rsidRPr="00E07A11" w:rsidTr="00E07A11">
        <w:trPr>
          <w:trHeight w:val="300"/>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55677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111354,2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167031,2</w:t>
            </w:r>
          </w:p>
        </w:tc>
      </w:tr>
      <w:tr w:rsidR="00E07A11" w:rsidRPr="00E07A11" w:rsidTr="00E07A11">
        <w:trPr>
          <w:trHeight w:val="300"/>
        </w:trPr>
        <w:tc>
          <w:tcPr>
            <w:tcW w:w="1320" w:type="dxa"/>
            <w:vMerge w:val="restart"/>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Черкаська область</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Єрківська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Єрки</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5050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3976</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1074</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288,9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577,8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866,7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Мокрокалигірська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23503000000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Мокра </w:t>
            </w:r>
            <w:proofErr w:type="spellStart"/>
            <w:r w:rsidRPr="00E07A11">
              <w:rPr>
                <w:rFonts w:ascii="Times New Roman" w:eastAsia="Times New Roman" w:hAnsi="Times New Roman" w:cs="Times New Roman"/>
                <w:color w:val="000000"/>
                <w:sz w:val="20"/>
                <w:szCs w:val="20"/>
                <w:lang w:eastAsia="uk-UA"/>
              </w:rPr>
              <w:t>Калигірка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4287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4287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910,3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1820,6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2730,9</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Білозірська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23501000000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Білозір’я</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200,71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9003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817</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8186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1618,2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3236,3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4854,5</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Стеблівська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23505000000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Стеблів</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225,39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6953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3517</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3436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1084,7</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2169,3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3254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Набутівська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23506000000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Набутів</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215,98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6826</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6826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1489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2978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4467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Тальнівська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23504000000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Тальне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109,22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16062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13976</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2086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579,2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1158,4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1737,6</w:t>
            </w:r>
          </w:p>
        </w:tc>
      </w:tr>
      <w:tr w:rsidR="00E07A11" w:rsidRPr="00E07A11" w:rsidTr="00E07A11">
        <w:trPr>
          <w:trHeight w:val="300"/>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5970,3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11940,4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17910,7</w:t>
            </w:r>
          </w:p>
        </w:tc>
      </w:tr>
      <w:tr w:rsidR="00E07A11" w:rsidRPr="00E07A11" w:rsidTr="00E07A11">
        <w:trPr>
          <w:trHeight w:val="300"/>
        </w:trPr>
        <w:tc>
          <w:tcPr>
            <w:tcW w:w="1320" w:type="dxa"/>
            <w:vMerge w:val="restart"/>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Чернівецька область</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Волоківська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24503000000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Волока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6185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6185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947,8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1895,7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2843,5</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Недобоївська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24507000000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Недобоївці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79,5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7100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7100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1131,8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2263,6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3395,4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Клішковецька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24505000000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Клішківці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72,61</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7155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7155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1119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2238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3357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Рукшинська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24508000000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Рукшин</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108,57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6821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6821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1179,8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2359,6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3539,4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Сокирянська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24509000000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Сокиряни</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82,16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11270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9192</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2078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500,4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1000,8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1501,2</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Великокучурівська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Великий </w:t>
            </w:r>
            <w:proofErr w:type="spellStart"/>
            <w:r w:rsidRPr="00E07A11">
              <w:rPr>
                <w:rFonts w:ascii="Times New Roman" w:eastAsia="Times New Roman" w:hAnsi="Times New Roman" w:cs="Times New Roman"/>
                <w:color w:val="000000"/>
                <w:sz w:val="20"/>
                <w:szCs w:val="20"/>
                <w:lang w:eastAsia="uk-UA"/>
              </w:rPr>
              <w:t>Кучурів</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10,3063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13693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13693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1771,9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3543,8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5315,7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Усть-</w:t>
            </w:r>
            <w:proofErr w:type="spellStart"/>
            <w:r w:rsidRPr="00E07A11">
              <w:rPr>
                <w:rFonts w:ascii="Times New Roman" w:eastAsia="Times New Roman" w:hAnsi="Times New Roman" w:cs="Times New Roman"/>
                <w:color w:val="000000"/>
                <w:sz w:val="20"/>
                <w:szCs w:val="20"/>
                <w:lang w:eastAsia="uk-UA"/>
              </w:rPr>
              <w:t>Путильська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24510000000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Усть-</w:t>
            </w:r>
            <w:proofErr w:type="spellStart"/>
            <w:r w:rsidRPr="00E07A11">
              <w:rPr>
                <w:rFonts w:ascii="Times New Roman" w:eastAsia="Times New Roman" w:hAnsi="Times New Roman" w:cs="Times New Roman"/>
                <w:color w:val="000000"/>
                <w:sz w:val="20"/>
                <w:szCs w:val="20"/>
                <w:lang w:eastAsia="uk-UA"/>
              </w:rPr>
              <w:t>Путила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92,06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2227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2227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547,8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1095,6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1643,4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Вашковецька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24501000000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Вашківці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58,67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4917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4917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794,2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1588,4</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2382,6</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Мамалигівська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24506000000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Мамалига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139,304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12163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12163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1947,8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3895,6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5843,4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Глибоцька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24504000000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Глибока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68,406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10903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9474</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1429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378,3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756,7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1135</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Красноїльська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24514000000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Красноїльськ</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190,97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10943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10163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780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647,8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1295,7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1943,5</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Чудейська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24516000000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Чудей</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85,66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11357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11357</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1691,1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3382,3</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5073,4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Тереблеченська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24515000000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Тереблече</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67,78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5355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5355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876,1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1752,2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2628,3</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Вашківецька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24511000000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Вашківці</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136,2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11598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5430</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6168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1176,1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2352,1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3528,2</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Вижницька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24512000000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Вижниця</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185,3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17087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4068</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13019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2188,8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4377,7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6566,5</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Сторожинецька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24513000000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Сторожинець</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422,25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34108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14197</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19911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3746,5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7492,9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11239,4</w:t>
            </w:r>
          </w:p>
        </w:tc>
      </w:tr>
      <w:tr w:rsidR="00E07A11" w:rsidRPr="00E07A11" w:rsidTr="00E07A11">
        <w:trPr>
          <w:trHeight w:val="300"/>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20645,2</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41290,7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61935,9</w:t>
            </w:r>
          </w:p>
        </w:tc>
      </w:tr>
      <w:tr w:rsidR="00E07A11" w:rsidRPr="00E07A11" w:rsidTr="00E07A11">
        <w:trPr>
          <w:trHeight w:val="300"/>
        </w:trPr>
        <w:tc>
          <w:tcPr>
            <w:tcW w:w="1320" w:type="dxa"/>
            <w:vMerge w:val="restart"/>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Чернігівська область</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Кіптівська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25503000000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Кіпті</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294,76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3491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3491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1290,9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2581,9</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3872,8</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Деснянська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25502000000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Десна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654,27</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9567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7572</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1995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2133,4</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4266,7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6400,1</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Вертіївська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25501000000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Вертіївка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273,79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3985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3985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1293,6</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2587,2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3880,8</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Парафіївська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25505000000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Парафіївка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288,74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5829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2407</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3422</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1264,9</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2529,8</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3794,7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Макіївська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25504000000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Макіївка</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105,9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1600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1600</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507,8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1015,7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1523,5</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Лосинівська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25513000000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Лосинівка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189,815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6548</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3982</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2566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871,8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1743,6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2615,4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Остерська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25509000000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Остер</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177,58</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7873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6180</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1693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725,5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1451,2</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2176,7</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Батуринська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25506000000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Батурин</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205,69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4227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2581</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1646</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800,3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1600,6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2400,9</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Гончарівська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25511000000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w:t>
            </w:r>
            <w:proofErr w:type="spellStart"/>
            <w:r w:rsidRPr="00E07A11">
              <w:rPr>
                <w:rFonts w:ascii="Times New Roman" w:eastAsia="Times New Roman" w:hAnsi="Times New Roman" w:cs="Times New Roman"/>
                <w:color w:val="000000"/>
                <w:sz w:val="20"/>
                <w:szCs w:val="20"/>
                <w:lang w:eastAsia="uk-UA"/>
              </w:rPr>
              <w:t>Гончарівське</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175,073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4661</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3403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1258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663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1326,1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1989,1</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Мринська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25516000000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Мрин</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322,29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4505</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4505</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1499,1</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2998,1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4497,2</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Іванівська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25515000000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 </w:t>
            </w:r>
            <w:proofErr w:type="spellStart"/>
            <w:r w:rsidRPr="00E07A11">
              <w:rPr>
                <w:rFonts w:ascii="Times New Roman" w:eastAsia="Times New Roman" w:hAnsi="Times New Roman" w:cs="Times New Roman"/>
                <w:color w:val="000000"/>
                <w:sz w:val="20"/>
                <w:szCs w:val="20"/>
                <w:lang w:eastAsia="uk-UA"/>
              </w:rPr>
              <w:t>Іванівка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306,69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5539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5539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1585,8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3171,6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4757,4</w:t>
            </w:r>
          </w:p>
        </w:tc>
      </w:tr>
      <w:tr w:rsidR="00E07A11" w:rsidRPr="00E07A11" w:rsidTr="00E07A11">
        <w:trPr>
          <w:trHeight w:val="285"/>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Михайло-Коцюбинська</w:t>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25514000000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Михайло-Коцюбинське</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434,29</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8430</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2929</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5501</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1947,5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3895,1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5842,6</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Сновська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25510000000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Сновськ</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1282,93</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23952</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11343</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12609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5289,8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10579,6</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15869,4</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Носівська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25508000000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Носівка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511,95</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20129</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13856</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6273</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2268,8</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4537,7</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6806,5</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Коропська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25512000000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смт Короп</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835,24</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16363</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5434</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10929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3790</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7580,1</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11370,1</w:t>
            </w:r>
          </w:p>
        </w:tc>
      </w:tr>
      <w:tr w:rsidR="00E07A11" w:rsidRPr="00E07A11" w:rsidTr="00E07A11">
        <w:trPr>
          <w:trHeight w:val="300"/>
        </w:trPr>
        <w:tc>
          <w:tcPr>
            <w:tcW w:w="0" w:type="auto"/>
            <w:vMerge/>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Корюківська</w:t>
            </w:r>
            <w:proofErr w:type="spellEnd"/>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25507000000</w:t>
            </w:r>
          </w:p>
        </w:tc>
        <w:tc>
          <w:tcPr>
            <w:tcW w:w="2115" w:type="dxa"/>
            <w:gridSpan w:val="2"/>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proofErr w:type="spellStart"/>
            <w:r w:rsidRPr="00E07A11">
              <w:rPr>
                <w:rFonts w:ascii="Times New Roman" w:eastAsia="Times New Roman" w:hAnsi="Times New Roman" w:cs="Times New Roman"/>
                <w:color w:val="000000"/>
                <w:sz w:val="20"/>
                <w:szCs w:val="20"/>
                <w:lang w:eastAsia="uk-UA"/>
              </w:rPr>
              <w:t>отг</w:t>
            </w:r>
            <w:proofErr w:type="spellEnd"/>
            <w:r w:rsidRPr="00E07A11">
              <w:rPr>
                <w:rFonts w:ascii="Times New Roman" w:eastAsia="Times New Roman" w:hAnsi="Times New Roman" w:cs="Times New Roman"/>
                <w:color w:val="000000"/>
                <w:sz w:val="20"/>
                <w:szCs w:val="20"/>
                <w:lang w:eastAsia="uk-UA"/>
              </w:rPr>
              <w:t xml:space="preserve"> м. </w:t>
            </w:r>
            <w:proofErr w:type="spellStart"/>
            <w:r w:rsidRPr="00E07A11">
              <w:rPr>
                <w:rFonts w:ascii="Times New Roman" w:eastAsia="Times New Roman" w:hAnsi="Times New Roman" w:cs="Times New Roman"/>
                <w:color w:val="000000"/>
                <w:sz w:val="20"/>
                <w:szCs w:val="20"/>
                <w:lang w:eastAsia="uk-UA"/>
              </w:rPr>
              <w:t>Корюківка</w:t>
            </w:r>
            <w:proofErr w:type="spellEnd"/>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606,952</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17657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12999</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4658</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2336,3</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4672,5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7008,8</w:t>
            </w:r>
          </w:p>
        </w:tc>
      </w:tr>
      <w:tr w:rsidR="00E07A11" w:rsidRPr="00E07A11" w:rsidTr="00E07A11">
        <w:trPr>
          <w:trHeight w:val="300"/>
        </w:trPr>
        <w:tc>
          <w:tcPr>
            <w:tcW w:w="1320" w:type="dxa"/>
            <w:tcBorders>
              <w:top w:val="single" w:sz="6" w:space="0" w:color="000000"/>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lastRenderedPageBreak/>
              <w:t>Разом</w:t>
            </w:r>
          </w:p>
        </w:tc>
        <w:tc>
          <w:tcPr>
            <w:tcW w:w="216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28268,5</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56537,5</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84806</w:t>
            </w:r>
          </w:p>
        </w:tc>
      </w:tr>
      <w:tr w:rsidR="00E07A11" w:rsidRPr="00E07A11" w:rsidTr="00E07A11">
        <w:trPr>
          <w:trHeight w:val="285"/>
        </w:trPr>
        <w:tc>
          <w:tcPr>
            <w:tcW w:w="1320"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Усього</w:t>
            </w:r>
          </w:p>
        </w:tc>
        <w:tc>
          <w:tcPr>
            <w:tcW w:w="2160" w:type="dxa"/>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1425" w:type="dxa"/>
            <w:tcBorders>
              <w:top w:val="nil"/>
              <w:left w:val="nil"/>
              <w:bottom w:val="nil"/>
              <w:right w:val="nil"/>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br/>
            </w:r>
          </w:p>
        </w:tc>
        <w:tc>
          <w:tcPr>
            <w:tcW w:w="2115" w:type="dxa"/>
            <w:gridSpan w:val="2"/>
            <w:tcBorders>
              <w:top w:val="nil"/>
              <w:left w:val="nil"/>
              <w:bottom w:val="nil"/>
              <w:right w:val="nil"/>
            </w:tcBorders>
            <w:shd w:val="clear" w:color="auto" w:fill="auto"/>
            <w:hideMark/>
          </w:tcPr>
          <w:p w:rsidR="00E07A11" w:rsidRPr="00E07A11" w:rsidRDefault="00E07A11" w:rsidP="00E07A11">
            <w:pPr>
              <w:spacing w:after="0" w:line="240" w:lineRule="auto"/>
              <w:rPr>
                <w:rFonts w:ascii="Times New Roman" w:eastAsia="Times New Roman" w:hAnsi="Times New Roman" w:cs="Times New Roman"/>
                <w:sz w:val="24"/>
                <w:szCs w:val="24"/>
                <w:lang w:eastAsia="uk-UA"/>
              </w:rPr>
            </w:pP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87026,566</w:t>
            </w:r>
          </w:p>
        </w:tc>
        <w:tc>
          <w:tcPr>
            <w:tcW w:w="88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3123697</w:t>
            </w:r>
          </w:p>
        </w:tc>
        <w:tc>
          <w:tcPr>
            <w:tcW w:w="78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1158898</w:t>
            </w:r>
          </w:p>
        </w:tc>
        <w:tc>
          <w:tcPr>
            <w:tcW w:w="93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1964799</w:t>
            </w:r>
          </w:p>
        </w:tc>
        <w:tc>
          <w:tcPr>
            <w:tcW w:w="144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500000</w:t>
            </w:r>
          </w:p>
        </w:tc>
        <w:tc>
          <w:tcPr>
            <w:tcW w:w="1155"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1000000</w:t>
            </w:r>
          </w:p>
        </w:tc>
        <w:tc>
          <w:tcPr>
            <w:tcW w:w="870" w:type="dxa"/>
            <w:tcBorders>
              <w:top w:val="nil"/>
              <w:left w:val="nil"/>
              <w:bottom w:val="nil"/>
              <w:right w:val="nil"/>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color w:val="000000"/>
                <w:sz w:val="20"/>
                <w:szCs w:val="20"/>
                <w:lang w:eastAsia="uk-UA"/>
              </w:rPr>
              <w:t>1500000</w:t>
            </w:r>
          </w:p>
        </w:tc>
      </w:tr>
      <w:tr w:rsidR="00E07A11" w:rsidRPr="00E07A11" w:rsidTr="00E07A11">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000" w:type="pct"/>
            <w:gridSpan w:val="4"/>
            <w:tcBorders>
              <w:top w:val="single" w:sz="2" w:space="0" w:color="auto"/>
              <w:left w:val="single" w:sz="2" w:space="0" w:color="auto"/>
              <w:bottom w:val="single" w:sz="2" w:space="0" w:color="auto"/>
              <w:right w:val="single" w:sz="2" w:space="0" w:color="auto"/>
            </w:tcBorders>
            <w:shd w:val="clear" w:color="auto" w:fill="auto"/>
            <w:hideMark/>
          </w:tcPr>
          <w:p w:rsidR="00E07A11" w:rsidRPr="00E07A11" w:rsidRDefault="00E07A11" w:rsidP="00E07A11">
            <w:pPr>
              <w:spacing w:before="150" w:after="150" w:line="240" w:lineRule="auto"/>
              <w:rPr>
                <w:rFonts w:ascii="Times New Roman" w:eastAsia="Times New Roman" w:hAnsi="Times New Roman" w:cs="Times New Roman"/>
                <w:sz w:val="24"/>
                <w:szCs w:val="24"/>
                <w:lang w:eastAsia="uk-UA"/>
              </w:rPr>
            </w:pPr>
            <w:bookmarkStart w:id="9" w:name="n37"/>
            <w:bookmarkStart w:id="10" w:name="n11"/>
            <w:bookmarkEnd w:id="9"/>
            <w:bookmarkEnd w:id="10"/>
            <w:r w:rsidRPr="00E07A11">
              <w:rPr>
                <w:rFonts w:ascii="Times New Roman" w:eastAsia="Times New Roman" w:hAnsi="Times New Roman" w:cs="Times New Roman"/>
                <w:b/>
                <w:bCs/>
                <w:color w:val="000000"/>
                <w:sz w:val="24"/>
                <w:szCs w:val="24"/>
                <w:lang w:eastAsia="uk-UA"/>
              </w:rPr>
              <w:br/>
            </w:r>
          </w:p>
        </w:tc>
        <w:tc>
          <w:tcPr>
            <w:tcW w:w="3000" w:type="pct"/>
            <w:gridSpan w:val="8"/>
            <w:tcBorders>
              <w:top w:val="single" w:sz="2" w:space="0" w:color="auto"/>
              <w:left w:val="single" w:sz="2" w:space="0" w:color="auto"/>
              <w:bottom w:val="single" w:sz="2" w:space="0" w:color="auto"/>
              <w:right w:val="single" w:sz="2" w:space="0" w:color="auto"/>
            </w:tcBorders>
            <w:shd w:val="clear" w:color="auto" w:fill="auto"/>
            <w:hideMark/>
          </w:tcPr>
          <w:p w:rsidR="00E07A11" w:rsidRPr="00E07A11" w:rsidRDefault="00E07A11" w:rsidP="00E07A11">
            <w:pPr>
              <w:spacing w:before="150" w:after="150" w:line="240" w:lineRule="auto"/>
              <w:jc w:val="center"/>
              <w:rPr>
                <w:rFonts w:ascii="Times New Roman" w:eastAsia="Times New Roman" w:hAnsi="Times New Roman" w:cs="Times New Roman"/>
                <w:sz w:val="24"/>
                <w:szCs w:val="24"/>
                <w:lang w:eastAsia="uk-UA"/>
              </w:rPr>
            </w:pPr>
            <w:r w:rsidRPr="00E07A11">
              <w:rPr>
                <w:rFonts w:ascii="Times New Roman" w:eastAsia="Times New Roman" w:hAnsi="Times New Roman" w:cs="Times New Roman"/>
                <w:b/>
                <w:bCs/>
                <w:color w:val="000000"/>
                <w:sz w:val="24"/>
                <w:szCs w:val="24"/>
                <w:lang w:eastAsia="uk-UA"/>
              </w:rPr>
              <w:t>ЗАТВЕРДЖЕНО</w:t>
            </w:r>
            <w:r w:rsidRPr="00E07A11">
              <w:rPr>
                <w:rFonts w:ascii="Times New Roman" w:eastAsia="Times New Roman" w:hAnsi="Times New Roman" w:cs="Times New Roman"/>
                <w:sz w:val="24"/>
                <w:szCs w:val="24"/>
                <w:lang w:eastAsia="uk-UA"/>
              </w:rPr>
              <w:t> </w:t>
            </w:r>
            <w:r w:rsidRPr="00E07A11">
              <w:rPr>
                <w:rFonts w:ascii="Times New Roman" w:eastAsia="Times New Roman" w:hAnsi="Times New Roman" w:cs="Times New Roman"/>
                <w:sz w:val="24"/>
                <w:szCs w:val="24"/>
                <w:lang w:eastAsia="uk-UA"/>
              </w:rPr>
              <w:br/>
            </w:r>
            <w:r w:rsidRPr="00E07A11">
              <w:rPr>
                <w:rFonts w:ascii="Times New Roman" w:eastAsia="Times New Roman" w:hAnsi="Times New Roman" w:cs="Times New Roman"/>
                <w:b/>
                <w:bCs/>
                <w:color w:val="000000"/>
                <w:sz w:val="24"/>
                <w:szCs w:val="24"/>
                <w:lang w:eastAsia="uk-UA"/>
              </w:rPr>
              <w:t>постановою Кабінету Міністрів України</w:t>
            </w:r>
            <w:r w:rsidRPr="00E07A11">
              <w:rPr>
                <w:rFonts w:ascii="Times New Roman" w:eastAsia="Times New Roman" w:hAnsi="Times New Roman" w:cs="Times New Roman"/>
                <w:sz w:val="24"/>
                <w:szCs w:val="24"/>
                <w:lang w:eastAsia="uk-UA"/>
              </w:rPr>
              <w:t> </w:t>
            </w:r>
            <w:r w:rsidRPr="00E07A11">
              <w:rPr>
                <w:rFonts w:ascii="Times New Roman" w:eastAsia="Times New Roman" w:hAnsi="Times New Roman" w:cs="Times New Roman"/>
                <w:sz w:val="24"/>
                <w:szCs w:val="24"/>
                <w:lang w:eastAsia="uk-UA"/>
              </w:rPr>
              <w:br/>
            </w:r>
            <w:r w:rsidRPr="00E07A11">
              <w:rPr>
                <w:rFonts w:ascii="Times New Roman" w:eastAsia="Times New Roman" w:hAnsi="Times New Roman" w:cs="Times New Roman"/>
                <w:b/>
                <w:bCs/>
                <w:color w:val="000000"/>
                <w:sz w:val="24"/>
                <w:szCs w:val="24"/>
                <w:lang w:eastAsia="uk-UA"/>
              </w:rPr>
              <w:t>від 7 червня 2017 р. № 410</w:t>
            </w:r>
          </w:p>
        </w:tc>
      </w:tr>
    </w:tbl>
    <w:p w:rsidR="00E07A11" w:rsidRPr="00E07A11" w:rsidRDefault="00E07A11" w:rsidP="00E07A1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1" w:name="n12"/>
      <w:bookmarkEnd w:id="11"/>
      <w:r w:rsidRPr="00E07A11">
        <w:rPr>
          <w:rFonts w:ascii="Times New Roman" w:eastAsia="Times New Roman" w:hAnsi="Times New Roman" w:cs="Times New Roman"/>
          <w:b/>
          <w:bCs/>
          <w:color w:val="000000"/>
          <w:sz w:val="32"/>
          <w:szCs w:val="32"/>
          <w:lang w:eastAsia="uk-UA"/>
        </w:rPr>
        <w:t>ЗМІНИ, </w:t>
      </w:r>
      <w:r w:rsidRPr="00E07A11">
        <w:rPr>
          <w:rFonts w:ascii="Times New Roman" w:eastAsia="Times New Roman" w:hAnsi="Times New Roman" w:cs="Times New Roman"/>
          <w:color w:val="000000"/>
          <w:sz w:val="24"/>
          <w:szCs w:val="24"/>
          <w:lang w:eastAsia="uk-UA"/>
        </w:rPr>
        <w:br/>
      </w:r>
      <w:r w:rsidRPr="00E07A11">
        <w:rPr>
          <w:rFonts w:ascii="Times New Roman" w:eastAsia="Times New Roman" w:hAnsi="Times New Roman" w:cs="Times New Roman"/>
          <w:b/>
          <w:bCs/>
          <w:color w:val="000000"/>
          <w:sz w:val="32"/>
          <w:szCs w:val="32"/>
          <w:lang w:eastAsia="uk-UA"/>
        </w:rPr>
        <w:t>що вносяться до </w:t>
      </w:r>
      <w:hyperlink r:id="rId8" w:anchor="n11" w:tgtFrame="_blank" w:history="1">
        <w:r w:rsidRPr="00E07A11">
          <w:rPr>
            <w:rFonts w:ascii="Times New Roman" w:eastAsia="Times New Roman" w:hAnsi="Times New Roman" w:cs="Times New Roman"/>
            <w:b/>
            <w:bCs/>
            <w:color w:val="0000FF"/>
            <w:sz w:val="32"/>
            <w:szCs w:val="32"/>
            <w:u w:val="single"/>
            <w:lang w:eastAsia="uk-UA"/>
          </w:rPr>
          <w:t>Порядку та умов надання субвенції з державного бюджету місцевим бюджетам на формування інфраструктури об’єднаних територіальних громад</w:t>
        </w:r>
      </w:hyperlink>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3"/>
      <w:bookmarkEnd w:id="12"/>
      <w:r w:rsidRPr="00E07A11">
        <w:rPr>
          <w:rFonts w:ascii="Times New Roman" w:eastAsia="Times New Roman" w:hAnsi="Times New Roman" w:cs="Times New Roman"/>
          <w:color w:val="000000"/>
          <w:sz w:val="24"/>
          <w:szCs w:val="24"/>
          <w:lang w:eastAsia="uk-UA"/>
        </w:rPr>
        <w:t>1. </w:t>
      </w:r>
      <w:hyperlink r:id="rId9" w:anchor="n17" w:tgtFrame="_blank" w:history="1">
        <w:r w:rsidRPr="00E07A11">
          <w:rPr>
            <w:rFonts w:ascii="Times New Roman" w:eastAsia="Times New Roman" w:hAnsi="Times New Roman" w:cs="Times New Roman"/>
            <w:color w:val="0000FF"/>
            <w:sz w:val="24"/>
            <w:szCs w:val="24"/>
            <w:u w:val="single"/>
            <w:lang w:eastAsia="uk-UA"/>
          </w:rPr>
          <w:t>Пункт 4</w:t>
        </w:r>
      </w:hyperlink>
      <w:r w:rsidRPr="00E07A11">
        <w:rPr>
          <w:rFonts w:ascii="Times New Roman" w:eastAsia="Times New Roman" w:hAnsi="Times New Roman" w:cs="Times New Roman"/>
          <w:color w:val="000000"/>
          <w:sz w:val="24"/>
          <w:szCs w:val="24"/>
          <w:lang w:eastAsia="uk-UA"/>
        </w:rPr>
        <w:t> викласти у такій редакції:</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4"/>
      <w:bookmarkEnd w:id="13"/>
      <w:r w:rsidRPr="00E07A11">
        <w:rPr>
          <w:rFonts w:ascii="Times New Roman" w:eastAsia="Times New Roman" w:hAnsi="Times New Roman" w:cs="Times New Roman"/>
          <w:color w:val="000000"/>
          <w:sz w:val="24"/>
          <w:szCs w:val="24"/>
          <w:lang w:eastAsia="uk-UA"/>
        </w:rPr>
        <w:t>“4. Субвенція надається для формування інфраструктури об’єднаної територіальної громади, що належить до комунальної власності, та спрямовується на:</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5"/>
      <w:bookmarkEnd w:id="14"/>
      <w:r w:rsidRPr="00E07A11">
        <w:rPr>
          <w:rFonts w:ascii="Times New Roman" w:eastAsia="Times New Roman" w:hAnsi="Times New Roman" w:cs="Times New Roman"/>
          <w:color w:val="000000"/>
          <w:sz w:val="24"/>
          <w:szCs w:val="24"/>
          <w:lang w:eastAsia="uk-UA"/>
        </w:rPr>
        <w:t>розроблення проектної, містобудівної та планувальної документації;</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6"/>
      <w:bookmarkEnd w:id="15"/>
      <w:r w:rsidRPr="00E07A11">
        <w:rPr>
          <w:rFonts w:ascii="Times New Roman" w:eastAsia="Times New Roman" w:hAnsi="Times New Roman" w:cs="Times New Roman"/>
          <w:color w:val="000000"/>
          <w:sz w:val="24"/>
          <w:szCs w:val="24"/>
          <w:lang w:eastAsia="uk-UA"/>
        </w:rPr>
        <w:t>підвищення якості надання адміністративних послуг, зокрема створення, модернізацію центрів надання адміністративних послуг та придбання обладнання і програмного забезпечення;</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7"/>
      <w:bookmarkEnd w:id="16"/>
      <w:r w:rsidRPr="00E07A11">
        <w:rPr>
          <w:rFonts w:ascii="Times New Roman" w:eastAsia="Times New Roman" w:hAnsi="Times New Roman" w:cs="Times New Roman"/>
          <w:color w:val="000000"/>
          <w:sz w:val="24"/>
          <w:szCs w:val="24"/>
          <w:lang w:eastAsia="uk-UA"/>
        </w:rPr>
        <w:t>створення сучасних систем організації управління громадою - комунікаційних мереж, баз даних, систем оповіщення населення;</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8"/>
      <w:bookmarkEnd w:id="17"/>
      <w:r w:rsidRPr="00E07A11">
        <w:rPr>
          <w:rFonts w:ascii="Times New Roman" w:eastAsia="Times New Roman" w:hAnsi="Times New Roman" w:cs="Times New Roman"/>
          <w:color w:val="000000"/>
          <w:sz w:val="24"/>
          <w:szCs w:val="24"/>
          <w:lang w:eastAsia="uk-UA"/>
        </w:rPr>
        <w:t>реконструкцію, переобладнання, перепрофілювання будівель бюджетних установ з метою їх використання відповідно до повноважень та потреб об’єднаних територіальних громад з обов’язковим застосуванням енергоефективних технологій;</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19"/>
      <w:bookmarkEnd w:id="18"/>
      <w:r w:rsidRPr="00E07A11">
        <w:rPr>
          <w:rFonts w:ascii="Times New Roman" w:eastAsia="Times New Roman" w:hAnsi="Times New Roman" w:cs="Times New Roman"/>
          <w:color w:val="000000"/>
          <w:sz w:val="24"/>
          <w:szCs w:val="24"/>
          <w:lang w:eastAsia="uk-UA"/>
        </w:rPr>
        <w:t>нове будівництво, реконструкцію, капітальний ремонт вулиць, доріг, мостів, переходів комунальної власності, що поліпшують доступність жителів до об’єктів та установ, у яких надаються адміністративні, соціальні та інші послуги;</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0"/>
      <w:bookmarkEnd w:id="19"/>
      <w:r w:rsidRPr="00E07A11">
        <w:rPr>
          <w:rFonts w:ascii="Times New Roman" w:eastAsia="Times New Roman" w:hAnsi="Times New Roman" w:cs="Times New Roman"/>
          <w:color w:val="000000"/>
          <w:sz w:val="24"/>
          <w:szCs w:val="24"/>
          <w:lang w:eastAsia="uk-UA"/>
        </w:rPr>
        <w:t xml:space="preserve">закупівлю транспортних засобів для підвезення дітей до навчальних закладів, транспортних засобів спеціального призначення та комплектувальних виробів до них для комунальних підприємств, пожежної і спеціальної рятувальної техніки та </w:t>
      </w:r>
      <w:proofErr w:type="spellStart"/>
      <w:r w:rsidRPr="00E07A11">
        <w:rPr>
          <w:rFonts w:ascii="Times New Roman" w:eastAsia="Times New Roman" w:hAnsi="Times New Roman" w:cs="Times New Roman"/>
          <w:color w:val="000000"/>
          <w:sz w:val="24"/>
          <w:szCs w:val="24"/>
          <w:lang w:eastAsia="uk-UA"/>
        </w:rPr>
        <w:t>пожежно</w:t>
      </w:r>
      <w:proofErr w:type="spellEnd"/>
      <w:r w:rsidRPr="00E07A11">
        <w:rPr>
          <w:rFonts w:ascii="Times New Roman" w:eastAsia="Times New Roman" w:hAnsi="Times New Roman" w:cs="Times New Roman"/>
          <w:color w:val="000000"/>
          <w:sz w:val="24"/>
          <w:szCs w:val="24"/>
          <w:lang w:eastAsia="uk-UA"/>
        </w:rPr>
        <w:t>-рятувального оснащення, спеціалізованих санітарних транспортних засобів для лікувальних закладів;</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1"/>
      <w:bookmarkEnd w:id="20"/>
      <w:r w:rsidRPr="00E07A11">
        <w:rPr>
          <w:rFonts w:ascii="Times New Roman" w:eastAsia="Times New Roman" w:hAnsi="Times New Roman" w:cs="Times New Roman"/>
          <w:color w:val="000000"/>
          <w:sz w:val="24"/>
          <w:szCs w:val="24"/>
          <w:lang w:eastAsia="uk-UA"/>
        </w:rPr>
        <w:t>нове будівництво, реконструкцію, капітальний ремонт об’єктів водопостачання та водовідведення, об’єктів поводження з відходами та рекультивацію територій сміттєзвалищ тощо;</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2"/>
      <w:bookmarkEnd w:id="21"/>
      <w:r w:rsidRPr="00E07A11">
        <w:rPr>
          <w:rFonts w:ascii="Times New Roman" w:eastAsia="Times New Roman" w:hAnsi="Times New Roman" w:cs="Times New Roman"/>
          <w:color w:val="000000"/>
          <w:sz w:val="24"/>
          <w:szCs w:val="24"/>
          <w:lang w:eastAsia="uk-UA"/>
        </w:rPr>
        <w:t>здійснення інших заходів щодо об’єктів комунальної форми власності, які є важливими для посилення спроможності територіальної громади, забезпечення належного рівня безпеки та цивільного захисту;</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3"/>
      <w:bookmarkEnd w:id="22"/>
      <w:r w:rsidRPr="00E07A11">
        <w:rPr>
          <w:rFonts w:ascii="Times New Roman" w:eastAsia="Times New Roman" w:hAnsi="Times New Roman" w:cs="Times New Roman"/>
          <w:color w:val="000000"/>
          <w:sz w:val="24"/>
          <w:szCs w:val="24"/>
          <w:lang w:eastAsia="uk-UA"/>
        </w:rPr>
        <w:t>погашення в установленому законодавством порядку зареєстрованої органами Казначейства на початок бюджетного періоду бюджетної кредиторської заборгованості місцевих бюджетів, що виникла під час здійснення видатків місцевими бюджетами за рахунок коштів, отриманих з державного бюджету за програмою “Субвенція з державного бюджету місцевим бюджетам на формування інфраструктури об’єднаних територіальних громад”;</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4"/>
      <w:bookmarkEnd w:id="23"/>
      <w:r w:rsidRPr="00E07A11">
        <w:rPr>
          <w:rFonts w:ascii="Times New Roman" w:eastAsia="Times New Roman" w:hAnsi="Times New Roman" w:cs="Times New Roman"/>
          <w:color w:val="000000"/>
          <w:sz w:val="24"/>
          <w:szCs w:val="24"/>
          <w:lang w:eastAsia="uk-UA"/>
        </w:rPr>
        <w:lastRenderedPageBreak/>
        <w:t xml:space="preserve">будівництво, реконструкцію, ремонт та утримання доріг місцевого значення, вулиць і доріг комунальної власності у населених пунктах, а також капітальний та поточний ремонт вулиць і доріг населених пунктів та інших доріг, які є складовими автомобільних доріг державного значення (як </w:t>
      </w:r>
      <w:proofErr w:type="spellStart"/>
      <w:r w:rsidRPr="00E07A11">
        <w:rPr>
          <w:rFonts w:ascii="Times New Roman" w:eastAsia="Times New Roman" w:hAnsi="Times New Roman" w:cs="Times New Roman"/>
          <w:color w:val="000000"/>
          <w:sz w:val="24"/>
          <w:szCs w:val="24"/>
          <w:lang w:eastAsia="uk-UA"/>
        </w:rPr>
        <w:t>співфінансування</w:t>
      </w:r>
      <w:proofErr w:type="spellEnd"/>
      <w:r w:rsidRPr="00E07A11">
        <w:rPr>
          <w:rFonts w:ascii="Times New Roman" w:eastAsia="Times New Roman" w:hAnsi="Times New Roman" w:cs="Times New Roman"/>
          <w:color w:val="000000"/>
          <w:sz w:val="24"/>
          <w:szCs w:val="24"/>
          <w:lang w:eastAsia="uk-UA"/>
        </w:rPr>
        <w:t xml:space="preserve"> на договірних засадах).”.</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5"/>
      <w:bookmarkEnd w:id="24"/>
      <w:r w:rsidRPr="00E07A11">
        <w:rPr>
          <w:rFonts w:ascii="Times New Roman" w:eastAsia="Times New Roman" w:hAnsi="Times New Roman" w:cs="Times New Roman"/>
          <w:color w:val="000000"/>
          <w:sz w:val="24"/>
          <w:szCs w:val="24"/>
          <w:lang w:eastAsia="uk-UA"/>
        </w:rPr>
        <w:t>2. У </w:t>
      </w:r>
      <w:hyperlink r:id="rId10" w:anchor="n24" w:tgtFrame="_blank" w:history="1">
        <w:r w:rsidRPr="00E07A11">
          <w:rPr>
            <w:rFonts w:ascii="Times New Roman" w:eastAsia="Times New Roman" w:hAnsi="Times New Roman" w:cs="Times New Roman"/>
            <w:color w:val="0000FF"/>
            <w:sz w:val="24"/>
            <w:szCs w:val="24"/>
            <w:u w:val="single"/>
            <w:lang w:eastAsia="uk-UA"/>
          </w:rPr>
          <w:t>пункті 5</w:t>
        </w:r>
      </w:hyperlink>
      <w:r w:rsidRPr="00E07A11">
        <w:rPr>
          <w:rFonts w:ascii="Times New Roman" w:eastAsia="Times New Roman" w:hAnsi="Times New Roman" w:cs="Times New Roman"/>
          <w:color w:val="000000"/>
          <w:sz w:val="24"/>
          <w:szCs w:val="24"/>
          <w:lang w:eastAsia="uk-UA"/>
        </w:rPr>
        <w:t>:</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6"/>
      <w:bookmarkEnd w:id="25"/>
      <w:r w:rsidRPr="00E07A11">
        <w:rPr>
          <w:rFonts w:ascii="Times New Roman" w:eastAsia="Times New Roman" w:hAnsi="Times New Roman" w:cs="Times New Roman"/>
          <w:color w:val="000000"/>
          <w:sz w:val="24"/>
          <w:szCs w:val="24"/>
          <w:lang w:eastAsia="uk-UA"/>
        </w:rPr>
        <w:t>1) у </w:t>
      </w:r>
      <w:hyperlink r:id="rId11" w:anchor="n26" w:tgtFrame="_blank" w:history="1">
        <w:r w:rsidRPr="00E07A11">
          <w:rPr>
            <w:rFonts w:ascii="Times New Roman" w:eastAsia="Times New Roman" w:hAnsi="Times New Roman" w:cs="Times New Roman"/>
            <w:color w:val="0000FF"/>
            <w:sz w:val="24"/>
            <w:szCs w:val="24"/>
            <w:u w:val="single"/>
            <w:lang w:eastAsia="uk-UA"/>
          </w:rPr>
          <w:t>підпункті 2</w:t>
        </w:r>
      </w:hyperlink>
      <w:r w:rsidRPr="00E07A11">
        <w:rPr>
          <w:rFonts w:ascii="Times New Roman" w:eastAsia="Times New Roman" w:hAnsi="Times New Roman" w:cs="Times New Roman"/>
          <w:color w:val="000000"/>
          <w:sz w:val="24"/>
          <w:szCs w:val="24"/>
          <w:lang w:eastAsia="uk-UA"/>
        </w:rPr>
        <w:t> слово “поданих” замінити словом “поданого”, а слова “проектних заявок, оформлених” - словами “переліку проектів, видатки на які здійснюватимуться за рахунок коштів субвенції, з відповідними проектними заявками, складеними”;</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7"/>
      <w:bookmarkEnd w:id="26"/>
      <w:r w:rsidRPr="00E07A11">
        <w:rPr>
          <w:rFonts w:ascii="Times New Roman" w:eastAsia="Times New Roman" w:hAnsi="Times New Roman" w:cs="Times New Roman"/>
          <w:color w:val="000000"/>
          <w:sz w:val="24"/>
          <w:szCs w:val="24"/>
          <w:lang w:eastAsia="uk-UA"/>
        </w:rPr>
        <w:t>2) </w:t>
      </w:r>
      <w:hyperlink r:id="rId12" w:anchor="n27" w:tgtFrame="_blank" w:history="1">
        <w:r w:rsidRPr="00E07A11">
          <w:rPr>
            <w:rFonts w:ascii="Times New Roman" w:eastAsia="Times New Roman" w:hAnsi="Times New Roman" w:cs="Times New Roman"/>
            <w:color w:val="0000FF"/>
            <w:sz w:val="24"/>
            <w:szCs w:val="24"/>
            <w:u w:val="single"/>
            <w:lang w:eastAsia="uk-UA"/>
          </w:rPr>
          <w:t>підпункт 3</w:t>
        </w:r>
      </w:hyperlink>
      <w:r w:rsidRPr="00E07A11">
        <w:rPr>
          <w:rFonts w:ascii="Times New Roman" w:eastAsia="Times New Roman" w:hAnsi="Times New Roman" w:cs="Times New Roman"/>
          <w:color w:val="000000"/>
          <w:sz w:val="24"/>
          <w:szCs w:val="24"/>
          <w:lang w:eastAsia="uk-UA"/>
        </w:rPr>
        <w:t> викласти у такій редакції:</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8"/>
      <w:bookmarkEnd w:id="27"/>
      <w:r w:rsidRPr="00E07A11">
        <w:rPr>
          <w:rFonts w:ascii="Times New Roman" w:eastAsia="Times New Roman" w:hAnsi="Times New Roman" w:cs="Times New Roman"/>
          <w:color w:val="000000"/>
          <w:sz w:val="24"/>
          <w:szCs w:val="24"/>
          <w:lang w:eastAsia="uk-UA"/>
        </w:rPr>
        <w:t xml:space="preserve">“3) врахування потреб осіб з інвалідністю та інших </w:t>
      </w:r>
      <w:proofErr w:type="spellStart"/>
      <w:r w:rsidRPr="00E07A11">
        <w:rPr>
          <w:rFonts w:ascii="Times New Roman" w:eastAsia="Times New Roman" w:hAnsi="Times New Roman" w:cs="Times New Roman"/>
          <w:color w:val="000000"/>
          <w:sz w:val="24"/>
          <w:szCs w:val="24"/>
          <w:lang w:eastAsia="uk-UA"/>
        </w:rPr>
        <w:t>маломобільних</w:t>
      </w:r>
      <w:proofErr w:type="spellEnd"/>
      <w:r w:rsidRPr="00E07A11">
        <w:rPr>
          <w:rFonts w:ascii="Times New Roman" w:eastAsia="Times New Roman" w:hAnsi="Times New Roman" w:cs="Times New Roman"/>
          <w:color w:val="000000"/>
          <w:sz w:val="24"/>
          <w:szCs w:val="24"/>
          <w:lang w:eastAsia="uk-UA"/>
        </w:rPr>
        <w:t xml:space="preserve"> груп населення під час розроблення проектної документації, а також під час закупівлі транспортних засобів загального користування, шкільних автобусів тощо.”.</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9"/>
      <w:bookmarkEnd w:id="28"/>
      <w:r w:rsidRPr="00E07A11">
        <w:rPr>
          <w:rFonts w:ascii="Times New Roman" w:eastAsia="Times New Roman" w:hAnsi="Times New Roman" w:cs="Times New Roman"/>
          <w:color w:val="000000"/>
          <w:sz w:val="24"/>
          <w:szCs w:val="24"/>
          <w:lang w:eastAsia="uk-UA"/>
        </w:rPr>
        <w:t>3. </w:t>
      </w:r>
      <w:hyperlink r:id="rId13" w:anchor="n28" w:tgtFrame="_blank" w:history="1">
        <w:r w:rsidRPr="00E07A11">
          <w:rPr>
            <w:rFonts w:ascii="Times New Roman" w:eastAsia="Times New Roman" w:hAnsi="Times New Roman" w:cs="Times New Roman"/>
            <w:color w:val="0000FF"/>
            <w:sz w:val="24"/>
            <w:szCs w:val="24"/>
            <w:u w:val="single"/>
            <w:lang w:eastAsia="uk-UA"/>
          </w:rPr>
          <w:t>Пункт 6</w:t>
        </w:r>
      </w:hyperlink>
      <w:r w:rsidRPr="00E07A11">
        <w:rPr>
          <w:rFonts w:ascii="Times New Roman" w:eastAsia="Times New Roman" w:hAnsi="Times New Roman" w:cs="Times New Roman"/>
          <w:color w:val="000000"/>
          <w:sz w:val="24"/>
          <w:szCs w:val="24"/>
          <w:lang w:eastAsia="uk-UA"/>
        </w:rPr>
        <w:t> викласти у такій редакції:</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0"/>
      <w:bookmarkEnd w:id="29"/>
      <w:r w:rsidRPr="00E07A11">
        <w:rPr>
          <w:rFonts w:ascii="Times New Roman" w:eastAsia="Times New Roman" w:hAnsi="Times New Roman" w:cs="Times New Roman"/>
          <w:color w:val="000000"/>
          <w:sz w:val="24"/>
          <w:szCs w:val="24"/>
          <w:lang w:eastAsia="uk-UA"/>
        </w:rPr>
        <w:t>“6. Формування переліку проектів і проектних заявок на проекти, видатки на які здійснюватимуться за рахунок коштів субвенції, та внесення до нього змін здійснюється відповідними виконавчими комітетами міських, селищних, сільських рад об’єднаних територіальних громад. Такі виконавчі комітети подають зазначений перелік проектів разом з проектними заявками Раді міністрів Автономної Республіки Крим, облдержадміністраціям для надання протягом п’яти робочих днів після їх отримання висновку щодо відповідності поданих проектних заявок плану соціально-економічного розвитку об’єднаної територіальної громади.</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1"/>
      <w:bookmarkEnd w:id="30"/>
      <w:r w:rsidRPr="00E07A11">
        <w:rPr>
          <w:rFonts w:ascii="Times New Roman" w:eastAsia="Times New Roman" w:hAnsi="Times New Roman" w:cs="Times New Roman"/>
          <w:color w:val="000000"/>
          <w:sz w:val="24"/>
          <w:szCs w:val="24"/>
          <w:lang w:eastAsia="uk-UA"/>
        </w:rPr>
        <w:t>Проекти, календарні плани реалізації яких становлять більше одного року і видатки на які починаючи з 2016 року здійснюються за рахунок субвенції, включаються щороку відповідними виконавчими комітетами міських, селищних, сільських рад об’єднаних територіальних громад до переліку проектів до завершення їх реалізації.</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2"/>
      <w:bookmarkEnd w:id="31"/>
      <w:r w:rsidRPr="00E07A11">
        <w:rPr>
          <w:rFonts w:ascii="Times New Roman" w:eastAsia="Times New Roman" w:hAnsi="Times New Roman" w:cs="Times New Roman"/>
          <w:color w:val="000000"/>
          <w:sz w:val="24"/>
          <w:szCs w:val="24"/>
          <w:lang w:eastAsia="uk-UA"/>
        </w:rPr>
        <w:t>Перелік проектів з проектними заявками та висновками Ради міністрів Автономної Республіки Крим, облдержадміністрацій подаються виконавчими комітетами міських, селищних, сільських рад на погодження комісії.</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3"/>
      <w:bookmarkEnd w:id="32"/>
      <w:r w:rsidRPr="00E07A11">
        <w:rPr>
          <w:rFonts w:ascii="Times New Roman" w:eastAsia="Times New Roman" w:hAnsi="Times New Roman" w:cs="Times New Roman"/>
          <w:color w:val="000000"/>
          <w:sz w:val="24"/>
          <w:szCs w:val="24"/>
          <w:lang w:eastAsia="uk-UA"/>
        </w:rPr>
        <w:t>Комісія протягом п’яти робочих днів з дня надходження переліку проектів з проектними заявками погоджує його або надає відповідним виконавчим комітетам міських, селищних, сільських рад зауваження щодо його доопрацювання та повторного подання на погодження.</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4"/>
      <w:bookmarkEnd w:id="33"/>
      <w:r w:rsidRPr="00E07A11">
        <w:rPr>
          <w:rFonts w:ascii="Times New Roman" w:eastAsia="Times New Roman" w:hAnsi="Times New Roman" w:cs="Times New Roman"/>
          <w:color w:val="000000"/>
          <w:sz w:val="24"/>
          <w:szCs w:val="24"/>
          <w:lang w:eastAsia="uk-UA"/>
        </w:rPr>
        <w:t>Після погодження комісією переліку проектів зазначений перелік затверджується відповідними міськими, селищними, сільськими радами та оприлюднюється у місцевих засобах масової інформації або на офіційних веб-сайтах відповідних органів місцевого самоврядування.”.</w:t>
      </w:r>
    </w:p>
    <w:p w:rsidR="00E07A11" w:rsidRPr="00E07A11" w:rsidRDefault="00E07A11" w:rsidP="00E07A1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5"/>
      <w:bookmarkEnd w:id="34"/>
      <w:r w:rsidRPr="00E07A11">
        <w:rPr>
          <w:rFonts w:ascii="Times New Roman" w:eastAsia="Times New Roman" w:hAnsi="Times New Roman" w:cs="Times New Roman"/>
          <w:color w:val="000000"/>
          <w:sz w:val="24"/>
          <w:szCs w:val="24"/>
          <w:lang w:eastAsia="uk-UA"/>
        </w:rPr>
        <w:t>4. У </w:t>
      </w:r>
      <w:hyperlink r:id="rId14" w:anchor="n42" w:tgtFrame="_blank" w:history="1">
        <w:r w:rsidRPr="00E07A11">
          <w:rPr>
            <w:rFonts w:ascii="Times New Roman" w:eastAsia="Times New Roman" w:hAnsi="Times New Roman" w:cs="Times New Roman"/>
            <w:color w:val="0000FF"/>
            <w:sz w:val="24"/>
            <w:szCs w:val="24"/>
            <w:u w:val="single"/>
            <w:lang w:eastAsia="uk-UA"/>
          </w:rPr>
          <w:t>пункті 15</w:t>
        </w:r>
      </w:hyperlink>
      <w:r w:rsidRPr="00E07A11">
        <w:rPr>
          <w:rFonts w:ascii="Times New Roman" w:eastAsia="Times New Roman" w:hAnsi="Times New Roman" w:cs="Times New Roman"/>
          <w:color w:val="000000"/>
          <w:sz w:val="24"/>
          <w:szCs w:val="24"/>
          <w:lang w:eastAsia="uk-UA"/>
        </w:rPr>
        <w:t> слова і цифри “щомісяця до 10 числа” замінити словами і цифрами “до 25 січня року, що настає за звітним,”.</w:t>
      </w:r>
    </w:p>
    <w:p w:rsidR="00367A79" w:rsidRDefault="00367A79"/>
    <w:p w:rsidR="002948BD" w:rsidRDefault="002948BD"/>
    <w:p w:rsidR="002948BD" w:rsidRPr="002948BD" w:rsidRDefault="002948BD">
      <w:pPr>
        <w:rPr>
          <w:b/>
          <w:sz w:val="32"/>
        </w:rPr>
      </w:pPr>
      <w:bookmarkStart w:id="35" w:name="_GoBack"/>
      <w:r w:rsidRPr="002948BD">
        <w:rPr>
          <w:b/>
          <w:sz w:val="32"/>
        </w:rPr>
        <w:t>ПОСИЛАННЯ: http://zakon.rada.gov.ua/laws/show/410-2017-%D0%BF</w:t>
      </w:r>
      <w:bookmarkEnd w:id="35"/>
    </w:p>
    <w:sectPr w:rsidR="002948BD" w:rsidRPr="002948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A11"/>
    <w:rsid w:val="002948BD"/>
    <w:rsid w:val="00367A79"/>
    <w:rsid w:val="00E07A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F7D9"/>
  <w15:chartTrackingRefBased/>
  <w15:docId w15:val="{2A7F7ADF-E67C-4267-B078-C68FD9A1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07A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E07A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E07A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E07A11"/>
  </w:style>
  <w:style w:type="character" w:customStyle="1" w:styleId="rvts64">
    <w:name w:val="rvts64"/>
    <w:basedOn w:val="a0"/>
    <w:rsid w:val="00E07A11"/>
  </w:style>
  <w:style w:type="character" w:customStyle="1" w:styleId="rvts9">
    <w:name w:val="rvts9"/>
    <w:basedOn w:val="a0"/>
    <w:rsid w:val="00E07A11"/>
  </w:style>
  <w:style w:type="paragraph" w:customStyle="1" w:styleId="rvps6">
    <w:name w:val="rvps6"/>
    <w:basedOn w:val="a"/>
    <w:rsid w:val="00E07A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E07A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E07A11"/>
  </w:style>
  <w:style w:type="character" w:styleId="a3">
    <w:name w:val="Hyperlink"/>
    <w:basedOn w:val="a0"/>
    <w:uiPriority w:val="99"/>
    <w:semiHidden/>
    <w:unhideWhenUsed/>
    <w:rsid w:val="00E07A11"/>
    <w:rPr>
      <w:color w:val="0000FF"/>
      <w:u w:val="single"/>
    </w:rPr>
  </w:style>
  <w:style w:type="character" w:styleId="a4">
    <w:name w:val="FollowedHyperlink"/>
    <w:basedOn w:val="a0"/>
    <w:uiPriority w:val="99"/>
    <w:semiHidden/>
    <w:unhideWhenUsed/>
    <w:rsid w:val="00E07A11"/>
    <w:rPr>
      <w:color w:val="800080"/>
      <w:u w:val="single"/>
    </w:rPr>
  </w:style>
  <w:style w:type="paragraph" w:customStyle="1" w:styleId="rvps4">
    <w:name w:val="rvps4"/>
    <w:basedOn w:val="a"/>
    <w:rsid w:val="00E07A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E07A11"/>
  </w:style>
  <w:style w:type="paragraph" w:customStyle="1" w:styleId="rvps15">
    <w:name w:val="rvps15"/>
    <w:basedOn w:val="a"/>
    <w:rsid w:val="00E07A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E07A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E07A1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E07A1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E07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2642">
      <w:bodyDiv w:val="1"/>
      <w:marLeft w:val="0"/>
      <w:marRight w:val="0"/>
      <w:marTop w:val="0"/>
      <w:marBottom w:val="0"/>
      <w:divBdr>
        <w:top w:val="none" w:sz="0" w:space="0" w:color="auto"/>
        <w:left w:val="none" w:sz="0" w:space="0" w:color="auto"/>
        <w:bottom w:val="none" w:sz="0" w:space="0" w:color="auto"/>
        <w:right w:val="none" w:sz="0" w:space="0" w:color="auto"/>
      </w:divBdr>
      <w:divsChild>
        <w:div w:id="833181352">
          <w:marLeft w:val="0"/>
          <w:marRight w:val="0"/>
          <w:marTop w:val="0"/>
          <w:marBottom w:val="150"/>
          <w:divBdr>
            <w:top w:val="none" w:sz="0" w:space="0" w:color="auto"/>
            <w:left w:val="none" w:sz="0" w:space="0" w:color="auto"/>
            <w:bottom w:val="none" w:sz="0" w:space="0" w:color="auto"/>
            <w:right w:val="none" w:sz="0" w:space="0" w:color="auto"/>
          </w:divBdr>
        </w:div>
        <w:div w:id="797336409">
          <w:marLeft w:val="0"/>
          <w:marRight w:val="0"/>
          <w:marTop w:val="0"/>
          <w:marBottom w:val="150"/>
          <w:divBdr>
            <w:top w:val="none" w:sz="0" w:space="0" w:color="auto"/>
            <w:left w:val="none" w:sz="0" w:space="0" w:color="auto"/>
            <w:bottom w:val="none" w:sz="0" w:space="0" w:color="auto"/>
            <w:right w:val="none" w:sz="0" w:space="0" w:color="auto"/>
          </w:divBdr>
        </w:div>
        <w:div w:id="171523040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200-2016-%D0%BF" TargetMode="External"/><Relationship Id="rId13" Type="http://schemas.openxmlformats.org/officeDocument/2006/relationships/hyperlink" Target="http://zakon.rada.gov.ua/laws/show/200-2016-%D0%BF" TargetMode="External"/><Relationship Id="rId3" Type="http://schemas.openxmlformats.org/officeDocument/2006/relationships/webSettings" Target="webSettings.xml"/><Relationship Id="rId7" Type="http://schemas.openxmlformats.org/officeDocument/2006/relationships/hyperlink" Target="http://zakon.rada.gov.ua/laws/show/1801-19" TargetMode="External"/><Relationship Id="rId12" Type="http://schemas.openxmlformats.org/officeDocument/2006/relationships/hyperlink" Target="http://zakon.rada.gov.ua/laws/show/200-2016-%D0%B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rada.gov.ua/laws/show/200-2016-%D0%BF" TargetMode="External"/><Relationship Id="rId11" Type="http://schemas.openxmlformats.org/officeDocument/2006/relationships/hyperlink" Target="http://zakon.rada.gov.ua/laws/show/200-2016-%D0%BF" TargetMode="External"/><Relationship Id="rId5" Type="http://schemas.openxmlformats.org/officeDocument/2006/relationships/hyperlink" Target="http://zakon.rada.gov.ua/laws/show/410-2017-%D0%BF/print" TargetMode="External"/><Relationship Id="rId15" Type="http://schemas.openxmlformats.org/officeDocument/2006/relationships/fontTable" Target="fontTable.xml"/><Relationship Id="rId10" Type="http://schemas.openxmlformats.org/officeDocument/2006/relationships/hyperlink" Target="http://zakon.rada.gov.ua/laws/show/200-2016-%D0%BF" TargetMode="External"/><Relationship Id="rId4" Type="http://schemas.openxmlformats.org/officeDocument/2006/relationships/image" Target="media/image1.gif"/><Relationship Id="rId9" Type="http://schemas.openxmlformats.org/officeDocument/2006/relationships/hyperlink" Target="http://zakon.rada.gov.ua/laws/show/200-2016-%D0%BF" TargetMode="External"/><Relationship Id="rId14" Type="http://schemas.openxmlformats.org/officeDocument/2006/relationships/hyperlink" Target="http://zakon.rada.gov.ua/laws/show/200-201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25459</Words>
  <Characters>14513</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User-DIVP2</dc:creator>
  <cp:keywords/>
  <dc:description/>
  <cp:lastModifiedBy>User-DIVP2</cp:lastModifiedBy>
  <cp:revision>2</cp:revision>
  <dcterms:created xsi:type="dcterms:W3CDTF">2018-11-14T08:01:00Z</dcterms:created>
  <dcterms:modified xsi:type="dcterms:W3CDTF">2018-11-14T08:56:00Z</dcterms:modified>
</cp:coreProperties>
</file>