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6" w:rsidRPr="00F775BB" w:rsidRDefault="00901196" w:rsidP="003325C2">
      <w:pPr>
        <w:tabs>
          <w:tab w:val="left" w:pos="993"/>
        </w:tabs>
        <w:ind w:left="6237"/>
        <w:rPr>
          <w:sz w:val="28"/>
          <w:szCs w:val="28"/>
          <w:lang w:val="uk-UA"/>
        </w:rPr>
      </w:pPr>
    </w:p>
    <w:p w:rsidR="00B3679E" w:rsidRPr="00F775BB" w:rsidRDefault="00B3679E" w:rsidP="00B3679E">
      <w:pPr>
        <w:tabs>
          <w:tab w:val="left" w:pos="993"/>
        </w:tabs>
        <w:ind w:left="4536"/>
        <w:rPr>
          <w:sz w:val="28"/>
          <w:szCs w:val="28"/>
          <w:lang w:val="uk-UA"/>
        </w:rPr>
      </w:pPr>
      <w:r w:rsidRPr="00F775BB">
        <w:rPr>
          <w:sz w:val="28"/>
          <w:szCs w:val="28"/>
          <w:lang w:val="uk-UA"/>
        </w:rPr>
        <w:t xml:space="preserve">ЗАТВЕРДЖЕНО  </w:t>
      </w:r>
    </w:p>
    <w:p w:rsidR="00B3679E" w:rsidRDefault="00B3679E" w:rsidP="00B3679E">
      <w:pPr>
        <w:tabs>
          <w:tab w:val="left" w:pos="993"/>
        </w:tabs>
        <w:ind w:left="4536"/>
        <w:rPr>
          <w:sz w:val="28"/>
          <w:szCs w:val="28"/>
          <w:lang w:val="uk-UA"/>
        </w:rPr>
      </w:pPr>
      <w:r w:rsidRPr="00F775BB">
        <w:rPr>
          <w:sz w:val="28"/>
          <w:szCs w:val="28"/>
          <w:lang w:val="uk-UA"/>
        </w:rPr>
        <w:t>Розпорядження голови облдержадміністрації, керівника обласної військово-цивільної адміністрації</w:t>
      </w:r>
    </w:p>
    <w:p w:rsidR="00B3679E" w:rsidRDefault="00B3679E" w:rsidP="00B3679E">
      <w:pPr>
        <w:tabs>
          <w:tab w:val="left" w:pos="993"/>
        </w:tabs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червня 2018 року № 811/5-18</w:t>
      </w:r>
    </w:p>
    <w:p w:rsidR="00B3679E" w:rsidRDefault="00B3679E" w:rsidP="00B3679E">
      <w:pPr>
        <w:tabs>
          <w:tab w:val="left" w:pos="993"/>
        </w:tabs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(в редакції розпорядження голови облдержадміністрації, керівника обласної військово-цивільної адміністрації</w:t>
      </w:r>
      <w:r w:rsidRPr="00224519">
        <w:rPr>
          <w:sz w:val="28"/>
          <w:szCs w:val="28"/>
          <w:lang w:val="uk-UA"/>
        </w:rPr>
        <w:t xml:space="preserve"> </w:t>
      </w:r>
      <w:r w:rsidR="006C510B">
        <w:rPr>
          <w:sz w:val="28"/>
          <w:szCs w:val="28"/>
          <w:lang w:val="uk-UA"/>
        </w:rPr>
        <w:br/>
        <w:t xml:space="preserve">від </w:t>
      </w:r>
      <w:r w:rsidRPr="00F775BB">
        <w:rPr>
          <w:sz w:val="28"/>
          <w:szCs w:val="28"/>
          <w:lang w:val="uk-UA"/>
        </w:rPr>
        <w:t>__________№__________</w:t>
      </w:r>
      <w:r>
        <w:rPr>
          <w:sz w:val="28"/>
          <w:szCs w:val="28"/>
          <w:lang w:val="uk-UA"/>
        </w:rPr>
        <w:t xml:space="preserve"> )</w:t>
      </w:r>
    </w:p>
    <w:p w:rsidR="00E90C9A" w:rsidRPr="00E84DDA" w:rsidRDefault="00E90C9A" w:rsidP="00A25CFE">
      <w:pPr>
        <w:keepNext/>
        <w:keepLines/>
        <w:tabs>
          <w:tab w:val="left" w:pos="993"/>
        </w:tabs>
        <w:ind w:left="6237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B3679E">
      <w:pPr>
        <w:keepNext/>
        <w:keepLines/>
        <w:tabs>
          <w:tab w:val="left" w:pos="993"/>
        </w:tabs>
        <w:rPr>
          <w:b/>
          <w:sz w:val="28"/>
          <w:szCs w:val="28"/>
          <w:lang w:val="uk-UA"/>
        </w:rPr>
      </w:pPr>
    </w:p>
    <w:p w:rsidR="00E90C9A" w:rsidRPr="00E84DDA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14A38" w:rsidRPr="00E84DDA" w:rsidRDefault="00E14A38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14A38" w:rsidRPr="00E84DDA" w:rsidRDefault="00E14A38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53E99" w:rsidRDefault="00353E99" w:rsidP="00C20B89">
      <w:pPr>
        <w:keepNext/>
        <w:keepLines/>
        <w:rPr>
          <w:b/>
          <w:sz w:val="28"/>
          <w:szCs w:val="28"/>
          <w:lang w:val="uk-UA"/>
        </w:rPr>
      </w:pPr>
    </w:p>
    <w:p w:rsidR="00E90C9A" w:rsidRPr="00E84DDA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E84DDA">
        <w:rPr>
          <w:b/>
          <w:sz w:val="28"/>
          <w:szCs w:val="28"/>
          <w:lang w:val="uk-UA"/>
        </w:rPr>
        <w:t>ПОЛОЖЕННЯ</w:t>
      </w:r>
    </w:p>
    <w:p w:rsidR="00E90C9A" w:rsidRPr="00E84DDA" w:rsidRDefault="00E90C9A" w:rsidP="00831686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E84DDA">
        <w:rPr>
          <w:b/>
          <w:sz w:val="28"/>
          <w:szCs w:val="28"/>
          <w:lang w:val="uk-UA"/>
        </w:rPr>
        <w:t xml:space="preserve">про обласний конкурс </w:t>
      </w:r>
      <w:r w:rsidR="00831686" w:rsidRPr="00E84DDA">
        <w:rPr>
          <w:b/>
          <w:sz w:val="28"/>
          <w:szCs w:val="28"/>
          <w:lang w:val="uk-UA"/>
        </w:rPr>
        <w:t xml:space="preserve">«Кращі практики місцевого самоврядування» </w:t>
      </w:r>
    </w:p>
    <w:p w:rsidR="00E90C9A" w:rsidRPr="00E84DDA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E84DDA" w:rsidRDefault="00E90C9A" w:rsidP="00C012AE">
      <w:pPr>
        <w:tabs>
          <w:tab w:val="left" w:pos="284"/>
        </w:tabs>
        <w:ind w:firstLine="709"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І. Загальні положення</w:t>
      </w:r>
    </w:p>
    <w:p w:rsidR="00C20B89" w:rsidRPr="00E84DDA" w:rsidRDefault="00C20B89" w:rsidP="00C012AE">
      <w:pPr>
        <w:pStyle w:val="a3"/>
        <w:tabs>
          <w:tab w:val="left" w:pos="284"/>
        </w:tabs>
        <w:ind w:left="0" w:firstLine="709"/>
        <w:rPr>
          <w:sz w:val="28"/>
          <w:szCs w:val="28"/>
        </w:rPr>
      </w:pPr>
    </w:p>
    <w:p w:rsidR="00E90C9A" w:rsidRPr="00E84DDA" w:rsidRDefault="00E90C9A" w:rsidP="00C012AE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Це Положення визначає умови, порядок організації та проведення обласного конкурсу </w:t>
      </w:r>
      <w:r w:rsidR="002E211C" w:rsidRPr="00E84DDA">
        <w:rPr>
          <w:sz w:val="28"/>
          <w:szCs w:val="28"/>
        </w:rPr>
        <w:t>«Кращі практики місцевого самоврядування»</w:t>
      </w:r>
      <w:r w:rsidRPr="00E84DDA">
        <w:rPr>
          <w:sz w:val="28"/>
          <w:szCs w:val="28"/>
        </w:rPr>
        <w:t xml:space="preserve"> (далі – Конкурс)</w:t>
      </w:r>
      <w:r w:rsidR="00CC1C45" w:rsidRPr="00E84DDA">
        <w:rPr>
          <w:sz w:val="28"/>
          <w:szCs w:val="28"/>
        </w:rPr>
        <w:t xml:space="preserve"> та визначення його п</w:t>
      </w:r>
      <w:r w:rsidR="00D6129F" w:rsidRPr="00E84DDA">
        <w:rPr>
          <w:sz w:val="28"/>
          <w:szCs w:val="28"/>
        </w:rPr>
        <w:t>ризерів</w:t>
      </w:r>
      <w:r w:rsidRPr="00E84DDA">
        <w:rPr>
          <w:sz w:val="28"/>
          <w:szCs w:val="28"/>
        </w:rPr>
        <w:t>.</w:t>
      </w:r>
    </w:p>
    <w:p w:rsidR="00E90C9A" w:rsidRPr="00E84DDA" w:rsidRDefault="00E90C9A" w:rsidP="00C012AE">
      <w:pPr>
        <w:pStyle w:val="a3"/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</w:p>
    <w:p w:rsidR="000A128B" w:rsidRPr="00E84DDA" w:rsidRDefault="00E90C9A" w:rsidP="000A128B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Мета Конкурсу – </w:t>
      </w:r>
      <w:r w:rsidR="00CC1C45" w:rsidRPr="00E84DDA">
        <w:rPr>
          <w:color w:val="000000"/>
          <w:sz w:val="28"/>
          <w:szCs w:val="28"/>
          <w:lang w:eastAsia="uk-UA"/>
        </w:rPr>
        <w:t xml:space="preserve">відбір, відзначення і поширення кращих практик </w:t>
      </w:r>
      <w:r w:rsidR="006C510B" w:rsidRPr="00E84DDA">
        <w:rPr>
          <w:color w:val="000000"/>
          <w:sz w:val="28"/>
          <w:szCs w:val="28"/>
          <w:lang w:eastAsia="uk-UA"/>
        </w:rPr>
        <w:t>(діяльність органу місцевого самоврядування щодо реалізації проекту, програми, комплексу заходів у визначений період, під час здійснення якої отримано позитивні практичні результати)</w:t>
      </w:r>
      <w:r w:rsidR="006C510B">
        <w:rPr>
          <w:color w:val="000000"/>
          <w:sz w:val="28"/>
          <w:szCs w:val="28"/>
          <w:lang w:eastAsia="uk-UA"/>
        </w:rPr>
        <w:t xml:space="preserve"> </w:t>
      </w:r>
      <w:r w:rsidR="00735CC7" w:rsidRPr="00E84DDA">
        <w:rPr>
          <w:color w:val="000000"/>
          <w:sz w:val="28"/>
          <w:szCs w:val="28"/>
          <w:lang w:eastAsia="uk-UA"/>
        </w:rPr>
        <w:t xml:space="preserve">органів місцевого самоврядування з питань соціально-економічного розвитку </w:t>
      </w:r>
      <w:r w:rsidR="00B72503" w:rsidRPr="00E84DDA">
        <w:rPr>
          <w:color w:val="000000"/>
          <w:sz w:val="28"/>
          <w:szCs w:val="28"/>
          <w:lang w:eastAsia="uk-UA"/>
        </w:rPr>
        <w:t xml:space="preserve">відповідних </w:t>
      </w:r>
      <w:r w:rsidR="00735CC7" w:rsidRPr="00E84DDA">
        <w:rPr>
          <w:color w:val="000000"/>
          <w:sz w:val="28"/>
          <w:szCs w:val="28"/>
          <w:lang w:eastAsia="uk-UA"/>
        </w:rPr>
        <w:t>територій</w:t>
      </w:r>
      <w:r w:rsidR="00CC1C45" w:rsidRPr="00E84DDA">
        <w:rPr>
          <w:color w:val="000000"/>
          <w:sz w:val="28"/>
          <w:szCs w:val="28"/>
          <w:lang w:eastAsia="uk-UA"/>
        </w:rPr>
        <w:t>.</w:t>
      </w:r>
    </w:p>
    <w:p w:rsidR="000A128B" w:rsidRPr="00E84DDA" w:rsidRDefault="000A128B" w:rsidP="000A128B">
      <w:pPr>
        <w:pStyle w:val="a3"/>
        <w:rPr>
          <w:sz w:val="28"/>
          <w:szCs w:val="28"/>
        </w:rPr>
      </w:pPr>
    </w:p>
    <w:p w:rsidR="000A128B" w:rsidRPr="00E84DDA" w:rsidRDefault="000A128B" w:rsidP="000A128B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З</w:t>
      </w:r>
      <w:r w:rsidR="00E90C9A" w:rsidRPr="00E84DDA">
        <w:rPr>
          <w:sz w:val="28"/>
          <w:szCs w:val="28"/>
        </w:rPr>
        <w:t>авдання Конкурсу:</w:t>
      </w:r>
    </w:p>
    <w:p w:rsidR="00735CC7" w:rsidRPr="00E84DDA" w:rsidRDefault="000A128B" w:rsidP="00735CC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 xml:space="preserve">сприяння </w:t>
      </w:r>
      <w:r w:rsidR="00422834" w:rsidRPr="00E84DDA">
        <w:rPr>
          <w:color w:val="000000"/>
          <w:sz w:val="28"/>
          <w:szCs w:val="28"/>
          <w:lang w:val="uk-UA" w:eastAsia="uk-UA"/>
        </w:rPr>
        <w:t xml:space="preserve">органам місцевого самоврядування </w:t>
      </w:r>
      <w:r w:rsidRPr="00E84DDA">
        <w:rPr>
          <w:color w:val="000000"/>
          <w:sz w:val="28"/>
          <w:szCs w:val="28"/>
          <w:lang w:val="uk-UA" w:eastAsia="uk-UA"/>
        </w:rPr>
        <w:t>в набутті нових знань, обмін</w:t>
      </w:r>
      <w:r w:rsidR="00400E26" w:rsidRPr="00E84DDA">
        <w:rPr>
          <w:color w:val="000000"/>
          <w:sz w:val="28"/>
          <w:szCs w:val="28"/>
          <w:lang w:val="uk-UA" w:eastAsia="uk-UA"/>
        </w:rPr>
        <w:t>і</w:t>
      </w:r>
      <w:r w:rsidRPr="00E84DDA">
        <w:rPr>
          <w:color w:val="000000"/>
          <w:sz w:val="28"/>
          <w:szCs w:val="28"/>
          <w:lang w:val="uk-UA" w:eastAsia="uk-UA"/>
        </w:rPr>
        <w:t xml:space="preserve"> досвідом</w:t>
      </w:r>
      <w:r w:rsidR="008A7340" w:rsidRPr="00E84DDA">
        <w:rPr>
          <w:color w:val="000000"/>
          <w:sz w:val="28"/>
          <w:szCs w:val="28"/>
          <w:lang w:val="uk-UA" w:eastAsia="uk-UA"/>
        </w:rPr>
        <w:t>, можлив</w:t>
      </w:r>
      <w:r w:rsidR="00422834" w:rsidRPr="00E84DDA">
        <w:rPr>
          <w:color w:val="000000"/>
          <w:sz w:val="28"/>
          <w:szCs w:val="28"/>
          <w:lang w:val="uk-UA" w:eastAsia="uk-UA"/>
        </w:rPr>
        <w:t>о</w:t>
      </w:r>
      <w:r w:rsidR="008A7340" w:rsidRPr="00E84DDA">
        <w:rPr>
          <w:color w:val="000000"/>
          <w:sz w:val="28"/>
          <w:szCs w:val="28"/>
          <w:lang w:val="uk-UA" w:eastAsia="uk-UA"/>
        </w:rPr>
        <w:t>ст</w:t>
      </w:r>
      <w:r w:rsidR="00422834" w:rsidRPr="00E84DDA">
        <w:rPr>
          <w:color w:val="000000"/>
          <w:sz w:val="28"/>
          <w:szCs w:val="28"/>
          <w:lang w:val="uk-UA" w:eastAsia="uk-UA"/>
        </w:rPr>
        <w:t>і</w:t>
      </w:r>
      <w:r w:rsidR="008A7340" w:rsidRPr="00E84DDA">
        <w:rPr>
          <w:color w:val="000000"/>
          <w:sz w:val="28"/>
          <w:szCs w:val="28"/>
          <w:lang w:val="uk-UA" w:eastAsia="uk-UA"/>
        </w:rPr>
        <w:t xml:space="preserve"> оцін</w:t>
      </w:r>
      <w:r w:rsidR="00422834" w:rsidRPr="00E84DDA">
        <w:rPr>
          <w:color w:val="000000"/>
          <w:sz w:val="28"/>
          <w:szCs w:val="28"/>
          <w:lang w:val="uk-UA" w:eastAsia="uk-UA"/>
        </w:rPr>
        <w:t>ити</w:t>
      </w:r>
      <w:r w:rsidR="008A7340" w:rsidRPr="00E84DDA">
        <w:rPr>
          <w:color w:val="000000"/>
          <w:sz w:val="28"/>
          <w:szCs w:val="28"/>
          <w:lang w:val="uk-UA" w:eastAsia="uk-UA"/>
        </w:rPr>
        <w:t xml:space="preserve"> ефективн</w:t>
      </w:r>
      <w:r w:rsidR="00422834" w:rsidRPr="00E84DDA">
        <w:rPr>
          <w:color w:val="000000"/>
          <w:sz w:val="28"/>
          <w:szCs w:val="28"/>
          <w:lang w:val="uk-UA" w:eastAsia="uk-UA"/>
        </w:rPr>
        <w:t>і</w:t>
      </w:r>
      <w:r w:rsidR="008A7340" w:rsidRPr="00E84DDA">
        <w:rPr>
          <w:color w:val="000000"/>
          <w:sz w:val="28"/>
          <w:szCs w:val="28"/>
          <w:lang w:val="uk-UA" w:eastAsia="uk-UA"/>
        </w:rPr>
        <w:t>ст</w:t>
      </w:r>
      <w:r w:rsidR="00422834" w:rsidRPr="00E84DDA">
        <w:rPr>
          <w:color w:val="000000"/>
          <w:sz w:val="28"/>
          <w:szCs w:val="28"/>
          <w:lang w:val="uk-UA" w:eastAsia="uk-UA"/>
        </w:rPr>
        <w:t>ь</w:t>
      </w:r>
      <w:r w:rsidR="008A7340" w:rsidRPr="00E84DDA">
        <w:rPr>
          <w:color w:val="000000"/>
          <w:sz w:val="28"/>
          <w:szCs w:val="28"/>
          <w:lang w:val="uk-UA" w:eastAsia="uk-UA"/>
        </w:rPr>
        <w:t xml:space="preserve"> своєї діяльності</w:t>
      </w:r>
      <w:r w:rsidRPr="00E84DDA">
        <w:rPr>
          <w:color w:val="000000"/>
          <w:sz w:val="28"/>
          <w:szCs w:val="28"/>
          <w:lang w:val="uk-UA" w:eastAsia="uk-UA"/>
        </w:rPr>
        <w:t>;</w:t>
      </w:r>
    </w:p>
    <w:p w:rsidR="000A128B" w:rsidRPr="00E84DDA" w:rsidRDefault="000A128B" w:rsidP="000A128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n21"/>
      <w:bookmarkEnd w:id="0"/>
      <w:r w:rsidRPr="00E84DDA">
        <w:rPr>
          <w:color w:val="000000"/>
          <w:sz w:val="28"/>
          <w:szCs w:val="28"/>
          <w:lang w:val="uk-UA" w:eastAsia="uk-UA"/>
        </w:rPr>
        <w:t>публічне визнання досягнень органів місцевого самоврядування як</w:t>
      </w:r>
      <w:r w:rsidR="002D00C5" w:rsidRPr="00E84DDA">
        <w:rPr>
          <w:color w:val="000000"/>
          <w:sz w:val="28"/>
          <w:szCs w:val="28"/>
          <w:lang w:val="uk-UA" w:eastAsia="uk-UA"/>
        </w:rPr>
        <w:t> </w:t>
      </w:r>
      <w:r w:rsidRPr="00E84DDA">
        <w:rPr>
          <w:color w:val="000000"/>
          <w:sz w:val="28"/>
          <w:szCs w:val="28"/>
          <w:lang w:val="uk-UA" w:eastAsia="uk-UA"/>
        </w:rPr>
        <w:t>інструмент</w:t>
      </w:r>
      <w:r w:rsidR="00400E26" w:rsidRPr="00E84DDA">
        <w:rPr>
          <w:color w:val="000000"/>
          <w:sz w:val="28"/>
          <w:szCs w:val="28"/>
          <w:lang w:val="uk-UA" w:eastAsia="uk-UA"/>
        </w:rPr>
        <w:t>у</w:t>
      </w:r>
      <w:r w:rsidRPr="00E84DDA">
        <w:rPr>
          <w:color w:val="000000"/>
          <w:sz w:val="28"/>
          <w:szCs w:val="28"/>
          <w:lang w:val="uk-UA" w:eastAsia="uk-UA"/>
        </w:rPr>
        <w:t xml:space="preserve"> заохочення до подальших напрацювань у напрям</w:t>
      </w:r>
      <w:r w:rsidR="00400E26" w:rsidRPr="00E84DDA">
        <w:rPr>
          <w:color w:val="000000"/>
          <w:sz w:val="28"/>
          <w:szCs w:val="28"/>
          <w:lang w:val="uk-UA" w:eastAsia="uk-UA"/>
        </w:rPr>
        <w:t>у</w:t>
      </w:r>
      <w:r w:rsidRPr="00E84DDA">
        <w:rPr>
          <w:color w:val="000000"/>
          <w:sz w:val="28"/>
          <w:szCs w:val="28"/>
          <w:lang w:val="uk-UA" w:eastAsia="uk-UA"/>
        </w:rPr>
        <w:t xml:space="preserve"> підвищення стандартів якості життя </w:t>
      </w:r>
      <w:r w:rsidR="00C716E3" w:rsidRPr="00E84DDA">
        <w:rPr>
          <w:color w:val="000000"/>
          <w:sz w:val="28"/>
          <w:szCs w:val="28"/>
          <w:lang w:val="uk-UA" w:eastAsia="uk-UA"/>
        </w:rPr>
        <w:t xml:space="preserve">членів </w:t>
      </w:r>
      <w:r w:rsidRPr="00E84DDA">
        <w:rPr>
          <w:color w:val="000000"/>
          <w:sz w:val="28"/>
          <w:szCs w:val="28"/>
          <w:lang w:val="uk-UA" w:eastAsia="uk-UA"/>
        </w:rPr>
        <w:t>громади;</w:t>
      </w:r>
    </w:p>
    <w:p w:rsidR="00E90C9A" w:rsidRDefault="000A128B" w:rsidP="0026274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" w:name="n22"/>
      <w:bookmarkEnd w:id="1"/>
      <w:r w:rsidRPr="00E84DDA">
        <w:rPr>
          <w:color w:val="000000"/>
          <w:sz w:val="28"/>
          <w:szCs w:val="28"/>
          <w:lang w:val="uk-UA" w:eastAsia="uk-UA"/>
        </w:rPr>
        <w:t>поширення кращих практик органів місцевого самоврядування, спрямованих на розвиток територ</w:t>
      </w:r>
      <w:r w:rsidR="00422834" w:rsidRPr="00E84DDA">
        <w:rPr>
          <w:color w:val="000000"/>
          <w:sz w:val="28"/>
          <w:szCs w:val="28"/>
          <w:lang w:val="uk-UA" w:eastAsia="uk-UA"/>
        </w:rPr>
        <w:t>іальних громад</w:t>
      </w:r>
      <w:r w:rsidR="00262742" w:rsidRPr="00E84DDA">
        <w:rPr>
          <w:color w:val="000000"/>
          <w:sz w:val="28"/>
          <w:szCs w:val="28"/>
          <w:lang w:val="uk-UA" w:eastAsia="uk-UA"/>
        </w:rPr>
        <w:t>.</w:t>
      </w:r>
    </w:p>
    <w:p w:rsidR="006C510B" w:rsidRPr="00E84DDA" w:rsidRDefault="006C510B" w:rsidP="0026274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3C5761" w:rsidRPr="00AA1668" w:rsidRDefault="00DD4B1B" w:rsidP="003C5761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lastRenderedPageBreak/>
        <w:t xml:space="preserve">Проведення </w:t>
      </w:r>
      <w:r w:rsidR="00E90C9A" w:rsidRPr="00E84DDA">
        <w:rPr>
          <w:sz w:val="28"/>
          <w:szCs w:val="28"/>
        </w:rPr>
        <w:t>Конкурс</w:t>
      </w:r>
      <w:r w:rsidRPr="00E84DDA">
        <w:rPr>
          <w:sz w:val="28"/>
          <w:szCs w:val="28"/>
        </w:rPr>
        <w:t>у</w:t>
      </w:r>
      <w:r w:rsidR="00E90C9A" w:rsidRPr="00E84DDA">
        <w:rPr>
          <w:sz w:val="28"/>
          <w:szCs w:val="28"/>
        </w:rPr>
        <w:t xml:space="preserve"> започатков</w:t>
      </w:r>
      <w:r w:rsidR="001D6646" w:rsidRPr="00E84DDA">
        <w:rPr>
          <w:sz w:val="28"/>
          <w:szCs w:val="28"/>
        </w:rPr>
        <w:t>ано</w:t>
      </w:r>
      <w:r w:rsidR="00E90C9A" w:rsidRPr="00E84DDA">
        <w:rPr>
          <w:sz w:val="28"/>
          <w:szCs w:val="28"/>
        </w:rPr>
        <w:t xml:space="preserve"> Донецькою обласною державною адміністрацією, </w:t>
      </w:r>
      <w:r w:rsidR="007E39C3" w:rsidRPr="00E84DDA">
        <w:rPr>
          <w:sz w:val="28"/>
          <w:szCs w:val="28"/>
        </w:rPr>
        <w:t xml:space="preserve">обласною </w:t>
      </w:r>
      <w:r w:rsidR="00E90C9A" w:rsidRPr="00AA1668">
        <w:rPr>
          <w:sz w:val="28"/>
          <w:szCs w:val="28"/>
        </w:rPr>
        <w:t>військово-цивільною адміністрацією</w:t>
      </w:r>
      <w:r w:rsidR="004338A1" w:rsidRPr="00AA1668">
        <w:rPr>
          <w:sz w:val="28"/>
          <w:szCs w:val="28"/>
        </w:rPr>
        <w:t xml:space="preserve"> (далі –</w:t>
      </w:r>
      <w:r w:rsidR="00F01777" w:rsidRPr="00AA1668">
        <w:rPr>
          <w:sz w:val="28"/>
          <w:szCs w:val="28"/>
        </w:rPr>
        <w:t xml:space="preserve"> </w:t>
      </w:r>
      <w:r w:rsidR="004338A1" w:rsidRPr="00524074">
        <w:rPr>
          <w:sz w:val="28"/>
          <w:szCs w:val="28"/>
        </w:rPr>
        <w:t>облдержадміністрація)</w:t>
      </w:r>
      <w:r w:rsidR="007E39C3" w:rsidRPr="00524074">
        <w:rPr>
          <w:sz w:val="28"/>
          <w:szCs w:val="28"/>
        </w:rPr>
        <w:t>.</w:t>
      </w:r>
      <w:r w:rsidR="00E90C9A" w:rsidRPr="00524074">
        <w:rPr>
          <w:sz w:val="28"/>
          <w:szCs w:val="28"/>
        </w:rPr>
        <w:t xml:space="preserve"> </w:t>
      </w:r>
      <w:r w:rsidR="007E39C3" w:rsidRPr="00524074">
        <w:rPr>
          <w:sz w:val="28"/>
          <w:szCs w:val="28"/>
        </w:rPr>
        <w:t>Б</w:t>
      </w:r>
      <w:r w:rsidR="00E90C9A" w:rsidRPr="00524074">
        <w:rPr>
          <w:sz w:val="28"/>
          <w:szCs w:val="28"/>
        </w:rPr>
        <w:t xml:space="preserve">езпосередня </w:t>
      </w:r>
      <w:r w:rsidR="007473EE">
        <w:rPr>
          <w:sz w:val="28"/>
          <w:szCs w:val="28"/>
        </w:rPr>
        <w:t>організація</w:t>
      </w:r>
      <w:r w:rsidR="00E90C9A" w:rsidRPr="00524074">
        <w:rPr>
          <w:sz w:val="28"/>
          <w:szCs w:val="28"/>
        </w:rPr>
        <w:t xml:space="preserve"> </w:t>
      </w:r>
      <w:r w:rsidR="00AA1668" w:rsidRPr="00524074">
        <w:rPr>
          <w:sz w:val="28"/>
          <w:szCs w:val="28"/>
        </w:rPr>
        <w:t xml:space="preserve">та матеріально-технічне забезпечення </w:t>
      </w:r>
      <w:r w:rsidR="005D0A78" w:rsidRPr="00524074">
        <w:rPr>
          <w:sz w:val="28"/>
          <w:szCs w:val="28"/>
        </w:rPr>
        <w:t xml:space="preserve">Конкурсу </w:t>
      </w:r>
      <w:r w:rsidR="00E90C9A" w:rsidRPr="00524074">
        <w:rPr>
          <w:sz w:val="28"/>
          <w:szCs w:val="28"/>
        </w:rPr>
        <w:t xml:space="preserve">здійснюється департаментом інформаційної </w:t>
      </w:r>
      <w:r w:rsidR="009A04AD">
        <w:rPr>
          <w:sz w:val="28"/>
          <w:szCs w:val="28"/>
        </w:rPr>
        <w:br/>
      </w:r>
      <w:r w:rsidR="00E90C9A" w:rsidRPr="009A04AD">
        <w:rPr>
          <w:sz w:val="28"/>
          <w:szCs w:val="28"/>
        </w:rPr>
        <w:t xml:space="preserve">та внутрішньої політики </w:t>
      </w:r>
      <w:r w:rsidR="004338A1" w:rsidRPr="009A04AD">
        <w:rPr>
          <w:sz w:val="28"/>
          <w:szCs w:val="28"/>
        </w:rPr>
        <w:t xml:space="preserve">Донецької </w:t>
      </w:r>
      <w:r w:rsidR="00E90C9A" w:rsidRPr="009A04AD">
        <w:rPr>
          <w:sz w:val="28"/>
          <w:szCs w:val="28"/>
        </w:rPr>
        <w:t>обл</w:t>
      </w:r>
      <w:r w:rsidR="00F01777" w:rsidRPr="009A04AD">
        <w:rPr>
          <w:sz w:val="28"/>
          <w:szCs w:val="28"/>
        </w:rPr>
        <w:t>асної державної адміністрації</w:t>
      </w:r>
      <w:r w:rsidR="00E90C9A" w:rsidRPr="009A04AD">
        <w:rPr>
          <w:sz w:val="28"/>
          <w:szCs w:val="28"/>
        </w:rPr>
        <w:t xml:space="preserve"> (далі – Департамент)</w:t>
      </w:r>
      <w:r w:rsidR="009C66F1" w:rsidRPr="009A04AD">
        <w:rPr>
          <w:sz w:val="28"/>
          <w:szCs w:val="28"/>
        </w:rPr>
        <w:t xml:space="preserve"> </w:t>
      </w:r>
      <w:r w:rsidR="0000321E" w:rsidRPr="009A04AD">
        <w:rPr>
          <w:sz w:val="28"/>
          <w:szCs w:val="28"/>
        </w:rPr>
        <w:t xml:space="preserve">з урахуванням </w:t>
      </w:r>
      <w:r w:rsidR="003C5761" w:rsidRPr="009A04AD">
        <w:rPr>
          <w:sz w:val="28"/>
          <w:szCs w:val="28"/>
        </w:rPr>
        <w:t>методології Ради Європи</w:t>
      </w:r>
      <w:r w:rsidR="009A04AD" w:rsidRPr="009A04AD">
        <w:rPr>
          <w:sz w:val="28"/>
          <w:szCs w:val="28"/>
        </w:rPr>
        <w:t xml:space="preserve">. Організація </w:t>
      </w:r>
      <w:r w:rsidR="00027AA4">
        <w:rPr>
          <w:sz w:val="28"/>
          <w:szCs w:val="28"/>
        </w:rPr>
        <w:br/>
      </w:r>
      <w:r w:rsidR="009A04AD" w:rsidRPr="009A04AD">
        <w:rPr>
          <w:sz w:val="28"/>
          <w:szCs w:val="28"/>
        </w:rPr>
        <w:t>та проведення Конкурсу можлив</w:t>
      </w:r>
      <w:r w:rsidR="00027AA4">
        <w:rPr>
          <w:sz w:val="28"/>
          <w:szCs w:val="28"/>
        </w:rPr>
        <w:t>а</w:t>
      </w:r>
      <w:r w:rsidR="009A04AD" w:rsidRPr="009A04AD">
        <w:rPr>
          <w:sz w:val="28"/>
          <w:szCs w:val="28"/>
        </w:rPr>
        <w:t xml:space="preserve"> за </w:t>
      </w:r>
      <w:r w:rsidR="00AA1668" w:rsidRPr="009A04AD">
        <w:rPr>
          <w:sz w:val="28"/>
          <w:szCs w:val="28"/>
        </w:rPr>
        <w:t>підтримк</w:t>
      </w:r>
      <w:r w:rsidR="009A04AD" w:rsidRPr="009A04AD">
        <w:rPr>
          <w:sz w:val="28"/>
          <w:szCs w:val="28"/>
        </w:rPr>
        <w:t xml:space="preserve">и </w:t>
      </w:r>
      <w:r w:rsidR="00AA1668" w:rsidRPr="009A04AD">
        <w:rPr>
          <w:sz w:val="28"/>
          <w:szCs w:val="28"/>
        </w:rPr>
        <w:t>Програми Ради Європи</w:t>
      </w:r>
      <w:r w:rsidR="003C5761" w:rsidRPr="009A04AD">
        <w:rPr>
          <w:sz w:val="28"/>
          <w:szCs w:val="28"/>
        </w:rPr>
        <w:t xml:space="preserve"> </w:t>
      </w:r>
      <w:r w:rsidR="003C5761" w:rsidRPr="009A04AD">
        <w:rPr>
          <w:sz w:val="28"/>
          <w:szCs w:val="28"/>
          <w:shd w:val="clear" w:color="auto" w:fill="FFFFFF"/>
        </w:rPr>
        <w:t xml:space="preserve">«Децентралізація і реформа місцевого </w:t>
      </w:r>
      <w:r w:rsidR="003C5761" w:rsidRPr="009A04AD">
        <w:rPr>
          <w:sz w:val="28"/>
          <w:szCs w:val="28"/>
        </w:rPr>
        <w:t>самоврядування</w:t>
      </w:r>
      <w:r w:rsidR="003C5761" w:rsidRPr="009A04AD">
        <w:rPr>
          <w:sz w:val="28"/>
          <w:szCs w:val="28"/>
          <w:shd w:val="clear" w:color="auto" w:fill="FFFFFF"/>
        </w:rPr>
        <w:t xml:space="preserve"> </w:t>
      </w:r>
      <w:r w:rsidR="003C5761" w:rsidRPr="00524074">
        <w:rPr>
          <w:sz w:val="28"/>
          <w:szCs w:val="28"/>
          <w:shd w:val="clear" w:color="auto" w:fill="FFFFFF"/>
        </w:rPr>
        <w:t>в Україні»</w:t>
      </w:r>
      <w:r w:rsidR="003C5761" w:rsidRPr="00524074">
        <w:rPr>
          <w:sz w:val="28"/>
          <w:szCs w:val="28"/>
        </w:rPr>
        <w:t xml:space="preserve"> (за згодою).</w:t>
      </w:r>
    </w:p>
    <w:p w:rsidR="002C04A9" w:rsidRPr="00E84DDA" w:rsidRDefault="002C04A9" w:rsidP="002C04A9">
      <w:pPr>
        <w:pStyle w:val="a3"/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</w:p>
    <w:p w:rsidR="002C04A9" w:rsidRPr="00E84DDA" w:rsidRDefault="00FA2E2F" w:rsidP="002C04A9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Захист персональних даних учасників Конкурсу здійснюється </w:t>
      </w:r>
      <w:r w:rsidR="002C04A9" w:rsidRPr="00E84DDA">
        <w:rPr>
          <w:sz w:val="28"/>
          <w:szCs w:val="28"/>
        </w:rPr>
        <w:br/>
      </w:r>
      <w:r w:rsidRPr="00E84DDA">
        <w:rPr>
          <w:sz w:val="28"/>
          <w:szCs w:val="28"/>
        </w:rPr>
        <w:t>з урахуванням вимог законодавства України.</w:t>
      </w:r>
    </w:p>
    <w:p w:rsidR="002C04A9" w:rsidRPr="00E84DDA" w:rsidRDefault="002C04A9" w:rsidP="002C04A9">
      <w:pPr>
        <w:pStyle w:val="a3"/>
        <w:rPr>
          <w:sz w:val="28"/>
          <w:szCs w:val="28"/>
        </w:rPr>
      </w:pPr>
    </w:p>
    <w:p w:rsidR="00FA2E2F" w:rsidRPr="00E84DDA" w:rsidRDefault="00FA2E2F" w:rsidP="002C04A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Учасники Конкурсу забезпечують дотримання авторських і суміжних прав відповідно до вимог законодавства України.</w:t>
      </w:r>
    </w:p>
    <w:p w:rsidR="00E84DDA" w:rsidRDefault="00E84DDA" w:rsidP="002C04A9">
      <w:pPr>
        <w:pStyle w:val="a3"/>
        <w:tabs>
          <w:tab w:val="left" w:pos="993"/>
        </w:tabs>
        <w:ind w:left="928"/>
        <w:jc w:val="both"/>
        <w:rPr>
          <w:sz w:val="28"/>
          <w:szCs w:val="28"/>
        </w:rPr>
      </w:pPr>
    </w:p>
    <w:p w:rsidR="00C20B89" w:rsidRPr="00E84DDA" w:rsidRDefault="00C20B89" w:rsidP="002C04A9">
      <w:pPr>
        <w:pStyle w:val="a3"/>
        <w:tabs>
          <w:tab w:val="left" w:pos="993"/>
        </w:tabs>
        <w:ind w:left="928"/>
        <w:jc w:val="both"/>
        <w:rPr>
          <w:sz w:val="28"/>
          <w:szCs w:val="28"/>
        </w:rPr>
      </w:pPr>
    </w:p>
    <w:p w:rsidR="00E84DDA" w:rsidRPr="00353E99" w:rsidRDefault="00E90C9A" w:rsidP="00353E99">
      <w:pPr>
        <w:pStyle w:val="a3"/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E84DDA">
        <w:rPr>
          <w:sz w:val="28"/>
          <w:szCs w:val="28"/>
        </w:rPr>
        <w:t>ІІ. Терміни та інші модальності проведення Конкурсу</w:t>
      </w:r>
    </w:p>
    <w:p w:rsidR="00C348CE" w:rsidRDefault="00C348CE" w:rsidP="002C04A9">
      <w:pPr>
        <w:pStyle w:val="a3"/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E90C9A" w:rsidRPr="00E84DDA" w:rsidRDefault="00E90C9A" w:rsidP="002C04A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Дат</w:t>
      </w:r>
      <w:r w:rsidR="00A43D9D" w:rsidRPr="00E84DDA">
        <w:rPr>
          <w:sz w:val="28"/>
          <w:szCs w:val="28"/>
        </w:rPr>
        <w:t>ою</w:t>
      </w:r>
      <w:r w:rsidRPr="00E84DDA">
        <w:rPr>
          <w:sz w:val="28"/>
          <w:szCs w:val="28"/>
        </w:rPr>
        <w:t xml:space="preserve"> початку </w:t>
      </w:r>
      <w:r w:rsidR="00C716E3" w:rsidRPr="00E84DDA">
        <w:rPr>
          <w:sz w:val="28"/>
          <w:szCs w:val="28"/>
        </w:rPr>
        <w:t xml:space="preserve">проведення </w:t>
      </w:r>
      <w:r w:rsidRPr="00E84DDA">
        <w:rPr>
          <w:sz w:val="28"/>
          <w:szCs w:val="28"/>
        </w:rPr>
        <w:t xml:space="preserve">Конкурсу </w:t>
      </w:r>
      <w:r w:rsidR="00A43D9D" w:rsidRPr="00E84DDA">
        <w:rPr>
          <w:sz w:val="28"/>
          <w:szCs w:val="28"/>
        </w:rPr>
        <w:t>є</w:t>
      </w:r>
      <w:r w:rsidRPr="00E84DDA">
        <w:rPr>
          <w:sz w:val="28"/>
          <w:szCs w:val="28"/>
        </w:rPr>
        <w:t xml:space="preserve"> день публікації оголошення </w:t>
      </w:r>
      <w:r w:rsidR="00C348CE">
        <w:rPr>
          <w:sz w:val="28"/>
          <w:szCs w:val="28"/>
        </w:rPr>
        <w:br/>
      </w:r>
      <w:r w:rsidRPr="00E84DDA">
        <w:rPr>
          <w:sz w:val="28"/>
          <w:szCs w:val="28"/>
        </w:rPr>
        <w:t xml:space="preserve">про </w:t>
      </w:r>
      <w:r w:rsidR="00AA42D0" w:rsidRPr="00E84DDA">
        <w:rPr>
          <w:sz w:val="28"/>
          <w:szCs w:val="28"/>
        </w:rPr>
        <w:t>його проведення</w:t>
      </w:r>
      <w:r w:rsidRPr="00E84DDA">
        <w:rPr>
          <w:sz w:val="28"/>
          <w:szCs w:val="28"/>
        </w:rPr>
        <w:t xml:space="preserve">. Оголошення про Конкурс і умови його проведення оприлюднюються на офіційному </w:t>
      </w:r>
      <w:r w:rsidR="000804DD" w:rsidRPr="00E84DDA">
        <w:rPr>
          <w:sz w:val="28"/>
          <w:szCs w:val="28"/>
        </w:rPr>
        <w:t>веб-</w:t>
      </w:r>
      <w:r w:rsidRPr="00E84DDA">
        <w:rPr>
          <w:sz w:val="28"/>
          <w:szCs w:val="28"/>
        </w:rPr>
        <w:t>сайті облдержадміністрації та</w:t>
      </w:r>
      <w:r w:rsidR="00DD4B1B" w:rsidRPr="00E84DDA">
        <w:rPr>
          <w:sz w:val="28"/>
          <w:szCs w:val="28"/>
        </w:rPr>
        <w:t>/або</w:t>
      </w:r>
      <w:r w:rsidRPr="00E84DDA">
        <w:rPr>
          <w:sz w:val="28"/>
          <w:szCs w:val="28"/>
        </w:rPr>
        <w:t xml:space="preserve"> через </w:t>
      </w:r>
      <w:r w:rsidR="00DD4B1B" w:rsidRPr="00E84DDA">
        <w:rPr>
          <w:sz w:val="28"/>
          <w:szCs w:val="28"/>
        </w:rPr>
        <w:t xml:space="preserve">місцеві </w:t>
      </w:r>
      <w:r w:rsidRPr="00E84DDA">
        <w:rPr>
          <w:sz w:val="28"/>
          <w:szCs w:val="28"/>
        </w:rPr>
        <w:t>засоби масової інформації.</w:t>
      </w:r>
    </w:p>
    <w:p w:rsidR="00E90C9A" w:rsidRPr="00E84DDA" w:rsidRDefault="00E90C9A" w:rsidP="00C012AE">
      <w:pPr>
        <w:pStyle w:val="a3"/>
        <w:tabs>
          <w:tab w:val="left" w:pos="993"/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</w:p>
    <w:p w:rsidR="00E90C9A" w:rsidRPr="00E84DDA" w:rsidRDefault="00E90C9A" w:rsidP="00C012A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Дата завершення прийому заявок на участь у </w:t>
      </w:r>
      <w:r w:rsidR="00357044" w:rsidRPr="00E84DDA">
        <w:rPr>
          <w:sz w:val="28"/>
          <w:szCs w:val="28"/>
        </w:rPr>
        <w:t>К</w:t>
      </w:r>
      <w:r w:rsidRPr="00E84DDA">
        <w:rPr>
          <w:sz w:val="28"/>
          <w:szCs w:val="28"/>
        </w:rPr>
        <w:t xml:space="preserve">онкурсі – </w:t>
      </w:r>
      <w:r w:rsidR="0064042E" w:rsidRPr="00E84DDA">
        <w:rPr>
          <w:sz w:val="28"/>
          <w:szCs w:val="28"/>
        </w:rPr>
        <w:t>1</w:t>
      </w:r>
      <w:r w:rsidR="00B2693F" w:rsidRPr="00E84DDA">
        <w:rPr>
          <w:sz w:val="28"/>
          <w:szCs w:val="28"/>
        </w:rPr>
        <w:t>5</w:t>
      </w:r>
      <w:r w:rsidR="00BC12C0" w:rsidRPr="00E84DDA">
        <w:rPr>
          <w:sz w:val="28"/>
          <w:szCs w:val="28"/>
        </w:rPr>
        <w:t xml:space="preserve"> </w:t>
      </w:r>
      <w:r w:rsidR="00B2693F" w:rsidRPr="00E84DDA">
        <w:rPr>
          <w:sz w:val="28"/>
          <w:szCs w:val="28"/>
        </w:rPr>
        <w:t>верес</w:t>
      </w:r>
      <w:r w:rsidR="0064042E" w:rsidRPr="00E84DDA">
        <w:rPr>
          <w:sz w:val="28"/>
          <w:szCs w:val="28"/>
        </w:rPr>
        <w:t>ня</w:t>
      </w:r>
      <w:r w:rsidRPr="00E84DDA">
        <w:rPr>
          <w:sz w:val="28"/>
          <w:szCs w:val="28"/>
        </w:rPr>
        <w:t xml:space="preserve"> року</w:t>
      </w:r>
      <w:r w:rsidR="00A43D9D" w:rsidRPr="00E84DDA">
        <w:rPr>
          <w:sz w:val="28"/>
          <w:szCs w:val="28"/>
        </w:rPr>
        <w:t>, в якому проводиться Конкурс</w:t>
      </w:r>
      <w:r w:rsidRPr="00E84DDA">
        <w:rPr>
          <w:sz w:val="28"/>
          <w:szCs w:val="28"/>
        </w:rPr>
        <w:t xml:space="preserve">. </w:t>
      </w:r>
    </w:p>
    <w:p w:rsidR="00E90C9A" w:rsidRPr="00E84DDA" w:rsidRDefault="00E90C9A" w:rsidP="00C012AE">
      <w:pPr>
        <w:pStyle w:val="a3"/>
        <w:tabs>
          <w:tab w:val="left" w:pos="993"/>
        </w:tabs>
        <w:spacing w:after="240"/>
        <w:ind w:left="0" w:firstLine="709"/>
        <w:rPr>
          <w:sz w:val="28"/>
          <w:szCs w:val="28"/>
        </w:rPr>
      </w:pPr>
    </w:p>
    <w:p w:rsidR="00E90C9A" w:rsidRPr="00E84DDA" w:rsidRDefault="00E90C9A" w:rsidP="00C012A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Кінцева дата підведення результатів Конкурсу та </w:t>
      </w:r>
      <w:r w:rsidR="009E2477" w:rsidRPr="00E84DDA">
        <w:rPr>
          <w:sz w:val="28"/>
          <w:szCs w:val="28"/>
        </w:rPr>
        <w:t>відзначення</w:t>
      </w:r>
      <w:r w:rsidRPr="00E84DDA">
        <w:rPr>
          <w:sz w:val="28"/>
          <w:szCs w:val="28"/>
        </w:rPr>
        <w:t xml:space="preserve"> призерів –</w:t>
      </w:r>
      <w:r w:rsidR="001A5AF6" w:rsidRPr="00E84DDA">
        <w:rPr>
          <w:sz w:val="28"/>
          <w:szCs w:val="28"/>
        </w:rPr>
        <w:br/>
      </w:r>
      <w:r w:rsidR="00B2693F" w:rsidRPr="00E84DDA">
        <w:rPr>
          <w:sz w:val="28"/>
          <w:szCs w:val="28"/>
        </w:rPr>
        <w:t>1</w:t>
      </w:r>
      <w:r w:rsidR="001A5AF6" w:rsidRPr="00E84DDA">
        <w:rPr>
          <w:sz w:val="28"/>
          <w:szCs w:val="28"/>
        </w:rPr>
        <w:t>5</w:t>
      </w:r>
      <w:r w:rsidR="00B2693F" w:rsidRPr="00E84DDA">
        <w:rPr>
          <w:sz w:val="28"/>
          <w:szCs w:val="28"/>
        </w:rPr>
        <w:t xml:space="preserve"> грудня</w:t>
      </w:r>
      <w:r w:rsidR="003534A2" w:rsidRPr="00E84DDA">
        <w:rPr>
          <w:sz w:val="28"/>
          <w:szCs w:val="28"/>
        </w:rPr>
        <w:t xml:space="preserve"> </w:t>
      </w:r>
      <w:r w:rsidR="00A43D9D" w:rsidRPr="00E84DDA">
        <w:rPr>
          <w:sz w:val="28"/>
          <w:szCs w:val="28"/>
        </w:rPr>
        <w:t>року, в якому проводиться Конкурс.</w:t>
      </w:r>
    </w:p>
    <w:p w:rsidR="00E84DDA" w:rsidRDefault="00E84DDA" w:rsidP="00C012AE">
      <w:pPr>
        <w:pStyle w:val="a3"/>
        <w:ind w:firstLine="709"/>
        <w:rPr>
          <w:sz w:val="28"/>
          <w:szCs w:val="28"/>
        </w:rPr>
      </w:pPr>
    </w:p>
    <w:p w:rsidR="00C20B89" w:rsidRPr="00E84DDA" w:rsidRDefault="00C20B89" w:rsidP="00C012AE">
      <w:pPr>
        <w:pStyle w:val="a3"/>
        <w:ind w:firstLine="709"/>
        <w:rPr>
          <w:sz w:val="28"/>
          <w:szCs w:val="28"/>
        </w:rPr>
      </w:pPr>
    </w:p>
    <w:p w:rsidR="00E90C9A" w:rsidRPr="00E84DDA" w:rsidRDefault="00B5174C" w:rsidP="00C012AE">
      <w:pPr>
        <w:tabs>
          <w:tab w:val="left" w:pos="284"/>
        </w:tabs>
        <w:ind w:firstLine="709"/>
        <w:contextualSpacing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ІІІ. Учасники</w:t>
      </w:r>
      <w:r w:rsidR="00422834" w:rsidRPr="00E84DDA">
        <w:rPr>
          <w:sz w:val="28"/>
          <w:szCs w:val="28"/>
          <w:lang w:val="uk-UA"/>
        </w:rPr>
        <w:t xml:space="preserve"> та</w:t>
      </w:r>
      <w:r w:rsidR="00E90C9A" w:rsidRPr="00E84DDA">
        <w:rPr>
          <w:sz w:val="28"/>
          <w:szCs w:val="28"/>
          <w:lang w:val="uk-UA"/>
        </w:rPr>
        <w:t xml:space="preserve"> номінації Конкурсу</w:t>
      </w:r>
    </w:p>
    <w:p w:rsidR="00C20B89" w:rsidRPr="00E84DDA" w:rsidRDefault="00C20B89" w:rsidP="00C012AE">
      <w:pPr>
        <w:tabs>
          <w:tab w:val="left" w:pos="284"/>
          <w:tab w:val="left" w:pos="993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75774B" w:rsidRPr="00E84DDA" w:rsidRDefault="00E90C9A" w:rsidP="0075774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Учасниками Конкурсу</w:t>
      </w:r>
      <w:r w:rsidR="00357044" w:rsidRPr="00E84DDA">
        <w:rPr>
          <w:sz w:val="28"/>
          <w:szCs w:val="28"/>
        </w:rPr>
        <w:t xml:space="preserve"> є</w:t>
      </w:r>
      <w:r w:rsidRPr="00E84DDA">
        <w:rPr>
          <w:sz w:val="28"/>
          <w:szCs w:val="28"/>
        </w:rPr>
        <w:t xml:space="preserve"> </w:t>
      </w:r>
      <w:r w:rsidR="00252D67" w:rsidRPr="00E84DDA">
        <w:rPr>
          <w:color w:val="000000"/>
          <w:sz w:val="28"/>
          <w:szCs w:val="28"/>
          <w:lang w:eastAsia="uk-UA"/>
        </w:rPr>
        <w:t>органи місцевого самоврядування, які</w:t>
      </w:r>
      <w:r w:rsidR="00357044" w:rsidRPr="00E84DDA">
        <w:rPr>
          <w:color w:val="000000"/>
          <w:sz w:val="28"/>
          <w:szCs w:val="28"/>
          <w:lang w:eastAsia="uk-UA"/>
        </w:rPr>
        <w:br/>
      </w:r>
      <w:r w:rsidR="00252D67" w:rsidRPr="00E84DDA">
        <w:rPr>
          <w:color w:val="000000"/>
          <w:sz w:val="28"/>
          <w:szCs w:val="28"/>
          <w:lang w:eastAsia="uk-UA"/>
        </w:rPr>
        <w:t>в</w:t>
      </w:r>
      <w:r w:rsidR="00357044" w:rsidRPr="00E84DDA">
        <w:rPr>
          <w:color w:val="000000"/>
          <w:sz w:val="28"/>
          <w:szCs w:val="28"/>
          <w:lang w:eastAsia="uk-UA"/>
        </w:rPr>
        <w:t xml:space="preserve"> </w:t>
      </w:r>
      <w:r w:rsidR="00252D67" w:rsidRPr="00E84DDA">
        <w:rPr>
          <w:color w:val="000000"/>
          <w:sz w:val="28"/>
          <w:szCs w:val="28"/>
          <w:lang w:eastAsia="uk-UA"/>
        </w:rPr>
        <w:t xml:space="preserve">порядку, визначеному цим Положенням, подали заявки на участь у Конкурсі (далі </w:t>
      </w:r>
      <w:r w:rsidR="002D00C5" w:rsidRPr="00E84DDA">
        <w:rPr>
          <w:color w:val="000000"/>
          <w:sz w:val="28"/>
          <w:szCs w:val="28"/>
          <w:lang w:eastAsia="uk-UA"/>
        </w:rPr>
        <w:t>–</w:t>
      </w:r>
      <w:r w:rsidR="00252D67" w:rsidRPr="00E84DDA">
        <w:rPr>
          <w:color w:val="000000"/>
          <w:sz w:val="28"/>
          <w:szCs w:val="28"/>
          <w:lang w:eastAsia="uk-UA"/>
        </w:rPr>
        <w:t xml:space="preserve"> </w:t>
      </w:r>
      <w:r w:rsidR="00357044" w:rsidRPr="00E84DDA">
        <w:rPr>
          <w:color w:val="000000"/>
          <w:sz w:val="28"/>
          <w:szCs w:val="28"/>
          <w:lang w:eastAsia="uk-UA"/>
        </w:rPr>
        <w:t>У</w:t>
      </w:r>
      <w:r w:rsidR="00252D67" w:rsidRPr="00E84DDA">
        <w:rPr>
          <w:color w:val="000000"/>
          <w:sz w:val="28"/>
          <w:szCs w:val="28"/>
          <w:lang w:eastAsia="uk-UA"/>
        </w:rPr>
        <w:t>часники).</w:t>
      </w:r>
    </w:p>
    <w:p w:rsidR="0075774B" w:rsidRPr="00E84DDA" w:rsidRDefault="0075774B" w:rsidP="007577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2834" w:rsidRPr="00E84DDA" w:rsidRDefault="00FB3EC5" w:rsidP="0042283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Конкурс</w:t>
      </w:r>
      <w:r w:rsidR="00422834" w:rsidRPr="00E84DDA">
        <w:rPr>
          <w:sz w:val="28"/>
          <w:szCs w:val="28"/>
        </w:rPr>
        <w:t xml:space="preserve"> проводиться </w:t>
      </w:r>
      <w:r w:rsidR="00EB43CE" w:rsidRPr="00E84DDA">
        <w:rPr>
          <w:sz w:val="28"/>
          <w:szCs w:val="28"/>
        </w:rPr>
        <w:t>в</w:t>
      </w:r>
      <w:r w:rsidR="00252D67" w:rsidRPr="00E84DDA">
        <w:rPr>
          <w:sz w:val="28"/>
          <w:szCs w:val="28"/>
        </w:rPr>
        <w:t xml:space="preserve"> </w:t>
      </w:r>
      <w:r w:rsidR="002C04A9" w:rsidRPr="00E84DDA">
        <w:rPr>
          <w:sz w:val="28"/>
          <w:szCs w:val="28"/>
        </w:rPr>
        <w:t>чотирьох</w:t>
      </w:r>
      <w:r w:rsidR="00E90C9A" w:rsidRPr="00E84DDA">
        <w:rPr>
          <w:sz w:val="28"/>
          <w:szCs w:val="28"/>
        </w:rPr>
        <w:t xml:space="preserve"> номінаціях</w:t>
      </w:r>
      <w:r w:rsidR="00422834" w:rsidRPr="00E84DDA">
        <w:rPr>
          <w:sz w:val="28"/>
          <w:szCs w:val="28"/>
        </w:rPr>
        <w:t>:</w:t>
      </w:r>
      <w:r w:rsidR="008705FA" w:rsidRPr="00E84DDA">
        <w:rPr>
          <w:sz w:val="28"/>
          <w:szCs w:val="28"/>
        </w:rPr>
        <w:t xml:space="preserve"> </w:t>
      </w:r>
    </w:p>
    <w:p w:rsidR="00422834" w:rsidRPr="00E84DDA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І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Pr="00E84DDA">
        <w:rPr>
          <w:color w:val="000000"/>
          <w:sz w:val="28"/>
          <w:szCs w:val="28"/>
          <w:lang w:val="uk-UA" w:eastAsia="uk-UA"/>
        </w:rPr>
        <w:t>–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Pr="00E84DDA">
        <w:rPr>
          <w:color w:val="000000"/>
          <w:sz w:val="28"/>
          <w:szCs w:val="28"/>
          <w:lang w:val="uk-UA" w:eastAsia="uk-UA"/>
        </w:rPr>
        <w:t xml:space="preserve">районні ради; </w:t>
      </w:r>
    </w:p>
    <w:p w:rsidR="00422834" w:rsidRPr="00E84DDA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ІІ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Pr="00E84DDA">
        <w:rPr>
          <w:color w:val="000000"/>
          <w:sz w:val="28"/>
          <w:szCs w:val="28"/>
          <w:lang w:val="uk-UA" w:eastAsia="uk-UA"/>
        </w:rPr>
        <w:t>–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Pr="00E84DDA">
        <w:rPr>
          <w:color w:val="000000"/>
          <w:sz w:val="28"/>
          <w:szCs w:val="28"/>
          <w:lang w:val="uk-UA" w:eastAsia="uk-UA"/>
        </w:rPr>
        <w:t>міські ради;</w:t>
      </w:r>
    </w:p>
    <w:p w:rsidR="00422834" w:rsidRPr="00E84DDA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ІІІ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Pr="00E84DDA">
        <w:rPr>
          <w:color w:val="000000"/>
          <w:sz w:val="28"/>
          <w:szCs w:val="28"/>
          <w:lang w:val="uk-UA" w:eastAsia="uk-UA"/>
        </w:rPr>
        <w:t>–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="002C04A9" w:rsidRPr="00E84DDA">
        <w:rPr>
          <w:color w:val="000000"/>
          <w:sz w:val="28"/>
          <w:szCs w:val="28"/>
          <w:lang w:val="uk-UA" w:eastAsia="uk-UA"/>
        </w:rPr>
        <w:t>сільські, селищні ради</w:t>
      </w:r>
      <w:r w:rsidRPr="00E84DDA">
        <w:rPr>
          <w:color w:val="000000"/>
          <w:sz w:val="28"/>
          <w:szCs w:val="28"/>
          <w:lang w:val="uk-UA" w:eastAsia="uk-UA"/>
        </w:rPr>
        <w:t>;</w:t>
      </w:r>
    </w:p>
    <w:p w:rsidR="00422834" w:rsidRPr="00E84DDA" w:rsidRDefault="00422834" w:rsidP="00FC5FD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І</w:t>
      </w:r>
      <w:r w:rsidRPr="00E84DDA">
        <w:rPr>
          <w:color w:val="000000"/>
          <w:sz w:val="28"/>
          <w:szCs w:val="28"/>
          <w:lang w:val="en-US" w:eastAsia="uk-UA"/>
        </w:rPr>
        <w:t>V</w:t>
      </w:r>
      <w:r w:rsidR="00FC5FDE" w:rsidRPr="00E84DDA">
        <w:rPr>
          <w:color w:val="000000"/>
          <w:sz w:val="28"/>
          <w:szCs w:val="28"/>
          <w:lang w:val="uk-UA" w:eastAsia="uk-UA"/>
        </w:rPr>
        <w:tab/>
        <w:t>–</w:t>
      </w:r>
      <w:r w:rsidR="00FC5FDE" w:rsidRPr="00E84DDA">
        <w:rPr>
          <w:color w:val="000000"/>
          <w:sz w:val="28"/>
          <w:szCs w:val="28"/>
          <w:lang w:val="uk-UA" w:eastAsia="uk-UA"/>
        </w:rPr>
        <w:tab/>
      </w:r>
      <w:r w:rsidR="002C04A9" w:rsidRPr="00E84DDA">
        <w:rPr>
          <w:color w:val="000000"/>
          <w:sz w:val="28"/>
          <w:szCs w:val="28"/>
          <w:lang w:val="uk-UA" w:eastAsia="uk-UA"/>
        </w:rPr>
        <w:t>міські, сільські, селищні</w:t>
      </w:r>
      <w:r w:rsidRPr="00E84DDA">
        <w:rPr>
          <w:color w:val="000000"/>
          <w:sz w:val="28"/>
          <w:szCs w:val="28"/>
          <w:lang w:val="uk-UA" w:eastAsia="uk-UA"/>
        </w:rPr>
        <w:t xml:space="preserve"> ради об’єднаних територіальних громад.</w:t>
      </w:r>
    </w:p>
    <w:p w:rsidR="00CF4C32" w:rsidRPr="00E84DDA" w:rsidRDefault="00CF4C32" w:rsidP="0042283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2834" w:rsidRPr="00E84DDA" w:rsidRDefault="00D70AD8" w:rsidP="00CF4C3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Н</w:t>
      </w:r>
      <w:r w:rsidR="00422834" w:rsidRPr="00E84DDA">
        <w:rPr>
          <w:sz w:val="28"/>
          <w:szCs w:val="28"/>
        </w:rPr>
        <w:t>а</w:t>
      </w:r>
      <w:r w:rsidR="00A86125" w:rsidRPr="00E84DDA">
        <w:rPr>
          <w:sz w:val="28"/>
          <w:szCs w:val="28"/>
        </w:rPr>
        <w:t xml:space="preserve"> Конкурс приймаються п</w:t>
      </w:r>
      <w:r w:rsidRPr="00E84DDA">
        <w:rPr>
          <w:sz w:val="28"/>
          <w:szCs w:val="28"/>
        </w:rPr>
        <w:t>рактики</w:t>
      </w:r>
      <w:r w:rsidR="00A86125" w:rsidRPr="00E84DDA">
        <w:rPr>
          <w:sz w:val="28"/>
          <w:szCs w:val="28"/>
        </w:rPr>
        <w:t xml:space="preserve"> </w:t>
      </w:r>
      <w:r w:rsidR="00A86125" w:rsidRPr="00E84DDA">
        <w:rPr>
          <w:color w:val="000000"/>
          <w:sz w:val="28"/>
          <w:szCs w:val="28"/>
          <w:lang w:eastAsia="uk-UA"/>
        </w:rPr>
        <w:t xml:space="preserve">органів місцевого самоврядування </w:t>
      </w:r>
      <w:r w:rsidR="003A68EF" w:rsidRPr="00E84DDA">
        <w:rPr>
          <w:color w:val="000000"/>
          <w:sz w:val="28"/>
          <w:szCs w:val="28"/>
          <w:lang w:eastAsia="uk-UA"/>
        </w:rPr>
        <w:br/>
        <w:t>з питань соціально-економічного розвитку</w:t>
      </w:r>
      <w:r w:rsidR="006C510B">
        <w:rPr>
          <w:color w:val="000000"/>
          <w:sz w:val="28"/>
          <w:szCs w:val="28"/>
          <w:lang w:eastAsia="uk-UA"/>
        </w:rPr>
        <w:t xml:space="preserve"> відповідних</w:t>
      </w:r>
      <w:r w:rsidR="003A68EF" w:rsidRPr="00E84DDA">
        <w:rPr>
          <w:color w:val="000000"/>
          <w:sz w:val="28"/>
          <w:szCs w:val="28"/>
          <w:lang w:eastAsia="uk-UA"/>
        </w:rPr>
        <w:t xml:space="preserve"> територій </w:t>
      </w:r>
      <w:r w:rsidR="00A86125" w:rsidRPr="00E84DDA">
        <w:rPr>
          <w:color w:val="000000"/>
          <w:sz w:val="28"/>
          <w:szCs w:val="28"/>
          <w:lang w:eastAsia="uk-UA"/>
        </w:rPr>
        <w:t>(далі – Практики)</w:t>
      </w:r>
      <w:r w:rsidR="002C04A9" w:rsidRPr="00E84DDA">
        <w:rPr>
          <w:color w:val="000000"/>
          <w:sz w:val="28"/>
          <w:szCs w:val="28"/>
          <w:lang w:eastAsia="uk-UA"/>
        </w:rPr>
        <w:t xml:space="preserve">. </w:t>
      </w:r>
    </w:p>
    <w:p w:rsidR="00C20B89" w:rsidRPr="00E84DDA" w:rsidRDefault="00C20B89" w:rsidP="00E84DDA">
      <w:pPr>
        <w:pStyle w:val="a3"/>
        <w:tabs>
          <w:tab w:val="left" w:pos="993"/>
        </w:tabs>
        <w:ind w:left="709"/>
        <w:jc w:val="both"/>
        <w:rPr>
          <w:color w:val="000000"/>
          <w:sz w:val="28"/>
          <w:szCs w:val="28"/>
          <w:lang w:eastAsia="uk-UA"/>
        </w:rPr>
      </w:pPr>
    </w:p>
    <w:p w:rsidR="00E90C9A" w:rsidRPr="00E84DDA" w:rsidRDefault="00E90C9A" w:rsidP="00A369E1">
      <w:pPr>
        <w:tabs>
          <w:tab w:val="left" w:pos="284"/>
        </w:tabs>
        <w:contextualSpacing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ІV</w:t>
      </w:r>
      <w:r w:rsidR="007E39C3" w:rsidRPr="00E84DDA">
        <w:rPr>
          <w:sz w:val="28"/>
          <w:szCs w:val="28"/>
          <w:lang w:val="uk-UA"/>
        </w:rPr>
        <w:t>.</w:t>
      </w:r>
      <w:r w:rsidRPr="00E84DDA">
        <w:rPr>
          <w:sz w:val="28"/>
          <w:szCs w:val="28"/>
          <w:lang w:val="uk-UA"/>
        </w:rPr>
        <w:t xml:space="preserve"> Загальні умови участі у Конкурсі</w:t>
      </w:r>
    </w:p>
    <w:p w:rsidR="00E84DDA" w:rsidRDefault="00E84DDA" w:rsidP="00C012AE">
      <w:pPr>
        <w:tabs>
          <w:tab w:val="left" w:pos="284"/>
          <w:tab w:val="left" w:pos="1134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C20B89" w:rsidRDefault="00C20B89" w:rsidP="00C012AE">
      <w:pPr>
        <w:tabs>
          <w:tab w:val="left" w:pos="284"/>
          <w:tab w:val="left" w:pos="1134"/>
        </w:tabs>
        <w:ind w:firstLine="709"/>
        <w:contextualSpacing/>
        <w:jc w:val="center"/>
        <w:rPr>
          <w:sz w:val="28"/>
          <w:szCs w:val="28"/>
          <w:lang w:val="uk-UA"/>
        </w:rPr>
      </w:pPr>
    </w:p>
    <w:p w:rsidR="00F775BB" w:rsidRPr="00E84DDA" w:rsidRDefault="00893D79" w:rsidP="00F775BB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Для участі у Конкурсі</w:t>
      </w:r>
      <w:r w:rsidR="006C510B">
        <w:rPr>
          <w:sz w:val="28"/>
          <w:szCs w:val="28"/>
          <w:lang w:val="uk-UA"/>
        </w:rPr>
        <w:t>,</w:t>
      </w:r>
      <w:r w:rsidRPr="00E84DDA">
        <w:rPr>
          <w:sz w:val="28"/>
          <w:szCs w:val="28"/>
          <w:lang w:val="uk-UA"/>
        </w:rPr>
        <w:t xml:space="preserve"> Учасник</w:t>
      </w:r>
      <w:r w:rsidR="006C510B">
        <w:rPr>
          <w:sz w:val="28"/>
          <w:szCs w:val="28"/>
          <w:lang w:val="uk-UA"/>
        </w:rPr>
        <w:t>и</w:t>
      </w:r>
      <w:r w:rsidR="002F363E" w:rsidRPr="00E84DDA">
        <w:rPr>
          <w:sz w:val="28"/>
          <w:szCs w:val="28"/>
          <w:lang w:val="uk-UA"/>
        </w:rPr>
        <w:t xml:space="preserve"> в термін</w:t>
      </w:r>
      <w:r w:rsidRPr="00E84DDA">
        <w:rPr>
          <w:sz w:val="28"/>
          <w:szCs w:val="28"/>
          <w:lang w:val="uk-UA"/>
        </w:rPr>
        <w:t xml:space="preserve"> до 15 вересня року, </w:t>
      </w:r>
      <w:r w:rsidR="00F208BF" w:rsidRPr="00E84DDA">
        <w:rPr>
          <w:sz w:val="28"/>
          <w:szCs w:val="28"/>
          <w:lang w:val="uk-UA"/>
        </w:rPr>
        <w:br/>
      </w:r>
      <w:r w:rsidRPr="00E84DDA">
        <w:rPr>
          <w:sz w:val="28"/>
          <w:szCs w:val="28"/>
          <w:lang w:val="uk-UA"/>
        </w:rPr>
        <w:t xml:space="preserve">в якому проводиться Конкурс, </w:t>
      </w:r>
      <w:r w:rsidR="006C510B">
        <w:rPr>
          <w:sz w:val="28"/>
          <w:szCs w:val="28"/>
          <w:lang w:val="uk-UA"/>
        </w:rPr>
        <w:t>подають</w:t>
      </w:r>
      <w:r w:rsidRPr="00E84DDA">
        <w:rPr>
          <w:sz w:val="28"/>
          <w:szCs w:val="28"/>
          <w:lang w:val="uk-UA"/>
        </w:rPr>
        <w:t xml:space="preserve"> до </w:t>
      </w:r>
      <w:r w:rsidRPr="00E84DDA">
        <w:rPr>
          <w:color w:val="000000" w:themeColor="text1"/>
          <w:sz w:val="28"/>
          <w:szCs w:val="28"/>
          <w:lang w:val="uk-UA"/>
        </w:rPr>
        <w:t xml:space="preserve">Департаменту </w:t>
      </w:r>
      <w:r w:rsidR="00443AC9" w:rsidRPr="00E84DDA">
        <w:rPr>
          <w:color w:val="000000" w:themeColor="text1"/>
          <w:sz w:val="28"/>
          <w:szCs w:val="28"/>
          <w:lang w:val="uk-UA"/>
        </w:rPr>
        <w:t xml:space="preserve">лист </w:t>
      </w:r>
      <w:r w:rsidR="009471E1" w:rsidRPr="00E84DDA">
        <w:rPr>
          <w:color w:val="000000" w:themeColor="text1"/>
          <w:sz w:val="28"/>
          <w:szCs w:val="28"/>
          <w:lang w:val="uk-UA"/>
        </w:rPr>
        <w:br/>
      </w:r>
      <w:r w:rsidR="00443AC9" w:rsidRPr="00E84DDA">
        <w:rPr>
          <w:color w:val="000000" w:themeColor="text1"/>
          <w:sz w:val="28"/>
          <w:szCs w:val="28"/>
          <w:lang w:val="uk-UA"/>
        </w:rPr>
        <w:t xml:space="preserve">за підписом керівника </w:t>
      </w:r>
      <w:r w:rsidR="000804DD" w:rsidRPr="00E84DDA">
        <w:rPr>
          <w:color w:val="000000" w:themeColor="text1"/>
          <w:sz w:val="28"/>
          <w:szCs w:val="28"/>
          <w:lang w:val="uk-UA"/>
        </w:rPr>
        <w:t>органу місцевого самоврядування</w:t>
      </w:r>
      <w:r w:rsidR="00443AC9" w:rsidRPr="00E84DDA">
        <w:rPr>
          <w:color w:val="000000" w:themeColor="text1"/>
          <w:sz w:val="28"/>
          <w:szCs w:val="28"/>
          <w:lang w:val="uk-UA"/>
        </w:rPr>
        <w:t>, до якого дода</w:t>
      </w:r>
      <w:r w:rsidR="002F363E" w:rsidRPr="00E84DDA">
        <w:rPr>
          <w:color w:val="000000" w:themeColor="text1"/>
          <w:sz w:val="28"/>
          <w:szCs w:val="28"/>
          <w:lang w:val="uk-UA"/>
        </w:rPr>
        <w:t>ється</w:t>
      </w:r>
      <w:r w:rsidR="00443AC9" w:rsidRPr="00E84DDA">
        <w:rPr>
          <w:color w:val="000000" w:themeColor="text1"/>
          <w:sz w:val="28"/>
          <w:szCs w:val="28"/>
          <w:lang w:val="uk-UA"/>
        </w:rPr>
        <w:t xml:space="preserve"> заявк</w:t>
      </w:r>
      <w:r w:rsidR="002F363E" w:rsidRPr="00E84DDA">
        <w:rPr>
          <w:color w:val="000000" w:themeColor="text1"/>
          <w:sz w:val="28"/>
          <w:szCs w:val="28"/>
          <w:lang w:val="uk-UA"/>
        </w:rPr>
        <w:t>а</w:t>
      </w:r>
      <w:r w:rsidR="00443AC9" w:rsidRPr="00E84DDA">
        <w:rPr>
          <w:color w:val="000000" w:themeColor="text1"/>
          <w:sz w:val="28"/>
          <w:szCs w:val="28"/>
          <w:lang w:val="uk-UA"/>
        </w:rPr>
        <w:t xml:space="preserve"> на участь у Конкурсі</w:t>
      </w:r>
      <w:r w:rsidR="00A86C98" w:rsidRPr="00E84DDA">
        <w:rPr>
          <w:color w:val="000000" w:themeColor="text1"/>
          <w:sz w:val="28"/>
          <w:szCs w:val="28"/>
          <w:lang w:val="uk-UA"/>
        </w:rPr>
        <w:t xml:space="preserve"> (далі – Заявка)</w:t>
      </w:r>
      <w:r w:rsidR="00443AC9" w:rsidRPr="00E84DDA">
        <w:rPr>
          <w:color w:val="000000" w:themeColor="text1"/>
          <w:sz w:val="28"/>
          <w:szCs w:val="28"/>
          <w:lang w:val="uk-UA"/>
        </w:rPr>
        <w:t xml:space="preserve"> </w:t>
      </w:r>
      <w:r w:rsidR="004025D4" w:rsidRPr="00E84DDA">
        <w:rPr>
          <w:color w:val="000000" w:themeColor="text1"/>
          <w:sz w:val="28"/>
          <w:szCs w:val="28"/>
          <w:lang w:val="uk-UA"/>
        </w:rPr>
        <w:t>згідно з додатком до цього Положення</w:t>
      </w:r>
      <w:r w:rsidR="00D43E0B" w:rsidRPr="00E84DDA">
        <w:rPr>
          <w:color w:val="000000" w:themeColor="text1"/>
          <w:sz w:val="28"/>
          <w:szCs w:val="28"/>
          <w:lang w:val="uk-UA"/>
        </w:rPr>
        <w:t xml:space="preserve"> та три фотознімки з фіксуванням результатів впровадження Практики</w:t>
      </w:r>
      <w:r w:rsidR="004025D4" w:rsidRPr="00E84DDA">
        <w:rPr>
          <w:sz w:val="28"/>
          <w:szCs w:val="28"/>
          <w:lang w:val="uk-UA"/>
        </w:rPr>
        <w:t>.</w:t>
      </w:r>
    </w:p>
    <w:p w:rsidR="00F775BB" w:rsidRPr="00E84DDA" w:rsidRDefault="00F775BB" w:rsidP="00F775BB">
      <w:pPr>
        <w:pStyle w:val="ab"/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756462" w:rsidRPr="00E84DDA" w:rsidRDefault="003200AE" w:rsidP="00F775BB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 xml:space="preserve">Учасник </w:t>
      </w:r>
      <w:r w:rsidR="00A10B3A" w:rsidRPr="00E84DDA">
        <w:rPr>
          <w:sz w:val="28"/>
          <w:szCs w:val="28"/>
          <w:lang w:val="uk-UA"/>
        </w:rPr>
        <w:t>відповідн</w:t>
      </w:r>
      <w:r w:rsidRPr="00E84DDA">
        <w:rPr>
          <w:sz w:val="28"/>
          <w:szCs w:val="28"/>
          <w:lang w:val="uk-UA"/>
        </w:rPr>
        <w:t>ої номінації</w:t>
      </w:r>
      <w:r w:rsidR="00E90C9A" w:rsidRPr="00E84DDA">
        <w:rPr>
          <w:sz w:val="28"/>
          <w:szCs w:val="28"/>
          <w:lang w:val="uk-UA"/>
        </w:rPr>
        <w:t xml:space="preserve"> може подати на Конкурс не більше </w:t>
      </w:r>
      <w:r w:rsidR="00C900ED" w:rsidRPr="00E84DDA">
        <w:rPr>
          <w:sz w:val="28"/>
          <w:szCs w:val="28"/>
          <w:lang w:val="uk-UA"/>
        </w:rPr>
        <w:t>п’яти</w:t>
      </w:r>
      <w:r w:rsidR="00E90C9A" w:rsidRPr="00E84DDA">
        <w:rPr>
          <w:sz w:val="28"/>
          <w:szCs w:val="28"/>
          <w:lang w:val="uk-UA"/>
        </w:rPr>
        <w:t xml:space="preserve"> </w:t>
      </w:r>
      <w:r w:rsidR="00E065C6" w:rsidRPr="00E84DDA">
        <w:rPr>
          <w:sz w:val="28"/>
          <w:szCs w:val="28"/>
          <w:lang w:val="uk-UA"/>
        </w:rPr>
        <w:t>З</w:t>
      </w:r>
      <w:r w:rsidRPr="00E84DDA">
        <w:rPr>
          <w:sz w:val="28"/>
          <w:szCs w:val="28"/>
          <w:lang w:val="uk-UA"/>
        </w:rPr>
        <w:t>аяв</w:t>
      </w:r>
      <w:r w:rsidR="003A68EF" w:rsidRPr="00E84DDA">
        <w:rPr>
          <w:sz w:val="28"/>
          <w:szCs w:val="28"/>
          <w:lang w:val="uk-UA"/>
        </w:rPr>
        <w:t>о</w:t>
      </w:r>
      <w:r w:rsidR="00AB3D92" w:rsidRPr="00E84DDA">
        <w:rPr>
          <w:sz w:val="28"/>
          <w:szCs w:val="28"/>
          <w:lang w:val="uk-UA"/>
        </w:rPr>
        <w:t>к</w:t>
      </w:r>
      <w:r w:rsidR="00C900ED" w:rsidRPr="00E84DDA">
        <w:rPr>
          <w:sz w:val="28"/>
          <w:szCs w:val="28"/>
          <w:lang w:val="uk-UA"/>
        </w:rPr>
        <w:t xml:space="preserve">. Кожна заявка </w:t>
      </w:r>
      <w:r w:rsidR="004D19AC" w:rsidRPr="00E84DDA">
        <w:rPr>
          <w:sz w:val="28"/>
          <w:szCs w:val="28"/>
          <w:lang w:val="uk-UA"/>
        </w:rPr>
        <w:t xml:space="preserve">надсилається у супроводі </w:t>
      </w:r>
      <w:r w:rsidR="00C900ED" w:rsidRPr="00E84DDA">
        <w:rPr>
          <w:sz w:val="28"/>
          <w:szCs w:val="28"/>
          <w:lang w:val="uk-UA"/>
        </w:rPr>
        <w:t>окремо</w:t>
      </w:r>
      <w:r w:rsidR="004D19AC" w:rsidRPr="00E84DDA">
        <w:rPr>
          <w:sz w:val="28"/>
          <w:szCs w:val="28"/>
          <w:lang w:val="uk-UA"/>
        </w:rPr>
        <w:t>го листа</w:t>
      </w:r>
      <w:r w:rsidR="00C900ED" w:rsidRPr="00E84DDA">
        <w:rPr>
          <w:sz w:val="28"/>
          <w:szCs w:val="28"/>
          <w:lang w:val="uk-UA"/>
        </w:rPr>
        <w:t>.</w:t>
      </w:r>
      <w:r w:rsidR="00756462" w:rsidRPr="00E84DDA">
        <w:rPr>
          <w:sz w:val="28"/>
          <w:szCs w:val="28"/>
          <w:lang w:val="uk-UA"/>
        </w:rPr>
        <w:t xml:space="preserve"> </w:t>
      </w:r>
    </w:p>
    <w:p w:rsidR="00110F32" w:rsidRPr="00E84DDA" w:rsidRDefault="00110F32" w:rsidP="00110F32">
      <w:pPr>
        <w:pStyle w:val="a3"/>
        <w:rPr>
          <w:sz w:val="28"/>
          <w:szCs w:val="28"/>
        </w:rPr>
      </w:pPr>
    </w:p>
    <w:p w:rsidR="00524074" w:rsidRPr="009A04AD" w:rsidRDefault="00524074" w:rsidP="009A04AD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49A4">
        <w:rPr>
          <w:sz w:val="28"/>
          <w:szCs w:val="28"/>
        </w:rPr>
        <w:t>Заяв</w:t>
      </w:r>
      <w:r>
        <w:rPr>
          <w:sz w:val="28"/>
          <w:szCs w:val="28"/>
          <w:lang w:val="ru-RU"/>
        </w:rPr>
        <w:t>к</w:t>
      </w:r>
      <w:r w:rsidRPr="009C49A4">
        <w:rPr>
          <w:sz w:val="28"/>
          <w:szCs w:val="28"/>
        </w:rPr>
        <w:t xml:space="preserve">и, подані з неповним </w:t>
      </w:r>
      <w:r>
        <w:rPr>
          <w:sz w:val="28"/>
          <w:szCs w:val="28"/>
        </w:rPr>
        <w:t>переліком</w:t>
      </w:r>
      <w:r w:rsidRPr="009C49A4">
        <w:rPr>
          <w:sz w:val="28"/>
          <w:szCs w:val="28"/>
        </w:rPr>
        <w:t xml:space="preserve"> документів (не відповідають вимогам пункту </w:t>
      </w:r>
      <w:r>
        <w:rPr>
          <w:sz w:val="28"/>
          <w:szCs w:val="28"/>
        </w:rPr>
        <w:t xml:space="preserve">1 Розділу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цього Положення</w:t>
      </w:r>
      <w:r w:rsidRPr="009C49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C49A4">
        <w:rPr>
          <w:sz w:val="28"/>
          <w:szCs w:val="28"/>
        </w:rPr>
        <w:t xml:space="preserve">повертаються </w:t>
      </w:r>
      <w:r w:rsidR="00027AA4">
        <w:rPr>
          <w:sz w:val="28"/>
          <w:szCs w:val="28"/>
        </w:rPr>
        <w:t>У</w:t>
      </w:r>
      <w:r w:rsidRPr="009C49A4">
        <w:rPr>
          <w:sz w:val="28"/>
          <w:szCs w:val="28"/>
        </w:rPr>
        <w:t>часникам Конкурсу із зазначенням підстав їх повернення.</w:t>
      </w:r>
    </w:p>
    <w:p w:rsidR="00F775BB" w:rsidRPr="00E84DDA" w:rsidRDefault="00F775BB" w:rsidP="00F775BB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890948" w:rsidRPr="00E84DDA" w:rsidRDefault="00CC469B" w:rsidP="00F775BB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4DDA">
        <w:rPr>
          <w:color w:val="000000"/>
          <w:sz w:val="28"/>
          <w:szCs w:val="28"/>
        </w:rPr>
        <w:t xml:space="preserve">До участі в Конкурсі не допускаються </w:t>
      </w:r>
      <w:r w:rsidR="00DD4B1B" w:rsidRPr="00E84DDA">
        <w:rPr>
          <w:color w:val="000000"/>
          <w:sz w:val="28"/>
          <w:szCs w:val="28"/>
        </w:rPr>
        <w:t>Практики</w:t>
      </w:r>
      <w:r w:rsidRPr="00E84DDA">
        <w:rPr>
          <w:color w:val="000000"/>
          <w:sz w:val="28"/>
          <w:szCs w:val="28"/>
        </w:rPr>
        <w:t xml:space="preserve">, що містять політичну рекламу, а також пропагують насильство, релігійну та етнічну ворожнечу, породжують дискримінацію, </w:t>
      </w:r>
      <w:r w:rsidR="006C510B">
        <w:rPr>
          <w:color w:val="000000"/>
          <w:sz w:val="28"/>
          <w:szCs w:val="28"/>
        </w:rPr>
        <w:t>що можуть</w:t>
      </w:r>
      <w:r w:rsidRPr="00E84DDA">
        <w:rPr>
          <w:color w:val="000000"/>
          <w:sz w:val="28"/>
          <w:szCs w:val="28"/>
        </w:rPr>
        <w:t xml:space="preserve"> негативн</w:t>
      </w:r>
      <w:r w:rsidR="006C510B">
        <w:rPr>
          <w:color w:val="000000"/>
          <w:sz w:val="28"/>
          <w:szCs w:val="28"/>
        </w:rPr>
        <w:t>о</w:t>
      </w:r>
      <w:r w:rsidRPr="00E84DDA">
        <w:rPr>
          <w:color w:val="000000"/>
          <w:sz w:val="28"/>
          <w:szCs w:val="28"/>
        </w:rPr>
        <w:t xml:space="preserve"> впли</w:t>
      </w:r>
      <w:r w:rsidR="006C510B">
        <w:rPr>
          <w:color w:val="000000"/>
          <w:sz w:val="28"/>
          <w:szCs w:val="28"/>
        </w:rPr>
        <w:t>нути</w:t>
      </w:r>
      <w:r w:rsidRPr="00E84DDA">
        <w:rPr>
          <w:color w:val="000000"/>
          <w:sz w:val="28"/>
          <w:szCs w:val="28"/>
        </w:rPr>
        <w:t xml:space="preserve"> на суспільну мораль і становлять загрозу фізичному, інтелектуальному і морально-психологічному стану населення.</w:t>
      </w:r>
    </w:p>
    <w:p w:rsidR="00B6629C" w:rsidRPr="00E84DDA" w:rsidRDefault="00B6629C" w:rsidP="00B6629C">
      <w:pPr>
        <w:pStyle w:val="xfmc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B6629C" w:rsidRPr="00E84DDA" w:rsidRDefault="00B6629C" w:rsidP="00B6629C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84DDA">
        <w:rPr>
          <w:color w:val="000000"/>
          <w:sz w:val="28"/>
          <w:szCs w:val="28"/>
          <w:shd w:val="clear" w:color="auto" w:fill="FFFFFF"/>
        </w:rPr>
        <w:t xml:space="preserve">Учасники Конкурсу забезпечують достовірність інформації, </w:t>
      </w:r>
      <w:r w:rsidR="000804DD" w:rsidRPr="00E84DDA">
        <w:rPr>
          <w:color w:val="000000"/>
          <w:sz w:val="28"/>
          <w:szCs w:val="28"/>
          <w:shd w:val="clear" w:color="auto" w:fill="FFFFFF"/>
        </w:rPr>
        <w:t>зазначеної у документах</w:t>
      </w:r>
      <w:r w:rsidR="00DD4B1B" w:rsidRPr="00E84DDA">
        <w:rPr>
          <w:color w:val="000000"/>
          <w:sz w:val="28"/>
          <w:szCs w:val="28"/>
          <w:shd w:val="clear" w:color="auto" w:fill="FFFFFF"/>
        </w:rPr>
        <w:t>,</w:t>
      </w:r>
      <w:r w:rsidR="000804DD" w:rsidRPr="00E84DDA">
        <w:rPr>
          <w:color w:val="000000"/>
          <w:sz w:val="28"/>
          <w:szCs w:val="28"/>
          <w:shd w:val="clear" w:color="auto" w:fill="FFFFFF"/>
        </w:rPr>
        <w:t xml:space="preserve"> поданих для </w:t>
      </w:r>
      <w:r w:rsidR="002F363E" w:rsidRPr="00E84DDA">
        <w:rPr>
          <w:color w:val="000000"/>
          <w:sz w:val="28"/>
          <w:szCs w:val="28"/>
          <w:shd w:val="clear" w:color="auto" w:fill="FFFFFF"/>
        </w:rPr>
        <w:t>участ</w:t>
      </w:r>
      <w:r w:rsidR="000804DD" w:rsidRPr="00E84DDA">
        <w:rPr>
          <w:color w:val="000000"/>
          <w:sz w:val="28"/>
          <w:szCs w:val="28"/>
          <w:shd w:val="clear" w:color="auto" w:fill="FFFFFF"/>
        </w:rPr>
        <w:t>і</w:t>
      </w:r>
      <w:r w:rsidR="002F363E" w:rsidRPr="00E84DDA">
        <w:rPr>
          <w:color w:val="000000"/>
          <w:sz w:val="28"/>
          <w:szCs w:val="28"/>
          <w:shd w:val="clear" w:color="auto" w:fill="FFFFFF"/>
        </w:rPr>
        <w:t xml:space="preserve"> у </w:t>
      </w:r>
      <w:r w:rsidRPr="00E84DDA">
        <w:rPr>
          <w:color w:val="000000"/>
          <w:sz w:val="28"/>
          <w:szCs w:val="28"/>
          <w:shd w:val="clear" w:color="auto" w:fill="FFFFFF"/>
        </w:rPr>
        <w:t>Конкурс</w:t>
      </w:r>
      <w:r w:rsidR="002F363E" w:rsidRPr="00E84DDA">
        <w:rPr>
          <w:color w:val="000000"/>
          <w:sz w:val="28"/>
          <w:szCs w:val="28"/>
          <w:shd w:val="clear" w:color="auto" w:fill="FFFFFF"/>
        </w:rPr>
        <w:t>і</w:t>
      </w:r>
      <w:r w:rsidR="00DB3782" w:rsidRPr="00E84DDA">
        <w:rPr>
          <w:color w:val="000000"/>
          <w:sz w:val="28"/>
          <w:szCs w:val="28"/>
          <w:shd w:val="clear" w:color="auto" w:fill="FFFFFF"/>
        </w:rPr>
        <w:t>.</w:t>
      </w:r>
    </w:p>
    <w:p w:rsidR="00E84DDA" w:rsidRDefault="00E84DDA" w:rsidP="00C012AE">
      <w:pPr>
        <w:tabs>
          <w:tab w:val="left" w:pos="426"/>
        </w:tabs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C20B89" w:rsidRPr="00E84DDA" w:rsidRDefault="00C20B89" w:rsidP="00C012AE">
      <w:pPr>
        <w:tabs>
          <w:tab w:val="left" w:pos="426"/>
        </w:tabs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E90C9A" w:rsidRPr="00E84DDA" w:rsidRDefault="00B6629C" w:rsidP="00C012AE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V</w:t>
      </w:r>
      <w:r w:rsidR="00E90C9A" w:rsidRPr="00E84DDA">
        <w:rPr>
          <w:sz w:val="28"/>
          <w:szCs w:val="28"/>
          <w:lang w:val="uk-UA"/>
        </w:rPr>
        <w:t xml:space="preserve">. </w:t>
      </w:r>
      <w:r w:rsidR="007D0ED6" w:rsidRPr="00E84DDA">
        <w:rPr>
          <w:sz w:val="28"/>
          <w:szCs w:val="28"/>
          <w:lang w:val="uk-UA"/>
        </w:rPr>
        <w:t>Конкурсна комісія</w:t>
      </w:r>
    </w:p>
    <w:p w:rsidR="00E84DDA" w:rsidRDefault="00E84DDA" w:rsidP="00C012AE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C20B89" w:rsidRDefault="00C20B89" w:rsidP="00C012AE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E90C9A" w:rsidRPr="00E84DDA" w:rsidRDefault="00C900ED" w:rsidP="005954F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Р</w:t>
      </w:r>
      <w:r w:rsidR="005954F2" w:rsidRPr="00E84DDA">
        <w:rPr>
          <w:sz w:val="28"/>
          <w:szCs w:val="28"/>
        </w:rPr>
        <w:t>озпорядженням голови облдержадміністрації, керівника обласної військово-цивільної адміністрації утворюється конкурсна комісія з оцінювання та визначення призерів Конк</w:t>
      </w:r>
      <w:r w:rsidR="00DD4B1B" w:rsidRPr="00E84DDA">
        <w:rPr>
          <w:sz w:val="28"/>
          <w:szCs w:val="28"/>
        </w:rPr>
        <w:t>урсу (далі – Конкурсна комісія) та</w:t>
      </w:r>
      <w:r w:rsidR="005954F2" w:rsidRPr="00E84DDA">
        <w:rPr>
          <w:sz w:val="28"/>
          <w:szCs w:val="28"/>
        </w:rPr>
        <w:t xml:space="preserve"> затверджується її</w:t>
      </w:r>
      <w:r w:rsidR="00577EDA" w:rsidRPr="00E84DDA">
        <w:rPr>
          <w:sz w:val="28"/>
          <w:szCs w:val="28"/>
        </w:rPr>
        <w:t> </w:t>
      </w:r>
      <w:r w:rsidR="002F363E" w:rsidRPr="00E84DDA">
        <w:rPr>
          <w:sz w:val="28"/>
          <w:szCs w:val="28"/>
        </w:rPr>
        <w:t xml:space="preserve">персональний </w:t>
      </w:r>
      <w:r w:rsidR="005954F2" w:rsidRPr="00E84DDA">
        <w:rPr>
          <w:sz w:val="28"/>
          <w:szCs w:val="28"/>
        </w:rPr>
        <w:t>склад</w:t>
      </w:r>
      <w:r w:rsidR="00FD2C4A" w:rsidRPr="00E84DDA">
        <w:rPr>
          <w:sz w:val="28"/>
          <w:szCs w:val="28"/>
        </w:rPr>
        <w:t xml:space="preserve">. </w:t>
      </w:r>
      <w:r w:rsidR="00FD2C4A" w:rsidRPr="00E84DDA">
        <w:rPr>
          <w:color w:val="000000"/>
          <w:sz w:val="28"/>
          <w:szCs w:val="28"/>
          <w:shd w:val="clear" w:color="auto" w:fill="FFFFFF"/>
        </w:rPr>
        <w:t xml:space="preserve">До складу </w:t>
      </w:r>
      <w:r w:rsidR="005954F2" w:rsidRPr="00E84DDA">
        <w:rPr>
          <w:color w:val="000000"/>
          <w:sz w:val="28"/>
          <w:szCs w:val="28"/>
          <w:shd w:val="clear" w:color="auto" w:fill="FFFFFF"/>
        </w:rPr>
        <w:t>К</w:t>
      </w:r>
      <w:r w:rsidR="00FD2C4A" w:rsidRPr="00E84DDA">
        <w:rPr>
          <w:color w:val="000000"/>
          <w:sz w:val="28"/>
          <w:szCs w:val="28"/>
          <w:shd w:val="clear" w:color="auto" w:fill="FFFFFF"/>
        </w:rPr>
        <w:t xml:space="preserve">онкурсної комісії входять голова, заступник голови, секретар та члени </w:t>
      </w:r>
      <w:r w:rsidR="00FF59E6" w:rsidRPr="00E84DDA">
        <w:rPr>
          <w:color w:val="000000"/>
          <w:sz w:val="28"/>
          <w:szCs w:val="28"/>
          <w:shd w:val="clear" w:color="auto" w:fill="FFFFFF"/>
        </w:rPr>
        <w:t>К</w:t>
      </w:r>
      <w:r w:rsidR="00FD2C4A" w:rsidRPr="00E84DDA">
        <w:rPr>
          <w:color w:val="000000"/>
          <w:sz w:val="28"/>
          <w:szCs w:val="28"/>
          <w:shd w:val="clear" w:color="auto" w:fill="FFFFFF"/>
        </w:rPr>
        <w:t>онкурсної комісії.</w:t>
      </w:r>
      <w:r w:rsidR="00E90C9A" w:rsidRPr="00E84DDA">
        <w:rPr>
          <w:sz w:val="28"/>
          <w:szCs w:val="28"/>
        </w:rPr>
        <w:t xml:space="preserve"> </w:t>
      </w:r>
      <w:r w:rsidR="00DD4B1B" w:rsidRPr="00E84DDA">
        <w:rPr>
          <w:sz w:val="28"/>
          <w:szCs w:val="28"/>
        </w:rPr>
        <w:t xml:space="preserve">До складу </w:t>
      </w:r>
      <w:r w:rsidR="001A6047" w:rsidRPr="00E84DDA">
        <w:rPr>
          <w:sz w:val="28"/>
          <w:szCs w:val="28"/>
        </w:rPr>
        <w:t>К</w:t>
      </w:r>
      <w:r w:rsidR="00FD2C4A" w:rsidRPr="00E84DDA">
        <w:rPr>
          <w:sz w:val="28"/>
          <w:szCs w:val="28"/>
        </w:rPr>
        <w:t>онкурсн</w:t>
      </w:r>
      <w:r w:rsidR="00DD4B1B" w:rsidRPr="00E84DDA">
        <w:rPr>
          <w:sz w:val="28"/>
          <w:szCs w:val="28"/>
        </w:rPr>
        <w:t>ої</w:t>
      </w:r>
      <w:r w:rsidR="00FD2C4A" w:rsidRPr="00E84DDA">
        <w:rPr>
          <w:sz w:val="28"/>
          <w:szCs w:val="28"/>
        </w:rPr>
        <w:t xml:space="preserve"> комісі</w:t>
      </w:r>
      <w:r w:rsidR="00DD4B1B" w:rsidRPr="00E84DDA">
        <w:rPr>
          <w:sz w:val="28"/>
          <w:szCs w:val="28"/>
        </w:rPr>
        <w:t>ї</w:t>
      </w:r>
      <w:r w:rsidR="00FD2C4A" w:rsidRPr="00E84DDA">
        <w:rPr>
          <w:sz w:val="28"/>
          <w:szCs w:val="28"/>
        </w:rPr>
        <w:t xml:space="preserve"> </w:t>
      </w:r>
      <w:r w:rsidR="006C510B">
        <w:rPr>
          <w:sz w:val="28"/>
          <w:szCs w:val="28"/>
        </w:rPr>
        <w:t xml:space="preserve">можуть </w:t>
      </w:r>
      <w:r w:rsidR="00DD4B1B" w:rsidRPr="00E84DDA">
        <w:rPr>
          <w:sz w:val="28"/>
          <w:szCs w:val="28"/>
        </w:rPr>
        <w:t>вход</w:t>
      </w:r>
      <w:r w:rsidR="006C510B">
        <w:rPr>
          <w:sz w:val="28"/>
          <w:szCs w:val="28"/>
        </w:rPr>
        <w:t>ити</w:t>
      </w:r>
      <w:r w:rsidR="00E90C9A" w:rsidRPr="00E84DDA">
        <w:rPr>
          <w:sz w:val="28"/>
          <w:szCs w:val="28"/>
        </w:rPr>
        <w:t xml:space="preserve"> представник</w:t>
      </w:r>
      <w:r w:rsidR="00DD4B1B" w:rsidRPr="00E84DDA">
        <w:rPr>
          <w:sz w:val="28"/>
          <w:szCs w:val="28"/>
        </w:rPr>
        <w:t>и</w:t>
      </w:r>
      <w:r w:rsidR="00E90C9A" w:rsidRPr="00E84DDA">
        <w:rPr>
          <w:sz w:val="28"/>
          <w:szCs w:val="28"/>
        </w:rPr>
        <w:t xml:space="preserve"> облдержадміністрації</w:t>
      </w:r>
      <w:r w:rsidR="00F61132" w:rsidRPr="00E84DDA">
        <w:rPr>
          <w:sz w:val="28"/>
          <w:szCs w:val="28"/>
        </w:rPr>
        <w:t xml:space="preserve">, </w:t>
      </w:r>
      <w:r w:rsidRPr="00E84DDA">
        <w:rPr>
          <w:sz w:val="28"/>
          <w:szCs w:val="28"/>
        </w:rPr>
        <w:t>громадськ</w:t>
      </w:r>
      <w:r w:rsidR="006C510B">
        <w:rPr>
          <w:sz w:val="28"/>
          <w:szCs w:val="28"/>
        </w:rPr>
        <w:t>их об</w:t>
      </w:r>
      <w:r w:rsidR="006C510B" w:rsidRPr="006C510B">
        <w:rPr>
          <w:sz w:val="28"/>
          <w:szCs w:val="28"/>
          <w:lang w:val="ru-RU"/>
        </w:rPr>
        <w:t>’</w:t>
      </w:r>
      <w:r w:rsidR="006C510B">
        <w:rPr>
          <w:sz w:val="28"/>
          <w:szCs w:val="28"/>
        </w:rPr>
        <w:t>єднань</w:t>
      </w:r>
      <w:r w:rsidRPr="00E84DDA">
        <w:rPr>
          <w:sz w:val="28"/>
          <w:szCs w:val="28"/>
        </w:rPr>
        <w:t>, органів місцевого самоврядування</w:t>
      </w:r>
      <w:r w:rsidR="00DD4B1B" w:rsidRPr="00E84DDA">
        <w:rPr>
          <w:sz w:val="28"/>
          <w:szCs w:val="28"/>
        </w:rPr>
        <w:t xml:space="preserve"> </w:t>
      </w:r>
      <w:r w:rsidR="002F363E" w:rsidRPr="00E84DDA">
        <w:rPr>
          <w:sz w:val="28"/>
          <w:szCs w:val="28"/>
        </w:rPr>
        <w:t>(за згодою)</w:t>
      </w:r>
      <w:r w:rsidR="005954F2" w:rsidRPr="00E84DDA">
        <w:rPr>
          <w:sz w:val="28"/>
          <w:szCs w:val="28"/>
        </w:rPr>
        <w:t>.</w:t>
      </w:r>
    </w:p>
    <w:p w:rsidR="001A6047" w:rsidRPr="00E84DDA" w:rsidRDefault="001A6047" w:rsidP="001A604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A6047" w:rsidRPr="00E84DDA" w:rsidRDefault="006C510B" w:rsidP="001A604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Представники облдержадміністрації складають не більше половини складу Конкурсної комісії.</w:t>
      </w:r>
    </w:p>
    <w:p w:rsidR="001A6047" w:rsidRPr="00E84DDA" w:rsidRDefault="001A6047" w:rsidP="001A6047">
      <w:pPr>
        <w:pStyle w:val="a3"/>
        <w:rPr>
          <w:sz w:val="28"/>
          <w:szCs w:val="28"/>
        </w:rPr>
      </w:pPr>
    </w:p>
    <w:p w:rsidR="00E90C9A" w:rsidRPr="00E84DDA" w:rsidRDefault="001A6047" w:rsidP="001A604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Члени Конкурсної комісії здійснюють свою роботу на громадських засадах та зобов’язані не допускати конфлікту інтересів під час розгляду конкурсних пропозицій.</w:t>
      </w:r>
    </w:p>
    <w:p w:rsidR="00C900ED" w:rsidRPr="00E84DDA" w:rsidRDefault="00C900ED" w:rsidP="00C900ED">
      <w:pPr>
        <w:pStyle w:val="a3"/>
        <w:rPr>
          <w:sz w:val="28"/>
          <w:szCs w:val="28"/>
        </w:rPr>
      </w:pPr>
    </w:p>
    <w:p w:rsidR="00C900ED" w:rsidRPr="00E84DDA" w:rsidRDefault="00C900ED" w:rsidP="00C900E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lastRenderedPageBreak/>
        <w:t xml:space="preserve">Основною формою роботи Конкурсної комісії є засідання. Засідання Конкурсної комісії </w:t>
      </w:r>
      <w:r w:rsidR="00422E4B">
        <w:rPr>
          <w:sz w:val="28"/>
          <w:szCs w:val="28"/>
        </w:rPr>
        <w:t xml:space="preserve">веде </w:t>
      </w:r>
      <w:r w:rsidRPr="00E84DDA">
        <w:rPr>
          <w:sz w:val="28"/>
          <w:szCs w:val="28"/>
        </w:rPr>
        <w:t>голов</w:t>
      </w:r>
      <w:r w:rsidR="00422E4B">
        <w:rPr>
          <w:sz w:val="28"/>
          <w:szCs w:val="28"/>
        </w:rPr>
        <w:t>а</w:t>
      </w:r>
      <w:r w:rsidRPr="00E84DDA">
        <w:rPr>
          <w:sz w:val="28"/>
          <w:szCs w:val="28"/>
        </w:rPr>
        <w:t xml:space="preserve"> Конкурсної комісії, </w:t>
      </w:r>
      <w:r w:rsidR="00422E4B">
        <w:rPr>
          <w:sz w:val="28"/>
          <w:szCs w:val="28"/>
        </w:rPr>
        <w:t xml:space="preserve">а </w:t>
      </w:r>
      <w:r w:rsidRPr="00E84DDA">
        <w:rPr>
          <w:sz w:val="28"/>
          <w:szCs w:val="28"/>
        </w:rPr>
        <w:t xml:space="preserve">у разі його відсутності </w:t>
      </w:r>
      <w:r w:rsidR="00422E4B">
        <w:rPr>
          <w:sz w:val="28"/>
          <w:szCs w:val="28"/>
        </w:rPr>
        <w:t xml:space="preserve">– </w:t>
      </w:r>
      <w:r w:rsidRPr="00E84DDA">
        <w:rPr>
          <w:sz w:val="28"/>
          <w:szCs w:val="28"/>
        </w:rPr>
        <w:t xml:space="preserve"> </w:t>
      </w:r>
      <w:r w:rsidR="00422E4B">
        <w:rPr>
          <w:sz w:val="28"/>
          <w:szCs w:val="28"/>
        </w:rPr>
        <w:t>заступник голови Конкурсної комісії</w:t>
      </w:r>
      <w:r w:rsidRPr="00E84DDA">
        <w:rPr>
          <w:sz w:val="28"/>
          <w:szCs w:val="28"/>
        </w:rPr>
        <w:t>.</w:t>
      </w:r>
    </w:p>
    <w:p w:rsidR="00E90C9A" w:rsidRPr="00E84DDA" w:rsidRDefault="00E90C9A" w:rsidP="00C012AE">
      <w:pPr>
        <w:pStyle w:val="a3"/>
        <w:tabs>
          <w:tab w:val="left" w:pos="0"/>
          <w:tab w:val="left" w:pos="993"/>
        </w:tabs>
        <w:ind w:firstLine="709"/>
        <w:rPr>
          <w:sz w:val="28"/>
          <w:szCs w:val="28"/>
        </w:rPr>
      </w:pPr>
    </w:p>
    <w:p w:rsidR="00353E99" w:rsidRPr="00353E99" w:rsidRDefault="00E90C9A" w:rsidP="00353E99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53E99">
        <w:rPr>
          <w:sz w:val="28"/>
          <w:szCs w:val="28"/>
        </w:rPr>
        <w:t>Засідання Конкурсної комісі</w:t>
      </w:r>
      <w:r w:rsidR="00FB3EC5" w:rsidRPr="00353E99">
        <w:rPr>
          <w:sz w:val="28"/>
          <w:szCs w:val="28"/>
        </w:rPr>
        <w:t xml:space="preserve">ї з метою визначення призерів Конкурсу </w:t>
      </w:r>
      <w:r w:rsidRPr="00353E99">
        <w:rPr>
          <w:sz w:val="28"/>
          <w:szCs w:val="28"/>
        </w:rPr>
        <w:t xml:space="preserve">проводяться </w:t>
      </w:r>
      <w:r w:rsidR="008F7513" w:rsidRPr="00353E99">
        <w:rPr>
          <w:sz w:val="28"/>
          <w:szCs w:val="28"/>
        </w:rPr>
        <w:t xml:space="preserve">за місцезнаходженням Департаменту </w:t>
      </w:r>
      <w:r w:rsidRPr="00353E99">
        <w:rPr>
          <w:sz w:val="28"/>
          <w:szCs w:val="28"/>
        </w:rPr>
        <w:t xml:space="preserve">до </w:t>
      </w:r>
      <w:r w:rsidR="008E1CC0" w:rsidRPr="00353E99">
        <w:rPr>
          <w:sz w:val="28"/>
          <w:szCs w:val="28"/>
        </w:rPr>
        <w:t>15</w:t>
      </w:r>
      <w:r w:rsidRPr="00353E99">
        <w:rPr>
          <w:sz w:val="28"/>
          <w:szCs w:val="28"/>
        </w:rPr>
        <w:t xml:space="preserve"> </w:t>
      </w:r>
      <w:r w:rsidR="008E1CC0" w:rsidRPr="00353E99">
        <w:rPr>
          <w:sz w:val="28"/>
          <w:szCs w:val="28"/>
        </w:rPr>
        <w:t>листопада</w:t>
      </w:r>
      <w:r w:rsidRPr="00353E99">
        <w:rPr>
          <w:sz w:val="28"/>
          <w:szCs w:val="28"/>
        </w:rPr>
        <w:t xml:space="preserve"> </w:t>
      </w:r>
      <w:r w:rsidR="006E70C1" w:rsidRPr="00353E99">
        <w:rPr>
          <w:sz w:val="28"/>
          <w:szCs w:val="28"/>
        </w:rPr>
        <w:t>р</w:t>
      </w:r>
      <w:r w:rsidR="008F7513" w:rsidRPr="00353E99">
        <w:rPr>
          <w:sz w:val="28"/>
          <w:szCs w:val="28"/>
        </w:rPr>
        <w:t>оку, в якому проводиться Конкурс.</w:t>
      </w:r>
    </w:p>
    <w:p w:rsidR="00353E99" w:rsidRPr="00353E99" w:rsidRDefault="00353E99" w:rsidP="00353E99">
      <w:pPr>
        <w:ind w:firstLine="709"/>
        <w:jc w:val="both"/>
        <w:rPr>
          <w:sz w:val="28"/>
          <w:szCs w:val="28"/>
          <w:lang w:val="uk-UA"/>
        </w:rPr>
      </w:pPr>
      <w:r w:rsidRPr="00353E99">
        <w:rPr>
          <w:sz w:val="28"/>
          <w:szCs w:val="28"/>
          <w:lang w:val="uk-UA"/>
        </w:rPr>
        <w:t>К</w:t>
      </w:r>
      <w:r w:rsidR="00027AA4">
        <w:rPr>
          <w:sz w:val="28"/>
          <w:szCs w:val="28"/>
          <w:lang w:val="uk-UA"/>
        </w:rPr>
        <w:t>онкурсна к</w:t>
      </w:r>
      <w:r w:rsidRPr="00353E99">
        <w:rPr>
          <w:sz w:val="28"/>
          <w:szCs w:val="28"/>
          <w:lang w:val="uk-UA"/>
        </w:rPr>
        <w:t xml:space="preserve">омісія перевіряє на відповідність вимогам </w:t>
      </w:r>
      <w:r w:rsidR="007473EE">
        <w:rPr>
          <w:sz w:val="28"/>
          <w:szCs w:val="28"/>
          <w:lang w:val="uk-UA"/>
        </w:rPr>
        <w:t xml:space="preserve">цього </w:t>
      </w:r>
      <w:r w:rsidRPr="00353E99">
        <w:rPr>
          <w:sz w:val="28"/>
          <w:szCs w:val="28"/>
          <w:lang w:val="uk-UA"/>
        </w:rPr>
        <w:t xml:space="preserve">Положення </w:t>
      </w:r>
      <w:r w:rsidR="00027AA4">
        <w:rPr>
          <w:sz w:val="28"/>
          <w:szCs w:val="28"/>
          <w:lang w:val="uk-UA"/>
        </w:rPr>
        <w:br/>
      </w:r>
      <w:r w:rsidRPr="00353E99">
        <w:rPr>
          <w:sz w:val="28"/>
          <w:szCs w:val="28"/>
          <w:lang w:val="uk-UA"/>
        </w:rPr>
        <w:t>та умовам Конкурсу документи, подані Учасниками Конкурсу, та приймає рішення про їх допущення або недопущення до участі в Конкурсі.</w:t>
      </w:r>
    </w:p>
    <w:p w:rsidR="007D0ED6" w:rsidRPr="00E84DDA" w:rsidRDefault="007D0ED6" w:rsidP="007D0ED6">
      <w:pPr>
        <w:pStyle w:val="a3"/>
        <w:rPr>
          <w:sz w:val="28"/>
          <w:szCs w:val="28"/>
        </w:rPr>
      </w:pPr>
    </w:p>
    <w:p w:rsidR="00E90C9A" w:rsidRPr="00E84DDA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В обговоренні представлених на Конкурс </w:t>
      </w:r>
      <w:r w:rsidR="00B6629C" w:rsidRPr="00E84DDA">
        <w:rPr>
          <w:sz w:val="28"/>
          <w:szCs w:val="28"/>
        </w:rPr>
        <w:t>Практик</w:t>
      </w:r>
      <w:r w:rsidRPr="00E84DDA">
        <w:rPr>
          <w:sz w:val="28"/>
          <w:szCs w:val="28"/>
        </w:rPr>
        <w:t xml:space="preserve"> беруть участь </w:t>
      </w:r>
      <w:r w:rsidR="00422E4B">
        <w:rPr>
          <w:sz w:val="28"/>
          <w:szCs w:val="28"/>
        </w:rPr>
        <w:t>тільки</w:t>
      </w:r>
      <w:r w:rsidRPr="00E84DDA">
        <w:rPr>
          <w:sz w:val="28"/>
          <w:szCs w:val="28"/>
        </w:rPr>
        <w:t xml:space="preserve"> члени Конкурсної комісії.</w:t>
      </w:r>
    </w:p>
    <w:p w:rsidR="00E90C9A" w:rsidRPr="00E84DDA" w:rsidRDefault="00E90C9A" w:rsidP="00C012AE">
      <w:pPr>
        <w:pStyle w:val="a3"/>
        <w:tabs>
          <w:tab w:val="left" w:pos="0"/>
          <w:tab w:val="left" w:pos="993"/>
        </w:tabs>
        <w:spacing w:after="240"/>
        <w:ind w:left="709" w:firstLine="709"/>
        <w:jc w:val="both"/>
        <w:rPr>
          <w:sz w:val="28"/>
          <w:szCs w:val="28"/>
        </w:rPr>
      </w:pPr>
    </w:p>
    <w:p w:rsidR="00524074" w:rsidRPr="00C20B89" w:rsidRDefault="00E90C9A" w:rsidP="0052407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Засідання </w:t>
      </w:r>
      <w:r w:rsidR="008B093C" w:rsidRPr="00E84DDA">
        <w:rPr>
          <w:sz w:val="28"/>
          <w:szCs w:val="28"/>
        </w:rPr>
        <w:t>К</w:t>
      </w:r>
      <w:r w:rsidRPr="00E84DDA">
        <w:rPr>
          <w:sz w:val="28"/>
          <w:szCs w:val="28"/>
        </w:rPr>
        <w:t>онкурсної комісії є правомо</w:t>
      </w:r>
      <w:r w:rsidR="007473EE">
        <w:rPr>
          <w:sz w:val="28"/>
          <w:szCs w:val="28"/>
        </w:rPr>
        <w:t>ж</w:t>
      </w:r>
      <w:r w:rsidRPr="00E84DDA">
        <w:rPr>
          <w:sz w:val="28"/>
          <w:szCs w:val="28"/>
        </w:rPr>
        <w:t xml:space="preserve">ним у разі присутності на ньому більше половини </w:t>
      </w:r>
      <w:r w:rsidR="00DD4B1B" w:rsidRPr="00E84DDA">
        <w:rPr>
          <w:sz w:val="28"/>
          <w:szCs w:val="28"/>
        </w:rPr>
        <w:t xml:space="preserve">членів від </w:t>
      </w:r>
      <w:r w:rsidRPr="00E84DDA">
        <w:rPr>
          <w:sz w:val="28"/>
          <w:szCs w:val="28"/>
        </w:rPr>
        <w:t xml:space="preserve">її </w:t>
      </w:r>
      <w:r w:rsidRPr="00C20B89">
        <w:rPr>
          <w:sz w:val="28"/>
          <w:szCs w:val="28"/>
        </w:rPr>
        <w:t>загального складу.</w:t>
      </w:r>
      <w:r w:rsidR="00422E4B" w:rsidRPr="00C20B89">
        <w:rPr>
          <w:sz w:val="28"/>
          <w:szCs w:val="28"/>
        </w:rPr>
        <w:t xml:space="preserve"> </w:t>
      </w:r>
    </w:p>
    <w:p w:rsidR="00C20B89" w:rsidRPr="00C20B89" w:rsidRDefault="00C20B89" w:rsidP="00C20B89">
      <w:pPr>
        <w:ind w:firstLine="709"/>
        <w:jc w:val="both"/>
        <w:rPr>
          <w:sz w:val="28"/>
          <w:szCs w:val="28"/>
          <w:lang w:val="uk-UA"/>
        </w:rPr>
      </w:pPr>
      <w:r w:rsidRPr="00C20B89">
        <w:rPr>
          <w:sz w:val="28"/>
          <w:szCs w:val="28"/>
          <w:lang w:val="uk-UA"/>
        </w:rPr>
        <w:t>Рішення К</w:t>
      </w:r>
      <w:r>
        <w:rPr>
          <w:sz w:val="28"/>
          <w:szCs w:val="28"/>
          <w:lang w:val="uk-UA"/>
        </w:rPr>
        <w:t>онкурсної к</w:t>
      </w:r>
      <w:r w:rsidRPr="00C20B89">
        <w:rPr>
          <w:sz w:val="28"/>
          <w:szCs w:val="28"/>
          <w:lang w:val="uk-UA"/>
        </w:rPr>
        <w:t>омісії приймаються простою більшістю голосів членів Комісії, присутніх на її засіданні, і оформлюються протоколом</w:t>
      </w:r>
      <w:r>
        <w:rPr>
          <w:sz w:val="28"/>
          <w:szCs w:val="28"/>
          <w:lang w:val="uk-UA"/>
        </w:rPr>
        <w:t>.</w:t>
      </w:r>
      <w:r w:rsidRPr="00C20B89">
        <w:rPr>
          <w:sz w:val="28"/>
          <w:szCs w:val="28"/>
          <w:lang w:val="uk-UA"/>
        </w:rPr>
        <w:t xml:space="preserve"> У разі рівного розподілу голосів голос головуючого на засіданні Комісії є вирішальним.</w:t>
      </w:r>
    </w:p>
    <w:p w:rsidR="00C20B89" w:rsidRDefault="00C20B89" w:rsidP="007D0ED6">
      <w:pPr>
        <w:pStyle w:val="a3"/>
        <w:rPr>
          <w:sz w:val="28"/>
          <w:szCs w:val="28"/>
          <w:lang w:val="ru-RU"/>
        </w:rPr>
      </w:pPr>
    </w:p>
    <w:p w:rsidR="00C20B89" w:rsidRPr="00C20B89" w:rsidRDefault="00C20B89" w:rsidP="007D0ED6">
      <w:pPr>
        <w:pStyle w:val="a3"/>
        <w:rPr>
          <w:sz w:val="28"/>
          <w:szCs w:val="28"/>
          <w:lang w:val="ru-RU"/>
        </w:rPr>
      </w:pPr>
    </w:p>
    <w:p w:rsidR="007D0ED6" w:rsidRPr="00E84DDA" w:rsidRDefault="007D0ED6" w:rsidP="007D0ED6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V</w:t>
      </w:r>
      <w:r w:rsidR="00CE43E1" w:rsidRPr="00E84DDA">
        <w:rPr>
          <w:sz w:val="28"/>
          <w:szCs w:val="28"/>
          <w:lang w:val="uk-UA"/>
        </w:rPr>
        <w:t>І</w:t>
      </w:r>
      <w:r w:rsidRPr="00E84DDA">
        <w:rPr>
          <w:sz w:val="28"/>
          <w:szCs w:val="28"/>
          <w:lang w:val="uk-UA"/>
        </w:rPr>
        <w:t xml:space="preserve">. Процедура оцінювання та визначення призерів Конкурсу </w:t>
      </w:r>
    </w:p>
    <w:p w:rsidR="00C20B89" w:rsidRDefault="00C20B89" w:rsidP="00A747B8">
      <w:pPr>
        <w:pStyle w:val="a3"/>
        <w:rPr>
          <w:sz w:val="28"/>
          <w:szCs w:val="28"/>
        </w:rPr>
      </w:pPr>
    </w:p>
    <w:p w:rsidR="00B3488B" w:rsidRPr="00E84DDA" w:rsidRDefault="00B6629C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84DDA">
        <w:rPr>
          <w:color w:val="000000"/>
          <w:sz w:val="28"/>
          <w:szCs w:val="28"/>
          <w:lang w:eastAsia="uk-UA"/>
        </w:rPr>
        <w:t>Визначення призерів Конкурсу відбувається</w:t>
      </w:r>
      <w:r w:rsidR="002F7E6B" w:rsidRPr="00E84DDA">
        <w:rPr>
          <w:color w:val="000000"/>
          <w:sz w:val="28"/>
          <w:szCs w:val="28"/>
          <w:lang w:eastAsia="uk-UA"/>
        </w:rPr>
        <w:t xml:space="preserve"> окремо у кожній номінації</w:t>
      </w:r>
      <w:r w:rsidR="00FF3637" w:rsidRPr="00E84DDA">
        <w:rPr>
          <w:color w:val="000000"/>
          <w:sz w:val="28"/>
          <w:szCs w:val="28"/>
          <w:lang w:eastAsia="uk-UA"/>
        </w:rPr>
        <w:t xml:space="preserve">. </w:t>
      </w:r>
      <w:r w:rsidR="00FF3637" w:rsidRPr="00E84DDA">
        <w:rPr>
          <w:sz w:val="28"/>
          <w:szCs w:val="28"/>
        </w:rPr>
        <w:t xml:space="preserve">Серед поданих на Конкурс Практик в кожній з номінацій визначаються по три призери. Призерами Конкурсу визнаються </w:t>
      </w:r>
      <w:r w:rsidR="00320AF2" w:rsidRPr="00E84DDA">
        <w:rPr>
          <w:sz w:val="28"/>
          <w:szCs w:val="28"/>
        </w:rPr>
        <w:t>У</w:t>
      </w:r>
      <w:r w:rsidR="00FF3637" w:rsidRPr="00E84DDA">
        <w:rPr>
          <w:sz w:val="28"/>
          <w:szCs w:val="28"/>
        </w:rPr>
        <w:t xml:space="preserve">часники, </w:t>
      </w:r>
      <w:r w:rsidR="00320AF2" w:rsidRPr="00E84DDA">
        <w:rPr>
          <w:sz w:val="28"/>
          <w:szCs w:val="28"/>
        </w:rPr>
        <w:t>Практики</w:t>
      </w:r>
      <w:r w:rsidR="00FF3637" w:rsidRPr="00E84DDA">
        <w:rPr>
          <w:sz w:val="28"/>
          <w:szCs w:val="28"/>
        </w:rPr>
        <w:t xml:space="preserve"> яких при оцінюванні Конкурсною комісією набрали т</w:t>
      </w:r>
      <w:r w:rsidR="00730558" w:rsidRPr="00E84DDA">
        <w:rPr>
          <w:sz w:val="28"/>
          <w:szCs w:val="28"/>
        </w:rPr>
        <w:t>ри найбільші підсумкові оцінки</w:t>
      </w:r>
      <w:r w:rsidR="00276779" w:rsidRPr="00E84DDA">
        <w:rPr>
          <w:sz w:val="28"/>
          <w:szCs w:val="28"/>
        </w:rPr>
        <w:t xml:space="preserve"> </w:t>
      </w:r>
      <w:r w:rsidR="00C749EC" w:rsidRPr="00E84DDA">
        <w:rPr>
          <w:sz w:val="28"/>
          <w:szCs w:val="28"/>
        </w:rPr>
        <w:br/>
      </w:r>
      <w:r w:rsidR="00C716E3" w:rsidRPr="00E84DDA">
        <w:rPr>
          <w:sz w:val="28"/>
          <w:szCs w:val="28"/>
        </w:rPr>
        <w:t>у</w:t>
      </w:r>
      <w:r w:rsidR="003A68EF" w:rsidRPr="00E84DDA">
        <w:rPr>
          <w:sz w:val="28"/>
          <w:szCs w:val="28"/>
        </w:rPr>
        <w:t xml:space="preserve"> відповідній </w:t>
      </w:r>
      <w:r w:rsidR="004E706C" w:rsidRPr="00E84DDA">
        <w:rPr>
          <w:sz w:val="28"/>
          <w:szCs w:val="28"/>
        </w:rPr>
        <w:t>номінації</w:t>
      </w:r>
      <w:r w:rsidR="003A68EF" w:rsidRPr="00E84DDA">
        <w:rPr>
          <w:sz w:val="28"/>
          <w:szCs w:val="28"/>
        </w:rPr>
        <w:t>.</w:t>
      </w:r>
      <w:r w:rsidR="00901196" w:rsidRPr="00E84DDA">
        <w:rPr>
          <w:sz w:val="28"/>
          <w:szCs w:val="28"/>
        </w:rPr>
        <w:t xml:space="preserve"> </w:t>
      </w:r>
    </w:p>
    <w:p w:rsidR="00E06C1C" w:rsidRPr="00E84DDA" w:rsidRDefault="003A68EF" w:rsidP="00F80B76">
      <w:pPr>
        <w:pStyle w:val="a3"/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При цьому</w:t>
      </w:r>
      <w:r w:rsidR="00422E4B">
        <w:rPr>
          <w:sz w:val="28"/>
          <w:szCs w:val="28"/>
        </w:rPr>
        <w:t>,</w:t>
      </w:r>
      <w:r w:rsidRPr="00E84DDA">
        <w:rPr>
          <w:sz w:val="28"/>
          <w:szCs w:val="28"/>
        </w:rPr>
        <w:t xml:space="preserve"> </w:t>
      </w:r>
      <w:r w:rsidR="00C749EC" w:rsidRPr="00E84DDA">
        <w:rPr>
          <w:sz w:val="28"/>
          <w:szCs w:val="28"/>
        </w:rPr>
        <w:t>1, 2 та 3</w:t>
      </w:r>
      <w:r w:rsidRPr="00E84DDA">
        <w:rPr>
          <w:sz w:val="28"/>
          <w:szCs w:val="28"/>
        </w:rPr>
        <w:t xml:space="preserve"> місця визначаються за принципом</w:t>
      </w:r>
      <w:r w:rsidR="006443A6" w:rsidRPr="00E84DDA">
        <w:rPr>
          <w:sz w:val="28"/>
          <w:szCs w:val="28"/>
        </w:rPr>
        <w:t xml:space="preserve"> </w:t>
      </w:r>
      <w:r w:rsidRPr="00E84DDA">
        <w:rPr>
          <w:color w:val="000000"/>
          <w:sz w:val="28"/>
          <w:szCs w:val="28"/>
          <w:lang w:eastAsia="uk-UA"/>
        </w:rPr>
        <w:t>–</w:t>
      </w:r>
      <w:r w:rsidR="00655335" w:rsidRPr="00E84DDA">
        <w:rPr>
          <w:sz w:val="28"/>
          <w:szCs w:val="28"/>
        </w:rPr>
        <w:t xml:space="preserve"> </w:t>
      </w:r>
      <w:r w:rsidRPr="00E84DDA">
        <w:rPr>
          <w:sz w:val="28"/>
          <w:szCs w:val="28"/>
        </w:rPr>
        <w:t xml:space="preserve">чим вищу підсумкову оцінку отримала </w:t>
      </w:r>
      <w:r w:rsidR="00C716E3" w:rsidRPr="00E84DDA">
        <w:rPr>
          <w:sz w:val="28"/>
          <w:szCs w:val="28"/>
        </w:rPr>
        <w:t>Практика</w:t>
      </w:r>
      <w:r w:rsidRPr="00E84DDA">
        <w:rPr>
          <w:sz w:val="28"/>
          <w:szCs w:val="28"/>
        </w:rPr>
        <w:t>, тим вище місце призера (</w:t>
      </w:r>
      <w:r w:rsidR="00C749EC" w:rsidRPr="00E84DDA">
        <w:rPr>
          <w:sz w:val="28"/>
          <w:szCs w:val="28"/>
        </w:rPr>
        <w:t>1</w:t>
      </w:r>
      <w:r w:rsidR="00276779" w:rsidRPr="00E84DDA">
        <w:rPr>
          <w:sz w:val="28"/>
          <w:szCs w:val="28"/>
        </w:rPr>
        <w:t xml:space="preserve"> </w:t>
      </w:r>
      <w:r w:rsidR="00345B6A" w:rsidRPr="00E84DDA">
        <w:rPr>
          <w:sz w:val="28"/>
          <w:szCs w:val="28"/>
        </w:rPr>
        <w:t>місце займає У</w:t>
      </w:r>
      <w:r w:rsidRPr="00E84DDA">
        <w:rPr>
          <w:sz w:val="28"/>
          <w:szCs w:val="28"/>
        </w:rPr>
        <w:t>часник</w:t>
      </w:r>
      <w:r w:rsidR="004338A1" w:rsidRPr="00E84DDA">
        <w:rPr>
          <w:sz w:val="28"/>
          <w:szCs w:val="28"/>
        </w:rPr>
        <w:t>, який набрав найбільшу кількість балів</w:t>
      </w:r>
      <w:r w:rsidRPr="00E84DDA">
        <w:rPr>
          <w:sz w:val="28"/>
          <w:szCs w:val="28"/>
        </w:rPr>
        <w:t>).</w:t>
      </w:r>
    </w:p>
    <w:p w:rsidR="001D17B4" w:rsidRPr="00E84DDA" w:rsidRDefault="001D17B4" w:rsidP="00F80B76">
      <w:pPr>
        <w:pStyle w:val="a3"/>
        <w:spacing w:line="252" w:lineRule="auto"/>
        <w:rPr>
          <w:sz w:val="28"/>
          <w:szCs w:val="28"/>
        </w:rPr>
      </w:pPr>
    </w:p>
    <w:p w:rsidR="00D443BA" w:rsidRPr="00E84DDA" w:rsidRDefault="00D443BA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Процедура оцінювання передбачає оцінку кожної поданої на Конкурс Практики в межах від 01 до 10 балів за кожним із наступних критеріїв:</w:t>
      </w:r>
    </w:p>
    <w:p w:rsidR="001C07FE" w:rsidRPr="00E84DDA" w:rsidRDefault="00BB61A1" w:rsidP="00F80B76">
      <w:pPr>
        <w:tabs>
          <w:tab w:val="left" w:pos="993"/>
        </w:tabs>
        <w:spacing w:line="252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1)</w:t>
      </w:r>
      <w:r w:rsidRPr="00E84DDA">
        <w:rPr>
          <w:color w:val="000000"/>
          <w:sz w:val="28"/>
          <w:szCs w:val="28"/>
          <w:lang w:val="uk-UA" w:eastAsia="uk-UA"/>
        </w:rPr>
        <w:tab/>
      </w:r>
      <w:r w:rsidR="000804DD" w:rsidRPr="00E84DDA">
        <w:rPr>
          <w:color w:val="000000"/>
          <w:sz w:val="28"/>
          <w:szCs w:val="28"/>
          <w:lang w:val="uk-UA" w:eastAsia="uk-UA"/>
        </w:rPr>
        <w:t xml:space="preserve">ініціативність – </w:t>
      </w:r>
      <w:r w:rsidR="001C07FE" w:rsidRPr="00E84DDA">
        <w:rPr>
          <w:color w:val="000000"/>
          <w:sz w:val="28"/>
          <w:szCs w:val="28"/>
          <w:lang w:val="uk-UA" w:eastAsia="uk-UA"/>
        </w:rPr>
        <w:t xml:space="preserve">роль </w:t>
      </w:r>
      <w:r w:rsidR="008F7513" w:rsidRPr="00E84DDA">
        <w:rPr>
          <w:color w:val="000000"/>
          <w:sz w:val="28"/>
          <w:szCs w:val="28"/>
          <w:lang w:val="uk-UA" w:eastAsia="uk-UA"/>
        </w:rPr>
        <w:t>У</w:t>
      </w:r>
      <w:r w:rsidR="001C07FE" w:rsidRPr="00E84DDA">
        <w:rPr>
          <w:color w:val="000000"/>
          <w:sz w:val="28"/>
          <w:szCs w:val="28"/>
          <w:lang w:val="uk-UA" w:eastAsia="uk-UA"/>
        </w:rPr>
        <w:t xml:space="preserve">часника в ініціюванні </w:t>
      </w:r>
      <w:r w:rsidR="008F7513" w:rsidRPr="00E84DDA">
        <w:rPr>
          <w:color w:val="000000"/>
          <w:sz w:val="28"/>
          <w:szCs w:val="28"/>
          <w:lang w:val="uk-UA" w:eastAsia="uk-UA"/>
        </w:rPr>
        <w:t>П</w:t>
      </w:r>
      <w:r w:rsidR="001C07FE" w:rsidRPr="00E84DDA">
        <w:rPr>
          <w:color w:val="000000"/>
          <w:sz w:val="28"/>
          <w:szCs w:val="28"/>
          <w:lang w:val="uk-UA" w:eastAsia="uk-UA"/>
        </w:rPr>
        <w:t>рактики, реалізація рішень громадських слухань, залучення до її реалізації громадських о</w:t>
      </w:r>
      <w:r w:rsidR="00C716E3" w:rsidRPr="00E84DDA">
        <w:rPr>
          <w:color w:val="000000"/>
          <w:sz w:val="28"/>
          <w:szCs w:val="28"/>
          <w:lang w:val="uk-UA" w:eastAsia="uk-UA"/>
        </w:rPr>
        <w:t>б’єднань</w:t>
      </w:r>
      <w:r w:rsidR="001C07FE" w:rsidRPr="00E84DDA">
        <w:rPr>
          <w:color w:val="000000"/>
          <w:sz w:val="28"/>
          <w:szCs w:val="28"/>
          <w:lang w:val="uk-UA" w:eastAsia="uk-UA"/>
        </w:rPr>
        <w:t>, суб’єктів підприємницької діяльності, зовнішніх інвестицій</w:t>
      </w:r>
      <w:bookmarkStart w:id="2" w:name="n89"/>
      <w:bookmarkStart w:id="3" w:name="n53"/>
      <w:bookmarkEnd w:id="2"/>
      <w:bookmarkEnd w:id="3"/>
      <w:r w:rsidR="001C07FE" w:rsidRPr="00E84DDA">
        <w:rPr>
          <w:color w:val="000000"/>
          <w:sz w:val="28"/>
          <w:szCs w:val="28"/>
          <w:lang w:val="uk-UA" w:eastAsia="uk-UA"/>
        </w:rPr>
        <w:t>;</w:t>
      </w:r>
    </w:p>
    <w:p w:rsidR="00667F07" w:rsidRPr="00E84DDA" w:rsidRDefault="00BB61A1" w:rsidP="00F80B76">
      <w:pPr>
        <w:tabs>
          <w:tab w:val="left" w:pos="993"/>
        </w:tabs>
        <w:spacing w:line="252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84DDA">
        <w:rPr>
          <w:color w:val="000000"/>
          <w:sz w:val="28"/>
          <w:szCs w:val="28"/>
          <w:lang w:val="uk-UA" w:eastAsia="uk-UA"/>
        </w:rPr>
        <w:t>2)</w:t>
      </w:r>
      <w:r w:rsidRPr="00E84DDA">
        <w:rPr>
          <w:color w:val="000000"/>
          <w:sz w:val="28"/>
          <w:szCs w:val="28"/>
          <w:lang w:val="uk-UA" w:eastAsia="uk-UA"/>
        </w:rPr>
        <w:tab/>
      </w:r>
      <w:proofErr w:type="spellStart"/>
      <w:r w:rsidR="00667F07" w:rsidRPr="00E84DDA">
        <w:rPr>
          <w:color w:val="000000"/>
          <w:sz w:val="28"/>
          <w:szCs w:val="28"/>
          <w:lang w:val="uk-UA" w:eastAsia="uk-UA"/>
        </w:rPr>
        <w:t>інноваційність</w:t>
      </w:r>
      <w:proofErr w:type="spellEnd"/>
      <w:r w:rsidR="00667F07" w:rsidRPr="00E84DDA">
        <w:rPr>
          <w:color w:val="000000"/>
          <w:sz w:val="28"/>
          <w:szCs w:val="28"/>
          <w:lang w:val="uk-UA" w:eastAsia="uk-UA"/>
        </w:rPr>
        <w:t xml:space="preserve"> </w:t>
      </w:r>
      <w:r w:rsidR="000804DD" w:rsidRPr="00E84DDA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новизна методів і </w:t>
      </w:r>
      <w:r w:rsidR="00C716E3" w:rsidRPr="00E84DDA">
        <w:rPr>
          <w:color w:val="000000"/>
          <w:sz w:val="28"/>
          <w:szCs w:val="28"/>
          <w:lang w:val="uk-UA" w:eastAsia="uk-UA"/>
        </w:rPr>
        <w:t>шлях</w:t>
      </w:r>
      <w:r w:rsidR="00667F07" w:rsidRPr="00E84DDA">
        <w:rPr>
          <w:color w:val="000000"/>
          <w:sz w:val="28"/>
          <w:szCs w:val="28"/>
          <w:lang w:val="uk-UA" w:eastAsia="uk-UA"/>
        </w:rPr>
        <w:t>ів вирішення</w:t>
      </w:r>
      <w:r w:rsidR="008F7513" w:rsidRPr="00E84DDA">
        <w:rPr>
          <w:color w:val="000000"/>
          <w:sz w:val="28"/>
          <w:szCs w:val="28"/>
          <w:lang w:val="uk-UA" w:eastAsia="uk-UA"/>
        </w:rPr>
        <w:t xml:space="preserve"> Учасником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 існуючої проблеми, обґрунтування такого виб</w:t>
      </w:r>
      <w:r w:rsidR="000804DD" w:rsidRPr="00E84DDA">
        <w:rPr>
          <w:color w:val="000000"/>
          <w:sz w:val="28"/>
          <w:szCs w:val="28"/>
          <w:lang w:val="uk-UA" w:eastAsia="uk-UA"/>
        </w:rPr>
        <w:t>ору, досягнення економії витрат</w:t>
      </w:r>
      <w:r w:rsidR="00667F07" w:rsidRPr="00E84DDA">
        <w:rPr>
          <w:color w:val="000000"/>
          <w:sz w:val="28"/>
          <w:szCs w:val="28"/>
          <w:lang w:val="uk-UA" w:eastAsia="uk-UA"/>
        </w:rPr>
        <w:t>;</w:t>
      </w:r>
    </w:p>
    <w:p w:rsidR="00667F07" w:rsidRPr="00E84DDA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" w:name="n90"/>
      <w:bookmarkStart w:id="5" w:name="n54"/>
      <w:bookmarkEnd w:id="4"/>
      <w:bookmarkEnd w:id="5"/>
      <w:r w:rsidRPr="00E84DDA">
        <w:rPr>
          <w:color w:val="000000"/>
          <w:sz w:val="28"/>
          <w:szCs w:val="28"/>
          <w:lang w:val="uk-UA" w:eastAsia="uk-UA"/>
        </w:rPr>
        <w:t>3)</w:t>
      </w:r>
      <w:r w:rsidRPr="00E84DDA">
        <w:rPr>
          <w:color w:val="000000"/>
          <w:sz w:val="28"/>
          <w:szCs w:val="28"/>
          <w:lang w:val="uk-UA" w:eastAsia="uk-UA"/>
        </w:rPr>
        <w:tab/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ефективність </w:t>
      </w:r>
      <w:r w:rsidR="000804DD" w:rsidRPr="00E84DDA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E84DDA">
        <w:rPr>
          <w:color w:val="000000"/>
          <w:sz w:val="28"/>
          <w:szCs w:val="28"/>
          <w:lang w:val="uk-UA" w:eastAsia="uk-UA"/>
        </w:rPr>
        <w:t>ступінь досягнення</w:t>
      </w:r>
      <w:r w:rsidR="008F7513" w:rsidRPr="00E84DDA">
        <w:rPr>
          <w:color w:val="000000"/>
          <w:sz w:val="28"/>
          <w:szCs w:val="28"/>
          <w:lang w:val="uk-UA" w:eastAsia="uk-UA"/>
        </w:rPr>
        <w:t xml:space="preserve"> Учасником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 поставлених цілей; продуктивність методів і </w:t>
      </w:r>
      <w:r w:rsidR="00C716E3" w:rsidRPr="00E84DDA">
        <w:rPr>
          <w:color w:val="000000"/>
          <w:sz w:val="28"/>
          <w:szCs w:val="28"/>
          <w:lang w:val="uk-UA" w:eastAsia="uk-UA"/>
        </w:rPr>
        <w:t>шлях</w:t>
      </w:r>
      <w:r w:rsidR="00667F07" w:rsidRPr="00E84DDA">
        <w:rPr>
          <w:color w:val="000000"/>
          <w:sz w:val="28"/>
          <w:szCs w:val="28"/>
          <w:lang w:val="uk-UA" w:eastAsia="uk-UA"/>
        </w:rPr>
        <w:t>ів вирішення проблеми; досягнення кращих результатів з меншими витратами; окупність витрат; мір</w:t>
      </w:r>
      <w:r w:rsidR="000804DD" w:rsidRPr="00E84DDA">
        <w:rPr>
          <w:color w:val="000000"/>
          <w:sz w:val="28"/>
          <w:szCs w:val="28"/>
          <w:lang w:val="uk-UA" w:eastAsia="uk-UA"/>
        </w:rPr>
        <w:t>а задоволеності потреб громадян</w:t>
      </w:r>
      <w:r w:rsidR="00667F07" w:rsidRPr="00E84DDA">
        <w:rPr>
          <w:color w:val="000000"/>
          <w:sz w:val="28"/>
          <w:szCs w:val="28"/>
          <w:lang w:val="uk-UA" w:eastAsia="uk-UA"/>
        </w:rPr>
        <w:t>;</w:t>
      </w:r>
    </w:p>
    <w:p w:rsidR="00667F07" w:rsidRPr="00E84DDA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6" w:name="n91"/>
      <w:bookmarkStart w:id="7" w:name="n55"/>
      <w:bookmarkEnd w:id="6"/>
      <w:bookmarkEnd w:id="7"/>
      <w:r w:rsidRPr="00E84DDA">
        <w:rPr>
          <w:color w:val="000000"/>
          <w:sz w:val="28"/>
          <w:szCs w:val="28"/>
          <w:lang w:val="uk-UA" w:eastAsia="uk-UA"/>
        </w:rPr>
        <w:lastRenderedPageBreak/>
        <w:t>4)</w:t>
      </w:r>
      <w:r w:rsidRPr="00E84DDA">
        <w:rPr>
          <w:color w:val="000000"/>
          <w:sz w:val="28"/>
          <w:szCs w:val="28"/>
          <w:lang w:val="uk-UA" w:eastAsia="uk-UA"/>
        </w:rPr>
        <w:tab/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впливовість/наслідки </w:t>
      </w:r>
      <w:r w:rsidR="000804DD" w:rsidRPr="00E84DDA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вплив вирішення проблеми на </w:t>
      </w:r>
      <w:r w:rsidR="003E2165" w:rsidRPr="00E84DDA">
        <w:rPr>
          <w:color w:val="000000"/>
          <w:sz w:val="28"/>
          <w:szCs w:val="28"/>
          <w:lang w:val="uk-UA" w:eastAsia="uk-UA"/>
        </w:rPr>
        <w:t>У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часників </w:t>
      </w:r>
      <w:r w:rsidR="008F7513" w:rsidRPr="00E84DDA">
        <w:rPr>
          <w:color w:val="000000"/>
          <w:sz w:val="28"/>
          <w:szCs w:val="28"/>
          <w:lang w:val="uk-UA" w:eastAsia="uk-UA"/>
        </w:rPr>
        <w:t>П</w:t>
      </w:r>
      <w:r w:rsidR="00667F07" w:rsidRPr="00E84DDA">
        <w:rPr>
          <w:color w:val="000000"/>
          <w:sz w:val="28"/>
          <w:szCs w:val="28"/>
          <w:lang w:val="uk-UA" w:eastAsia="uk-UA"/>
        </w:rPr>
        <w:t>рактики</w:t>
      </w:r>
      <w:r w:rsidR="002D34EE" w:rsidRPr="00E84DDA">
        <w:rPr>
          <w:color w:val="000000"/>
          <w:sz w:val="28"/>
          <w:szCs w:val="28"/>
          <w:lang w:val="uk-UA" w:eastAsia="uk-UA"/>
        </w:rPr>
        <w:t xml:space="preserve">, </w:t>
      </w:r>
      <w:r w:rsidR="005305CD" w:rsidRPr="00E84DDA">
        <w:rPr>
          <w:color w:val="000000"/>
          <w:sz w:val="28"/>
          <w:szCs w:val="28"/>
          <w:lang w:val="uk-UA" w:eastAsia="uk-UA"/>
        </w:rPr>
        <w:t>місцев</w:t>
      </w:r>
      <w:r w:rsidR="001160C0" w:rsidRPr="00E84DDA">
        <w:rPr>
          <w:color w:val="000000"/>
          <w:sz w:val="28"/>
          <w:szCs w:val="28"/>
          <w:lang w:val="uk-UA" w:eastAsia="uk-UA"/>
        </w:rPr>
        <w:t>у</w:t>
      </w:r>
      <w:r w:rsidR="005305CD" w:rsidRPr="00E84DDA">
        <w:rPr>
          <w:color w:val="000000"/>
          <w:sz w:val="28"/>
          <w:szCs w:val="28"/>
          <w:lang w:val="uk-UA" w:eastAsia="uk-UA"/>
        </w:rPr>
        <w:t xml:space="preserve"> інфраструктур</w:t>
      </w:r>
      <w:r w:rsidR="001160C0" w:rsidRPr="00E84DDA">
        <w:rPr>
          <w:color w:val="000000"/>
          <w:sz w:val="28"/>
          <w:szCs w:val="28"/>
          <w:lang w:val="uk-UA" w:eastAsia="uk-UA"/>
        </w:rPr>
        <w:t>у</w:t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, громаду, район, </w:t>
      </w:r>
      <w:r w:rsidR="00422E4B">
        <w:rPr>
          <w:color w:val="000000"/>
          <w:sz w:val="28"/>
          <w:szCs w:val="28"/>
          <w:lang w:val="uk-UA" w:eastAsia="uk-UA"/>
        </w:rPr>
        <w:t>область</w:t>
      </w:r>
      <w:r w:rsidR="00667F07" w:rsidRPr="00E84DDA">
        <w:rPr>
          <w:color w:val="000000"/>
          <w:sz w:val="28"/>
          <w:szCs w:val="28"/>
          <w:lang w:val="uk-UA" w:eastAsia="uk-UA"/>
        </w:rPr>
        <w:t>;</w:t>
      </w:r>
    </w:p>
    <w:p w:rsidR="00667F07" w:rsidRPr="00E84DDA" w:rsidRDefault="00BB61A1" w:rsidP="00F80B76">
      <w:pPr>
        <w:shd w:val="clear" w:color="auto" w:fill="FFFFFF"/>
        <w:tabs>
          <w:tab w:val="left" w:pos="0"/>
          <w:tab w:val="left" w:pos="993"/>
        </w:tabs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8" w:name="n56"/>
      <w:bookmarkEnd w:id="8"/>
      <w:r w:rsidRPr="00E84DDA">
        <w:rPr>
          <w:color w:val="000000"/>
          <w:sz w:val="28"/>
          <w:szCs w:val="28"/>
          <w:lang w:val="uk-UA" w:eastAsia="uk-UA"/>
        </w:rPr>
        <w:t>5)</w:t>
      </w:r>
      <w:r w:rsidRPr="00E84DDA">
        <w:rPr>
          <w:color w:val="000000"/>
          <w:sz w:val="28"/>
          <w:szCs w:val="28"/>
          <w:lang w:val="uk-UA" w:eastAsia="uk-UA"/>
        </w:rPr>
        <w:tab/>
      </w:r>
      <w:r w:rsidR="00667F07" w:rsidRPr="00E84DDA">
        <w:rPr>
          <w:color w:val="000000"/>
          <w:sz w:val="28"/>
          <w:szCs w:val="28"/>
          <w:lang w:val="uk-UA" w:eastAsia="uk-UA"/>
        </w:rPr>
        <w:t xml:space="preserve">сталість результатів </w:t>
      </w:r>
      <w:r w:rsidR="000804DD" w:rsidRPr="00E84DDA">
        <w:rPr>
          <w:color w:val="000000"/>
          <w:sz w:val="28"/>
          <w:szCs w:val="28"/>
          <w:lang w:val="uk-UA" w:eastAsia="uk-UA"/>
        </w:rPr>
        <w:t xml:space="preserve">– </w:t>
      </w:r>
      <w:r w:rsidR="00667F07" w:rsidRPr="00E84DDA">
        <w:rPr>
          <w:color w:val="000000"/>
          <w:sz w:val="28"/>
          <w:szCs w:val="28"/>
          <w:lang w:val="uk-UA" w:eastAsia="uk-UA"/>
        </w:rPr>
        <w:t>економічна обґрунтованість у</w:t>
      </w:r>
      <w:r w:rsidR="00577EDA" w:rsidRPr="00E84DDA">
        <w:rPr>
          <w:color w:val="000000"/>
          <w:sz w:val="28"/>
          <w:szCs w:val="28"/>
          <w:lang w:val="uk-UA" w:eastAsia="uk-UA"/>
        </w:rPr>
        <w:t> </w:t>
      </w:r>
      <w:r w:rsidR="00667F07" w:rsidRPr="00E84DDA">
        <w:rPr>
          <w:color w:val="000000"/>
          <w:sz w:val="28"/>
          <w:szCs w:val="28"/>
          <w:lang w:val="uk-UA" w:eastAsia="uk-UA"/>
        </w:rPr>
        <w:t>довготерміновій перспективі, можливість удосконалення і доцільність використання застосованих методів та засобів в іншому контексті або місці; корисність для розвит</w:t>
      </w:r>
      <w:r w:rsidR="00733435" w:rsidRPr="00E84DDA">
        <w:rPr>
          <w:color w:val="000000"/>
          <w:sz w:val="28"/>
          <w:szCs w:val="28"/>
          <w:lang w:val="uk-UA" w:eastAsia="uk-UA"/>
        </w:rPr>
        <w:t>ку громади/соціального капіталу, застосування на перспективу.</w:t>
      </w:r>
    </w:p>
    <w:p w:rsidR="00FC7C4A" w:rsidRPr="00E84DDA" w:rsidRDefault="00F93B19" w:rsidP="00F80B76">
      <w:pPr>
        <w:shd w:val="clear" w:color="auto" w:fill="FFFFFF" w:themeFill="background1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84DDA">
        <w:rPr>
          <w:sz w:val="28"/>
          <w:szCs w:val="28"/>
          <w:lang w:val="uk-UA"/>
        </w:rPr>
        <w:t xml:space="preserve">Підсумковою оцінкою за </w:t>
      </w:r>
      <w:r w:rsidR="002371AE" w:rsidRPr="00E84DDA">
        <w:rPr>
          <w:sz w:val="28"/>
          <w:szCs w:val="28"/>
          <w:lang w:val="uk-UA"/>
        </w:rPr>
        <w:t xml:space="preserve">відповідну Практику </w:t>
      </w:r>
      <w:r w:rsidRPr="00E84DDA">
        <w:rPr>
          <w:sz w:val="28"/>
          <w:szCs w:val="28"/>
          <w:lang w:val="uk-UA"/>
        </w:rPr>
        <w:t xml:space="preserve">є середній бал, який дорівнює відношенню суми балів, отриманих за </w:t>
      </w:r>
      <w:r w:rsidR="00C1422C" w:rsidRPr="00E84DDA">
        <w:rPr>
          <w:sz w:val="28"/>
          <w:szCs w:val="28"/>
          <w:lang w:val="uk-UA"/>
        </w:rPr>
        <w:t>Практику</w:t>
      </w:r>
      <w:r w:rsidRPr="00E84DDA">
        <w:rPr>
          <w:sz w:val="28"/>
          <w:szCs w:val="28"/>
          <w:lang w:val="uk-UA"/>
        </w:rPr>
        <w:t>, до кількості отриманих оцінок</w:t>
      </w:r>
      <w:r w:rsidR="00FC7C4A" w:rsidRPr="00E84DDA">
        <w:rPr>
          <w:color w:val="000000"/>
          <w:sz w:val="28"/>
          <w:szCs w:val="28"/>
          <w:lang w:val="uk-UA" w:eastAsia="uk-UA"/>
        </w:rPr>
        <w:t>.</w:t>
      </w:r>
      <w:r w:rsidR="00422E4B" w:rsidRPr="00422E4B">
        <w:rPr>
          <w:sz w:val="28"/>
          <w:szCs w:val="28"/>
        </w:rPr>
        <w:t xml:space="preserve"> </w:t>
      </w:r>
    </w:p>
    <w:p w:rsidR="001A74D9" w:rsidRPr="00E84DDA" w:rsidRDefault="001A74D9" w:rsidP="00F80B76">
      <w:pPr>
        <w:pStyle w:val="a3"/>
        <w:shd w:val="clear" w:color="auto" w:fill="FFFFFF" w:themeFill="background1"/>
        <w:tabs>
          <w:tab w:val="left" w:pos="993"/>
        </w:tabs>
        <w:spacing w:line="252" w:lineRule="auto"/>
        <w:ind w:left="0" w:firstLine="720"/>
        <w:jc w:val="both"/>
        <w:rPr>
          <w:sz w:val="28"/>
          <w:szCs w:val="28"/>
        </w:rPr>
      </w:pPr>
      <w:bookmarkStart w:id="9" w:name="n52"/>
      <w:bookmarkEnd w:id="9"/>
    </w:p>
    <w:p w:rsidR="00F414A9" w:rsidRPr="00E84DDA" w:rsidRDefault="001A74D9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У</w:t>
      </w:r>
      <w:r w:rsidR="00F414A9" w:rsidRPr="00E84DDA">
        <w:rPr>
          <w:sz w:val="28"/>
          <w:szCs w:val="28"/>
        </w:rPr>
        <w:t xml:space="preserve"> разі </w:t>
      </w:r>
      <w:r w:rsidR="0084408E" w:rsidRPr="00E84DDA">
        <w:rPr>
          <w:sz w:val="28"/>
          <w:szCs w:val="28"/>
        </w:rPr>
        <w:t xml:space="preserve">виникнення </w:t>
      </w:r>
      <w:r w:rsidR="00F414A9" w:rsidRPr="00E84DDA">
        <w:rPr>
          <w:sz w:val="28"/>
          <w:szCs w:val="28"/>
        </w:rPr>
        <w:t>конфлікту інтересів</w:t>
      </w:r>
      <w:r w:rsidR="0084408E" w:rsidRPr="00E84DDA">
        <w:rPr>
          <w:sz w:val="28"/>
          <w:szCs w:val="28"/>
        </w:rPr>
        <w:t xml:space="preserve"> між членом Конкурсної комісії та </w:t>
      </w:r>
      <w:r w:rsidR="003E2165" w:rsidRPr="00E84DDA">
        <w:rPr>
          <w:sz w:val="28"/>
          <w:szCs w:val="28"/>
        </w:rPr>
        <w:t>У</w:t>
      </w:r>
      <w:r w:rsidR="0084408E" w:rsidRPr="00E84DDA">
        <w:rPr>
          <w:sz w:val="28"/>
          <w:szCs w:val="28"/>
        </w:rPr>
        <w:t>часником Конкурсу</w:t>
      </w:r>
      <w:r w:rsidR="005954F2" w:rsidRPr="00E84DDA">
        <w:rPr>
          <w:sz w:val="28"/>
          <w:szCs w:val="28"/>
        </w:rPr>
        <w:t>,</w:t>
      </w:r>
      <w:r w:rsidR="001C3E6F" w:rsidRPr="00E84DDA">
        <w:rPr>
          <w:sz w:val="28"/>
          <w:szCs w:val="28"/>
        </w:rPr>
        <w:t xml:space="preserve"> обізнана </w:t>
      </w:r>
      <w:r w:rsidR="00792469" w:rsidRPr="00E84DDA">
        <w:rPr>
          <w:sz w:val="28"/>
          <w:szCs w:val="28"/>
        </w:rPr>
        <w:t xml:space="preserve">про цей факт </w:t>
      </w:r>
      <w:r w:rsidR="001C3E6F" w:rsidRPr="00E84DDA">
        <w:rPr>
          <w:sz w:val="28"/>
          <w:szCs w:val="28"/>
        </w:rPr>
        <w:t xml:space="preserve">особа </w:t>
      </w:r>
      <w:r w:rsidR="004338A1" w:rsidRPr="00E84DDA">
        <w:rPr>
          <w:sz w:val="28"/>
          <w:szCs w:val="28"/>
        </w:rPr>
        <w:t>зобов’язана</w:t>
      </w:r>
      <w:r w:rsidR="001C3E6F" w:rsidRPr="00E84DDA">
        <w:rPr>
          <w:sz w:val="28"/>
          <w:szCs w:val="28"/>
        </w:rPr>
        <w:t xml:space="preserve"> </w:t>
      </w:r>
      <w:r w:rsidR="0078564A" w:rsidRPr="00E84DDA">
        <w:rPr>
          <w:sz w:val="28"/>
          <w:szCs w:val="28"/>
        </w:rPr>
        <w:br/>
      </w:r>
      <w:r w:rsidR="00577EDA" w:rsidRPr="00E84DDA">
        <w:rPr>
          <w:sz w:val="28"/>
          <w:szCs w:val="28"/>
        </w:rPr>
        <w:t>не</w:t>
      </w:r>
      <w:r w:rsidR="004338A1" w:rsidRPr="00E84DDA">
        <w:rPr>
          <w:sz w:val="28"/>
          <w:szCs w:val="28"/>
        </w:rPr>
        <w:t xml:space="preserve"> </w:t>
      </w:r>
      <w:r w:rsidR="00792469" w:rsidRPr="00E84DDA">
        <w:rPr>
          <w:sz w:val="28"/>
          <w:szCs w:val="28"/>
        </w:rPr>
        <w:t xml:space="preserve">пізніше </w:t>
      </w:r>
      <w:r w:rsidR="004338A1" w:rsidRPr="00E84DDA">
        <w:rPr>
          <w:sz w:val="28"/>
          <w:szCs w:val="28"/>
        </w:rPr>
        <w:t xml:space="preserve">наступного </w:t>
      </w:r>
      <w:r w:rsidR="00792469" w:rsidRPr="00E84DDA">
        <w:rPr>
          <w:sz w:val="28"/>
          <w:szCs w:val="28"/>
        </w:rPr>
        <w:t>робочого дня</w:t>
      </w:r>
      <w:r w:rsidR="004338A1" w:rsidRPr="00E84DDA">
        <w:rPr>
          <w:sz w:val="28"/>
          <w:szCs w:val="28"/>
        </w:rPr>
        <w:t xml:space="preserve"> з моменту коли особа дізналася чи повинна була дізнатися про наявність конфлікту інтересів</w:t>
      </w:r>
      <w:r w:rsidR="00792469" w:rsidRPr="00E84DDA">
        <w:rPr>
          <w:sz w:val="28"/>
          <w:szCs w:val="28"/>
        </w:rPr>
        <w:t>,</w:t>
      </w:r>
      <w:r w:rsidR="001C3E6F" w:rsidRPr="00E84DDA">
        <w:rPr>
          <w:sz w:val="28"/>
          <w:szCs w:val="28"/>
        </w:rPr>
        <w:t xml:space="preserve"> п</w:t>
      </w:r>
      <w:r w:rsidR="004338A1" w:rsidRPr="00E84DDA">
        <w:rPr>
          <w:sz w:val="28"/>
          <w:szCs w:val="28"/>
        </w:rPr>
        <w:t xml:space="preserve">овідомити </w:t>
      </w:r>
      <w:r w:rsidR="001C3E6F" w:rsidRPr="00E84DDA">
        <w:rPr>
          <w:sz w:val="28"/>
          <w:szCs w:val="28"/>
        </w:rPr>
        <w:t>голов</w:t>
      </w:r>
      <w:r w:rsidR="007473EE">
        <w:rPr>
          <w:sz w:val="28"/>
          <w:szCs w:val="28"/>
        </w:rPr>
        <w:t>і</w:t>
      </w:r>
      <w:r w:rsidR="001C3E6F" w:rsidRPr="00E84DDA">
        <w:rPr>
          <w:sz w:val="28"/>
          <w:szCs w:val="28"/>
        </w:rPr>
        <w:t xml:space="preserve"> Конкурсної комісії </w:t>
      </w:r>
      <w:r w:rsidR="00422E4B">
        <w:rPr>
          <w:sz w:val="28"/>
          <w:szCs w:val="28"/>
        </w:rPr>
        <w:t>чи заступник</w:t>
      </w:r>
      <w:r w:rsidR="007473EE">
        <w:rPr>
          <w:sz w:val="28"/>
          <w:szCs w:val="28"/>
        </w:rPr>
        <w:t>у</w:t>
      </w:r>
      <w:bookmarkStart w:id="10" w:name="_GoBack"/>
      <w:bookmarkEnd w:id="10"/>
      <w:r w:rsidR="00422E4B">
        <w:rPr>
          <w:sz w:val="28"/>
          <w:szCs w:val="28"/>
        </w:rPr>
        <w:t xml:space="preserve"> голови Конкурсної комісії, у разі відсутності голови Конкурсної комісії, </w:t>
      </w:r>
      <w:r w:rsidR="001C3E6F" w:rsidRPr="00E84DDA">
        <w:rPr>
          <w:sz w:val="28"/>
          <w:szCs w:val="28"/>
        </w:rPr>
        <w:t>щодо виникнення такого конфлікту.</w:t>
      </w:r>
      <w:r w:rsidR="00F414A9" w:rsidRPr="00E84DDA">
        <w:rPr>
          <w:sz w:val="28"/>
          <w:szCs w:val="28"/>
        </w:rPr>
        <w:t xml:space="preserve"> </w:t>
      </w:r>
      <w:r w:rsidR="008343A3" w:rsidRPr="00E84DDA">
        <w:rPr>
          <w:sz w:val="28"/>
          <w:szCs w:val="28"/>
        </w:rPr>
        <w:t>У</w:t>
      </w:r>
      <w:r w:rsidR="007359E7" w:rsidRPr="00E84DDA">
        <w:rPr>
          <w:sz w:val="28"/>
          <w:szCs w:val="28"/>
        </w:rPr>
        <w:t xml:space="preserve"> разі наявності конфлікту інтересів</w:t>
      </w:r>
      <w:r w:rsidR="006564E6" w:rsidRPr="00E84DDA">
        <w:rPr>
          <w:sz w:val="28"/>
          <w:szCs w:val="28"/>
        </w:rPr>
        <w:t>,</w:t>
      </w:r>
      <w:r w:rsidR="00A52416" w:rsidRPr="00E84DDA">
        <w:rPr>
          <w:sz w:val="28"/>
          <w:szCs w:val="28"/>
        </w:rPr>
        <w:t xml:space="preserve"> </w:t>
      </w:r>
      <w:r w:rsidR="00792469" w:rsidRPr="00E84DDA">
        <w:rPr>
          <w:sz w:val="28"/>
          <w:szCs w:val="28"/>
        </w:rPr>
        <w:t>член</w:t>
      </w:r>
      <w:r w:rsidR="00A52416" w:rsidRPr="00E84DDA">
        <w:rPr>
          <w:sz w:val="28"/>
          <w:szCs w:val="28"/>
        </w:rPr>
        <w:t xml:space="preserve"> Конкурсної комісії</w:t>
      </w:r>
      <w:r w:rsidR="00792469" w:rsidRPr="00E84DDA">
        <w:rPr>
          <w:sz w:val="28"/>
          <w:szCs w:val="28"/>
        </w:rPr>
        <w:t xml:space="preserve"> не оцінює</w:t>
      </w:r>
      <w:r w:rsidR="007359E7" w:rsidRPr="00E84DDA">
        <w:rPr>
          <w:sz w:val="28"/>
          <w:szCs w:val="28"/>
        </w:rPr>
        <w:t xml:space="preserve"> </w:t>
      </w:r>
      <w:r w:rsidR="00733435" w:rsidRPr="00E84DDA">
        <w:rPr>
          <w:sz w:val="28"/>
          <w:szCs w:val="28"/>
        </w:rPr>
        <w:t>Практику</w:t>
      </w:r>
      <w:r w:rsidR="002F4922" w:rsidRPr="00E84DDA">
        <w:rPr>
          <w:sz w:val="28"/>
          <w:szCs w:val="28"/>
        </w:rPr>
        <w:t xml:space="preserve"> </w:t>
      </w:r>
      <w:r w:rsidR="003E2165" w:rsidRPr="00E84DDA">
        <w:rPr>
          <w:sz w:val="28"/>
          <w:szCs w:val="28"/>
        </w:rPr>
        <w:t>У</w:t>
      </w:r>
      <w:r w:rsidR="002F4922" w:rsidRPr="00E84DDA">
        <w:rPr>
          <w:sz w:val="28"/>
          <w:szCs w:val="28"/>
        </w:rPr>
        <w:t>часника,</w:t>
      </w:r>
      <w:r w:rsidR="001743DC" w:rsidRPr="00E84DDA">
        <w:rPr>
          <w:sz w:val="28"/>
          <w:szCs w:val="28"/>
        </w:rPr>
        <w:t xml:space="preserve"> </w:t>
      </w:r>
      <w:r w:rsidR="00C20B89">
        <w:rPr>
          <w:sz w:val="28"/>
          <w:szCs w:val="28"/>
        </w:rPr>
        <w:br/>
      </w:r>
      <w:r w:rsidR="002F4922" w:rsidRPr="00E84DDA">
        <w:rPr>
          <w:sz w:val="28"/>
          <w:szCs w:val="28"/>
        </w:rPr>
        <w:t>по відношен</w:t>
      </w:r>
      <w:r w:rsidR="00A52416" w:rsidRPr="00E84DDA">
        <w:rPr>
          <w:sz w:val="28"/>
          <w:szCs w:val="28"/>
        </w:rPr>
        <w:t>ню</w:t>
      </w:r>
      <w:r w:rsidR="007359E7" w:rsidRPr="00E84DDA">
        <w:rPr>
          <w:sz w:val="28"/>
          <w:szCs w:val="28"/>
        </w:rPr>
        <w:t xml:space="preserve"> </w:t>
      </w:r>
      <w:r w:rsidR="00A52416" w:rsidRPr="00E84DDA">
        <w:rPr>
          <w:sz w:val="28"/>
          <w:szCs w:val="28"/>
        </w:rPr>
        <w:t>до якого</w:t>
      </w:r>
      <w:r w:rsidR="00792469" w:rsidRPr="00E84DDA">
        <w:rPr>
          <w:sz w:val="28"/>
          <w:szCs w:val="28"/>
        </w:rPr>
        <w:t xml:space="preserve"> у нього</w:t>
      </w:r>
      <w:r w:rsidR="00A52416" w:rsidRPr="00E84DDA">
        <w:rPr>
          <w:sz w:val="28"/>
          <w:szCs w:val="28"/>
        </w:rPr>
        <w:t xml:space="preserve"> виник зазначений конфлікт.</w:t>
      </w:r>
    </w:p>
    <w:p w:rsidR="007D0ED6" w:rsidRPr="00E84DDA" w:rsidRDefault="007D0ED6" w:rsidP="007D0ED6">
      <w:pPr>
        <w:pStyle w:val="a3"/>
        <w:tabs>
          <w:tab w:val="left" w:pos="993"/>
        </w:tabs>
        <w:spacing w:line="252" w:lineRule="auto"/>
        <w:jc w:val="both"/>
        <w:rPr>
          <w:sz w:val="28"/>
          <w:szCs w:val="28"/>
        </w:rPr>
      </w:pPr>
    </w:p>
    <w:p w:rsidR="00E90C9A" w:rsidRPr="00E84DDA" w:rsidRDefault="00E90C9A" w:rsidP="00E84DDA">
      <w:pPr>
        <w:pStyle w:val="a3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Рішення Конкурсної комісії про визначення і </w:t>
      </w:r>
      <w:r w:rsidR="005D43BE" w:rsidRPr="00E84DDA">
        <w:rPr>
          <w:sz w:val="28"/>
          <w:szCs w:val="28"/>
        </w:rPr>
        <w:t>відзначення</w:t>
      </w:r>
      <w:r w:rsidRPr="00E84DDA">
        <w:rPr>
          <w:sz w:val="28"/>
          <w:szCs w:val="28"/>
        </w:rPr>
        <w:t xml:space="preserve"> призерів у</w:t>
      </w:r>
      <w:r w:rsidR="00577EDA" w:rsidRPr="00E84DDA">
        <w:rPr>
          <w:sz w:val="28"/>
          <w:szCs w:val="28"/>
        </w:rPr>
        <w:t> </w:t>
      </w:r>
      <w:r w:rsidRPr="00E84DDA">
        <w:rPr>
          <w:sz w:val="28"/>
          <w:szCs w:val="28"/>
        </w:rPr>
        <w:t>кож</w:t>
      </w:r>
      <w:r w:rsidR="00422E4B">
        <w:rPr>
          <w:sz w:val="28"/>
          <w:szCs w:val="28"/>
        </w:rPr>
        <w:t>ній з номінацій Конкурсу оформля</w:t>
      </w:r>
      <w:r w:rsidRPr="00E84DDA">
        <w:rPr>
          <w:sz w:val="28"/>
          <w:szCs w:val="28"/>
        </w:rPr>
        <w:t>ється протоколом</w:t>
      </w:r>
      <w:r w:rsidR="00C26EDE" w:rsidRPr="00E84DDA">
        <w:rPr>
          <w:sz w:val="28"/>
          <w:szCs w:val="28"/>
        </w:rPr>
        <w:t>. Список</w:t>
      </w:r>
      <w:r w:rsidRPr="00E84DDA">
        <w:rPr>
          <w:sz w:val="28"/>
          <w:szCs w:val="28"/>
        </w:rPr>
        <w:t xml:space="preserve"> </w:t>
      </w:r>
      <w:r w:rsidR="00C26EDE" w:rsidRPr="00E84DDA">
        <w:rPr>
          <w:sz w:val="28"/>
          <w:szCs w:val="28"/>
        </w:rPr>
        <w:t xml:space="preserve">призерів </w:t>
      </w:r>
      <w:r w:rsidRPr="00E84DDA">
        <w:rPr>
          <w:sz w:val="28"/>
          <w:szCs w:val="28"/>
        </w:rPr>
        <w:t xml:space="preserve">затверджується розпорядженням голови </w:t>
      </w:r>
      <w:r w:rsidR="005766B9" w:rsidRPr="00E84DDA">
        <w:rPr>
          <w:sz w:val="28"/>
          <w:szCs w:val="28"/>
        </w:rPr>
        <w:t>облдержадміністрації</w:t>
      </w:r>
      <w:r w:rsidRPr="00E84DDA">
        <w:rPr>
          <w:sz w:val="28"/>
          <w:szCs w:val="28"/>
        </w:rPr>
        <w:t>, керівника обласної військово-цивільної адміністрації.</w:t>
      </w:r>
    </w:p>
    <w:p w:rsidR="00E84DDA" w:rsidRDefault="00E84DDA" w:rsidP="00F80B76">
      <w:pPr>
        <w:pStyle w:val="a3"/>
        <w:tabs>
          <w:tab w:val="left" w:pos="426"/>
        </w:tabs>
        <w:spacing w:line="252" w:lineRule="auto"/>
        <w:ind w:left="0" w:firstLine="709"/>
        <w:jc w:val="center"/>
        <w:rPr>
          <w:sz w:val="28"/>
          <w:szCs w:val="28"/>
        </w:rPr>
      </w:pPr>
    </w:p>
    <w:p w:rsidR="00C20B89" w:rsidRPr="00E84DDA" w:rsidRDefault="00C20B89" w:rsidP="00F80B76">
      <w:pPr>
        <w:pStyle w:val="a3"/>
        <w:tabs>
          <w:tab w:val="left" w:pos="426"/>
        </w:tabs>
        <w:spacing w:line="252" w:lineRule="auto"/>
        <w:ind w:left="0" w:firstLine="709"/>
        <w:jc w:val="center"/>
        <w:rPr>
          <w:sz w:val="28"/>
          <w:szCs w:val="28"/>
        </w:rPr>
      </w:pPr>
    </w:p>
    <w:p w:rsidR="00FB3EC5" w:rsidRPr="00E84DDA" w:rsidRDefault="00B6629C" w:rsidP="00C012AE">
      <w:pPr>
        <w:pStyle w:val="a3"/>
        <w:tabs>
          <w:tab w:val="left" w:pos="426"/>
        </w:tabs>
        <w:spacing w:after="240"/>
        <w:ind w:left="0" w:firstLine="709"/>
        <w:jc w:val="center"/>
        <w:rPr>
          <w:sz w:val="28"/>
          <w:szCs w:val="28"/>
        </w:rPr>
      </w:pPr>
      <w:r w:rsidRPr="00E84DDA">
        <w:rPr>
          <w:sz w:val="28"/>
          <w:szCs w:val="28"/>
        </w:rPr>
        <w:t>V</w:t>
      </w:r>
      <w:r w:rsidR="00E90C9A" w:rsidRPr="00E84DDA">
        <w:rPr>
          <w:sz w:val="28"/>
          <w:szCs w:val="28"/>
        </w:rPr>
        <w:t>І</w:t>
      </w:r>
      <w:r w:rsidR="00CE43E1" w:rsidRPr="00E84DDA">
        <w:rPr>
          <w:sz w:val="28"/>
          <w:szCs w:val="28"/>
        </w:rPr>
        <w:t>І</w:t>
      </w:r>
      <w:r w:rsidR="00E90C9A" w:rsidRPr="00E84DDA">
        <w:rPr>
          <w:sz w:val="28"/>
          <w:szCs w:val="28"/>
        </w:rPr>
        <w:t xml:space="preserve">. </w:t>
      </w:r>
      <w:r w:rsidR="005D43BE" w:rsidRPr="00E84DDA">
        <w:rPr>
          <w:sz w:val="28"/>
          <w:szCs w:val="28"/>
        </w:rPr>
        <w:t>В</w:t>
      </w:r>
      <w:r w:rsidR="00887889" w:rsidRPr="00E84DDA">
        <w:rPr>
          <w:sz w:val="28"/>
          <w:szCs w:val="28"/>
        </w:rPr>
        <w:t>ідзначення</w:t>
      </w:r>
      <w:r w:rsidR="00E90C9A" w:rsidRPr="00E84DDA">
        <w:rPr>
          <w:sz w:val="28"/>
          <w:szCs w:val="28"/>
        </w:rPr>
        <w:t xml:space="preserve"> призерів Конкурсу</w:t>
      </w:r>
      <w:r w:rsidR="00EA0089" w:rsidRPr="00E84DDA">
        <w:rPr>
          <w:sz w:val="28"/>
          <w:szCs w:val="28"/>
        </w:rPr>
        <w:t xml:space="preserve"> </w:t>
      </w:r>
    </w:p>
    <w:p w:rsidR="00C20B89" w:rsidRDefault="00C20B89" w:rsidP="00C012AE">
      <w:pPr>
        <w:pStyle w:val="a3"/>
        <w:tabs>
          <w:tab w:val="left" w:pos="426"/>
        </w:tabs>
        <w:spacing w:after="240"/>
        <w:ind w:left="0" w:firstLine="709"/>
        <w:rPr>
          <w:sz w:val="28"/>
          <w:szCs w:val="28"/>
        </w:rPr>
      </w:pPr>
    </w:p>
    <w:p w:rsidR="00C20B89" w:rsidRPr="00E84DDA" w:rsidRDefault="00C20B89" w:rsidP="00C012AE">
      <w:pPr>
        <w:pStyle w:val="a3"/>
        <w:tabs>
          <w:tab w:val="left" w:pos="426"/>
        </w:tabs>
        <w:spacing w:after="240"/>
        <w:ind w:left="0" w:firstLine="709"/>
        <w:rPr>
          <w:sz w:val="28"/>
          <w:szCs w:val="28"/>
        </w:rPr>
      </w:pPr>
    </w:p>
    <w:p w:rsidR="00E90C9A" w:rsidRPr="00E84DDA" w:rsidRDefault="005D43BE" w:rsidP="00C012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Відзначення</w:t>
      </w:r>
      <w:r w:rsidR="00E90C9A" w:rsidRPr="00E84DDA">
        <w:rPr>
          <w:sz w:val="28"/>
          <w:szCs w:val="28"/>
        </w:rPr>
        <w:t xml:space="preserve"> призерів Конкурсу проводиться до </w:t>
      </w:r>
      <w:r w:rsidR="00FF59E6" w:rsidRPr="00E84DDA">
        <w:rPr>
          <w:sz w:val="28"/>
          <w:szCs w:val="28"/>
        </w:rPr>
        <w:t>15</w:t>
      </w:r>
      <w:r w:rsidR="00E90C9A" w:rsidRPr="00E84DDA">
        <w:rPr>
          <w:sz w:val="28"/>
          <w:szCs w:val="28"/>
        </w:rPr>
        <w:t xml:space="preserve"> грудня </w:t>
      </w:r>
      <w:r w:rsidR="006E70C1" w:rsidRPr="00E84DDA">
        <w:rPr>
          <w:sz w:val="28"/>
          <w:szCs w:val="28"/>
        </w:rPr>
        <w:t>року, в якому проводиться Конкурс</w:t>
      </w:r>
      <w:r w:rsidR="00E90C9A" w:rsidRPr="00E84DDA">
        <w:rPr>
          <w:sz w:val="28"/>
          <w:szCs w:val="28"/>
        </w:rPr>
        <w:t>.</w:t>
      </w:r>
      <w:r w:rsidR="00D05505" w:rsidRPr="00E84DDA">
        <w:rPr>
          <w:sz w:val="28"/>
          <w:szCs w:val="28"/>
        </w:rPr>
        <w:t xml:space="preserve"> </w:t>
      </w:r>
    </w:p>
    <w:p w:rsidR="00F80B76" w:rsidRPr="00E84DDA" w:rsidRDefault="00F80B76" w:rsidP="00F80B7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C66F1" w:rsidRPr="00E84DDA" w:rsidRDefault="003C5761" w:rsidP="003C5761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84DDA">
        <w:rPr>
          <w:sz w:val="28"/>
          <w:szCs w:val="28"/>
        </w:rPr>
        <w:t xml:space="preserve">Програма Ради Європи </w:t>
      </w:r>
      <w:r w:rsidRPr="00E84DDA">
        <w:rPr>
          <w:color w:val="2A2B2A"/>
          <w:sz w:val="28"/>
          <w:szCs w:val="28"/>
          <w:shd w:val="clear" w:color="auto" w:fill="FFFFFF"/>
        </w:rPr>
        <w:t>«</w:t>
      </w:r>
      <w:r w:rsidRPr="00E84DDA">
        <w:rPr>
          <w:color w:val="161616"/>
          <w:sz w:val="28"/>
          <w:szCs w:val="28"/>
          <w:shd w:val="clear" w:color="auto" w:fill="FFFFFF"/>
        </w:rPr>
        <w:t xml:space="preserve">Децентралізація і реформа місцевого </w:t>
      </w:r>
      <w:r w:rsidRPr="00E84DDA">
        <w:rPr>
          <w:sz w:val="28"/>
          <w:szCs w:val="28"/>
        </w:rPr>
        <w:t>самоврядування</w:t>
      </w:r>
      <w:r w:rsidRPr="00E84DDA">
        <w:rPr>
          <w:color w:val="161616"/>
          <w:sz w:val="28"/>
          <w:szCs w:val="28"/>
          <w:shd w:val="clear" w:color="auto" w:fill="FFFFFF"/>
        </w:rPr>
        <w:t xml:space="preserve"> в Україні</w:t>
      </w:r>
      <w:r w:rsidRPr="00E84DDA">
        <w:rPr>
          <w:color w:val="2A2B2A"/>
          <w:sz w:val="28"/>
          <w:szCs w:val="28"/>
          <w:shd w:val="clear" w:color="auto" w:fill="FFFFFF"/>
        </w:rPr>
        <w:t>»</w:t>
      </w:r>
      <w:r w:rsidRPr="00E84DDA">
        <w:rPr>
          <w:sz w:val="28"/>
          <w:szCs w:val="28"/>
        </w:rPr>
        <w:t xml:space="preserve"> може заснувати власні спеціальні призи в будь-якій </w:t>
      </w:r>
      <w:r w:rsidR="0000321E" w:rsidRPr="00E84DDA">
        <w:rPr>
          <w:sz w:val="28"/>
          <w:szCs w:val="28"/>
        </w:rPr>
        <w:br/>
      </w:r>
      <w:r w:rsidRPr="00E84DDA">
        <w:rPr>
          <w:sz w:val="28"/>
          <w:szCs w:val="28"/>
        </w:rPr>
        <w:t>з номінацій Конкурсу.</w:t>
      </w:r>
    </w:p>
    <w:p w:rsidR="00B10027" w:rsidRPr="00E84DDA" w:rsidRDefault="00B10027" w:rsidP="009C66F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90C9A" w:rsidRPr="00E84DDA" w:rsidRDefault="00E90C9A" w:rsidP="009C66F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  <w:u w:val="single"/>
        </w:rPr>
      </w:pPr>
      <w:r w:rsidRPr="00E84DDA">
        <w:rPr>
          <w:sz w:val="28"/>
          <w:szCs w:val="28"/>
        </w:rPr>
        <w:t xml:space="preserve">Підсумки Конкурсу висвітлюються на офіційному </w:t>
      </w:r>
      <w:r w:rsidR="00422E4B">
        <w:rPr>
          <w:sz w:val="28"/>
          <w:szCs w:val="28"/>
        </w:rPr>
        <w:t>веб-</w:t>
      </w:r>
      <w:r w:rsidRPr="00E84DDA">
        <w:rPr>
          <w:sz w:val="28"/>
          <w:szCs w:val="28"/>
        </w:rPr>
        <w:t>сайті облдержадміністрації та</w:t>
      </w:r>
      <w:r w:rsidR="00B72503" w:rsidRPr="00E84DDA">
        <w:rPr>
          <w:sz w:val="28"/>
          <w:szCs w:val="28"/>
        </w:rPr>
        <w:t>/або</w:t>
      </w:r>
      <w:r w:rsidRPr="00E84DDA">
        <w:rPr>
          <w:sz w:val="28"/>
          <w:szCs w:val="28"/>
        </w:rPr>
        <w:t xml:space="preserve"> в </w:t>
      </w:r>
      <w:r w:rsidR="00C42E9E" w:rsidRPr="00E84DDA">
        <w:rPr>
          <w:sz w:val="28"/>
          <w:szCs w:val="28"/>
        </w:rPr>
        <w:t>місцевих</w:t>
      </w:r>
      <w:r w:rsidRPr="00E84DDA">
        <w:rPr>
          <w:sz w:val="28"/>
          <w:szCs w:val="28"/>
        </w:rPr>
        <w:t xml:space="preserve"> засобах масової інформації. </w:t>
      </w:r>
    </w:p>
    <w:p w:rsidR="008D6487" w:rsidRPr="00E84DDA" w:rsidRDefault="008D6487" w:rsidP="009C66F1">
      <w:pPr>
        <w:rPr>
          <w:sz w:val="28"/>
          <w:szCs w:val="28"/>
          <w:u w:val="single"/>
          <w:lang w:val="uk-UA"/>
        </w:rPr>
      </w:pPr>
    </w:p>
    <w:p w:rsidR="00E84DDA" w:rsidRDefault="00B6629C" w:rsidP="00C20B89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V</w:t>
      </w:r>
      <w:r w:rsidR="00E90C9A" w:rsidRPr="00E84DDA">
        <w:rPr>
          <w:sz w:val="28"/>
          <w:szCs w:val="28"/>
          <w:lang w:val="uk-UA"/>
        </w:rPr>
        <w:t>ІІ</w:t>
      </w:r>
      <w:r w:rsidR="00CE43E1" w:rsidRPr="00E84DDA">
        <w:rPr>
          <w:sz w:val="28"/>
          <w:szCs w:val="28"/>
          <w:lang w:val="uk-UA"/>
        </w:rPr>
        <w:t>І</w:t>
      </w:r>
      <w:r w:rsidR="00E90C9A" w:rsidRPr="00E84DDA">
        <w:rPr>
          <w:sz w:val="28"/>
          <w:szCs w:val="28"/>
          <w:lang w:val="uk-UA"/>
        </w:rPr>
        <w:t>. Фінансове забезпечення Конкурсу</w:t>
      </w:r>
    </w:p>
    <w:p w:rsidR="00C20B89" w:rsidRPr="00E84DDA" w:rsidRDefault="00C20B89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6679B1" w:rsidRPr="00E84DDA" w:rsidRDefault="006679B1" w:rsidP="006679B1">
      <w:pPr>
        <w:pStyle w:val="a3"/>
        <w:numPr>
          <w:ilvl w:val="0"/>
          <w:numId w:val="9"/>
        </w:numPr>
        <w:tabs>
          <w:tab w:val="left" w:pos="993"/>
        </w:tabs>
        <w:spacing w:after="240"/>
        <w:ind w:left="0" w:firstLine="708"/>
        <w:jc w:val="both"/>
        <w:rPr>
          <w:sz w:val="28"/>
          <w:szCs w:val="28"/>
        </w:rPr>
      </w:pPr>
      <w:r w:rsidRPr="00E84DDA">
        <w:rPr>
          <w:sz w:val="28"/>
          <w:szCs w:val="28"/>
        </w:rPr>
        <w:t>Обсяг видатків на проведення церемонії відзначення призерів Конкурсу  та виготовлення пам’ятних сувенірів визначається в межах коштів, передбачених</w:t>
      </w:r>
      <w:r w:rsidR="00422E4B">
        <w:rPr>
          <w:sz w:val="28"/>
          <w:szCs w:val="28"/>
        </w:rPr>
        <w:t xml:space="preserve"> Департаменту</w:t>
      </w:r>
      <w:r w:rsidRPr="00E84DDA">
        <w:rPr>
          <w:sz w:val="28"/>
          <w:szCs w:val="28"/>
        </w:rPr>
        <w:t xml:space="preserve"> на проведення Конкурсу в обласному бюджеті на</w:t>
      </w:r>
      <w:r w:rsidR="00E62D69" w:rsidRPr="00E84DDA">
        <w:rPr>
          <w:sz w:val="28"/>
          <w:szCs w:val="28"/>
        </w:rPr>
        <w:t xml:space="preserve"> </w:t>
      </w:r>
      <w:r w:rsidRPr="00E84DDA">
        <w:rPr>
          <w:sz w:val="28"/>
          <w:szCs w:val="28"/>
        </w:rPr>
        <w:t xml:space="preserve">відповідний рік. </w:t>
      </w:r>
    </w:p>
    <w:p w:rsidR="00E84DDA" w:rsidRPr="00E84DDA" w:rsidRDefault="00E84DDA" w:rsidP="00C012AE">
      <w:pPr>
        <w:pStyle w:val="a3"/>
        <w:ind w:firstLine="708"/>
        <w:rPr>
          <w:sz w:val="28"/>
          <w:szCs w:val="28"/>
        </w:rPr>
      </w:pPr>
    </w:p>
    <w:p w:rsidR="00E90C9A" w:rsidRPr="00E84DDA" w:rsidRDefault="00CE43E1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lastRenderedPageBreak/>
        <w:t>ІХ</w:t>
      </w:r>
      <w:r w:rsidR="00E90C9A" w:rsidRPr="00E84DDA">
        <w:rPr>
          <w:sz w:val="28"/>
          <w:szCs w:val="28"/>
          <w:lang w:val="uk-UA"/>
        </w:rPr>
        <w:t>. Прикінцеві положення</w:t>
      </w:r>
    </w:p>
    <w:p w:rsidR="00E84DDA" w:rsidRDefault="00E84DDA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C20B89" w:rsidRPr="00E84DDA" w:rsidRDefault="00C20B89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</w:p>
    <w:p w:rsidR="00E90C9A" w:rsidRPr="00E84DDA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 xml:space="preserve">У разі виникнення спірних та інших питань щодо проведення Конкурсу чи незгоди </w:t>
      </w:r>
      <w:r w:rsidR="002371AE" w:rsidRPr="00E84DDA">
        <w:rPr>
          <w:sz w:val="28"/>
          <w:szCs w:val="28"/>
          <w:lang w:val="uk-UA"/>
        </w:rPr>
        <w:t>У</w:t>
      </w:r>
      <w:r w:rsidRPr="00E84DDA">
        <w:rPr>
          <w:sz w:val="28"/>
          <w:szCs w:val="28"/>
          <w:lang w:val="uk-UA"/>
        </w:rPr>
        <w:t xml:space="preserve">часника Конкурсу з рішенням Конкурсної комісії, він має право оскаржити рішення </w:t>
      </w:r>
      <w:r w:rsidR="00AA42D0" w:rsidRPr="00E84DDA">
        <w:rPr>
          <w:sz w:val="28"/>
          <w:szCs w:val="28"/>
          <w:lang w:val="uk-UA"/>
        </w:rPr>
        <w:t>К</w:t>
      </w:r>
      <w:r w:rsidRPr="00E84DDA">
        <w:rPr>
          <w:sz w:val="28"/>
          <w:szCs w:val="28"/>
          <w:lang w:val="uk-UA"/>
        </w:rPr>
        <w:t xml:space="preserve">онкурсної комісії у встановленому чинним законодавством порядку. </w:t>
      </w:r>
    </w:p>
    <w:p w:rsidR="00E90C9A" w:rsidRPr="00E84DDA" w:rsidRDefault="00E90C9A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8"/>
          <w:szCs w:val="28"/>
          <w:lang w:val="uk-UA"/>
        </w:rPr>
      </w:pPr>
    </w:p>
    <w:p w:rsidR="00E90C9A" w:rsidRPr="00E84DDA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Питання, які не врегульовані цим По</w:t>
      </w:r>
      <w:r w:rsidR="00C42E9E" w:rsidRPr="00E84DDA">
        <w:rPr>
          <w:sz w:val="28"/>
          <w:szCs w:val="28"/>
          <w:lang w:val="uk-UA"/>
        </w:rPr>
        <w:t>ложенням</w:t>
      </w:r>
      <w:r w:rsidRPr="00E84DDA">
        <w:rPr>
          <w:sz w:val="28"/>
          <w:szCs w:val="28"/>
          <w:lang w:val="uk-UA"/>
        </w:rPr>
        <w:t>, вирішуються відповідно до законодавства.</w:t>
      </w:r>
    </w:p>
    <w:p w:rsidR="0056736A" w:rsidRPr="00E84DDA" w:rsidRDefault="0056736A" w:rsidP="0056736A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A2606C" w:rsidRPr="00E84DDA" w:rsidRDefault="00A2606C" w:rsidP="0056736A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257E90" w:rsidRPr="00E84DDA" w:rsidRDefault="00257E90" w:rsidP="00257E90">
      <w:pPr>
        <w:keepNext/>
        <w:widowControl w:val="0"/>
        <w:ind w:firstLine="709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 xml:space="preserve">Положення про обласний конкурс «Кращі практики місцевого самоврядування» </w:t>
      </w:r>
      <w:r w:rsidRPr="00E84DDA">
        <w:rPr>
          <w:sz w:val="28"/>
          <w:szCs w:val="28"/>
          <w:shd w:val="clear" w:color="auto" w:fill="FFFFFF"/>
          <w:lang w:val="uk-UA"/>
        </w:rPr>
        <w:t xml:space="preserve">підготовлено </w:t>
      </w:r>
      <w:r w:rsidRPr="00E84DDA">
        <w:rPr>
          <w:sz w:val="28"/>
          <w:szCs w:val="28"/>
          <w:lang w:val="uk-UA"/>
        </w:rPr>
        <w:t>департаментом інформаційної та внутрішньої політики облдержадміністрації.</w:t>
      </w:r>
    </w:p>
    <w:p w:rsidR="00257E90" w:rsidRPr="00E84DDA" w:rsidRDefault="00257E90" w:rsidP="00257E90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p w:rsidR="00257E90" w:rsidRPr="00E84DDA" w:rsidRDefault="00257E90" w:rsidP="00257E90">
      <w:pPr>
        <w:keepNext/>
        <w:widowControl w:val="0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 xml:space="preserve">Директор департаменту </w:t>
      </w:r>
    </w:p>
    <w:p w:rsidR="00257E90" w:rsidRPr="00E84DDA" w:rsidRDefault="00257E90" w:rsidP="00257E90">
      <w:pPr>
        <w:keepNext/>
        <w:widowControl w:val="0"/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 xml:space="preserve">інформаційної та внутрішньої </w:t>
      </w:r>
    </w:p>
    <w:p w:rsidR="00257E90" w:rsidRPr="00E84DDA" w:rsidRDefault="00257E90" w:rsidP="00257E90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E84DDA">
        <w:rPr>
          <w:sz w:val="28"/>
          <w:szCs w:val="28"/>
          <w:lang w:val="uk-UA"/>
        </w:rPr>
        <w:t>політики облдержадміністрації</w:t>
      </w:r>
      <w:r w:rsidR="00A2606C" w:rsidRPr="00E84DDA">
        <w:rPr>
          <w:sz w:val="28"/>
          <w:szCs w:val="28"/>
          <w:lang w:val="uk-UA"/>
        </w:rPr>
        <w:tab/>
      </w:r>
      <w:r w:rsidR="00A2606C" w:rsidRPr="00E84DDA">
        <w:rPr>
          <w:sz w:val="28"/>
          <w:szCs w:val="28"/>
          <w:lang w:val="uk-UA"/>
        </w:rPr>
        <w:tab/>
      </w:r>
      <w:r w:rsidR="0056736A" w:rsidRPr="00E84DDA">
        <w:rPr>
          <w:sz w:val="28"/>
          <w:szCs w:val="28"/>
          <w:lang w:val="uk-UA"/>
        </w:rPr>
        <w:t>Н</w:t>
      </w:r>
      <w:r w:rsidRPr="00E84DDA">
        <w:rPr>
          <w:sz w:val="28"/>
          <w:szCs w:val="28"/>
          <w:lang w:val="uk-UA"/>
        </w:rPr>
        <w:t>.</w:t>
      </w:r>
      <w:r w:rsidR="0056736A" w:rsidRPr="00E84DDA">
        <w:rPr>
          <w:sz w:val="28"/>
          <w:szCs w:val="28"/>
          <w:lang w:val="uk-UA"/>
        </w:rPr>
        <w:t>В</w:t>
      </w:r>
      <w:r w:rsidRPr="00E84DDA">
        <w:rPr>
          <w:sz w:val="28"/>
          <w:szCs w:val="28"/>
          <w:lang w:val="uk-UA"/>
        </w:rPr>
        <w:t xml:space="preserve">. </w:t>
      </w:r>
      <w:proofErr w:type="spellStart"/>
      <w:r w:rsidR="0056736A" w:rsidRPr="00E84DDA">
        <w:rPr>
          <w:sz w:val="28"/>
          <w:szCs w:val="28"/>
          <w:lang w:val="uk-UA"/>
        </w:rPr>
        <w:t>Чу</w:t>
      </w:r>
      <w:r w:rsidRPr="00E84DDA">
        <w:rPr>
          <w:sz w:val="28"/>
          <w:szCs w:val="28"/>
          <w:lang w:val="uk-UA"/>
        </w:rPr>
        <w:t>ко</w:t>
      </w:r>
      <w:r w:rsidR="0056736A" w:rsidRPr="00E84DDA">
        <w:rPr>
          <w:sz w:val="28"/>
          <w:szCs w:val="28"/>
          <w:lang w:val="uk-UA"/>
        </w:rPr>
        <w:t>ва</w:t>
      </w:r>
      <w:proofErr w:type="spellEnd"/>
    </w:p>
    <w:sectPr w:rsidR="00257E90" w:rsidRPr="00E84DDA" w:rsidSect="0056736A">
      <w:headerReference w:type="default" r:id="rId8"/>
      <w:pgSz w:w="11906" w:h="16838"/>
      <w:pgMar w:top="1021" w:right="567" w:bottom="102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BC" w:rsidRDefault="00B76CBC" w:rsidP="00716A16">
      <w:r>
        <w:separator/>
      </w:r>
    </w:p>
  </w:endnote>
  <w:endnote w:type="continuationSeparator" w:id="0">
    <w:p w:rsidR="00B76CBC" w:rsidRDefault="00B76CBC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BC" w:rsidRDefault="00B76CBC" w:rsidP="00716A16">
      <w:r>
        <w:separator/>
      </w:r>
    </w:p>
  </w:footnote>
  <w:footnote w:type="continuationSeparator" w:id="0">
    <w:p w:rsidR="00B76CBC" w:rsidRDefault="00B76CBC" w:rsidP="007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9A" w:rsidRPr="002049D3" w:rsidRDefault="00B67465">
    <w:pPr>
      <w:pStyle w:val="a6"/>
      <w:jc w:val="cen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473EE">
      <w:rPr>
        <w:noProof/>
      </w:rPr>
      <w:t>6</w:t>
    </w:r>
    <w:r>
      <w:rPr>
        <w:noProof/>
      </w:rPr>
      <w:fldChar w:fldCharType="end"/>
    </w:r>
  </w:p>
  <w:p w:rsidR="00E90C9A" w:rsidRPr="002049D3" w:rsidRDefault="00E90C9A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FBE"/>
    <w:multiLevelType w:val="hybridMultilevel"/>
    <w:tmpl w:val="6A444614"/>
    <w:lvl w:ilvl="0" w:tplc="021C617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C6D6B"/>
    <w:multiLevelType w:val="hybridMultilevel"/>
    <w:tmpl w:val="3698EE52"/>
    <w:lvl w:ilvl="0" w:tplc="7064491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C12"/>
    <w:multiLevelType w:val="multilevel"/>
    <w:tmpl w:val="BC18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814F1"/>
    <w:multiLevelType w:val="hybridMultilevel"/>
    <w:tmpl w:val="30AEED12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5A568CA"/>
    <w:multiLevelType w:val="multilevel"/>
    <w:tmpl w:val="D22ED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F49A2"/>
    <w:multiLevelType w:val="hybridMultilevel"/>
    <w:tmpl w:val="481A82C8"/>
    <w:lvl w:ilvl="0" w:tplc="D7C4F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D681AF3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159531F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2ED7AE5"/>
    <w:multiLevelType w:val="hybridMultilevel"/>
    <w:tmpl w:val="5E94C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3E90"/>
    <w:multiLevelType w:val="hybridMultilevel"/>
    <w:tmpl w:val="F79A78F0"/>
    <w:lvl w:ilvl="0" w:tplc="47CEF7EE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74153C9"/>
    <w:multiLevelType w:val="hybridMultilevel"/>
    <w:tmpl w:val="B8CE4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97A7076">
      <w:start w:val="1"/>
      <w:numFmt w:val="lowerRoman"/>
      <w:lvlText w:val="%3."/>
      <w:lvlJc w:val="right"/>
      <w:pPr>
        <w:ind w:left="2160" w:hanging="180"/>
      </w:pPr>
      <w:rPr>
        <w:lang w:val="uk-U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56D"/>
    <w:multiLevelType w:val="hybridMultilevel"/>
    <w:tmpl w:val="AC305898"/>
    <w:lvl w:ilvl="0" w:tplc="53789B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96ADF"/>
    <w:multiLevelType w:val="hybridMultilevel"/>
    <w:tmpl w:val="937EEF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B57B9D"/>
    <w:multiLevelType w:val="hybridMultilevel"/>
    <w:tmpl w:val="9CFCD9F4"/>
    <w:lvl w:ilvl="0" w:tplc="81F0338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4" w15:restartNumberingAfterBreak="0">
    <w:nsid w:val="58434498"/>
    <w:multiLevelType w:val="hybridMultilevel"/>
    <w:tmpl w:val="DC46E2C4"/>
    <w:lvl w:ilvl="0" w:tplc="BF467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182126"/>
    <w:multiLevelType w:val="hybridMultilevel"/>
    <w:tmpl w:val="DF9AA7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B82"/>
    <w:multiLevelType w:val="hybridMultilevel"/>
    <w:tmpl w:val="00DA2900"/>
    <w:lvl w:ilvl="0" w:tplc="ABB4C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6A67ECD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473AF9"/>
    <w:multiLevelType w:val="hybridMultilevel"/>
    <w:tmpl w:val="342268D0"/>
    <w:lvl w:ilvl="0" w:tplc="DEA60828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1D56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20"/>
  </w:num>
  <w:num w:numId="14">
    <w:abstractNumId w:val="18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1"/>
  </w:num>
  <w:num w:numId="20">
    <w:abstractNumId w:val="5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21E"/>
    <w:rsid w:val="00003D81"/>
    <w:rsid w:val="00007AAB"/>
    <w:rsid w:val="00012426"/>
    <w:rsid w:val="00014EFA"/>
    <w:rsid w:val="00023849"/>
    <w:rsid w:val="00027AA4"/>
    <w:rsid w:val="00037EDB"/>
    <w:rsid w:val="000434C4"/>
    <w:rsid w:val="00045F3B"/>
    <w:rsid w:val="00050281"/>
    <w:rsid w:val="00050BBF"/>
    <w:rsid w:val="00053C25"/>
    <w:rsid w:val="0006194E"/>
    <w:rsid w:val="00062EA5"/>
    <w:rsid w:val="000659BF"/>
    <w:rsid w:val="0006690F"/>
    <w:rsid w:val="0007039C"/>
    <w:rsid w:val="00075633"/>
    <w:rsid w:val="000804DD"/>
    <w:rsid w:val="00084E5C"/>
    <w:rsid w:val="00085F5F"/>
    <w:rsid w:val="00086A5F"/>
    <w:rsid w:val="00087104"/>
    <w:rsid w:val="00087484"/>
    <w:rsid w:val="00087599"/>
    <w:rsid w:val="00091B58"/>
    <w:rsid w:val="000A128B"/>
    <w:rsid w:val="000A3DEC"/>
    <w:rsid w:val="000A4932"/>
    <w:rsid w:val="000A4E84"/>
    <w:rsid w:val="000A773F"/>
    <w:rsid w:val="000B01D6"/>
    <w:rsid w:val="000B065B"/>
    <w:rsid w:val="000B65B9"/>
    <w:rsid w:val="000C2542"/>
    <w:rsid w:val="000D0006"/>
    <w:rsid w:val="000D4118"/>
    <w:rsid w:val="000D5BE0"/>
    <w:rsid w:val="000E43B0"/>
    <w:rsid w:val="000E7126"/>
    <w:rsid w:val="000E7306"/>
    <w:rsid w:val="000F0D39"/>
    <w:rsid w:val="000F5B2A"/>
    <w:rsid w:val="00110F32"/>
    <w:rsid w:val="001115A6"/>
    <w:rsid w:val="00112B86"/>
    <w:rsid w:val="00115D11"/>
    <w:rsid w:val="001160C0"/>
    <w:rsid w:val="00117728"/>
    <w:rsid w:val="00117CFB"/>
    <w:rsid w:val="001203E8"/>
    <w:rsid w:val="00134BC2"/>
    <w:rsid w:val="00144BAA"/>
    <w:rsid w:val="001455D0"/>
    <w:rsid w:val="00152076"/>
    <w:rsid w:val="00153FFE"/>
    <w:rsid w:val="00156A74"/>
    <w:rsid w:val="00156FA2"/>
    <w:rsid w:val="00157608"/>
    <w:rsid w:val="00164C3E"/>
    <w:rsid w:val="001651DA"/>
    <w:rsid w:val="001671D8"/>
    <w:rsid w:val="0017087F"/>
    <w:rsid w:val="001714A2"/>
    <w:rsid w:val="001743DC"/>
    <w:rsid w:val="00180AE8"/>
    <w:rsid w:val="00185EF9"/>
    <w:rsid w:val="00197A5E"/>
    <w:rsid w:val="00197B32"/>
    <w:rsid w:val="00197DCF"/>
    <w:rsid w:val="001A4426"/>
    <w:rsid w:val="001A4D61"/>
    <w:rsid w:val="001A5AF6"/>
    <w:rsid w:val="001A6047"/>
    <w:rsid w:val="001A74D9"/>
    <w:rsid w:val="001B05B2"/>
    <w:rsid w:val="001B0DC3"/>
    <w:rsid w:val="001B12E5"/>
    <w:rsid w:val="001B1EA7"/>
    <w:rsid w:val="001C07FE"/>
    <w:rsid w:val="001C3E6F"/>
    <w:rsid w:val="001C770F"/>
    <w:rsid w:val="001D17B4"/>
    <w:rsid w:val="001D50D4"/>
    <w:rsid w:val="001D54EE"/>
    <w:rsid w:val="001D6646"/>
    <w:rsid w:val="001E20EE"/>
    <w:rsid w:val="001E754C"/>
    <w:rsid w:val="001F1270"/>
    <w:rsid w:val="002011A5"/>
    <w:rsid w:val="002049D3"/>
    <w:rsid w:val="00206FF4"/>
    <w:rsid w:val="00210F5A"/>
    <w:rsid w:val="00211A1D"/>
    <w:rsid w:val="00222DD2"/>
    <w:rsid w:val="002254FB"/>
    <w:rsid w:val="00234CE7"/>
    <w:rsid w:val="002371AE"/>
    <w:rsid w:val="00242F87"/>
    <w:rsid w:val="0024593E"/>
    <w:rsid w:val="002515A7"/>
    <w:rsid w:val="00252D67"/>
    <w:rsid w:val="00257E90"/>
    <w:rsid w:val="00262564"/>
    <w:rsid w:val="00262742"/>
    <w:rsid w:val="00265D18"/>
    <w:rsid w:val="00272164"/>
    <w:rsid w:val="00273A07"/>
    <w:rsid w:val="00276779"/>
    <w:rsid w:val="00282212"/>
    <w:rsid w:val="00284F61"/>
    <w:rsid w:val="00285B73"/>
    <w:rsid w:val="00291276"/>
    <w:rsid w:val="00293E0F"/>
    <w:rsid w:val="00295419"/>
    <w:rsid w:val="002A1B13"/>
    <w:rsid w:val="002A6D27"/>
    <w:rsid w:val="002B1EBF"/>
    <w:rsid w:val="002B49E0"/>
    <w:rsid w:val="002B4EE5"/>
    <w:rsid w:val="002B709A"/>
    <w:rsid w:val="002C04A9"/>
    <w:rsid w:val="002D00C5"/>
    <w:rsid w:val="002D34D5"/>
    <w:rsid w:val="002D34EE"/>
    <w:rsid w:val="002D4359"/>
    <w:rsid w:val="002D4C6F"/>
    <w:rsid w:val="002D5803"/>
    <w:rsid w:val="002D5959"/>
    <w:rsid w:val="002E211C"/>
    <w:rsid w:val="002F363E"/>
    <w:rsid w:val="002F367D"/>
    <w:rsid w:val="002F4922"/>
    <w:rsid w:val="002F7E6B"/>
    <w:rsid w:val="00310E2C"/>
    <w:rsid w:val="00310F1C"/>
    <w:rsid w:val="00317E3E"/>
    <w:rsid w:val="003200AE"/>
    <w:rsid w:val="00320AF2"/>
    <w:rsid w:val="00320DA1"/>
    <w:rsid w:val="00324BA4"/>
    <w:rsid w:val="00331ACE"/>
    <w:rsid w:val="003325C2"/>
    <w:rsid w:val="0033576D"/>
    <w:rsid w:val="00341199"/>
    <w:rsid w:val="00344AF7"/>
    <w:rsid w:val="00345B6A"/>
    <w:rsid w:val="0035044D"/>
    <w:rsid w:val="00352787"/>
    <w:rsid w:val="003534A2"/>
    <w:rsid w:val="00353E99"/>
    <w:rsid w:val="00356380"/>
    <w:rsid w:val="00357044"/>
    <w:rsid w:val="00365A09"/>
    <w:rsid w:val="00367CFF"/>
    <w:rsid w:val="0037058B"/>
    <w:rsid w:val="00380B02"/>
    <w:rsid w:val="00381591"/>
    <w:rsid w:val="00385A78"/>
    <w:rsid w:val="0038710E"/>
    <w:rsid w:val="003A0B71"/>
    <w:rsid w:val="003A0B96"/>
    <w:rsid w:val="003A68EF"/>
    <w:rsid w:val="003B0DAA"/>
    <w:rsid w:val="003C3F61"/>
    <w:rsid w:val="003C5761"/>
    <w:rsid w:val="003C6B33"/>
    <w:rsid w:val="003D08AE"/>
    <w:rsid w:val="003E2165"/>
    <w:rsid w:val="003E28BE"/>
    <w:rsid w:val="003E364B"/>
    <w:rsid w:val="003F7152"/>
    <w:rsid w:val="003F7405"/>
    <w:rsid w:val="00400E26"/>
    <w:rsid w:val="004025D4"/>
    <w:rsid w:val="004054F2"/>
    <w:rsid w:val="004125BF"/>
    <w:rsid w:val="004167CA"/>
    <w:rsid w:val="00422834"/>
    <w:rsid w:val="00422E4B"/>
    <w:rsid w:val="00423985"/>
    <w:rsid w:val="00430C50"/>
    <w:rsid w:val="00431F43"/>
    <w:rsid w:val="004337E9"/>
    <w:rsid w:val="004338A1"/>
    <w:rsid w:val="00437C95"/>
    <w:rsid w:val="00440145"/>
    <w:rsid w:val="00443AC9"/>
    <w:rsid w:val="00444FC3"/>
    <w:rsid w:val="004465B2"/>
    <w:rsid w:val="004467BB"/>
    <w:rsid w:val="0046030A"/>
    <w:rsid w:val="00465875"/>
    <w:rsid w:val="00467722"/>
    <w:rsid w:val="00473B68"/>
    <w:rsid w:val="0048203E"/>
    <w:rsid w:val="00487A09"/>
    <w:rsid w:val="004900AB"/>
    <w:rsid w:val="00490144"/>
    <w:rsid w:val="004A36C2"/>
    <w:rsid w:val="004A5DD4"/>
    <w:rsid w:val="004A7131"/>
    <w:rsid w:val="004B0594"/>
    <w:rsid w:val="004C3FE1"/>
    <w:rsid w:val="004C421B"/>
    <w:rsid w:val="004D19AC"/>
    <w:rsid w:val="004D3911"/>
    <w:rsid w:val="004D50AF"/>
    <w:rsid w:val="004D67F2"/>
    <w:rsid w:val="004D7849"/>
    <w:rsid w:val="004E2810"/>
    <w:rsid w:val="004E706C"/>
    <w:rsid w:val="004F065B"/>
    <w:rsid w:val="004F4B12"/>
    <w:rsid w:val="004F78A0"/>
    <w:rsid w:val="00505080"/>
    <w:rsid w:val="00515046"/>
    <w:rsid w:val="00517293"/>
    <w:rsid w:val="00524074"/>
    <w:rsid w:val="005305CD"/>
    <w:rsid w:val="005314C3"/>
    <w:rsid w:val="005368ED"/>
    <w:rsid w:val="00545841"/>
    <w:rsid w:val="00552825"/>
    <w:rsid w:val="005533C4"/>
    <w:rsid w:val="00556BEE"/>
    <w:rsid w:val="0056012F"/>
    <w:rsid w:val="0056164D"/>
    <w:rsid w:val="00561EDA"/>
    <w:rsid w:val="0056736A"/>
    <w:rsid w:val="005766B9"/>
    <w:rsid w:val="00577EDA"/>
    <w:rsid w:val="00587229"/>
    <w:rsid w:val="00591FF0"/>
    <w:rsid w:val="005954F2"/>
    <w:rsid w:val="00596935"/>
    <w:rsid w:val="005B0ADD"/>
    <w:rsid w:val="005B5698"/>
    <w:rsid w:val="005C2512"/>
    <w:rsid w:val="005C5B2A"/>
    <w:rsid w:val="005C7297"/>
    <w:rsid w:val="005D0A78"/>
    <w:rsid w:val="005D1E62"/>
    <w:rsid w:val="005D43BE"/>
    <w:rsid w:val="005D4629"/>
    <w:rsid w:val="005E0A80"/>
    <w:rsid w:val="005E0ADF"/>
    <w:rsid w:val="005E1ABF"/>
    <w:rsid w:val="005E43FC"/>
    <w:rsid w:val="005E62AC"/>
    <w:rsid w:val="005F0786"/>
    <w:rsid w:val="005F25B1"/>
    <w:rsid w:val="005F5052"/>
    <w:rsid w:val="00600E00"/>
    <w:rsid w:val="0060603E"/>
    <w:rsid w:val="006062A7"/>
    <w:rsid w:val="00607D2A"/>
    <w:rsid w:val="00626C9D"/>
    <w:rsid w:val="00631882"/>
    <w:rsid w:val="00631D7F"/>
    <w:rsid w:val="0064042E"/>
    <w:rsid w:val="00641C59"/>
    <w:rsid w:val="006443A6"/>
    <w:rsid w:val="00644B66"/>
    <w:rsid w:val="0064661B"/>
    <w:rsid w:val="006507F6"/>
    <w:rsid w:val="006510AC"/>
    <w:rsid w:val="00651B81"/>
    <w:rsid w:val="0065276E"/>
    <w:rsid w:val="006533FF"/>
    <w:rsid w:val="00653B35"/>
    <w:rsid w:val="00654202"/>
    <w:rsid w:val="00655335"/>
    <w:rsid w:val="00655E42"/>
    <w:rsid w:val="006564C6"/>
    <w:rsid w:val="006564E6"/>
    <w:rsid w:val="00664FD7"/>
    <w:rsid w:val="00667135"/>
    <w:rsid w:val="006679B1"/>
    <w:rsid w:val="00667F07"/>
    <w:rsid w:val="0067193F"/>
    <w:rsid w:val="00672988"/>
    <w:rsid w:val="00676AD2"/>
    <w:rsid w:val="0067747A"/>
    <w:rsid w:val="00683E22"/>
    <w:rsid w:val="006947DB"/>
    <w:rsid w:val="006A50B2"/>
    <w:rsid w:val="006A7FE4"/>
    <w:rsid w:val="006B6F37"/>
    <w:rsid w:val="006B7AD7"/>
    <w:rsid w:val="006C2F20"/>
    <w:rsid w:val="006C510B"/>
    <w:rsid w:val="006C72D8"/>
    <w:rsid w:val="006D3303"/>
    <w:rsid w:val="006E028B"/>
    <w:rsid w:val="006E5394"/>
    <w:rsid w:val="006E70C1"/>
    <w:rsid w:val="006E7AB2"/>
    <w:rsid w:val="006F0E69"/>
    <w:rsid w:val="006F2C6F"/>
    <w:rsid w:val="006F2D1E"/>
    <w:rsid w:val="006F6662"/>
    <w:rsid w:val="00702214"/>
    <w:rsid w:val="007119A1"/>
    <w:rsid w:val="00712A19"/>
    <w:rsid w:val="00712ED6"/>
    <w:rsid w:val="00714113"/>
    <w:rsid w:val="00716A16"/>
    <w:rsid w:val="007211DA"/>
    <w:rsid w:val="00723E71"/>
    <w:rsid w:val="00724313"/>
    <w:rsid w:val="00727D4C"/>
    <w:rsid w:val="00730558"/>
    <w:rsid w:val="00733435"/>
    <w:rsid w:val="00734D67"/>
    <w:rsid w:val="0073582B"/>
    <w:rsid w:val="007359E7"/>
    <w:rsid w:val="00735CC7"/>
    <w:rsid w:val="00736788"/>
    <w:rsid w:val="00737080"/>
    <w:rsid w:val="00740D3C"/>
    <w:rsid w:val="007419F8"/>
    <w:rsid w:val="00741CE4"/>
    <w:rsid w:val="0074387E"/>
    <w:rsid w:val="007473EE"/>
    <w:rsid w:val="0075212E"/>
    <w:rsid w:val="007524B7"/>
    <w:rsid w:val="00753189"/>
    <w:rsid w:val="00755062"/>
    <w:rsid w:val="00756462"/>
    <w:rsid w:val="0075774B"/>
    <w:rsid w:val="007664C5"/>
    <w:rsid w:val="00770DD9"/>
    <w:rsid w:val="00780B9F"/>
    <w:rsid w:val="00781EA5"/>
    <w:rsid w:val="00782FB2"/>
    <w:rsid w:val="0078564A"/>
    <w:rsid w:val="007868EF"/>
    <w:rsid w:val="00792469"/>
    <w:rsid w:val="00795759"/>
    <w:rsid w:val="007C0554"/>
    <w:rsid w:val="007C4495"/>
    <w:rsid w:val="007D0ED6"/>
    <w:rsid w:val="007D4DEC"/>
    <w:rsid w:val="007D7247"/>
    <w:rsid w:val="007D76C5"/>
    <w:rsid w:val="007E39C3"/>
    <w:rsid w:val="007F14F1"/>
    <w:rsid w:val="00814806"/>
    <w:rsid w:val="0081592B"/>
    <w:rsid w:val="00815F59"/>
    <w:rsid w:val="00821259"/>
    <w:rsid w:val="008262A0"/>
    <w:rsid w:val="00831463"/>
    <w:rsid w:val="00831686"/>
    <w:rsid w:val="00832918"/>
    <w:rsid w:val="00834222"/>
    <w:rsid w:val="008343A3"/>
    <w:rsid w:val="00835009"/>
    <w:rsid w:val="00835049"/>
    <w:rsid w:val="0084408E"/>
    <w:rsid w:val="00845858"/>
    <w:rsid w:val="0084676A"/>
    <w:rsid w:val="00854F56"/>
    <w:rsid w:val="008602E7"/>
    <w:rsid w:val="00861804"/>
    <w:rsid w:val="00862B29"/>
    <w:rsid w:val="008705FA"/>
    <w:rsid w:val="00873CB1"/>
    <w:rsid w:val="008755E2"/>
    <w:rsid w:val="00875D69"/>
    <w:rsid w:val="008779B0"/>
    <w:rsid w:val="0088167A"/>
    <w:rsid w:val="008846B6"/>
    <w:rsid w:val="00886A1F"/>
    <w:rsid w:val="008873C8"/>
    <w:rsid w:val="00887889"/>
    <w:rsid w:val="00887931"/>
    <w:rsid w:val="00890948"/>
    <w:rsid w:val="00892A10"/>
    <w:rsid w:val="00893D79"/>
    <w:rsid w:val="008A5A60"/>
    <w:rsid w:val="008A6AFD"/>
    <w:rsid w:val="008A7171"/>
    <w:rsid w:val="008A7340"/>
    <w:rsid w:val="008B093C"/>
    <w:rsid w:val="008C4219"/>
    <w:rsid w:val="008C4FD6"/>
    <w:rsid w:val="008C7C4F"/>
    <w:rsid w:val="008D2FD4"/>
    <w:rsid w:val="008D6487"/>
    <w:rsid w:val="008D7AFF"/>
    <w:rsid w:val="008E0C32"/>
    <w:rsid w:val="008E1399"/>
    <w:rsid w:val="008E197C"/>
    <w:rsid w:val="008E1CC0"/>
    <w:rsid w:val="008E6F76"/>
    <w:rsid w:val="008F1CA3"/>
    <w:rsid w:val="008F3632"/>
    <w:rsid w:val="008F6F2F"/>
    <w:rsid w:val="008F7513"/>
    <w:rsid w:val="008F7D1C"/>
    <w:rsid w:val="009010F4"/>
    <w:rsid w:val="00901196"/>
    <w:rsid w:val="00901A25"/>
    <w:rsid w:val="00903724"/>
    <w:rsid w:val="0091209B"/>
    <w:rsid w:val="00915718"/>
    <w:rsid w:val="0092124F"/>
    <w:rsid w:val="00921FE7"/>
    <w:rsid w:val="00925F72"/>
    <w:rsid w:val="00930BA4"/>
    <w:rsid w:val="00933B57"/>
    <w:rsid w:val="00943EF0"/>
    <w:rsid w:val="009471E1"/>
    <w:rsid w:val="00952EA3"/>
    <w:rsid w:val="00953A5F"/>
    <w:rsid w:val="009545B0"/>
    <w:rsid w:val="00955F7A"/>
    <w:rsid w:val="009560CD"/>
    <w:rsid w:val="0096218D"/>
    <w:rsid w:val="00963B02"/>
    <w:rsid w:val="0097041C"/>
    <w:rsid w:val="00975C39"/>
    <w:rsid w:val="0097790C"/>
    <w:rsid w:val="00985CEA"/>
    <w:rsid w:val="009A04AD"/>
    <w:rsid w:val="009A1F57"/>
    <w:rsid w:val="009A6147"/>
    <w:rsid w:val="009A62C1"/>
    <w:rsid w:val="009A6C9B"/>
    <w:rsid w:val="009A73EC"/>
    <w:rsid w:val="009B1297"/>
    <w:rsid w:val="009B1676"/>
    <w:rsid w:val="009B53EB"/>
    <w:rsid w:val="009B6A8C"/>
    <w:rsid w:val="009B761B"/>
    <w:rsid w:val="009C66F1"/>
    <w:rsid w:val="009D3A0D"/>
    <w:rsid w:val="009E2477"/>
    <w:rsid w:val="009E3816"/>
    <w:rsid w:val="009E72E6"/>
    <w:rsid w:val="009F0265"/>
    <w:rsid w:val="009F0D7B"/>
    <w:rsid w:val="009F3F7B"/>
    <w:rsid w:val="009F716B"/>
    <w:rsid w:val="00A04098"/>
    <w:rsid w:val="00A10B3A"/>
    <w:rsid w:val="00A10C36"/>
    <w:rsid w:val="00A12AF6"/>
    <w:rsid w:val="00A24287"/>
    <w:rsid w:val="00A24290"/>
    <w:rsid w:val="00A24FE1"/>
    <w:rsid w:val="00A25CFE"/>
    <w:rsid w:val="00A2606C"/>
    <w:rsid w:val="00A27EB7"/>
    <w:rsid w:val="00A3364B"/>
    <w:rsid w:val="00A33D95"/>
    <w:rsid w:val="00A35DAA"/>
    <w:rsid w:val="00A369B6"/>
    <w:rsid w:val="00A369E1"/>
    <w:rsid w:val="00A41158"/>
    <w:rsid w:val="00A42B8C"/>
    <w:rsid w:val="00A43D9D"/>
    <w:rsid w:val="00A45EE0"/>
    <w:rsid w:val="00A46372"/>
    <w:rsid w:val="00A52416"/>
    <w:rsid w:val="00A53FC3"/>
    <w:rsid w:val="00A542A1"/>
    <w:rsid w:val="00A61C90"/>
    <w:rsid w:val="00A641E5"/>
    <w:rsid w:val="00A660A1"/>
    <w:rsid w:val="00A672F3"/>
    <w:rsid w:val="00A67375"/>
    <w:rsid w:val="00A72FFB"/>
    <w:rsid w:val="00A747B8"/>
    <w:rsid w:val="00A807E1"/>
    <w:rsid w:val="00A82266"/>
    <w:rsid w:val="00A8313A"/>
    <w:rsid w:val="00A86125"/>
    <w:rsid w:val="00A86B0E"/>
    <w:rsid w:val="00A86C98"/>
    <w:rsid w:val="00A87A98"/>
    <w:rsid w:val="00A93336"/>
    <w:rsid w:val="00A933BE"/>
    <w:rsid w:val="00A9358E"/>
    <w:rsid w:val="00A97160"/>
    <w:rsid w:val="00AA1668"/>
    <w:rsid w:val="00AA1CE2"/>
    <w:rsid w:val="00AA42D0"/>
    <w:rsid w:val="00AA4A9C"/>
    <w:rsid w:val="00AB1975"/>
    <w:rsid w:val="00AB3D92"/>
    <w:rsid w:val="00AD2DD6"/>
    <w:rsid w:val="00AE0B13"/>
    <w:rsid w:val="00AE357B"/>
    <w:rsid w:val="00AE5AFA"/>
    <w:rsid w:val="00AF3F04"/>
    <w:rsid w:val="00AF5F2E"/>
    <w:rsid w:val="00AF74FE"/>
    <w:rsid w:val="00B04BC3"/>
    <w:rsid w:val="00B051EB"/>
    <w:rsid w:val="00B07918"/>
    <w:rsid w:val="00B10027"/>
    <w:rsid w:val="00B13450"/>
    <w:rsid w:val="00B15931"/>
    <w:rsid w:val="00B21AE9"/>
    <w:rsid w:val="00B22065"/>
    <w:rsid w:val="00B25FDE"/>
    <w:rsid w:val="00B2693F"/>
    <w:rsid w:val="00B311C0"/>
    <w:rsid w:val="00B3488B"/>
    <w:rsid w:val="00B3679E"/>
    <w:rsid w:val="00B4009C"/>
    <w:rsid w:val="00B41ABC"/>
    <w:rsid w:val="00B451C0"/>
    <w:rsid w:val="00B47E1E"/>
    <w:rsid w:val="00B5174C"/>
    <w:rsid w:val="00B52A66"/>
    <w:rsid w:val="00B56E88"/>
    <w:rsid w:val="00B63C87"/>
    <w:rsid w:val="00B6629C"/>
    <w:rsid w:val="00B67465"/>
    <w:rsid w:val="00B72503"/>
    <w:rsid w:val="00B74EA9"/>
    <w:rsid w:val="00B76CBC"/>
    <w:rsid w:val="00B773E6"/>
    <w:rsid w:val="00B81A4E"/>
    <w:rsid w:val="00B84215"/>
    <w:rsid w:val="00B9064D"/>
    <w:rsid w:val="00B912F7"/>
    <w:rsid w:val="00B94EDF"/>
    <w:rsid w:val="00B97447"/>
    <w:rsid w:val="00BA3272"/>
    <w:rsid w:val="00BB177E"/>
    <w:rsid w:val="00BB5838"/>
    <w:rsid w:val="00BB61A1"/>
    <w:rsid w:val="00BB7906"/>
    <w:rsid w:val="00BC12C0"/>
    <w:rsid w:val="00BC4E21"/>
    <w:rsid w:val="00BC4ED7"/>
    <w:rsid w:val="00BC7FA5"/>
    <w:rsid w:val="00BD372B"/>
    <w:rsid w:val="00BE5F8B"/>
    <w:rsid w:val="00BE6700"/>
    <w:rsid w:val="00C012AE"/>
    <w:rsid w:val="00C04FB7"/>
    <w:rsid w:val="00C05519"/>
    <w:rsid w:val="00C10490"/>
    <w:rsid w:val="00C12882"/>
    <w:rsid w:val="00C13442"/>
    <w:rsid w:val="00C1422C"/>
    <w:rsid w:val="00C1680F"/>
    <w:rsid w:val="00C20B89"/>
    <w:rsid w:val="00C24D53"/>
    <w:rsid w:val="00C269CB"/>
    <w:rsid w:val="00C26EDE"/>
    <w:rsid w:val="00C348CE"/>
    <w:rsid w:val="00C34BA2"/>
    <w:rsid w:val="00C42E9E"/>
    <w:rsid w:val="00C43A75"/>
    <w:rsid w:val="00C56EEE"/>
    <w:rsid w:val="00C57256"/>
    <w:rsid w:val="00C625C7"/>
    <w:rsid w:val="00C6461E"/>
    <w:rsid w:val="00C6478D"/>
    <w:rsid w:val="00C65C82"/>
    <w:rsid w:val="00C703A7"/>
    <w:rsid w:val="00C716E3"/>
    <w:rsid w:val="00C7286E"/>
    <w:rsid w:val="00C72E66"/>
    <w:rsid w:val="00C730FC"/>
    <w:rsid w:val="00C73DA2"/>
    <w:rsid w:val="00C749EC"/>
    <w:rsid w:val="00C77A2B"/>
    <w:rsid w:val="00C900ED"/>
    <w:rsid w:val="00C902C3"/>
    <w:rsid w:val="00C944CE"/>
    <w:rsid w:val="00CA0239"/>
    <w:rsid w:val="00CB3A66"/>
    <w:rsid w:val="00CB4727"/>
    <w:rsid w:val="00CB4C7F"/>
    <w:rsid w:val="00CB4D99"/>
    <w:rsid w:val="00CB78AB"/>
    <w:rsid w:val="00CC0E60"/>
    <w:rsid w:val="00CC1C45"/>
    <w:rsid w:val="00CC38DA"/>
    <w:rsid w:val="00CC469B"/>
    <w:rsid w:val="00CC5D2E"/>
    <w:rsid w:val="00CD30AD"/>
    <w:rsid w:val="00CD3F38"/>
    <w:rsid w:val="00CD68F6"/>
    <w:rsid w:val="00CE43E1"/>
    <w:rsid w:val="00CF3ACB"/>
    <w:rsid w:val="00CF3F31"/>
    <w:rsid w:val="00CF4C32"/>
    <w:rsid w:val="00D008D9"/>
    <w:rsid w:val="00D05505"/>
    <w:rsid w:val="00D057FD"/>
    <w:rsid w:val="00D064DD"/>
    <w:rsid w:val="00D0672A"/>
    <w:rsid w:val="00D124EB"/>
    <w:rsid w:val="00D13E9C"/>
    <w:rsid w:val="00D17061"/>
    <w:rsid w:val="00D2068F"/>
    <w:rsid w:val="00D25B92"/>
    <w:rsid w:val="00D26F4F"/>
    <w:rsid w:val="00D3045C"/>
    <w:rsid w:val="00D30C7C"/>
    <w:rsid w:val="00D30E1C"/>
    <w:rsid w:val="00D325A2"/>
    <w:rsid w:val="00D35B83"/>
    <w:rsid w:val="00D3672D"/>
    <w:rsid w:val="00D36858"/>
    <w:rsid w:val="00D3745D"/>
    <w:rsid w:val="00D3760C"/>
    <w:rsid w:val="00D405A5"/>
    <w:rsid w:val="00D43D99"/>
    <w:rsid w:val="00D43E0B"/>
    <w:rsid w:val="00D443BA"/>
    <w:rsid w:val="00D45FFF"/>
    <w:rsid w:val="00D52F4A"/>
    <w:rsid w:val="00D56F2D"/>
    <w:rsid w:val="00D6129F"/>
    <w:rsid w:val="00D61E24"/>
    <w:rsid w:val="00D63276"/>
    <w:rsid w:val="00D6487D"/>
    <w:rsid w:val="00D66303"/>
    <w:rsid w:val="00D70AD8"/>
    <w:rsid w:val="00D7392A"/>
    <w:rsid w:val="00D8253A"/>
    <w:rsid w:val="00D85603"/>
    <w:rsid w:val="00D90101"/>
    <w:rsid w:val="00D915DD"/>
    <w:rsid w:val="00DA3F76"/>
    <w:rsid w:val="00DA500B"/>
    <w:rsid w:val="00DB3782"/>
    <w:rsid w:val="00DC5EE0"/>
    <w:rsid w:val="00DC730B"/>
    <w:rsid w:val="00DD04FD"/>
    <w:rsid w:val="00DD4B1B"/>
    <w:rsid w:val="00DD7014"/>
    <w:rsid w:val="00DE26C8"/>
    <w:rsid w:val="00DE73BA"/>
    <w:rsid w:val="00DE7B6B"/>
    <w:rsid w:val="00DF1213"/>
    <w:rsid w:val="00DF13A3"/>
    <w:rsid w:val="00DF2121"/>
    <w:rsid w:val="00DF35C9"/>
    <w:rsid w:val="00E065C6"/>
    <w:rsid w:val="00E06C1C"/>
    <w:rsid w:val="00E12663"/>
    <w:rsid w:val="00E14A38"/>
    <w:rsid w:val="00E34BFA"/>
    <w:rsid w:val="00E46BC5"/>
    <w:rsid w:val="00E472F9"/>
    <w:rsid w:val="00E5375A"/>
    <w:rsid w:val="00E61E71"/>
    <w:rsid w:val="00E62D69"/>
    <w:rsid w:val="00E63B6F"/>
    <w:rsid w:val="00E65DE4"/>
    <w:rsid w:val="00E70458"/>
    <w:rsid w:val="00E71996"/>
    <w:rsid w:val="00E73F34"/>
    <w:rsid w:val="00E8470B"/>
    <w:rsid w:val="00E84DDA"/>
    <w:rsid w:val="00E90C9A"/>
    <w:rsid w:val="00E96C32"/>
    <w:rsid w:val="00EA0089"/>
    <w:rsid w:val="00EA47FF"/>
    <w:rsid w:val="00EA6069"/>
    <w:rsid w:val="00EB3160"/>
    <w:rsid w:val="00EB43CE"/>
    <w:rsid w:val="00EC089B"/>
    <w:rsid w:val="00EC3528"/>
    <w:rsid w:val="00EC4700"/>
    <w:rsid w:val="00ED2ABE"/>
    <w:rsid w:val="00ED593C"/>
    <w:rsid w:val="00ED72C0"/>
    <w:rsid w:val="00EE1337"/>
    <w:rsid w:val="00EE2524"/>
    <w:rsid w:val="00EE4838"/>
    <w:rsid w:val="00EE6544"/>
    <w:rsid w:val="00EE7EBE"/>
    <w:rsid w:val="00EF789E"/>
    <w:rsid w:val="00F01777"/>
    <w:rsid w:val="00F14318"/>
    <w:rsid w:val="00F14952"/>
    <w:rsid w:val="00F15DE7"/>
    <w:rsid w:val="00F208BF"/>
    <w:rsid w:val="00F25FB7"/>
    <w:rsid w:val="00F26EDC"/>
    <w:rsid w:val="00F300C8"/>
    <w:rsid w:val="00F414A9"/>
    <w:rsid w:val="00F4550E"/>
    <w:rsid w:val="00F5109B"/>
    <w:rsid w:val="00F51726"/>
    <w:rsid w:val="00F52F7C"/>
    <w:rsid w:val="00F543FE"/>
    <w:rsid w:val="00F55528"/>
    <w:rsid w:val="00F61132"/>
    <w:rsid w:val="00F6646E"/>
    <w:rsid w:val="00F71FC6"/>
    <w:rsid w:val="00F775BB"/>
    <w:rsid w:val="00F77E47"/>
    <w:rsid w:val="00F77FCD"/>
    <w:rsid w:val="00F80B76"/>
    <w:rsid w:val="00F83CA2"/>
    <w:rsid w:val="00F93B19"/>
    <w:rsid w:val="00FA1494"/>
    <w:rsid w:val="00FA1522"/>
    <w:rsid w:val="00FA1580"/>
    <w:rsid w:val="00FA2E2F"/>
    <w:rsid w:val="00FA45BD"/>
    <w:rsid w:val="00FA5AE1"/>
    <w:rsid w:val="00FB009E"/>
    <w:rsid w:val="00FB1F0B"/>
    <w:rsid w:val="00FB3EC5"/>
    <w:rsid w:val="00FC114A"/>
    <w:rsid w:val="00FC1C9F"/>
    <w:rsid w:val="00FC253C"/>
    <w:rsid w:val="00FC5FDE"/>
    <w:rsid w:val="00FC6B0C"/>
    <w:rsid w:val="00FC7C4A"/>
    <w:rsid w:val="00FD0CA3"/>
    <w:rsid w:val="00FD1393"/>
    <w:rsid w:val="00FD26AF"/>
    <w:rsid w:val="00FD2C4A"/>
    <w:rsid w:val="00FD6450"/>
    <w:rsid w:val="00FE07A1"/>
    <w:rsid w:val="00FE4459"/>
    <w:rsid w:val="00FF1A27"/>
    <w:rsid w:val="00FF363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2064"/>
  <w15:docId w15:val="{7248BC4A-0E95-41CD-8B9B-8A3D2B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147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147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9A6147"/>
    <w:rPr>
      <w:rFonts w:ascii="Arial Narrow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4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51B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1B8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99"/>
    <w:rsid w:val="00651B81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"/>
    <w:basedOn w:val="a"/>
    <w:link w:val="ac"/>
    <w:uiPriority w:val="99"/>
    <w:rsid w:val="00C72E66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uiPriority w:val="99"/>
    <w:locked/>
    <w:rsid w:val="00C72E66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rsid w:val="00497284"/>
    <w:pPr>
      <w:numPr>
        <w:numId w:val="1"/>
      </w:numPr>
    </w:pPr>
  </w:style>
  <w:style w:type="character" w:styleId="ad">
    <w:name w:val="Strong"/>
    <w:basedOn w:val="a0"/>
    <w:uiPriority w:val="22"/>
    <w:qFormat/>
    <w:locked/>
    <w:rsid w:val="00FD2C4A"/>
    <w:rPr>
      <w:b/>
      <w:bCs/>
    </w:rPr>
  </w:style>
  <w:style w:type="character" w:styleId="ae">
    <w:name w:val="Hyperlink"/>
    <w:basedOn w:val="a0"/>
    <w:unhideWhenUsed/>
    <w:rsid w:val="00D915DD"/>
    <w:rPr>
      <w:color w:val="0000FF" w:themeColor="hyperlink"/>
      <w:u w:val="single"/>
    </w:rPr>
  </w:style>
  <w:style w:type="paragraph" w:customStyle="1" w:styleId="rvps2">
    <w:name w:val="rvps2"/>
    <w:basedOn w:val="a"/>
    <w:rsid w:val="00E73F3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5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CAF4-4608-4538-B358-C6C5F0E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6322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User-DIVP1</cp:lastModifiedBy>
  <cp:revision>29</cp:revision>
  <cp:lastPrinted>2019-02-01T10:24:00Z</cp:lastPrinted>
  <dcterms:created xsi:type="dcterms:W3CDTF">2018-06-15T07:25:00Z</dcterms:created>
  <dcterms:modified xsi:type="dcterms:W3CDTF">2019-02-07T15:11:00Z</dcterms:modified>
</cp:coreProperties>
</file>