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6A7" w:rsidRPr="00DC5DBB" w:rsidRDefault="001A56A7" w:rsidP="001A56A7">
      <w:pPr>
        <w:spacing w:before="150" w:after="150"/>
        <w:ind w:left="450" w:right="4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DC5DBB">
        <w:rPr>
          <w:rFonts w:ascii="Times New Roman" w:eastAsia="SimSun" w:hAnsi="Times New Roman" w:cs="Mangal"/>
          <w:b/>
          <w:bCs/>
          <w:color w:val="000000"/>
          <w:sz w:val="24"/>
          <w:szCs w:val="24"/>
          <w:lang w:bidi="hi-IN"/>
        </w:rPr>
        <w:t>УМОВИ</w:t>
      </w:r>
      <w:r w:rsidRPr="001A56A7">
        <w:rPr>
          <w:rFonts w:ascii="Times New Roman" w:eastAsia="SimSun" w:hAnsi="Times New Roman" w:cs="Mangal"/>
          <w:b/>
          <w:bCs/>
          <w:color w:val="000000"/>
          <w:sz w:val="24"/>
          <w:szCs w:val="24"/>
          <w:lang w:val="ru-RU" w:bidi="hi-IN"/>
        </w:rPr>
        <w:t> </w:t>
      </w:r>
      <w:r w:rsidRPr="00DC5DBB">
        <w:rPr>
          <w:rFonts w:ascii="Times New Roman" w:eastAsia="SimSun" w:hAnsi="Times New Roman" w:cs="Mangal"/>
          <w:color w:val="00000A"/>
          <w:sz w:val="24"/>
          <w:szCs w:val="24"/>
          <w:lang w:bidi="hi-IN"/>
        </w:rPr>
        <w:br/>
      </w:r>
      <w:r w:rsidRPr="001A56A7">
        <w:rPr>
          <w:rFonts w:ascii="Times New Roman" w:eastAsia="SimSun" w:hAnsi="Times New Roman" w:cs="Mangal"/>
          <w:b/>
          <w:bCs/>
          <w:color w:val="000000"/>
          <w:sz w:val="24"/>
          <w:szCs w:val="24"/>
          <w:lang w:bidi="hi-IN"/>
        </w:rPr>
        <w:t>проведення</w:t>
      </w:r>
      <w:r w:rsidRPr="00DC5DBB">
        <w:rPr>
          <w:rFonts w:ascii="Times New Roman" w:eastAsia="SimSun" w:hAnsi="Times New Roman" w:cs="Mangal"/>
          <w:b/>
          <w:bCs/>
          <w:color w:val="000000"/>
          <w:sz w:val="24"/>
          <w:szCs w:val="24"/>
          <w:lang w:bidi="hi-IN"/>
        </w:rPr>
        <w:t xml:space="preserve"> конкурсу</w:t>
      </w:r>
    </w:p>
    <w:p w:rsidR="00D87DAC" w:rsidRDefault="001A56A7" w:rsidP="001A56A7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3B4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на зайняття </w:t>
      </w:r>
      <w:r w:rsidRPr="005043B4">
        <w:rPr>
          <w:rFonts w:ascii="Times New Roman" w:hAnsi="Times New Roman" w:cs="Times New Roman"/>
          <w:sz w:val="24"/>
          <w:szCs w:val="24"/>
        </w:rPr>
        <w:t xml:space="preserve">посади директора </w:t>
      </w:r>
      <w:proofErr w:type="spellStart"/>
      <w:r w:rsidR="005043B4" w:rsidRPr="005043B4">
        <w:rPr>
          <w:rFonts w:ascii="Times New Roman" w:hAnsi="Times New Roman" w:cs="Times New Roman"/>
          <w:sz w:val="24"/>
          <w:szCs w:val="24"/>
        </w:rPr>
        <w:t>Олексієво</w:t>
      </w:r>
      <w:proofErr w:type="spellEnd"/>
      <w:r w:rsidR="005043B4" w:rsidRPr="005043B4">
        <w:rPr>
          <w:rFonts w:ascii="Times New Roman" w:hAnsi="Times New Roman" w:cs="Times New Roman"/>
          <w:sz w:val="24"/>
          <w:szCs w:val="24"/>
        </w:rPr>
        <w:t xml:space="preserve">-Дружківської загальноосвітньої санаторної </w:t>
      </w:r>
    </w:p>
    <w:p w:rsidR="002E0560" w:rsidRPr="005043B4" w:rsidRDefault="005043B4" w:rsidP="001A56A7">
      <w:pPr>
        <w:jc w:val="center"/>
        <w:rPr>
          <w:sz w:val="24"/>
          <w:szCs w:val="24"/>
        </w:rPr>
      </w:pPr>
      <w:r w:rsidRPr="005043B4">
        <w:rPr>
          <w:rFonts w:ascii="Times New Roman" w:hAnsi="Times New Roman" w:cs="Times New Roman"/>
          <w:sz w:val="24"/>
          <w:szCs w:val="24"/>
        </w:rPr>
        <w:t>школи-інтернату І-ІІІ ступенів № 13 Донецької обласної ради</w:t>
      </w:r>
      <w:r w:rsidRPr="005043B4">
        <w:rPr>
          <w:sz w:val="24"/>
          <w:szCs w:val="24"/>
        </w:rPr>
        <w:t xml:space="preserve"> </w:t>
      </w:r>
    </w:p>
    <w:p w:rsidR="005043B4" w:rsidRPr="00DC5DBB" w:rsidRDefault="005043B4" w:rsidP="001A56A7">
      <w:pPr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504"/>
        <w:gridCol w:w="5468"/>
      </w:tblGrid>
      <w:tr w:rsidR="001A56A7" w:rsidRPr="001A56A7" w:rsidTr="00B10977">
        <w:tc>
          <w:tcPr>
            <w:tcW w:w="4160" w:type="dxa"/>
            <w:gridSpan w:val="2"/>
            <w:shd w:val="clear" w:color="auto" w:fill="auto"/>
          </w:tcPr>
          <w:p w:rsidR="001A56A7" w:rsidRPr="001A56A7" w:rsidRDefault="001A56A7" w:rsidP="001A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A7">
              <w:rPr>
                <w:rFonts w:ascii="Times New Roman" w:hAnsi="Times New Roman" w:cs="Times New Roman"/>
                <w:sz w:val="24"/>
                <w:szCs w:val="24"/>
              </w:rPr>
              <w:t>Найменування і місцезнаходження закладу освіти</w:t>
            </w:r>
          </w:p>
        </w:tc>
        <w:tc>
          <w:tcPr>
            <w:tcW w:w="5468" w:type="dxa"/>
            <w:shd w:val="clear" w:color="auto" w:fill="auto"/>
          </w:tcPr>
          <w:p w:rsidR="005043B4" w:rsidRDefault="005043B4" w:rsidP="005043B4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Олексієво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-Дружківська загальноосвітня санаторна школа-інтернат</w:t>
            </w:r>
            <w:r w:rsidRPr="005043B4">
              <w:rPr>
                <w:rFonts w:ascii="Times New Roman" w:hAnsi="Times New Roman" w:cs="Times New Roman"/>
                <w:sz w:val="24"/>
                <w:szCs w:val="24"/>
              </w:rPr>
              <w:t xml:space="preserve"> І-ІІІ ступенів № 13 Донецької обласної ради</w:t>
            </w:r>
            <w:r w:rsidRPr="00E90815">
              <w:t xml:space="preserve"> </w:t>
            </w:r>
          </w:p>
          <w:p w:rsidR="001A56A7" w:rsidRPr="001A56A7" w:rsidRDefault="006E1878" w:rsidP="00C44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8</w:t>
            </w:r>
            <w:r w:rsidR="00C44E0F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4293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</w:t>
            </w:r>
            <w:r w:rsidR="00C44E0F" w:rsidRPr="00C44E0F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Україна, Донецька область, м.</w:t>
            </w:r>
            <w:r w:rsidR="00C44E0F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 </w:t>
            </w:r>
            <w:r w:rsidR="00C44E0F" w:rsidRPr="00C44E0F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Дружківка, смт </w:t>
            </w:r>
            <w:proofErr w:type="spellStart"/>
            <w:r w:rsidR="00C44E0F" w:rsidRPr="00C44E0F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Олексієво</w:t>
            </w:r>
            <w:proofErr w:type="spellEnd"/>
            <w:r w:rsidR="00C44E0F" w:rsidRPr="00C44E0F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-Дружківка, вул. Садова, 1</w:t>
            </w:r>
            <w:r w:rsidR="00C44E0F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.</w:t>
            </w:r>
          </w:p>
        </w:tc>
      </w:tr>
      <w:tr w:rsidR="001A56A7" w:rsidRPr="001A56A7" w:rsidTr="00B10977">
        <w:tc>
          <w:tcPr>
            <w:tcW w:w="4160" w:type="dxa"/>
            <w:gridSpan w:val="2"/>
            <w:shd w:val="clear" w:color="auto" w:fill="auto"/>
          </w:tcPr>
          <w:p w:rsidR="001A56A7" w:rsidRPr="001A56A7" w:rsidRDefault="001A56A7" w:rsidP="001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A7">
              <w:rPr>
                <w:rFonts w:ascii="Times New Roman" w:hAnsi="Times New Roman" w:cs="Times New Roman"/>
                <w:sz w:val="24"/>
                <w:szCs w:val="24"/>
              </w:rPr>
              <w:t>Найменування посади та умови оплати праці</w:t>
            </w:r>
          </w:p>
        </w:tc>
        <w:tc>
          <w:tcPr>
            <w:tcW w:w="5468" w:type="dxa"/>
            <w:shd w:val="clear" w:color="auto" w:fill="auto"/>
          </w:tcPr>
          <w:p w:rsidR="001A56A7" w:rsidRPr="001A56A7" w:rsidRDefault="001A56A7" w:rsidP="001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A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A56A7" w:rsidRPr="001A56A7" w:rsidRDefault="001A56A7" w:rsidP="001A56A7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  <w:r w:rsidRPr="001A56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- посадовий оклад —</w:t>
            </w:r>
            <w:r w:rsidR="00DC5D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i-IN" w:bidi="hi-IN"/>
              </w:rPr>
              <w:t xml:space="preserve"> </w:t>
            </w:r>
            <w:r w:rsidR="00DC5DBB" w:rsidRPr="00105348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6306</w:t>
            </w:r>
            <w:r w:rsidRPr="005038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i-IN" w:bidi="hi-IN"/>
              </w:rPr>
              <w:t xml:space="preserve"> </w:t>
            </w:r>
            <w:r w:rsidRPr="001A56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грн;</w:t>
            </w:r>
          </w:p>
          <w:p w:rsidR="001A56A7" w:rsidRPr="001A56A7" w:rsidRDefault="001A56A7" w:rsidP="001A56A7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A56A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  <w:t xml:space="preserve">- </w:t>
            </w:r>
            <w:r w:rsidRPr="001A56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надбавка за вислугу років;</w:t>
            </w:r>
          </w:p>
          <w:p w:rsidR="001A56A7" w:rsidRPr="001A56A7" w:rsidRDefault="001A56A7" w:rsidP="001A56A7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A56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- надбавка за інтенсивність праці </w:t>
            </w:r>
          </w:p>
          <w:p w:rsidR="001A56A7" w:rsidRPr="001A56A7" w:rsidRDefault="001A56A7" w:rsidP="001A56A7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A56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(можлива в разі економії фонду заробітної плати);</w:t>
            </w:r>
          </w:p>
          <w:p w:rsidR="001A56A7" w:rsidRPr="001A56A7" w:rsidRDefault="001A56A7" w:rsidP="001A56A7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A56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- премія (у разі встановлення),</w:t>
            </w:r>
          </w:p>
          <w:p w:rsidR="001A56A7" w:rsidRPr="001A56A7" w:rsidRDefault="001A56A7" w:rsidP="001A56A7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1A56A7">
              <w:rPr>
                <w:rFonts w:ascii="Liberation Serif" w:eastAsia="SimSun" w:hAnsi="Liberation Serif" w:cs="Mangal"/>
                <w:color w:val="00000A"/>
                <w:sz w:val="24"/>
                <w:szCs w:val="28"/>
                <w:lang w:eastAsia="hi-IN" w:bidi="hi-IN"/>
              </w:rPr>
              <w:t>відповідно до постанови Кабінету Міністрів України від 30.08.2002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наказу Міністерства освіти і науки України від 26.09.2005 № 557 «Про впорядкування умов праці та затвердження схем тарифних розрядів працівників навчальних закладів, установ освіти та наукових установ» (із змінами)</w:t>
            </w:r>
          </w:p>
        </w:tc>
      </w:tr>
      <w:tr w:rsidR="001A56A7" w:rsidRPr="001A56A7" w:rsidTr="00B10977">
        <w:tc>
          <w:tcPr>
            <w:tcW w:w="9628" w:type="dxa"/>
            <w:gridSpan w:val="3"/>
            <w:shd w:val="clear" w:color="auto" w:fill="auto"/>
          </w:tcPr>
          <w:p w:rsidR="001A56A7" w:rsidRPr="001A56A7" w:rsidRDefault="001A56A7" w:rsidP="001A56A7">
            <w:pPr>
              <w:shd w:val="clear" w:color="auto" w:fill="FFFFFF"/>
              <w:ind w:firstLine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A7">
              <w:rPr>
                <w:rFonts w:ascii="Times New Roman" w:hAnsi="Times New Roman" w:cs="Times New Roman"/>
                <w:sz w:val="24"/>
                <w:szCs w:val="24"/>
              </w:rPr>
              <w:t xml:space="preserve">Кваліфікаційні вимоги до керівника закладу освіти відповідно до Закону України </w:t>
            </w:r>
          </w:p>
          <w:p w:rsidR="001A56A7" w:rsidRPr="001A56A7" w:rsidRDefault="001A56A7" w:rsidP="001A56A7">
            <w:pPr>
              <w:shd w:val="clear" w:color="auto" w:fill="FFFFFF"/>
              <w:ind w:firstLine="450"/>
              <w:jc w:val="center"/>
              <w:rPr>
                <w:rFonts w:ascii="Liberation Serif" w:eastAsia="SimSun" w:hAnsi="Liberation Serif" w:cs="Mangal" w:hint="eastAsia"/>
                <w:color w:val="000000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1A56A7">
              <w:rPr>
                <w:rFonts w:ascii="Times New Roman" w:hAnsi="Times New Roman" w:cs="Times New Roman"/>
                <w:sz w:val="24"/>
                <w:szCs w:val="24"/>
              </w:rPr>
              <w:t>«Про загальну середню освіту»</w:t>
            </w:r>
          </w:p>
        </w:tc>
      </w:tr>
      <w:tr w:rsidR="001A56A7" w:rsidRPr="001A56A7" w:rsidTr="00B10977">
        <w:tc>
          <w:tcPr>
            <w:tcW w:w="656" w:type="dxa"/>
            <w:shd w:val="clear" w:color="auto" w:fill="auto"/>
          </w:tcPr>
          <w:p w:rsidR="001A56A7" w:rsidRPr="001A56A7" w:rsidRDefault="001A56A7" w:rsidP="0030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4" w:type="dxa"/>
            <w:shd w:val="clear" w:color="auto" w:fill="auto"/>
          </w:tcPr>
          <w:p w:rsidR="001A56A7" w:rsidRPr="001A56A7" w:rsidRDefault="001A56A7" w:rsidP="001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A7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5468" w:type="dxa"/>
            <w:shd w:val="clear" w:color="auto" w:fill="auto"/>
          </w:tcPr>
          <w:p w:rsidR="001A56A7" w:rsidRPr="001A56A7" w:rsidRDefault="001A56A7" w:rsidP="001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Вища освіта, не нижче ступеня магістра (спеціаліста) </w:t>
            </w:r>
          </w:p>
          <w:p w:rsidR="001A56A7" w:rsidRPr="001A56A7" w:rsidRDefault="001A56A7" w:rsidP="001A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6A7" w:rsidRPr="001A56A7" w:rsidTr="00B109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6A7" w:rsidRPr="001A56A7" w:rsidRDefault="001A56A7" w:rsidP="001A56A7">
            <w:pPr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A56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6A7" w:rsidRPr="001A56A7" w:rsidRDefault="001A56A7" w:rsidP="001A56A7">
            <w:pPr>
              <w:ind w:left="57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A56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Досвід роботи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6A7" w:rsidRPr="001A56A7" w:rsidRDefault="001A56A7" w:rsidP="001A56A7">
            <w:pPr>
              <w:ind w:left="57"/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1A56A7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Стаж педагогічної діяльності не менше трьох років на момент подання заяви на конкурс</w:t>
            </w:r>
          </w:p>
        </w:tc>
      </w:tr>
      <w:tr w:rsidR="001A56A7" w:rsidRPr="001A56A7" w:rsidTr="00B109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6A7" w:rsidRPr="001A56A7" w:rsidRDefault="001A56A7" w:rsidP="001A56A7">
            <w:pPr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A56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6A7" w:rsidRPr="001A56A7" w:rsidRDefault="001A56A7" w:rsidP="001A56A7">
            <w:pPr>
              <w:ind w:left="57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A56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Володіння державною мовою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6A7" w:rsidRPr="001A56A7" w:rsidRDefault="001A56A7" w:rsidP="001A56A7">
            <w:pPr>
              <w:ind w:left="57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A56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Вільне володіння державною мовою</w:t>
            </w:r>
          </w:p>
          <w:p w:rsidR="001A56A7" w:rsidRPr="001A56A7" w:rsidRDefault="001A56A7" w:rsidP="001A56A7">
            <w:pPr>
              <w:ind w:left="57"/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val="ru-RU" w:eastAsia="hi-IN" w:bidi="hi-IN"/>
              </w:rPr>
            </w:pPr>
          </w:p>
        </w:tc>
      </w:tr>
      <w:tr w:rsidR="00B10977" w:rsidRPr="001A56A7" w:rsidTr="00B10977">
        <w:tc>
          <w:tcPr>
            <w:tcW w:w="4160" w:type="dxa"/>
            <w:gridSpan w:val="2"/>
            <w:shd w:val="clear" w:color="auto" w:fill="auto"/>
          </w:tcPr>
          <w:p w:rsidR="00B10977" w:rsidRPr="001A56A7" w:rsidRDefault="00B10977" w:rsidP="00B1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A7">
              <w:rPr>
                <w:rFonts w:ascii="Times New Roman" w:hAnsi="Times New Roman" w:cs="Times New Roman"/>
                <w:sz w:val="24"/>
                <w:szCs w:val="24"/>
              </w:rPr>
              <w:t>Вичерпний перелік, кінцевий термін і місце подання документів для участі у Конкурсі</w:t>
            </w:r>
          </w:p>
        </w:tc>
        <w:tc>
          <w:tcPr>
            <w:tcW w:w="5468" w:type="dxa"/>
            <w:shd w:val="clear" w:color="auto" w:fill="auto"/>
          </w:tcPr>
          <w:p w:rsidR="00B10977" w:rsidRPr="001A56A7" w:rsidRDefault="00B10977" w:rsidP="00B10977">
            <w:pPr>
              <w:ind w:left="57" w:right="57" w:firstLine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A56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1. Заява про участь у Конкурсі з наданням згоди на обробку персональних даних відповідно до Закону України «Про захист персональних даних».</w:t>
            </w:r>
          </w:p>
          <w:p w:rsidR="00B10977" w:rsidRPr="001A56A7" w:rsidRDefault="00B10977" w:rsidP="00B10977">
            <w:pPr>
              <w:ind w:left="57" w:right="57" w:firstLine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A56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2. Автобіографія та/або резюме (за вибором учасника Конкурсу).</w:t>
            </w:r>
          </w:p>
          <w:p w:rsidR="00B10977" w:rsidRPr="001A56A7" w:rsidRDefault="00B10977" w:rsidP="00B10977">
            <w:pPr>
              <w:ind w:left="57" w:right="57" w:firstLine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A56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3. Копія документа, що посвідчує особу та підтверджує громадянство України.</w:t>
            </w:r>
          </w:p>
          <w:p w:rsidR="00B10977" w:rsidRPr="001A56A7" w:rsidRDefault="00B10977" w:rsidP="00B10977">
            <w:pPr>
              <w:ind w:left="57" w:right="57" w:firstLine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A56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4. Копія документа про вищу освіту не нижче ступеня магістра (спеціаліста).</w:t>
            </w:r>
          </w:p>
          <w:p w:rsidR="00B10977" w:rsidRPr="001A56A7" w:rsidRDefault="00B10977" w:rsidP="00B10977">
            <w:pPr>
              <w:ind w:left="57" w:right="57" w:firstLine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A56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5. Копія трудової книжки чи інших документів, що підтверджують стаж педагогічної діяльності не менше трьох років на момент її подання.</w:t>
            </w:r>
          </w:p>
          <w:p w:rsidR="00B10977" w:rsidRPr="001A56A7" w:rsidRDefault="00B10977" w:rsidP="00B10977">
            <w:pPr>
              <w:ind w:left="57" w:right="57" w:firstLine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A56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6. Довідку про відсутність судимості.</w:t>
            </w:r>
          </w:p>
          <w:p w:rsidR="001A3581" w:rsidRDefault="00B10977" w:rsidP="001A3581">
            <w:pPr>
              <w:ind w:left="57" w:right="57" w:firstLine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A56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lastRenderedPageBreak/>
              <w:t>7. Мотиваційний лист, складений у довільній формі</w:t>
            </w:r>
          </w:p>
          <w:p w:rsidR="00B10977" w:rsidRPr="001A56A7" w:rsidRDefault="00C44E0F" w:rsidP="00014BAE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27.03.</w:t>
            </w:r>
            <w:r w:rsidR="001A358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2020</w:t>
            </w:r>
          </w:p>
          <w:p w:rsidR="00B10977" w:rsidRPr="007D6F84" w:rsidRDefault="00B10977" w:rsidP="00B10977">
            <w:pPr>
              <w:ind w:left="57" w:right="57" w:firstLine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A56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за </w:t>
            </w:r>
            <w:proofErr w:type="spellStart"/>
            <w:r w:rsidRPr="001A56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адресою</w:t>
            </w:r>
            <w:proofErr w:type="spellEnd"/>
            <w:r w:rsidRPr="001A56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: 84121 Україна, Донецька область, місто Краматорськ, вул. Василя Стуса, буд. 47., </w:t>
            </w:r>
            <w:proofErr w:type="spellStart"/>
            <w:r w:rsidRPr="001A56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каб</w:t>
            </w:r>
            <w:proofErr w:type="spellEnd"/>
            <w:r w:rsidRPr="001A56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. № 1</w:t>
            </w:r>
          </w:p>
        </w:tc>
      </w:tr>
      <w:tr w:rsidR="00B10977" w:rsidRPr="001A56A7" w:rsidTr="00B10977">
        <w:tc>
          <w:tcPr>
            <w:tcW w:w="4160" w:type="dxa"/>
            <w:gridSpan w:val="2"/>
            <w:shd w:val="clear" w:color="auto" w:fill="auto"/>
          </w:tcPr>
          <w:p w:rsidR="00B10977" w:rsidRPr="001A56A7" w:rsidRDefault="00B10977" w:rsidP="00B1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та місце початку конкурсного відбору, його складові та тривалість</w:t>
            </w:r>
          </w:p>
        </w:tc>
        <w:tc>
          <w:tcPr>
            <w:tcW w:w="5468" w:type="dxa"/>
            <w:shd w:val="clear" w:color="auto" w:fill="auto"/>
          </w:tcPr>
          <w:p w:rsidR="00B10977" w:rsidRPr="001A56A7" w:rsidRDefault="00C44E0F" w:rsidP="00B10977">
            <w:pPr>
              <w:ind w:left="57" w:right="57" w:firstLine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07.04</w:t>
            </w:r>
            <w:r w:rsidR="001A358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.2020</w:t>
            </w:r>
          </w:p>
          <w:p w:rsidR="00B10977" w:rsidRPr="001A56A7" w:rsidRDefault="00B10977" w:rsidP="00B10977">
            <w:pPr>
              <w:ind w:left="57" w:right="57" w:firstLine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A56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за </w:t>
            </w:r>
            <w:proofErr w:type="spellStart"/>
            <w:r w:rsidRPr="001A56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адресою</w:t>
            </w:r>
            <w:proofErr w:type="spellEnd"/>
            <w:r w:rsidRPr="001A56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: 84121 Україна, Донецька область, місто Краматорськ, вул. Василя Стуса, буд. 47.</w:t>
            </w:r>
          </w:p>
          <w:p w:rsidR="00B10977" w:rsidRPr="001A56A7" w:rsidRDefault="00B10977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77" w:rsidRPr="001A56A7" w:rsidTr="00B10977">
        <w:tc>
          <w:tcPr>
            <w:tcW w:w="4160" w:type="dxa"/>
            <w:gridSpan w:val="2"/>
            <w:shd w:val="clear" w:color="auto" w:fill="auto"/>
          </w:tcPr>
          <w:p w:rsidR="00B10977" w:rsidRPr="001A56A7" w:rsidRDefault="00B10977" w:rsidP="00B1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A7">
              <w:rPr>
                <w:rFonts w:ascii="Times New Roman" w:hAnsi="Times New Roman" w:cs="Times New Roman"/>
                <w:sz w:val="24"/>
                <w:szCs w:val="24"/>
              </w:rPr>
              <w:t>Прізвище та ім’я, номер телефону та адреса електронної пошти особи, яка уповноважена надавати інформацію про Конкурс та приймати документи для участі у Конкурсі</w:t>
            </w:r>
          </w:p>
        </w:tc>
        <w:tc>
          <w:tcPr>
            <w:tcW w:w="5468" w:type="dxa"/>
            <w:shd w:val="clear" w:color="auto" w:fill="auto"/>
          </w:tcPr>
          <w:p w:rsidR="00B10977" w:rsidRPr="001A56A7" w:rsidRDefault="00B10977" w:rsidP="00B10977">
            <w:pPr>
              <w:spacing w:line="200" w:lineRule="atLeast"/>
              <w:ind w:left="57" w:right="113"/>
              <w:rPr>
                <w:rFonts w:ascii="Times New Roman" w:eastAsia="SimSun" w:hAnsi="Times New Roman" w:cs="Times New Roman"/>
                <w:color w:val="00000A"/>
                <w:sz w:val="24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8"/>
                <w:lang w:eastAsia="ar-SA"/>
              </w:rPr>
              <w:t>Кисіль</w:t>
            </w:r>
            <w:r w:rsidR="001A3581">
              <w:rPr>
                <w:rFonts w:ascii="Times New Roman" w:eastAsia="SimSun" w:hAnsi="Times New Roman" w:cs="Times New Roman"/>
                <w:color w:val="00000A"/>
                <w:sz w:val="24"/>
                <w:szCs w:val="28"/>
                <w:lang w:eastAsia="ar-SA"/>
              </w:rPr>
              <w:t xml:space="preserve"> Ольга Вікторівна</w:t>
            </w:r>
          </w:p>
          <w:p w:rsidR="00B10977" w:rsidRPr="001A56A7" w:rsidRDefault="00C44E0F" w:rsidP="00B10977">
            <w:pPr>
              <w:spacing w:line="200" w:lineRule="atLeast"/>
              <w:ind w:left="57" w:right="113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8"/>
                <w:lang w:eastAsia="ar-SA"/>
              </w:rPr>
              <w:t>Тел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sz w:val="24"/>
                <w:szCs w:val="28"/>
                <w:lang w:eastAsia="ar-SA"/>
              </w:rPr>
              <w:t>. 0953141575</w:t>
            </w:r>
          </w:p>
          <w:p w:rsidR="00B10977" w:rsidRPr="001A56A7" w:rsidRDefault="00B10977" w:rsidP="00B10977">
            <w:pPr>
              <w:ind w:left="57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1A56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  <w:t>е-</w:t>
            </w:r>
            <w:proofErr w:type="spellStart"/>
            <w:r w:rsidRPr="001A56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  <w:t>mail</w:t>
            </w:r>
            <w:proofErr w:type="spellEnd"/>
            <w:r w:rsidRPr="001A56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  <w:t xml:space="preserve">: </w:t>
            </w:r>
            <w:r w:rsidRPr="001A56A7">
              <w:rPr>
                <w:rFonts w:ascii="Times New Roman" w:eastAsia="SimSun" w:hAnsi="Times New Roman" w:cs="Times New Roman"/>
                <w:color w:val="000099"/>
                <w:sz w:val="24"/>
                <w:szCs w:val="24"/>
                <w:u w:val="single"/>
                <w:shd w:val="clear" w:color="auto" w:fill="FFFFFF"/>
                <w:lang w:eastAsia="ar-SA"/>
              </w:rPr>
              <w:t>kadry-</w:t>
            </w:r>
            <w:hyperlink r:id="rId5" w:history="1">
              <w:r w:rsidRPr="001A56A7">
                <w:rPr>
                  <w:rFonts w:ascii="Times New Roman" w:eastAsia="SimSun" w:hAnsi="Times New Roman" w:cs="Times New Roman"/>
                  <w:color w:val="000099"/>
                  <w:sz w:val="24"/>
                  <w:szCs w:val="24"/>
                  <w:u w:val="single"/>
                  <w:lang w:eastAsia="ar-SA"/>
                </w:rPr>
                <w:t>d</w:t>
              </w:r>
            </w:hyperlink>
            <w:hyperlink r:id="rId6" w:history="1">
              <w:r w:rsidRPr="001A56A7">
                <w:rPr>
                  <w:rFonts w:ascii="Times New Roman" w:eastAsia="SimSun" w:hAnsi="Times New Roman" w:cs="Times New Roman"/>
                  <w:color w:val="000080"/>
                  <w:sz w:val="24"/>
                  <w:szCs w:val="24"/>
                  <w:u w:val="single"/>
                  <w:lang w:eastAsia="ar-SA"/>
                </w:rPr>
                <w:t>on@ukr.net</w:t>
              </w:r>
            </w:hyperlink>
          </w:p>
          <w:p w:rsidR="00B10977" w:rsidRPr="001A56A7" w:rsidRDefault="00B10977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6A7" w:rsidRPr="001A56A7" w:rsidRDefault="001A56A7" w:rsidP="001A56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6A7" w:rsidRPr="001A56A7" w:rsidRDefault="001A56A7" w:rsidP="001A56A7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1A56A7" w:rsidRPr="001A56A7" w:rsidRDefault="00C44E0F" w:rsidP="001A56A7">
      <w:pPr>
        <w:suppressAutoHyphens/>
        <w:spacing w:line="120" w:lineRule="atLeast"/>
        <w:ind w:right="454" w:hanging="142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>Н</w:t>
      </w:r>
      <w:r w:rsidR="001A56A7" w:rsidRPr="001A56A7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ачальник відділу </w:t>
      </w:r>
    </w:p>
    <w:p w:rsidR="001A56A7" w:rsidRPr="001A56A7" w:rsidRDefault="001A56A7" w:rsidP="001A56A7">
      <w:pPr>
        <w:tabs>
          <w:tab w:val="left" w:pos="284"/>
        </w:tabs>
        <w:suppressAutoHyphens/>
        <w:spacing w:line="120" w:lineRule="atLeast"/>
        <w:ind w:right="454" w:hanging="142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  <w:r w:rsidRPr="001A56A7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управління персоналом                                                                         </w:t>
      </w:r>
      <w:r w:rsidRPr="001A56A7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ab/>
      </w:r>
      <w:r w:rsidR="00C44E0F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Т.І. </w:t>
      </w:r>
      <w:proofErr w:type="spellStart"/>
      <w:r w:rsidR="00C44E0F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>Калитинська</w:t>
      </w:r>
      <w:proofErr w:type="spellEnd"/>
    </w:p>
    <w:p w:rsidR="001A56A7" w:rsidRPr="001A56A7" w:rsidRDefault="001A56A7" w:rsidP="001A56A7">
      <w:pPr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1A56A7" w:rsidRPr="001A56A7" w:rsidRDefault="001A56A7" w:rsidP="001A56A7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1A56A7" w:rsidRPr="001A56A7" w:rsidRDefault="001A56A7" w:rsidP="001A56A7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1A56A7" w:rsidRPr="001A56A7" w:rsidRDefault="001A56A7" w:rsidP="001A56A7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1A56A7" w:rsidRPr="001A56A7" w:rsidRDefault="001A56A7" w:rsidP="001A56A7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1A56A7" w:rsidRPr="001A56A7" w:rsidRDefault="001A56A7" w:rsidP="001A56A7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1A56A7" w:rsidRPr="001A56A7" w:rsidRDefault="001A56A7" w:rsidP="001A56A7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1A56A7" w:rsidRPr="001A56A7" w:rsidRDefault="001A56A7" w:rsidP="001A56A7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AE3AFC" w:rsidRPr="00A00BC1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3AFC" w:rsidRPr="00A00BC1" w:rsidSect="0052495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56F0B"/>
    <w:multiLevelType w:val="hybridMultilevel"/>
    <w:tmpl w:val="3398B9D0"/>
    <w:lvl w:ilvl="0" w:tplc="732E490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B3"/>
    <w:rsid w:val="00014BAE"/>
    <w:rsid w:val="00025B0B"/>
    <w:rsid w:val="00054B41"/>
    <w:rsid w:val="00061DC7"/>
    <w:rsid w:val="000801FC"/>
    <w:rsid w:val="0008029A"/>
    <w:rsid w:val="000B03F3"/>
    <w:rsid w:val="000D340D"/>
    <w:rsid w:val="00105348"/>
    <w:rsid w:val="0012067C"/>
    <w:rsid w:val="001246A3"/>
    <w:rsid w:val="001636DC"/>
    <w:rsid w:val="00183041"/>
    <w:rsid w:val="001A3581"/>
    <w:rsid w:val="001A52EF"/>
    <w:rsid w:val="001A56A7"/>
    <w:rsid w:val="001D5048"/>
    <w:rsid w:val="001F5D6A"/>
    <w:rsid w:val="00213E2F"/>
    <w:rsid w:val="00241C91"/>
    <w:rsid w:val="00245358"/>
    <w:rsid w:val="00251A6D"/>
    <w:rsid w:val="002570D4"/>
    <w:rsid w:val="002E0560"/>
    <w:rsid w:val="002E42D1"/>
    <w:rsid w:val="002E6244"/>
    <w:rsid w:val="002F0ED6"/>
    <w:rsid w:val="003062E6"/>
    <w:rsid w:val="00364F90"/>
    <w:rsid w:val="00385773"/>
    <w:rsid w:val="00386080"/>
    <w:rsid w:val="003C2798"/>
    <w:rsid w:val="003D3707"/>
    <w:rsid w:val="003F4E74"/>
    <w:rsid w:val="003F5280"/>
    <w:rsid w:val="004050B6"/>
    <w:rsid w:val="00427F30"/>
    <w:rsid w:val="00491108"/>
    <w:rsid w:val="004E45B3"/>
    <w:rsid w:val="004F3DB3"/>
    <w:rsid w:val="004F4510"/>
    <w:rsid w:val="004F7C9D"/>
    <w:rsid w:val="00503837"/>
    <w:rsid w:val="005043B4"/>
    <w:rsid w:val="00524954"/>
    <w:rsid w:val="00553AD5"/>
    <w:rsid w:val="005718AF"/>
    <w:rsid w:val="005F1640"/>
    <w:rsid w:val="005F1C88"/>
    <w:rsid w:val="00603A1D"/>
    <w:rsid w:val="00676ADD"/>
    <w:rsid w:val="006841B8"/>
    <w:rsid w:val="00693B4C"/>
    <w:rsid w:val="00694522"/>
    <w:rsid w:val="006B4073"/>
    <w:rsid w:val="006E1878"/>
    <w:rsid w:val="00707AC7"/>
    <w:rsid w:val="00707FC8"/>
    <w:rsid w:val="00710998"/>
    <w:rsid w:val="00781F8E"/>
    <w:rsid w:val="007D4A47"/>
    <w:rsid w:val="007D6F84"/>
    <w:rsid w:val="008069A2"/>
    <w:rsid w:val="00835E33"/>
    <w:rsid w:val="00836E9B"/>
    <w:rsid w:val="0084507D"/>
    <w:rsid w:val="008C37B8"/>
    <w:rsid w:val="008E4432"/>
    <w:rsid w:val="00904043"/>
    <w:rsid w:val="0092113D"/>
    <w:rsid w:val="00921F1C"/>
    <w:rsid w:val="009414C0"/>
    <w:rsid w:val="00944DF8"/>
    <w:rsid w:val="009F474B"/>
    <w:rsid w:val="00A00BC1"/>
    <w:rsid w:val="00A13B62"/>
    <w:rsid w:val="00A263F7"/>
    <w:rsid w:val="00A525CD"/>
    <w:rsid w:val="00A73980"/>
    <w:rsid w:val="00AB27B6"/>
    <w:rsid w:val="00AB33D1"/>
    <w:rsid w:val="00AE3AFC"/>
    <w:rsid w:val="00B10977"/>
    <w:rsid w:val="00B13577"/>
    <w:rsid w:val="00B35261"/>
    <w:rsid w:val="00C232E8"/>
    <w:rsid w:val="00C43F2F"/>
    <w:rsid w:val="00C44E0F"/>
    <w:rsid w:val="00C538CB"/>
    <w:rsid w:val="00C660A2"/>
    <w:rsid w:val="00C74EF2"/>
    <w:rsid w:val="00CC03BB"/>
    <w:rsid w:val="00CC7259"/>
    <w:rsid w:val="00CD6558"/>
    <w:rsid w:val="00D0533B"/>
    <w:rsid w:val="00D57E48"/>
    <w:rsid w:val="00D85B95"/>
    <w:rsid w:val="00D87DAC"/>
    <w:rsid w:val="00DC5DBB"/>
    <w:rsid w:val="00DF2727"/>
    <w:rsid w:val="00E15FD2"/>
    <w:rsid w:val="00E26502"/>
    <w:rsid w:val="00E321DC"/>
    <w:rsid w:val="00E54471"/>
    <w:rsid w:val="00E80411"/>
    <w:rsid w:val="00E815E6"/>
    <w:rsid w:val="00EB02F7"/>
    <w:rsid w:val="00F133E3"/>
    <w:rsid w:val="00F23C77"/>
    <w:rsid w:val="00F45AF9"/>
    <w:rsid w:val="00F7184C"/>
    <w:rsid w:val="00FD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BB7A"/>
  <w15:chartTrackingRefBased/>
  <w15:docId w15:val="{6BF1F0B5-CD96-480A-90ED-BCE6CC7E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954"/>
    <w:pPr>
      <w:spacing w:after="0" w:line="240" w:lineRule="auto"/>
    </w:pPr>
    <w:rPr>
      <w:rFonts w:ascii="Antiqua" w:eastAsia="Calibri" w:hAnsi="Antiqua" w:cs="Antiqu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24954"/>
    <w:pPr>
      <w:keepNext/>
    </w:pPr>
    <w:rPr>
      <w:rFonts w:ascii="Times New Roman" w:hAnsi="Times New Roman" w:cs="Times New Roman"/>
      <w:sz w:val="28"/>
      <w:szCs w:val="20"/>
    </w:rPr>
  </w:style>
  <w:style w:type="paragraph" w:customStyle="1" w:styleId="2">
    <w:name w:val="заголовок 2"/>
    <w:basedOn w:val="a"/>
    <w:next w:val="a"/>
    <w:rsid w:val="00524954"/>
    <w:pPr>
      <w:keepNext/>
      <w:jc w:val="center"/>
    </w:pPr>
    <w:rPr>
      <w:rFonts w:ascii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4954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24954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7398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F2727"/>
    <w:pPr>
      <w:ind w:left="720"/>
      <w:contextualSpacing/>
    </w:pPr>
  </w:style>
  <w:style w:type="table" w:styleId="a7">
    <w:name w:val="Table Grid"/>
    <w:basedOn w:val="a1"/>
    <w:uiPriority w:val="59"/>
    <w:rsid w:val="00054B41"/>
    <w:pPr>
      <w:spacing w:after="0" w:line="240" w:lineRule="auto"/>
    </w:pPr>
    <w:rPr>
      <w:rFonts w:ascii="Times New Roman" w:eastAsia="Times New Roman" w:hAnsi="Times New Roman" w:cs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loda@ukr.net" TargetMode="External"/><Relationship Id="rId5" Type="http://schemas.openxmlformats.org/officeDocument/2006/relationships/hyperlink" Target="mailto:donlod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1818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BioShock</cp:lastModifiedBy>
  <cp:revision>6</cp:revision>
  <cp:lastPrinted>2020-01-22T12:31:00Z</cp:lastPrinted>
  <dcterms:created xsi:type="dcterms:W3CDTF">2020-03-06T07:36:00Z</dcterms:created>
  <dcterms:modified xsi:type="dcterms:W3CDTF">2020-03-06T08:05:00Z</dcterms:modified>
</cp:coreProperties>
</file>