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C1A" w:rsidRPr="0066387A" w:rsidRDefault="00B57C1A" w:rsidP="00B57C1A">
      <w:pPr>
        <w:ind w:left="5664"/>
        <w:jc w:val="both"/>
        <w:rPr>
          <w:rFonts w:ascii="Times New Roman" w:hAnsi="Times New Roman" w:cs="Times New Roman"/>
        </w:rPr>
      </w:pPr>
      <w:r w:rsidRPr="0066387A">
        <w:rPr>
          <w:rFonts w:ascii="Times New Roman" w:hAnsi="Times New Roman" w:cs="Times New Roman"/>
        </w:rPr>
        <w:t xml:space="preserve">Додаток </w:t>
      </w:r>
    </w:p>
    <w:p w:rsidR="00B57C1A" w:rsidRPr="0066387A" w:rsidRDefault="00B57C1A" w:rsidP="00B57C1A">
      <w:pPr>
        <w:ind w:left="5664"/>
        <w:jc w:val="both"/>
        <w:rPr>
          <w:rFonts w:ascii="Times New Roman" w:hAnsi="Times New Roman" w:cs="Times New Roman"/>
        </w:rPr>
      </w:pPr>
      <w:r w:rsidRPr="0066387A">
        <w:rPr>
          <w:rFonts w:ascii="Times New Roman" w:hAnsi="Times New Roman" w:cs="Times New Roman"/>
        </w:rPr>
        <w:t>до наказу департаменту</w:t>
      </w:r>
    </w:p>
    <w:p w:rsidR="00B57C1A" w:rsidRPr="0066387A" w:rsidRDefault="00B57C1A" w:rsidP="00B57C1A">
      <w:pPr>
        <w:ind w:left="5664"/>
        <w:jc w:val="both"/>
        <w:rPr>
          <w:rFonts w:ascii="Times New Roman" w:hAnsi="Times New Roman" w:cs="Times New Roman"/>
        </w:rPr>
      </w:pPr>
      <w:r w:rsidRPr="0066387A">
        <w:rPr>
          <w:rFonts w:ascii="Times New Roman" w:hAnsi="Times New Roman" w:cs="Times New Roman"/>
        </w:rPr>
        <w:t xml:space="preserve">освіти і науки Донецької </w:t>
      </w:r>
    </w:p>
    <w:p w:rsidR="00B57C1A" w:rsidRPr="0066387A" w:rsidRDefault="00B57C1A" w:rsidP="00B57C1A">
      <w:pPr>
        <w:ind w:left="5664"/>
        <w:jc w:val="both"/>
        <w:rPr>
          <w:rFonts w:ascii="Times New Roman" w:hAnsi="Times New Roman" w:cs="Times New Roman"/>
        </w:rPr>
      </w:pPr>
      <w:r w:rsidRPr="0066387A">
        <w:rPr>
          <w:rFonts w:ascii="Times New Roman" w:hAnsi="Times New Roman" w:cs="Times New Roman"/>
        </w:rPr>
        <w:t>обласної державної адміністрації</w:t>
      </w:r>
    </w:p>
    <w:p w:rsidR="00B57C1A" w:rsidRPr="0066387A" w:rsidRDefault="00B57C1A" w:rsidP="00B57C1A">
      <w:pPr>
        <w:ind w:left="5664"/>
        <w:jc w:val="both"/>
        <w:rPr>
          <w:rFonts w:ascii="Times New Roman" w:hAnsi="Times New Roman" w:cs="Times New Roman"/>
        </w:rPr>
      </w:pPr>
      <w:r w:rsidRPr="0066387A">
        <w:rPr>
          <w:rFonts w:ascii="Times New Roman" w:hAnsi="Times New Roman" w:cs="Times New Roman"/>
        </w:rPr>
        <w:t>____________№_____</w:t>
      </w:r>
    </w:p>
    <w:p w:rsidR="00B57C1A" w:rsidRPr="0066387A" w:rsidRDefault="00B57C1A" w:rsidP="00B57C1A">
      <w:pPr>
        <w:jc w:val="both"/>
        <w:rPr>
          <w:rFonts w:ascii="Times New Roman" w:hAnsi="Times New Roman" w:cs="Times New Roman"/>
        </w:rPr>
      </w:pPr>
    </w:p>
    <w:p w:rsidR="00B57C1A" w:rsidRPr="0066387A" w:rsidRDefault="00B57C1A" w:rsidP="00B57C1A">
      <w:pPr>
        <w:jc w:val="center"/>
        <w:rPr>
          <w:rFonts w:ascii="Times New Roman" w:hAnsi="Times New Roman" w:cs="Times New Roman"/>
        </w:rPr>
      </w:pPr>
      <w:r w:rsidRPr="0066387A">
        <w:rPr>
          <w:rFonts w:ascii="Times New Roman" w:hAnsi="Times New Roman" w:cs="Times New Roman"/>
        </w:rPr>
        <w:t>СКЛАД</w:t>
      </w:r>
    </w:p>
    <w:p w:rsidR="00B57C1A" w:rsidRPr="0066387A" w:rsidRDefault="00B57C1A" w:rsidP="00B57C1A">
      <w:pPr>
        <w:jc w:val="center"/>
        <w:rPr>
          <w:rFonts w:ascii="Times New Roman" w:hAnsi="Times New Roman" w:cs="Times New Roman"/>
        </w:rPr>
      </w:pPr>
      <w:r w:rsidRPr="0066387A">
        <w:rPr>
          <w:rFonts w:ascii="Times New Roman" w:hAnsi="Times New Roman" w:cs="Times New Roman"/>
        </w:rPr>
        <w:t xml:space="preserve">комісії для проведення конкурсу на зайняття вакантної посади директора </w:t>
      </w:r>
    </w:p>
    <w:p w:rsidR="00B57C1A" w:rsidRPr="0066387A" w:rsidRDefault="00B57C1A" w:rsidP="00B57C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державного навчального</w:t>
      </w:r>
      <w:r w:rsidRPr="00AF53D9">
        <w:rPr>
          <w:rFonts w:ascii="Times New Roman" w:hAnsi="Times New Roman" w:cs="Times New Roman"/>
        </w:rPr>
        <w:t xml:space="preserve"> заклад</w:t>
      </w:r>
      <w:r>
        <w:rPr>
          <w:rFonts w:ascii="Times New Roman" w:hAnsi="Times New Roman" w:cs="Times New Roman"/>
        </w:rPr>
        <w:t>у</w:t>
      </w:r>
      <w:r w:rsidRPr="00AF53D9">
        <w:rPr>
          <w:rFonts w:ascii="Times New Roman" w:hAnsi="Times New Roman" w:cs="Times New Roman"/>
        </w:rPr>
        <w:t xml:space="preserve"> «</w:t>
      </w:r>
      <w:proofErr w:type="spellStart"/>
      <w:r w:rsidRPr="00AF53D9">
        <w:rPr>
          <w:rFonts w:ascii="Times New Roman" w:hAnsi="Times New Roman" w:cs="Times New Roman"/>
        </w:rPr>
        <w:t>Мирноградський</w:t>
      </w:r>
      <w:proofErr w:type="spellEnd"/>
      <w:r w:rsidRPr="00AF53D9">
        <w:rPr>
          <w:rFonts w:ascii="Times New Roman" w:hAnsi="Times New Roman" w:cs="Times New Roman"/>
        </w:rPr>
        <w:t xml:space="preserve"> професійний гірничий ліцей» </w:t>
      </w:r>
    </w:p>
    <w:p w:rsidR="00B57C1A" w:rsidRPr="0066387A" w:rsidRDefault="00B57C1A" w:rsidP="00B57C1A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4"/>
        <w:gridCol w:w="367"/>
        <w:gridCol w:w="5947"/>
      </w:tblGrid>
      <w:tr w:rsidR="00B57C1A" w:rsidRPr="0066387A" w:rsidTr="00D17C19">
        <w:tc>
          <w:tcPr>
            <w:tcW w:w="3314" w:type="dxa"/>
          </w:tcPr>
          <w:p w:rsidR="00B57C1A" w:rsidRPr="0066387A" w:rsidRDefault="00B57C1A" w:rsidP="00D17C19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Ященко</w:t>
            </w:r>
          </w:p>
          <w:p w:rsidR="00B57C1A" w:rsidRPr="0066387A" w:rsidRDefault="00B57C1A" w:rsidP="00D17C19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Ганна Анатоліївна</w:t>
            </w:r>
          </w:p>
        </w:tc>
        <w:tc>
          <w:tcPr>
            <w:tcW w:w="367" w:type="dxa"/>
          </w:tcPr>
          <w:p w:rsidR="00B57C1A" w:rsidRPr="0066387A" w:rsidRDefault="00B57C1A" w:rsidP="00D17C19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7" w:type="dxa"/>
          </w:tcPr>
          <w:p w:rsidR="00B57C1A" w:rsidRPr="0066387A" w:rsidRDefault="00B57C1A" w:rsidP="00D17C19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заступник директора департаменту – начальник управління фахової освіти, національного виховання та європейської інтеграції, голова Комісії</w:t>
            </w:r>
          </w:p>
        </w:tc>
      </w:tr>
      <w:tr w:rsidR="00B57C1A" w:rsidRPr="0066387A" w:rsidTr="00D17C19">
        <w:tc>
          <w:tcPr>
            <w:tcW w:w="3314" w:type="dxa"/>
          </w:tcPr>
          <w:p w:rsidR="00B57C1A" w:rsidRPr="0066387A" w:rsidRDefault="00B57C1A" w:rsidP="00D17C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387A">
              <w:rPr>
                <w:rFonts w:ascii="Times New Roman" w:hAnsi="Times New Roman" w:cs="Times New Roman"/>
              </w:rPr>
              <w:t>Глазков</w:t>
            </w:r>
            <w:proofErr w:type="spellEnd"/>
            <w:r w:rsidRPr="0066387A">
              <w:rPr>
                <w:rFonts w:ascii="Times New Roman" w:hAnsi="Times New Roman" w:cs="Times New Roman"/>
              </w:rPr>
              <w:t xml:space="preserve"> </w:t>
            </w:r>
          </w:p>
          <w:p w:rsidR="00B57C1A" w:rsidRPr="0066387A" w:rsidRDefault="00B57C1A" w:rsidP="00D17C19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Денис Геннадійович</w:t>
            </w:r>
          </w:p>
        </w:tc>
        <w:tc>
          <w:tcPr>
            <w:tcW w:w="367" w:type="dxa"/>
          </w:tcPr>
          <w:p w:rsidR="00B57C1A" w:rsidRPr="0066387A" w:rsidRDefault="00B57C1A" w:rsidP="00D17C19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7" w:type="dxa"/>
          </w:tcPr>
          <w:p w:rsidR="00B57C1A" w:rsidRPr="0066387A" w:rsidRDefault="00B57C1A" w:rsidP="00D17C19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начальник відділу професійної освіти департаменту освіти і науки облдержадміністрації (далі - департамент), заступник голови Комісії</w:t>
            </w:r>
          </w:p>
        </w:tc>
      </w:tr>
      <w:tr w:rsidR="00B57C1A" w:rsidRPr="0066387A" w:rsidTr="00D17C19">
        <w:tc>
          <w:tcPr>
            <w:tcW w:w="3314" w:type="dxa"/>
          </w:tcPr>
          <w:p w:rsidR="00B57C1A" w:rsidRPr="0066387A" w:rsidRDefault="00B57C1A" w:rsidP="00D17C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387A">
              <w:rPr>
                <w:rFonts w:ascii="Times New Roman" w:hAnsi="Times New Roman" w:cs="Times New Roman"/>
              </w:rPr>
              <w:t>Таболін</w:t>
            </w:r>
            <w:proofErr w:type="spellEnd"/>
          </w:p>
          <w:p w:rsidR="00B57C1A" w:rsidRPr="0066387A" w:rsidRDefault="00B57C1A" w:rsidP="00D17C19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Олександр Сергійович</w:t>
            </w:r>
          </w:p>
        </w:tc>
        <w:tc>
          <w:tcPr>
            <w:tcW w:w="367" w:type="dxa"/>
          </w:tcPr>
          <w:p w:rsidR="00B57C1A" w:rsidRPr="0066387A" w:rsidRDefault="00B57C1A" w:rsidP="00D17C19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7" w:type="dxa"/>
          </w:tcPr>
          <w:p w:rsidR="00B57C1A" w:rsidRPr="0066387A" w:rsidRDefault="00B57C1A" w:rsidP="00D17C19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головний спеціаліст – юрисконсульт адміністративно – правового відділу, секретар Комісії</w:t>
            </w:r>
          </w:p>
        </w:tc>
      </w:tr>
      <w:tr w:rsidR="00B57C1A" w:rsidRPr="0066387A" w:rsidTr="00D17C19">
        <w:tc>
          <w:tcPr>
            <w:tcW w:w="9628" w:type="dxa"/>
            <w:gridSpan w:val="3"/>
          </w:tcPr>
          <w:p w:rsidR="00B57C1A" w:rsidRPr="0066387A" w:rsidRDefault="00B57C1A" w:rsidP="00D17C19">
            <w:pPr>
              <w:jc w:val="center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Члени комісії:</w:t>
            </w:r>
          </w:p>
        </w:tc>
      </w:tr>
      <w:tr w:rsidR="00B57C1A" w:rsidRPr="0066387A" w:rsidTr="00D17C19">
        <w:tc>
          <w:tcPr>
            <w:tcW w:w="3314" w:type="dxa"/>
          </w:tcPr>
          <w:p w:rsidR="00B57C1A" w:rsidRDefault="00B57C1A" w:rsidP="00D17C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Воронежська</w:t>
            </w:r>
            <w:proofErr w:type="spellEnd"/>
          </w:p>
          <w:p w:rsidR="00B57C1A" w:rsidRPr="0066387A" w:rsidRDefault="00B57C1A" w:rsidP="00D17C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Алла Миколаївна</w:t>
            </w:r>
          </w:p>
        </w:tc>
        <w:tc>
          <w:tcPr>
            <w:tcW w:w="367" w:type="dxa"/>
          </w:tcPr>
          <w:p w:rsidR="00B57C1A" w:rsidRPr="0066387A" w:rsidRDefault="00B57C1A" w:rsidP="00D17C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7" w:type="dxa"/>
          </w:tcPr>
          <w:p w:rsidR="00B57C1A" w:rsidRPr="0066387A" w:rsidRDefault="00B57C1A" w:rsidP="00D17C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майстер виробничого навчання </w:t>
            </w:r>
            <w:r w:rsidRPr="002572D3">
              <w:rPr>
                <w:rFonts w:ascii="Times New Roman" w:hAnsi="Times New Roman" w:cs="Times New Roman"/>
              </w:rPr>
              <w:t>державного навчального закладу «</w:t>
            </w:r>
            <w:proofErr w:type="spellStart"/>
            <w:r w:rsidRPr="002572D3">
              <w:rPr>
                <w:rFonts w:ascii="Times New Roman" w:hAnsi="Times New Roman" w:cs="Times New Roman"/>
              </w:rPr>
              <w:t>Мирноградський</w:t>
            </w:r>
            <w:proofErr w:type="spellEnd"/>
            <w:r w:rsidRPr="002572D3">
              <w:rPr>
                <w:rFonts w:ascii="Times New Roman" w:hAnsi="Times New Roman" w:cs="Times New Roman"/>
              </w:rPr>
              <w:t xml:space="preserve"> професійний гірничий ліцей» </w:t>
            </w:r>
            <w:r>
              <w:rPr>
                <w:rFonts w:ascii="Times New Roman" w:hAnsi="Times New Roman" w:cs="Times New Roman"/>
              </w:rPr>
              <w:t>(далі – заклад), за згодою</w:t>
            </w:r>
          </w:p>
        </w:tc>
      </w:tr>
      <w:tr w:rsidR="00B57C1A" w:rsidRPr="0066387A" w:rsidTr="00D17C19">
        <w:tc>
          <w:tcPr>
            <w:tcW w:w="3314" w:type="dxa"/>
          </w:tcPr>
          <w:p w:rsidR="00B57C1A" w:rsidRPr="0066387A" w:rsidRDefault="00B57C1A" w:rsidP="00D17C19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 xml:space="preserve">Гончаров </w:t>
            </w:r>
          </w:p>
          <w:p w:rsidR="00B57C1A" w:rsidRPr="0066387A" w:rsidRDefault="00B57C1A" w:rsidP="00D17C19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 xml:space="preserve">Едуард </w:t>
            </w:r>
            <w:proofErr w:type="spellStart"/>
            <w:r w:rsidRPr="0066387A">
              <w:rPr>
                <w:rFonts w:ascii="Times New Roman" w:hAnsi="Times New Roman" w:cs="Times New Roman"/>
              </w:rPr>
              <w:t>Вячеславович</w:t>
            </w:r>
            <w:proofErr w:type="spellEnd"/>
          </w:p>
        </w:tc>
        <w:tc>
          <w:tcPr>
            <w:tcW w:w="367" w:type="dxa"/>
          </w:tcPr>
          <w:p w:rsidR="00B57C1A" w:rsidRPr="0066387A" w:rsidRDefault="00B57C1A" w:rsidP="00D17C19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7" w:type="dxa"/>
          </w:tcPr>
          <w:p w:rsidR="00B57C1A" w:rsidRPr="0066387A" w:rsidRDefault="00B57C1A" w:rsidP="00D17C19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 xml:space="preserve">директор Навчально – методичного центру </w:t>
            </w:r>
            <w:proofErr w:type="spellStart"/>
            <w:r w:rsidRPr="0066387A">
              <w:rPr>
                <w:rFonts w:ascii="Times New Roman" w:hAnsi="Times New Roman" w:cs="Times New Roman"/>
              </w:rPr>
              <w:t>професійно</w:t>
            </w:r>
            <w:proofErr w:type="spellEnd"/>
            <w:r w:rsidRPr="0066387A">
              <w:rPr>
                <w:rFonts w:ascii="Times New Roman" w:hAnsi="Times New Roman" w:cs="Times New Roman"/>
              </w:rPr>
              <w:t xml:space="preserve"> – технічної освіти у Донецькій області, за згодою</w:t>
            </w:r>
          </w:p>
        </w:tc>
      </w:tr>
      <w:tr w:rsidR="00B57C1A" w:rsidRPr="0066387A" w:rsidTr="00D17C19">
        <w:tc>
          <w:tcPr>
            <w:tcW w:w="3314" w:type="dxa"/>
          </w:tcPr>
          <w:p w:rsidR="00B57C1A" w:rsidRDefault="00B57C1A" w:rsidP="00D17C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Гусак</w:t>
            </w:r>
          </w:p>
          <w:p w:rsidR="00B57C1A" w:rsidRPr="0066387A" w:rsidRDefault="00B57C1A" w:rsidP="00D17C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 Сергійович</w:t>
            </w:r>
          </w:p>
        </w:tc>
        <w:tc>
          <w:tcPr>
            <w:tcW w:w="367" w:type="dxa"/>
          </w:tcPr>
          <w:p w:rsidR="00B57C1A" w:rsidRPr="0066387A" w:rsidRDefault="00B57C1A" w:rsidP="00D17C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7" w:type="dxa"/>
          </w:tcPr>
          <w:p w:rsidR="00B57C1A" w:rsidRPr="0066387A" w:rsidRDefault="00B57C1A" w:rsidP="00D17C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головний механік ДП «</w:t>
            </w:r>
            <w:proofErr w:type="spellStart"/>
            <w:r>
              <w:rPr>
                <w:rFonts w:ascii="Times New Roman" w:hAnsi="Times New Roman" w:cs="Times New Roman"/>
              </w:rPr>
              <w:t>Мирноградвугілля</w:t>
            </w:r>
            <w:proofErr w:type="spellEnd"/>
            <w:r>
              <w:rPr>
                <w:rFonts w:ascii="Times New Roman" w:hAnsi="Times New Roman" w:cs="Times New Roman"/>
              </w:rPr>
              <w:t>», за згодою</w:t>
            </w:r>
          </w:p>
        </w:tc>
      </w:tr>
      <w:tr w:rsidR="00B57C1A" w:rsidRPr="0066387A" w:rsidTr="00D17C19">
        <w:tc>
          <w:tcPr>
            <w:tcW w:w="3314" w:type="dxa"/>
          </w:tcPr>
          <w:p w:rsidR="00B57C1A" w:rsidRDefault="00B57C1A" w:rsidP="00D17C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Прилєпська</w:t>
            </w:r>
            <w:proofErr w:type="spellEnd"/>
          </w:p>
          <w:p w:rsidR="00B57C1A" w:rsidRPr="0066387A" w:rsidRDefault="00B57C1A" w:rsidP="00D17C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Олена Юріївна</w:t>
            </w:r>
          </w:p>
        </w:tc>
        <w:tc>
          <w:tcPr>
            <w:tcW w:w="367" w:type="dxa"/>
          </w:tcPr>
          <w:p w:rsidR="00B57C1A" w:rsidRPr="0066387A" w:rsidRDefault="00B57C1A" w:rsidP="00D17C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7" w:type="dxa"/>
          </w:tcPr>
          <w:p w:rsidR="00B57C1A" w:rsidRPr="0066387A" w:rsidRDefault="00B57C1A" w:rsidP="00D17C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відділу кадрів ТОВ «</w:t>
            </w:r>
            <w:proofErr w:type="spellStart"/>
            <w:r>
              <w:rPr>
                <w:rFonts w:ascii="Times New Roman" w:hAnsi="Times New Roman" w:cs="Times New Roman"/>
              </w:rPr>
              <w:t>Вуглепромтранс</w:t>
            </w:r>
            <w:proofErr w:type="spellEnd"/>
            <w:r>
              <w:rPr>
                <w:rFonts w:ascii="Times New Roman" w:hAnsi="Times New Roman" w:cs="Times New Roman"/>
              </w:rPr>
              <w:t>», за згодою</w:t>
            </w:r>
          </w:p>
        </w:tc>
      </w:tr>
      <w:tr w:rsidR="00B57C1A" w:rsidRPr="0066387A" w:rsidTr="00D17C19">
        <w:tc>
          <w:tcPr>
            <w:tcW w:w="3314" w:type="dxa"/>
          </w:tcPr>
          <w:p w:rsidR="00B57C1A" w:rsidRDefault="00B57C1A" w:rsidP="00D17C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Соколова </w:t>
            </w:r>
          </w:p>
          <w:p w:rsidR="00B57C1A" w:rsidRPr="0066387A" w:rsidRDefault="00B57C1A" w:rsidP="00D17C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 Єгорівна</w:t>
            </w:r>
          </w:p>
        </w:tc>
        <w:tc>
          <w:tcPr>
            <w:tcW w:w="367" w:type="dxa"/>
          </w:tcPr>
          <w:p w:rsidR="00B57C1A" w:rsidRPr="0066387A" w:rsidRDefault="00B57C1A" w:rsidP="00D17C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7" w:type="dxa"/>
          </w:tcPr>
          <w:p w:rsidR="00B57C1A" w:rsidRPr="0066387A" w:rsidRDefault="00B57C1A" w:rsidP="00D17C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викладач фізики закладу, за згодою</w:t>
            </w:r>
          </w:p>
        </w:tc>
      </w:tr>
      <w:tr w:rsidR="00B57C1A" w:rsidRPr="0066387A" w:rsidTr="00D17C19">
        <w:tc>
          <w:tcPr>
            <w:tcW w:w="3314" w:type="dxa"/>
          </w:tcPr>
          <w:p w:rsidR="00B57C1A" w:rsidRDefault="00B57C1A" w:rsidP="00D17C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Стасюк</w:t>
            </w:r>
            <w:proofErr w:type="spellEnd"/>
          </w:p>
          <w:p w:rsidR="00B57C1A" w:rsidRPr="0066387A" w:rsidRDefault="00B57C1A" w:rsidP="00D17C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Сергій Станіславович</w:t>
            </w:r>
          </w:p>
        </w:tc>
        <w:tc>
          <w:tcPr>
            <w:tcW w:w="367" w:type="dxa"/>
          </w:tcPr>
          <w:p w:rsidR="00B57C1A" w:rsidRPr="0066387A" w:rsidRDefault="00B57C1A" w:rsidP="00D17C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7" w:type="dxa"/>
          </w:tcPr>
          <w:p w:rsidR="00B57C1A" w:rsidRPr="0066387A" w:rsidRDefault="00B57C1A" w:rsidP="00D17C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директора ПП «</w:t>
            </w:r>
            <w:proofErr w:type="spellStart"/>
            <w:r>
              <w:rPr>
                <w:rFonts w:ascii="Times New Roman" w:hAnsi="Times New Roman" w:cs="Times New Roman"/>
              </w:rPr>
              <w:t>Время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2010», за згодою</w:t>
            </w:r>
          </w:p>
        </w:tc>
      </w:tr>
      <w:tr w:rsidR="00B57C1A" w:rsidRPr="0066387A" w:rsidTr="00D17C19">
        <w:tc>
          <w:tcPr>
            <w:tcW w:w="3314" w:type="dxa"/>
          </w:tcPr>
          <w:p w:rsidR="00B57C1A" w:rsidRDefault="00B57C1A" w:rsidP="00D17C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Трубіна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57C1A" w:rsidRPr="0066387A" w:rsidRDefault="00B57C1A" w:rsidP="00D17C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Тетяна Вікторівна</w:t>
            </w:r>
          </w:p>
        </w:tc>
        <w:tc>
          <w:tcPr>
            <w:tcW w:w="367" w:type="dxa"/>
          </w:tcPr>
          <w:p w:rsidR="00B57C1A" w:rsidRPr="0066387A" w:rsidRDefault="00B57C1A" w:rsidP="00D17C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7" w:type="dxa"/>
          </w:tcPr>
          <w:p w:rsidR="00B57C1A" w:rsidRPr="0066387A" w:rsidRDefault="00B57C1A" w:rsidP="00D17C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майстер закладу, за згодою</w:t>
            </w:r>
          </w:p>
        </w:tc>
      </w:tr>
      <w:tr w:rsidR="00B57C1A" w:rsidRPr="0066387A" w:rsidTr="00D17C19">
        <w:tc>
          <w:tcPr>
            <w:tcW w:w="3314" w:type="dxa"/>
          </w:tcPr>
          <w:p w:rsidR="00B57C1A" w:rsidRPr="0066387A" w:rsidRDefault="00B57C1A" w:rsidP="00D17C19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Яковлєва</w:t>
            </w:r>
          </w:p>
          <w:p w:rsidR="00B57C1A" w:rsidRPr="0066387A" w:rsidRDefault="00B57C1A" w:rsidP="00D17C19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Лілія Вікторівна</w:t>
            </w:r>
          </w:p>
        </w:tc>
        <w:tc>
          <w:tcPr>
            <w:tcW w:w="367" w:type="dxa"/>
          </w:tcPr>
          <w:p w:rsidR="00B57C1A" w:rsidRPr="0066387A" w:rsidRDefault="00B57C1A" w:rsidP="00D17C19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7" w:type="dxa"/>
          </w:tcPr>
          <w:p w:rsidR="00B57C1A" w:rsidRPr="0066387A" w:rsidRDefault="00B57C1A" w:rsidP="00D17C19">
            <w:pPr>
              <w:jc w:val="both"/>
              <w:rPr>
                <w:rFonts w:ascii="Times New Roman" w:hAnsi="Times New Roman" w:cs="Times New Roman"/>
              </w:rPr>
            </w:pPr>
            <w:r w:rsidRPr="0066387A">
              <w:rPr>
                <w:rFonts w:ascii="Times New Roman" w:hAnsi="Times New Roman" w:cs="Times New Roman"/>
              </w:rPr>
              <w:t xml:space="preserve">голова обласної асоціації працівників </w:t>
            </w:r>
            <w:proofErr w:type="spellStart"/>
            <w:r w:rsidRPr="0066387A">
              <w:rPr>
                <w:rFonts w:ascii="Times New Roman" w:hAnsi="Times New Roman" w:cs="Times New Roman"/>
              </w:rPr>
              <w:t>професійно</w:t>
            </w:r>
            <w:proofErr w:type="spellEnd"/>
            <w:r w:rsidRPr="0066387A">
              <w:rPr>
                <w:rFonts w:ascii="Times New Roman" w:hAnsi="Times New Roman" w:cs="Times New Roman"/>
              </w:rPr>
              <w:t xml:space="preserve"> – технічної освіти, за згодою</w:t>
            </w:r>
          </w:p>
        </w:tc>
      </w:tr>
    </w:tbl>
    <w:p w:rsidR="00B57C1A" w:rsidRPr="0066387A" w:rsidRDefault="00B57C1A" w:rsidP="00B57C1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57C1A" w:rsidRPr="0066387A" w:rsidRDefault="00B57C1A" w:rsidP="00B57C1A">
      <w:pPr>
        <w:jc w:val="both"/>
        <w:rPr>
          <w:rFonts w:ascii="Times New Roman" w:hAnsi="Times New Roman" w:cs="Times New Roman"/>
        </w:rPr>
      </w:pPr>
      <w:r w:rsidRPr="0066387A">
        <w:rPr>
          <w:rFonts w:ascii="Times New Roman" w:hAnsi="Times New Roman" w:cs="Times New Roman"/>
        </w:rPr>
        <w:t>Склад Комісії підготовлено відділом управління персоналом департаменту освіти і науки Донецької облдержадміністрації.</w:t>
      </w:r>
    </w:p>
    <w:p w:rsidR="00B57C1A" w:rsidRPr="0066387A" w:rsidRDefault="00B57C1A" w:rsidP="00B57C1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57C1A" w:rsidRPr="0066387A" w:rsidRDefault="00B57C1A" w:rsidP="00B57C1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57C1A" w:rsidRPr="0066387A" w:rsidRDefault="00B57C1A" w:rsidP="00B57C1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57C1A" w:rsidRPr="0066387A" w:rsidRDefault="00B57C1A" w:rsidP="00B57C1A">
      <w:pPr>
        <w:jc w:val="both"/>
        <w:rPr>
          <w:rFonts w:ascii="Times New Roman" w:hAnsi="Times New Roman" w:cs="Times New Roman"/>
        </w:rPr>
      </w:pPr>
      <w:r w:rsidRPr="0066387A">
        <w:rPr>
          <w:rFonts w:ascii="Times New Roman" w:hAnsi="Times New Roman" w:cs="Times New Roman"/>
        </w:rPr>
        <w:t xml:space="preserve">В.о. начальника відділу </w:t>
      </w:r>
    </w:p>
    <w:p w:rsidR="00B57C1A" w:rsidRPr="0066387A" w:rsidRDefault="00B57C1A" w:rsidP="00B57C1A">
      <w:pPr>
        <w:jc w:val="both"/>
        <w:rPr>
          <w:rFonts w:ascii="Times New Roman" w:hAnsi="Times New Roman" w:cs="Times New Roman"/>
        </w:rPr>
      </w:pPr>
      <w:r w:rsidRPr="0066387A">
        <w:rPr>
          <w:rFonts w:ascii="Times New Roman" w:hAnsi="Times New Roman" w:cs="Times New Roman"/>
        </w:rPr>
        <w:t>управління персоналом</w:t>
      </w:r>
      <w:r w:rsidRPr="0066387A">
        <w:rPr>
          <w:rFonts w:ascii="Times New Roman" w:hAnsi="Times New Roman" w:cs="Times New Roman"/>
        </w:rPr>
        <w:tab/>
      </w:r>
      <w:r w:rsidRPr="0066387A">
        <w:rPr>
          <w:rFonts w:ascii="Times New Roman" w:hAnsi="Times New Roman" w:cs="Times New Roman"/>
        </w:rPr>
        <w:tab/>
      </w:r>
      <w:r w:rsidRPr="0066387A">
        <w:rPr>
          <w:rFonts w:ascii="Times New Roman" w:hAnsi="Times New Roman" w:cs="Times New Roman"/>
        </w:rPr>
        <w:tab/>
      </w:r>
      <w:r w:rsidRPr="0066387A">
        <w:rPr>
          <w:rFonts w:ascii="Times New Roman" w:hAnsi="Times New Roman" w:cs="Times New Roman"/>
        </w:rPr>
        <w:tab/>
      </w:r>
      <w:r w:rsidRPr="0066387A">
        <w:rPr>
          <w:rFonts w:ascii="Times New Roman" w:hAnsi="Times New Roman" w:cs="Times New Roman"/>
        </w:rPr>
        <w:tab/>
      </w:r>
      <w:r w:rsidRPr="0066387A">
        <w:rPr>
          <w:rFonts w:ascii="Times New Roman" w:hAnsi="Times New Roman" w:cs="Times New Roman"/>
        </w:rPr>
        <w:tab/>
      </w:r>
      <w:r w:rsidRPr="0066387A">
        <w:rPr>
          <w:rFonts w:ascii="Times New Roman" w:hAnsi="Times New Roman" w:cs="Times New Roman"/>
        </w:rPr>
        <w:tab/>
        <w:t>О.В. Кисіль</w:t>
      </w:r>
    </w:p>
    <w:p w:rsidR="00052189" w:rsidRDefault="00052189">
      <w:bookmarkStart w:id="0" w:name="_GoBack"/>
      <w:bookmarkEnd w:id="0"/>
    </w:p>
    <w:sectPr w:rsidR="000521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1B"/>
    <w:rsid w:val="00052189"/>
    <w:rsid w:val="0061251B"/>
    <w:rsid w:val="00B5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679B2-3EF1-48B5-876E-CE077E11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C1A"/>
    <w:pPr>
      <w:spacing w:after="0" w:line="240" w:lineRule="auto"/>
    </w:pPr>
    <w:rPr>
      <w:rFonts w:ascii="Antiqua" w:eastAsia="Calibri" w:hAnsi="Antiqua" w:cs="Antiqua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C1A"/>
    <w:pPr>
      <w:spacing w:after="0" w:line="240" w:lineRule="auto"/>
    </w:pPr>
    <w:rPr>
      <w:rFonts w:ascii="Times New Roman" w:eastAsia="Times New Roman" w:hAnsi="Times New Roman" w:cs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1078</Words>
  <Characters>616</Characters>
  <Application>Microsoft Office Word</Application>
  <DocSecurity>0</DocSecurity>
  <Lines>5</Lines>
  <Paragraphs>3</Paragraphs>
  <ScaleCrop>false</ScaleCrop>
  <Company>SPecialiST RePack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Сазонов</dc:creator>
  <cp:keywords/>
  <dc:description/>
  <cp:lastModifiedBy>Даниил Сазонов</cp:lastModifiedBy>
  <cp:revision>2</cp:revision>
  <dcterms:created xsi:type="dcterms:W3CDTF">2020-11-05T07:03:00Z</dcterms:created>
  <dcterms:modified xsi:type="dcterms:W3CDTF">2020-11-05T07:03:00Z</dcterms:modified>
</cp:coreProperties>
</file>