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DE" w:rsidRPr="00A86677" w:rsidRDefault="001F3CAE" w:rsidP="006E159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конкурсних пропозицій, які допущено до участі в</w:t>
      </w:r>
    </w:p>
    <w:p w:rsidR="00E80F17" w:rsidRPr="00A86677" w:rsidRDefault="001F3CAE" w:rsidP="00FC21D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6E1593" w:rsidRPr="00A86677">
        <w:rPr>
          <w:rFonts w:ascii="Times New Roman" w:hAnsi="Times New Roman"/>
          <w:b/>
          <w:sz w:val="28"/>
          <w:szCs w:val="28"/>
          <w:lang w:val="uk-UA"/>
        </w:rPr>
        <w:t>бласн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="006E1593" w:rsidRPr="00A86677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C21DE" w:rsidRPr="00A866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1593" w:rsidRPr="00A86677">
        <w:rPr>
          <w:rFonts w:ascii="Times New Roman" w:hAnsi="Times New Roman"/>
          <w:b/>
          <w:sz w:val="28"/>
          <w:szCs w:val="28"/>
          <w:lang w:val="uk-UA"/>
        </w:rPr>
        <w:t>«Найкращі практики громадського бюджету»</w:t>
      </w:r>
      <w:r w:rsidR="00E80F17" w:rsidRPr="00A866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513B8" w:rsidRPr="00A86677" w:rsidRDefault="00E80F17" w:rsidP="00FC21D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6677">
        <w:rPr>
          <w:rFonts w:ascii="Times New Roman" w:hAnsi="Times New Roman"/>
          <w:b/>
          <w:sz w:val="28"/>
          <w:szCs w:val="28"/>
          <w:lang w:val="uk-UA"/>
        </w:rPr>
        <w:t>у 20</w:t>
      </w:r>
      <w:r w:rsidR="000930A1" w:rsidRPr="00A86677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A86677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FC21DE" w:rsidRPr="00181043" w:rsidRDefault="00FC21DE" w:rsidP="00FC21DE">
      <w:pPr>
        <w:spacing w:after="0" w:line="276" w:lineRule="auto"/>
        <w:jc w:val="center"/>
        <w:rPr>
          <w:b/>
          <w:sz w:val="16"/>
          <w:szCs w:val="16"/>
          <w:lang w:val="uk-UA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4612"/>
        <w:gridCol w:w="2268"/>
      </w:tblGrid>
      <w:tr w:rsidR="001F3CAE" w:rsidRPr="00F86051" w:rsidTr="001F3CAE">
        <w:tc>
          <w:tcPr>
            <w:tcW w:w="2046" w:type="dxa"/>
            <w:shd w:val="clear" w:color="auto" w:fill="auto"/>
          </w:tcPr>
          <w:p w:rsidR="001F3CAE" w:rsidRPr="00F86051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8605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Реєстраційний</w:t>
            </w:r>
          </w:p>
          <w:p w:rsidR="001F3CAE" w:rsidRPr="00F86051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8605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</w:t>
            </w:r>
          </w:p>
        </w:tc>
        <w:tc>
          <w:tcPr>
            <w:tcW w:w="4612" w:type="dxa"/>
            <w:shd w:val="clear" w:color="auto" w:fill="auto"/>
          </w:tcPr>
          <w:p w:rsidR="001F3CAE" w:rsidRPr="00F86051" w:rsidRDefault="001F3CAE" w:rsidP="00122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F8605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про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є</w:t>
            </w:r>
            <w:r w:rsidRPr="00F86051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кту</w:t>
            </w:r>
          </w:p>
        </w:tc>
        <w:tc>
          <w:tcPr>
            <w:tcW w:w="2268" w:type="dxa"/>
            <w:shd w:val="clear" w:color="auto" w:fill="auto"/>
          </w:tcPr>
          <w:p w:rsidR="001F3CAE" w:rsidRPr="00F86051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Населений пункт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01-2020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Майданчик моєї мрії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A8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Сіверськ</w:t>
            </w:r>
            <w:proofErr w:type="spellEnd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02-2020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09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Освітній простір Першої допомоги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A8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03-2020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Пам'ять про минуле не знає забуття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04-2020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позитивного іміджу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Бахмутської</w:t>
            </w:r>
            <w:proofErr w:type="spellEnd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ОТГ та розвиток </w:t>
            </w:r>
            <w:r w:rsidRPr="00A86677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A8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каналу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093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Бахмут</w:t>
            </w:r>
            <w:proofErr w:type="spellEnd"/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093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05-2020 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093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Дитячий майданчик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у дворі будинків по вул. Шкільна 2,4; вул. Залізнична 7; вул. Комерційна 3,5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Краматорськ </w:t>
            </w:r>
          </w:p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06-2020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Інклюзивний оздоровчий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скандклуб</w:t>
            </w:r>
            <w:proofErr w:type="spellEnd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«Крок за кроком»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A86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Костянтинівка 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07-2020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Мост</w:t>
            </w:r>
            <w:proofErr w:type="spellEnd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2.0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08-2020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en-US"/>
              </w:rPr>
              <w:t>Win</w:t>
            </w: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A86677">
              <w:rPr>
                <w:rFonts w:ascii="Times New Roman" w:hAnsi="Times New Roman"/>
                <w:sz w:val="28"/>
                <w:szCs w:val="28"/>
                <w:lang w:val="en-US"/>
              </w:rPr>
              <w:t>win</w:t>
            </w: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відповідальність та </w:t>
            </w: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взаємозацікавленість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09-2020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Соляна печера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10-2020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Містечко Щастя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м. Слов’янськ</w:t>
            </w:r>
          </w:p>
        </w:tc>
      </w:tr>
      <w:tr w:rsidR="001F3CAE" w:rsidRPr="00A86677" w:rsidTr="001F3CAE">
        <w:trPr>
          <w:trHeight w:val="851"/>
        </w:trPr>
        <w:tc>
          <w:tcPr>
            <w:tcW w:w="2046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11-2020</w:t>
            </w:r>
          </w:p>
        </w:tc>
        <w:tc>
          <w:tcPr>
            <w:tcW w:w="4612" w:type="dxa"/>
            <w:shd w:val="clear" w:color="auto" w:fill="auto"/>
          </w:tcPr>
          <w:p w:rsidR="001F3CAE" w:rsidRPr="00A86677" w:rsidRDefault="001F3CAE" w:rsidP="0088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Спортпростір</w:t>
            </w:r>
            <w:proofErr w:type="spellEnd"/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A86677">
              <w:rPr>
                <w:rFonts w:ascii="Times New Roman" w:hAnsi="Times New Roman"/>
                <w:sz w:val="28"/>
                <w:szCs w:val="28"/>
                <w:lang w:val="en-US"/>
              </w:rPr>
              <w:t>Ximikdr0m</w:t>
            </w: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F3CAE" w:rsidRPr="00A86677" w:rsidRDefault="001F3CAE" w:rsidP="005345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6677">
              <w:rPr>
                <w:rFonts w:ascii="Times New Roman" w:hAnsi="Times New Roman"/>
                <w:sz w:val="28"/>
                <w:szCs w:val="28"/>
                <w:lang w:val="uk-UA"/>
              </w:rPr>
              <w:t>м. Слов’янськ</w:t>
            </w:r>
          </w:p>
        </w:tc>
      </w:tr>
    </w:tbl>
    <w:p w:rsidR="0054693A" w:rsidRPr="00F86051" w:rsidRDefault="0054693A" w:rsidP="001F3CAE">
      <w:pPr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sectPr w:rsidR="0054693A" w:rsidRPr="00F8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93"/>
    <w:rsid w:val="000930A1"/>
    <w:rsid w:val="00097725"/>
    <w:rsid w:val="00122AB0"/>
    <w:rsid w:val="00181043"/>
    <w:rsid w:val="001B6A14"/>
    <w:rsid w:val="001F3CAE"/>
    <w:rsid w:val="0040360D"/>
    <w:rsid w:val="0054693A"/>
    <w:rsid w:val="00597B73"/>
    <w:rsid w:val="005E467D"/>
    <w:rsid w:val="006E1593"/>
    <w:rsid w:val="007E2E11"/>
    <w:rsid w:val="00883CF8"/>
    <w:rsid w:val="00996BE1"/>
    <w:rsid w:val="00A1404E"/>
    <w:rsid w:val="00A50C9E"/>
    <w:rsid w:val="00A513B8"/>
    <w:rsid w:val="00A86677"/>
    <w:rsid w:val="00CA6A57"/>
    <w:rsid w:val="00E80F17"/>
    <w:rsid w:val="00F86051"/>
    <w:rsid w:val="00F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961"/>
  <w15:docId w15:val="{538460E5-5D29-48A0-9C0D-435B9463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A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EF21-C49F-40D4-8433-8835237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2020-12-10T15:09:00Z</cp:lastPrinted>
  <dcterms:created xsi:type="dcterms:W3CDTF">2020-12-10T15:09:00Z</dcterms:created>
  <dcterms:modified xsi:type="dcterms:W3CDTF">2020-12-10T15:09:00Z</dcterms:modified>
</cp:coreProperties>
</file>