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C" w:rsidRDefault="00D5510C" w:rsidP="00D5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</w:p>
    <w:p w:rsidR="00D5510C" w:rsidRDefault="00D5510C" w:rsidP="00D5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проєкту Програми економічного і соціального розвитку </w:t>
      </w:r>
    </w:p>
    <w:p w:rsidR="00D5510C" w:rsidRDefault="007F720D" w:rsidP="00D5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Селидівської</w:t>
      </w:r>
      <w:r w:rsidR="00D5510C">
        <w:rPr>
          <w:rFonts w:ascii="Times New Roman" w:hAnsi="Times New Roman" w:cs="Times New Roman"/>
          <w:b/>
          <w:sz w:val="24"/>
          <w:szCs w:val="24"/>
        </w:rPr>
        <w:t xml:space="preserve"> міської територіальної громади на 2023 рік </w:t>
      </w:r>
    </w:p>
    <w:p w:rsidR="00D5510C" w:rsidRDefault="00D5510C" w:rsidP="00D5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 Звіту про стратегічну екологічну оцінку </w:t>
      </w:r>
    </w:p>
    <w:p w:rsidR="00494554" w:rsidRDefault="00494554" w:rsidP="00D5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Закону України «Про стратегічну екологічну оцінку», з метою одержання та врахування пропозицій і зауважень громадськості оприлюднюється проєкт Програми економічного і с</w:t>
      </w:r>
      <w:r w:rsidR="007F720D">
        <w:rPr>
          <w:rFonts w:ascii="Times New Roman" w:hAnsi="Times New Roman" w:cs="Times New Roman"/>
          <w:sz w:val="24"/>
          <w:szCs w:val="24"/>
        </w:rPr>
        <w:t>оціального розвитку Селидівської</w:t>
      </w:r>
      <w:r>
        <w:rPr>
          <w:rFonts w:ascii="Times New Roman" w:hAnsi="Times New Roman" w:cs="Times New Roman"/>
          <w:sz w:val="24"/>
          <w:szCs w:val="24"/>
        </w:rPr>
        <w:t xml:space="preserve"> міської територіальної громади на 2023 рік та Звіт про стратегічну екологічну оцінку </w:t>
      </w: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Повна назва документу державного планування, що пропонується, та стислий виклад його змісту</w:t>
      </w:r>
    </w:p>
    <w:p w:rsidR="00D5510C" w:rsidRPr="00E16EE5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Програма економічного і с</w:t>
      </w:r>
      <w:r w:rsidR="007F720D">
        <w:rPr>
          <w:rFonts w:ascii="Times New Roman" w:hAnsi="Times New Roman" w:cs="Times New Roman"/>
          <w:sz w:val="24"/>
          <w:szCs w:val="24"/>
        </w:rPr>
        <w:t>оціального розвитку Селидівської</w:t>
      </w:r>
      <w:r>
        <w:rPr>
          <w:rFonts w:ascii="Times New Roman" w:hAnsi="Times New Roman" w:cs="Times New Roman"/>
          <w:sz w:val="24"/>
          <w:szCs w:val="24"/>
        </w:rPr>
        <w:t xml:space="preserve"> міської тери</w:t>
      </w:r>
      <w:r w:rsidR="00E16EE5">
        <w:rPr>
          <w:rFonts w:ascii="Times New Roman" w:hAnsi="Times New Roman" w:cs="Times New Roman"/>
          <w:sz w:val="24"/>
          <w:szCs w:val="24"/>
        </w:rPr>
        <w:t>торіальної громади на 2023 рік</w:t>
      </w:r>
      <w:r w:rsidR="00E16E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510C" w:rsidRDefault="00D5510C" w:rsidP="00D5510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основі аналізу економічного і соціального розвитку громади у 2022 році визначено проблеми, пріоритети соціально-економічного розвитку, завдання та заходи на 2023 рік, очікувані результати їх реалізації.</w:t>
      </w:r>
    </w:p>
    <w:p w:rsidR="00D5510C" w:rsidRDefault="00D5510C" w:rsidP="00D5510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Метою Програми є збереження та зміцнення економічної та соціальної стабільності громади в умовах воєнного/післявоєнного стану шляхом забезпечення сталого функціонування господарського комплексу, соціальної та гуманітарної сфери, підтримки бізнесу, підвищення пр</w:t>
      </w:r>
      <w:r w:rsidR="007F720D">
        <w:rPr>
          <w:rFonts w:eastAsiaTheme="minorHAnsi"/>
          <w:lang w:eastAsia="en-US"/>
        </w:rPr>
        <w:t>одуктивності аграрного сектору, тощо</w:t>
      </w:r>
      <w:r w:rsidR="00494554">
        <w:rPr>
          <w:rFonts w:eastAsiaTheme="minorHAnsi"/>
          <w:lang w:eastAsia="en-US"/>
        </w:rPr>
        <w:t>.</w:t>
      </w: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Орган, що прийматиме рішення про затвердження документа державного планування</w:t>
      </w:r>
    </w:p>
    <w:p w:rsidR="00D5510C" w:rsidRDefault="007F720D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Селидівська міська військова адміністрація</w:t>
      </w: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Передбачувана процедура громадського обговорення, у т. ч.: </w:t>
      </w: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дата початку та строки здійснення процедури </w:t>
      </w:r>
      <w:r w:rsidR="00E65564">
        <w:rPr>
          <w:rFonts w:ascii="Times New Roman" w:hAnsi="Times New Roman" w:cs="Times New Roman"/>
          <w:sz w:val="24"/>
          <w:szCs w:val="24"/>
        </w:rPr>
        <w:t xml:space="preserve">– з </w:t>
      </w:r>
      <w:r w:rsidR="00E16EE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F720D">
        <w:rPr>
          <w:rFonts w:ascii="Times New Roman" w:hAnsi="Times New Roman" w:cs="Times New Roman"/>
          <w:sz w:val="24"/>
          <w:szCs w:val="24"/>
        </w:rPr>
        <w:t xml:space="preserve"> листопада</w:t>
      </w:r>
      <w:r>
        <w:rPr>
          <w:rFonts w:ascii="Times New Roman" w:hAnsi="Times New Roman" w:cs="Times New Roman"/>
          <w:sz w:val="24"/>
          <w:szCs w:val="24"/>
        </w:rPr>
        <w:t xml:space="preserve"> 2022 року протягом </w:t>
      </w:r>
      <w:r>
        <w:rPr>
          <w:rFonts w:ascii="Times New Roman" w:hAnsi="Times New Roman" w:cs="Times New Roman"/>
          <w:sz w:val="24"/>
          <w:szCs w:val="24"/>
        </w:rPr>
        <w:br/>
        <w:t>30 днів;</w:t>
      </w:r>
    </w:p>
    <w:p w:rsidR="00D5510C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б) способи участі громадськості</w:t>
      </w:r>
      <w:r>
        <w:rPr>
          <w:rFonts w:ascii="Times New Roman" w:hAnsi="Times New Roman" w:cs="Times New Roman"/>
          <w:sz w:val="24"/>
          <w:szCs w:val="24"/>
        </w:rPr>
        <w:t xml:space="preserve"> – шляхом надання письмових зауважень та пропозицій;</w:t>
      </w:r>
    </w:p>
    <w:p w:rsidR="00D5510C" w:rsidRDefault="00150E4F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D5510C">
        <w:rPr>
          <w:rFonts w:ascii="Times New Roman" w:hAnsi="Times New Roman" w:cs="Times New Roman"/>
          <w:i/>
          <w:sz w:val="24"/>
          <w:szCs w:val="24"/>
        </w:rPr>
        <w:t xml:space="preserve">) орган, від якого можна отримати інформацію та адресу, за якою можна ознайомитися з проєктом Програми, Звітом </w:t>
      </w:r>
      <w:proofErr w:type="gramStart"/>
      <w:r w:rsidR="00D5510C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="00D551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5510C">
        <w:rPr>
          <w:rFonts w:ascii="Times New Roman" w:hAnsi="Times New Roman" w:cs="Times New Roman"/>
          <w:i/>
          <w:sz w:val="24"/>
          <w:szCs w:val="24"/>
        </w:rPr>
        <w:t>стратег</w:t>
      </w:r>
      <w:proofErr w:type="gramEnd"/>
      <w:r w:rsidR="00D5510C">
        <w:rPr>
          <w:rFonts w:ascii="Times New Roman" w:hAnsi="Times New Roman" w:cs="Times New Roman"/>
          <w:i/>
          <w:sz w:val="24"/>
          <w:szCs w:val="24"/>
        </w:rPr>
        <w:t>ічну екологічну оцінку</w:t>
      </w:r>
      <w:r w:rsidR="004945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4554" w:rsidRPr="00494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554">
        <w:rPr>
          <w:rFonts w:ascii="Times New Roman" w:hAnsi="Times New Roman" w:cs="Times New Roman"/>
          <w:i/>
          <w:sz w:val="24"/>
          <w:szCs w:val="24"/>
        </w:rPr>
        <w:t>до якого подаються зауваження та пропозиції, строки подання зауважень і пропозицій</w:t>
      </w:r>
    </w:p>
    <w:p w:rsidR="007F720D" w:rsidRPr="007F720D" w:rsidRDefault="00E65564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20D" w:rsidRPr="007F720D">
        <w:rPr>
          <w:rFonts w:ascii="Times New Roman" w:hAnsi="Times New Roman" w:cs="Times New Roman"/>
          <w:sz w:val="24"/>
          <w:szCs w:val="24"/>
        </w:rPr>
        <w:t>Відділ економіки Селидівської міської ради</w:t>
      </w:r>
    </w:p>
    <w:p w:rsidR="007F720D" w:rsidRPr="00F76FAD" w:rsidRDefault="007F720D" w:rsidP="007F7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Поштова  адреса</w:t>
      </w:r>
      <w:r w:rsidRPr="009618A6">
        <w:rPr>
          <w:rFonts w:ascii="Times New Roman" w:eastAsia="Times New Roman" w:hAnsi="Times New Roman" w:cs="Times New Roman"/>
          <w:sz w:val="24"/>
          <w:szCs w:val="24"/>
          <w:lang w:eastAsia="uk-UA"/>
        </w:rPr>
        <w:t>: 85400, Донецька обл., м. Селидове, вул. К. Маркса, 8.</w:t>
      </w:r>
    </w:p>
    <w:p w:rsidR="007F720D" w:rsidRPr="007F720D" w:rsidRDefault="00150E4F" w:rsidP="007F720D">
      <w:pPr>
        <w:pStyle w:val="a3"/>
        <w:spacing w:before="0" w:beforeAutospacing="0" w:after="0" w:afterAutospacing="0"/>
        <w:ind w:firstLine="708"/>
        <w:jc w:val="both"/>
        <w:rPr>
          <w:color w:val="0000FF" w:themeColor="hyperlink"/>
          <w:u w:val="single"/>
        </w:rPr>
      </w:pPr>
      <w:hyperlink r:id="rId5" w:history="1">
        <w:r w:rsidR="007F720D" w:rsidRPr="009618A6">
          <w:rPr>
            <w:rStyle w:val="a6"/>
          </w:rPr>
          <w:t>econom@selidovo-rada.gov.ua</w:t>
        </w:r>
      </w:hyperlink>
    </w:p>
    <w:p w:rsidR="007F720D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проєктом Програми та Звітом про стратегічну екологічну оцінку можна ознайомитись </w:t>
      </w:r>
    </w:p>
    <w:p w:rsidR="007F720D" w:rsidRPr="007F720D" w:rsidRDefault="007F720D" w:rsidP="007F7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7F7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щоденно (понеділок – четвер з 08:00 до 17.00, п’ятниця з 8:00 до 15:45 (перерва з 12.00 до 13.00) 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відділі економіки міської ради</w:t>
      </w:r>
      <w:r w:rsidRPr="007F72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також на сторінці Селидівської міської ради у  соціальній мережі </w:t>
      </w:r>
      <w:proofErr w:type="spellStart"/>
      <w:r w:rsidRPr="007F720D">
        <w:rPr>
          <w:rFonts w:ascii="Times New Roman" w:hAnsi="Times New Roman" w:cs="Times New Roman"/>
          <w:bCs/>
        </w:rPr>
        <w:t>Facebook</w:t>
      </w:r>
      <w:proofErr w:type="spellEnd"/>
      <w:r w:rsidRPr="007F720D">
        <w:rPr>
          <w:rFonts w:ascii="Times New Roman" w:hAnsi="Times New Roman" w:cs="Times New Roman"/>
          <w:bCs/>
        </w:rPr>
        <w:t>.</w:t>
      </w:r>
    </w:p>
    <w:p w:rsidR="00D5510C" w:rsidRPr="00150E4F" w:rsidRDefault="00D5510C" w:rsidP="00D5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F720D">
        <w:rPr>
          <w:rFonts w:ascii="Times New Roman" w:hAnsi="Times New Roman" w:cs="Times New Roman"/>
          <w:sz w:val="24"/>
          <w:szCs w:val="24"/>
        </w:rPr>
        <w:t xml:space="preserve">ауваження подаються в строк </w:t>
      </w:r>
      <w:r w:rsidR="007F720D" w:rsidRPr="00E65564">
        <w:rPr>
          <w:rFonts w:ascii="Times New Roman" w:hAnsi="Times New Roman" w:cs="Times New Roman"/>
          <w:sz w:val="24"/>
          <w:szCs w:val="24"/>
        </w:rPr>
        <w:t xml:space="preserve">з </w:t>
      </w:r>
      <w:r w:rsidR="00E16EE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F720D" w:rsidRPr="00E65564">
        <w:rPr>
          <w:rFonts w:ascii="Times New Roman" w:hAnsi="Times New Roman" w:cs="Times New Roman"/>
          <w:sz w:val="24"/>
          <w:szCs w:val="24"/>
        </w:rPr>
        <w:t xml:space="preserve"> листопада 2022</w:t>
      </w:r>
      <w:r w:rsidR="00E65564" w:rsidRPr="00E65564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E16EE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F720D" w:rsidRPr="00E65564">
        <w:rPr>
          <w:rFonts w:ascii="Times New Roman" w:hAnsi="Times New Roman" w:cs="Times New Roman"/>
          <w:sz w:val="24"/>
          <w:szCs w:val="24"/>
        </w:rPr>
        <w:t xml:space="preserve"> грудня</w:t>
      </w:r>
      <w:r w:rsidR="00150E4F">
        <w:rPr>
          <w:rFonts w:ascii="Times New Roman" w:hAnsi="Times New Roman" w:cs="Times New Roman"/>
          <w:sz w:val="24"/>
          <w:szCs w:val="24"/>
        </w:rPr>
        <w:t xml:space="preserve"> 2022 року</w:t>
      </w:r>
      <w:r w:rsidR="00150E4F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303231" w:rsidRPr="00303231" w:rsidRDefault="00D5510C" w:rsidP="00303231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>
        <w:rPr>
          <w:b/>
        </w:rPr>
        <w:t xml:space="preserve">4. </w:t>
      </w:r>
      <w:r w:rsidR="00303231" w:rsidRPr="00303231">
        <w:rPr>
          <w:b/>
        </w:rPr>
        <w:t>Необхідність проведення транскордонних консультацій</w:t>
      </w:r>
      <w:r w:rsidR="00303231" w:rsidRPr="00303231">
        <w:t xml:space="preserve"> щодо проєкту ДДП відсутня.</w:t>
      </w:r>
    </w:p>
    <w:p w:rsidR="00DC269B" w:rsidRPr="00303231" w:rsidRDefault="00DC269B" w:rsidP="00494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269B" w:rsidRPr="00303231" w:rsidSect="0049455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41"/>
    <w:rsid w:val="00150E4F"/>
    <w:rsid w:val="001613A7"/>
    <w:rsid w:val="002C6580"/>
    <w:rsid w:val="00303231"/>
    <w:rsid w:val="00315C49"/>
    <w:rsid w:val="00494554"/>
    <w:rsid w:val="00593DED"/>
    <w:rsid w:val="007F223B"/>
    <w:rsid w:val="007F720D"/>
    <w:rsid w:val="00862D47"/>
    <w:rsid w:val="008E0D41"/>
    <w:rsid w:val="00B40F6B"/>
    <w:rsid w:val="00CC50E1"/>
    <w:rsid w:val="00CC53D0"/>
    <w:rsid w:val="00D516C1"/>
    <w:rsid w:val="00D5510C"/>
    <w:rsid w:val="00DC269B"/>
    <w:rsid w:val="00E071FA"/>
    <w:rsid w:val="00E16EE5"/>
    <w:rsid w:val="00E65564"/>
    <w:rsid w:val="00EB3F69"/>
    <w:rsid w:val="00F4057A"/>
    <w:rsid w:val="00F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D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C269B"/>
    <w:rPr>
      <w:b/>
      <w:bCs/>
    </w:rPr>
  </w:style>
  <w:style w:type="character" w:customStyle="1" w:styleId="username">
    <w:name w:val="username"/>
    <w:basedOn w:val="a0"/>
    <w:rsid w:val="00F4057A"/>
  </w:style>
  <w:style w:type="character" w:styleId="a6">
    <w:name w:val="Hyperlink"/>
    <w:basedOn w:val="a0"/>
    <w:uiPriority w:val="99"/>
    <w:unhideWhenUsed/>
    <w:rsid w:val="00F4057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40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бычный (веб) Знак"/>
    <w:link w:val="a3"/>
    <w:qFormat/>
    <w:locked/>
    <w:rsid w:val="00D5510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D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C269B"/>
    <w:rPr>
      <w:b/>
      <w:bCs/>
    </w:rPr>
  </w:style>
  <w:style w:type="character" w:customStyle="1" w:styleId="username">
    <w:name w:val="username"/>
    <w:basedOn w:val="a0"/>
    <w:rsid w:val="00F4057A"/>
  </w:style>
  <w:style w:type="character" w:styleId="a6">
    <w:name w:val="Hyperlink"/>
    <w:basedOn w:val="a0"/>
    <w:uiPriority w:val="99"/>
    <w:unhideWhenUsed/>
    <w:rsid w:val="00F4057A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40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бычный (веб) Знак"/>
    <w:link w:val="a3"/>
    <w:qFormat/>
    <w:locked/>
    <w:rsid w:val="00D5510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selidovo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2022-11-08T09:52:00Z</cp:lastPrinted>
  <dcterms:created xsi:type="dcterms:W3CDTF">2020-11-25T08:12:00Z</dcterms:created>
  <dcterms:modified xsi:type="dcterms:W3CDTF">2022-11-08T10:18:00Z</dcterms:modified>
</cp:coreProperties>
</file>