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17B" w:rsidRPr="0001234E" w:rsidRDefault="00BB5CB5" w:rsidP="00BB5C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Інформація про виконання бюджетних програм </w:t>
      </w:r>
      <w:r w:rsidR="0064027E">
        <w:rPr>
          <w:rFonts w:ascii="Times New Roman" w:hAnsi="Times New Roman"/>
          <w:sz w:val="28"/>
          <w:szCs w:val="28"/>
          <w:lang w:val="uk-UA"/>
        </w:rPr>
        <w:t>місцевого</w:t>
      </w:r>
      <w:r w:rsidR="003279CF">
        <w:rPr>
          <w:rFonts w:ascii="Times New Roman" w:hAnsi="Times New Roman"/>
          <w:sz w:val="28"/>
          <w:szCs w:val="28"/>
          <w:lang w:val="uk-UA"/>
        </w:rPr>
        <w:t xml:space="preserve"> бюджету за 2022</w:t>
      </w:r>
      <w:r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62247E">
        <w:rPr>
          <w:rFonts w:ascii="Times New Roman" w:hAnsi="Times New Roman"/>
          <w:sz w:val="28"/>
          <w:szCs w:val="28"/>
          <w:lang w:val="uk-UA"/>
        </w:rPr>
        <w:t xml:space="preserve"> департаменту екології та природних ресурсів облдержадміністрації</w:t>
      </w:r>
    </w:p>
    <w:p w:rsidR="00BB5CB5" w:rsidRPr="00670DA4" w:rsidRDefault="00BB5CB5" w:rsidP="008A232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  <w:lang w:val="uk-UA"/>
        </w:rPr>
      </w:pPr>
    </w:p>
    <w:p w:rsidR="00F83E26" w:rsidRDefault="0064027E" w:rsidP="0094125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Бюджетна програма місцевого бюджету за кодом </w:t>
      </w:r>
      <w:r w:rsidR="003279CF">
        <w:rPr>
          <w:rFonts w:ascii="Times New Roman" w:hAnsi="Times New Roman"/>
          <w:color w:val="000000" w:themeColor="text1"/>
          <w:sz w:val="28"/>
          <w:szCs w:val="28"/>
          <w:lang w:val="uk-UA"/>
        </w:rPr>
        <w:t>2817693</w:t>
      </w:r>
      <w:r w:rsidR="00BB5CB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C9400D"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="003279CF" w:rsidRPr="003279CF">
        <w:rPr>
          <w:rFonts w:ascii="Times New Roman" w:hAnsi="Times New Roman"/>
          <w:color w:val="000000" w:themeColor="text1"/>
          <w:sz w:val="28"/>
          <w:szCs w:val="28"/>
          <w:lang w:val="uk-UA"/>
        </w:rPr>
        <w:t>нші заходи, пов’язані з економічною діяльністю</w:t>
      </w:r>
      <w:r w:rsidR="00BB5CB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r w:rsidR="00BB5CB5" w:rsidRPr="00BB5CB5">
        <w:rPr>
          <w:rFonts w:ascii="Times New Roman" w:hAnsi="Times New Roman"/>
          <w:color w:val="000000" w:themeColor="text1"/>
          <w:sz w:val="28"/>
          <w:szCs w:val="28"/>
          <w:lang w:val="uk-UA"/>
        </w:rPr>
        <w:t>Цілі державної політики</w:t>
      </w:r>
      <w:r w:rsidR="00C9400D" w:rsidRPr="00C9400D">
        <w:rPr>
          <w:rFonts w:ascii="Times New Roman" w:hAnsi="Times New Roman"/>
          <w:color w:val="000000" w:themeColor="text1"/>
          <w:sz w:val="28"/>
          <w:szCs w:val="28"/>
          <w:lang w:val="uk-UA"/>
        </w:rPr>
        <w:t>, на досягнення яких спрямовано реалізацію бюджетної програми</w:t>
      </w:r>
      <w:r w:rsidR="00BB5CB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3279CF">
        <w:rPr>
          <w:rFonts w:ascii="Times New Roman" w:hAnsi="Times New Roman"/>
          <w:color w:val="000000" w:themeColor="text1"/>
          <w:sz w:val="28"/>
          <w:szCs w:val="28"/>
          <w:lang w:val="uk-UA"/>
        </w:rPr>
        <w:t>–</w:t>
      </w:r>
      <w:r w:rsidR="00BB5CB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3279CF">
        <w:rPr>
          <w:rFonts w:ascii="Times New Roman" w:hAnsi="Times New Roman"/>
          <w:color w:val="000000" w:themeColor="text1"/>
          <w:sz w:val="28"/>
          <w:szCs w:val="28"/>
          <w:lang w:val="uk-UA"/>
        </w:rPr>
        <w:t>з</w:t>
      </w:r>
      <w:r w:rsidR="003279CF" w:rsidRPr="003279CF">
        <w:rPr>
          <w:rFonts w:ascii="Times New Roman" w:hAnsi="Times New Roman"/>
          <w:color w:val="000000" w:themeColor="text1"/>
          <w:sz w:val="28"/>
          <w:szCs w:val="28"/>
          <w:lang w:val="uk-UA"/>
        </w:rPr>
        <w:t>абезпечення регіонального розвитку</w:t>
      </w:r>
      <w:r w:rsidR="003279CF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94125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3279CF" w:rsidRPr="003279CF">
        <w:rPr>
          <w:rFonts w:ascii="Times New Roman" w:hAnsi="Times New Roman"/>
          <w:color w:val="000000" w:themeColor="text1"/>
          <w:sz w:val="28"/>
          <w:szCs w:val="28"/>
          <w:lang w:val="uk-UA"/>
        </w:rPr>
        <w:t>Бюджетна програма виконана, а саме завдання «Надання фінансової підтримки КП «Дирекція з капітального будівництва адміністративних і житлових будівель» реалізовано в повному обсязі.</w:t>
      </w:r>
      <w:r w:rsidR="003279C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83E26" w:rsidRPr="00F83E26">
        <w:rPr>
          <w:rFonts w:ascii="Times New Roman" w:hAnsi="Times New Roman"/>
          <w:color w:val="000000" w:themeColor="text1"/>
          <w:sz w:val="28"/>
          <w:szCs w:val="28"/>
          <w:lang w:val="uk-UA"/>
        </w:rPr>
        <w:t>Зазначеною програмою запланова</w:t>
      </w:r>
      <w:r w:rsidR="00E6136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но обсяг бюджетних призначень </w:t>
      </w:r>
      <w:r w:rsidR="003279CF">
        <w:rPr>
          <w:rFonts w:ascii="Times New Roman" w:hAnsi="Times New Roman"/>
          <w:color w:val="000000" w:themeColor="text1"/>
          <w:sz w:val="28"/>
          <w:szCs w:val="28"/>
          <w:lang w:val="uk-UA"/>
        </w:rPr>
        <w:t>загального</w:t>
      </w:r>
      <w:r w:rsidR="00F83E26" w:rsidRPr="00F83E2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фонду </w:t>
      </w:r>
      <w:r w:rsidR="00FD7FD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обласного бюджету </w:t>
      </w:r>
      <w:r w:rsidR="003279CF">
        <w:rPr>
          <w:rFonts w:ascii="Times New Roman" w:hAnsi="Times New Roman"/>
          <w:color w:val="000000" w:themeColor="text1"/>
          <w:sz w:val="28"/>
          <w:szCs w:val="28"/>
          <w:lang w:val="uk-UA"/>
        </w:rPr>
        <w:t>1 731 </w:t>
      </w:r>
      <w:r w:rsidR="00AC6B11">
        <w:rPr>
          <w:rFonts w:ascii="Times New Roman" w:hAnsi="Times New Roman"/>
          <w:color w:val="000000" w:themeColor="text1"/>
          <w:sz w:val="28"/>
          <w:szCs w:val="28"/>
          <w:lang w:val="uk-UA"/>
        </w:rPr>
        <w:t>680</w:t>
      </w:r>
      <w:r w:rsidR="003279CF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F83E26" w:rsidRPr="00F83E2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грн., касові видатки склали </w:t>
      </w:r>
      <w:r w:rsidR="0094125C">
        <w:rPr>
          <w:rFonts w:ascii="Times New Roman" w:hAnsi="Times New Roman"/>
          <w:color w:val="000000" w:themeColor="text1"/>
          <w:sz w:val="28"/>
          <w:szCs w:val="28"/>
          <w:lang w:val="uk-UA"/>
        </w:rPr>
        <w:t>1 731 </w:t>
      </w:r>
      <w:r w:rsidR="00AC6B11">
        <w:rPr>
          <w:rFonts w:ascii="Times New Roman" w:hAnsi="Times New Roman"/>
          <w:color w:val="000000" w:themeColor="text1"/>
          <w:sz w:val="28"/>
          <w:szCs w:val="28"/>
          <w:lang w:val="uk-UA"/>
        </w:rPr>
        <w:t>680</w:t>
      </w:r>
      <w:r w:rsidR="0094125C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F83E26" w:rsidRPr="00F83E26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грн.</w:t>
      </w:r>
    </w:p>
    <w:p w:rsidR="00BB5CB5" w:rsidRDefault="008B46FA" w:rsidP="00222D7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B46F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Бюджетна програма місцевого бюджету за кодом </w:t>
      </w:r>
      <w:r w:rsidR="00BB5CB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2818313 </w:t>
      </w:r>
      <w:r w:rsidR="00907B28">
        <w:rPr>
          <w:rFonts w:ascii="Times New Roman" w:hAnsi="Times New Roman"/>
          <w:color w:val="000000" w:themeColor="text1"/>
          <w:sz w:val="28"/>
          <w:szCs w:val="28"/>
          <w:lang w:val="uk-UA"/>
        </w:rPr>
        <w:t>л</w:t>
      </w:r>
      <w:r w:rsidR="00907B28" w:rsidRPr="00907B28">
        <w:rPr>
          <w:rFonts w:ascii="Times New Roman" w:hAnsi="Times New Roman"/>
          <w:color w:val="000000" w:themeColor="text1"/>
          <w:sz w:val="28"/>
          <w:szCs w:val="28"/>
          <w:lang w:val="uk-UA"/>
        </w:rPr>
        <w:t>іквідація іншого забруднення навколишнього природного середовища</w:t>
      </w:r>
      <w:r w:rsidR="00907B2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r w:rsidR="00907B28" w:rsidRPr="00907B28">
        <w:rPr>
          <w:rFonts w:ascii="Times New Roman" w:hAnsi="Times New Roman"/>
          <w:color w:val="000000" w:themeColor="text1"/>
          <w:sz w:val="28"/>
          <w:szCs w:val="28"/>
          <w:lang w:val="uk-UA"/>
        </w:rPr>
        <w:t>Цілі державної політики</w:t>
      </w:r>
      <w:r w:rsidR="00C9400D" w:rsidRPr="00C9400D">
        <w:rPr>
          <w:rFonts w:ascii="Times New Roman" w:hAnsi="Times New Roman"/>
          <w:color w:val="000000" w:themeColor="text1"/>
          <w:sz w:val="28"/>
          <w:szCs w:val="28"/>
          <w:lang w:val="uk-UA"/>
        </w:rPr>
        <w:t>, на досягнення яких спрямовано реалізацію бюджетної програми</w:t>
      </w:r>
      <w:r w:rsidR="00907B28" w:rsidRPr="00907B2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94BA6">
        <w:rPr>
          <w:rFonts w:ascii="Times New Roman" w:hAnsi="Times New Roman"/>
          <w:color w:val="000000" w:themeColor="text1"/>
          <w:sz w:val="28"/>
          <w:szCs w:val="28"/>
          <w:lang w:val="uk-UA"/>
        </w:rPr>
        <w:t>–</w:t>
      </w:r>
      <w:r w:rsidR="00907B2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94BA6">
        <w:rPr>
          <w:rFonts w:ascii="Times New Roman" w:hAnsi="Times New Roman"/>
          <w:color w:val="000000" w:themeColor="text1"/>
          <w:sz w:val="28"/>
          <w:szCs w:val="28"/>
          <w:lang w:val="uk-UA"/>
        </w:rPr>
        <w:t>п</w:t>
      </w:r>
      <w:r w:rsidR="00594BA6" w:rsidRPr="00594BA6">
        <w:rPr>
          <w:rFonts w:ascii="Times New Roman" w:hAnsi="Times New Roman"/>
          <w:color w:val="000000" w:themeColor="text1"/>
          <w:sz w:val="28"/>
          <w:szCs w:val="28"/>
          <w:lang w:val="uk-UA"/>
        </w:rPr>
        <w:t>окращення стану навколишнього природного середовища та забезпечення раціонального використання природних ресурсів</w:t>
      </w:r>
      <w:r w:rsidR="00AC6B11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222D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22D7B" w:rsidRPr="00222D7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Бюджетна програма виконана частково, а саме завдання «Забезпечення виконання заходів з ліквідації іншого забруднення навколишнього природного середовища» реалізовано не в повному </w:t>
      </w:r>
      <w:r w:rsidR="00222D7B" w:rsidRPr="00FC3B48">
        <w:rPr>
          <w:rFonts w:ascii="Times New Roman" w:hAnsi="Times New Roman"/>
          <w:color w:val="000000" w:themeColor="text1"/>
          <w:sz w:val="28"/>
          <w:szCs w:val="28"/>
          <w:lang w:val="uk-UA"/>
        </w:rPr>
        <w:t>обсязі тому, що за результатами тендерних процедур по 2 заходам асигнування профінансовано відповідно до фактично виконаних обсягів робіт.</w:t>
      </w:r>
      <w:r w:rsidR="00FC3B48" w:rsidRPr="00FC3B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22D7B" w:rsidRPr="00FC3B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1 захід виконано згідно з рішенням Господарського суду Донецької області. 12 заходів не виконувалися у зв’язку із збройною агресією </w:t>
      </w:r>
      <w:proofErr w:type="spellStart"/>
      <w:r w:rsidR="00222D7B" w:rsidRPr="00FC3B48">
        <w:rPr>
          <w:rFonts w:ascii="Times New Roman" w:hAnsi="Times New Roman"/>
          <w:color w:val="000000" w:themeColor="text1"/>
          <w:sz w:val="28"/>
          <w:szCs w:val="28"/>
          <w:lang w:val="uk-UA"/>
        </w:rPr>
        <w:t>рф</w:t>
      </w:r>
      <w:proofErr w:type="spellEnd"/>
      <w:r w:rsidR="00222D7B" w:rsidRPr="00FC3B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проведенням на території Донецької області воєнних дій. </w:t>
      </w:r>
      <w:r w:rsidR="001F15DA" w:rsidRPr="00FC3B48">
        <w:rPr>
          <w:rFonts w:ascii="Times New Roman" w:hAnsi="Times New Roman"/>
          <w:color w:val="000000" w:themeColor="text1"/>
          <w:sz w:val="28"/>
          <w:szCs w:val="28"/>
          <w:lang w:val="uk-UA"/>
        </w:rPr>
        <w:t>Зазначено</w:t>
      </w:r>
      <w:r w:rsidR="001F15DA" w:rsidRPr="001F15D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ю програмою заплановано обсяг бюджетних призначень спеціального фонду обласного бюджету </w:t>
      </w:r>
      <w:r w:rsidR="00222D7B">
        <w:rPr>
          <w:rFonts w:ascii="Times New Roman" w:hAnsi="Times New Roman"/>
          <w:color w:val="000000" w:themeColor="text1"/>
          <w:sz w:val="28"/>
          <w:szCs w:val="28"/>
          <w:lang w:val="uk-UA"/>
        </w:rPr>
        <w:t>152 572</w:t>
      </w:r>
      <w:r w:rsidR="00F264AC">
        <w:rPr>
          <w:rFonts w:ascii="Times New Roman" w:hAnsi="Times New Roman"/>
          <w:color w:val="000000" w:themeColor="text1"/>
          <w:sz w:val="28"/>
          <w:szCs w:val="28"/>
          <w:lang w:val="uk-UA"/>
        </w:rPr>
        <w:t> 969 </w:t>
      </w:r>
      <w:r w:rsidR="001F15DA" w:rsidRPr="001F15D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грн., касові видатки склали </w:t>
      </w:r>
      <w:r w:rsidR="00222D7B">
        <w:rPr>
          <w:rFonts w:ascii="Times New Roman" w:hAnsi="Times New Roman"/>
          <w:color w:val="000000" w:themeColor="text1"/>
          <w:sz w:val="28"/>
          <w:szCs w:val="28"/>
          <w:lang w:val="uk-UA"/>
        </w:rPr>
        <w:t>9 820 </w:t>
      </w:r>
      <w:r w:rsidR="00222D7B" w:rsidRPr="00222D7B">
        <w:rPr>
          <w:rFonts w:ascii="Times New Roman" w:hAnsi="Times New Roman"/>
          <w:color w:val="000000" w:themeColor="text1"/>
          <w:sz w:val="28"/>
          <w:szCs w:val="28"/>
          <w:lang w:val="uk-UA"/>
        </w:rPr>
        <w:t>717,57</w:t>
      </w:r>
      <w:r w:rsidR="002555E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1F15DA" w:rsidRPr="001F15DA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грн.</w:t>
      </w:r>
    </w:p>
    <w:p w:rsidR="00F264AC" w:rsidRDefault="00F264AC" w:rsidP="00F264A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B46F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Бюджетна програма місцевого бюджету за кодом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2818320 з</w:t>
      </w:r>
      <w:r w:rsidRPr="00AE73ED">
        <w:rPr>
          <w:rFonts w:ascii="Times New Roman" w:hAnsi="Times New Roman"/>
          <w:color w:val="000000" w:themeColor="text1"/>
          <w:sz w:val="28"/>
          <w:szCs w:val="28"/>
          <w:lang w:val="uk-UA"/>
        </w:rPr>
        <w:t>береження природно-заповідного фонду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r w:rsidRPr="00AE73ED">
        <w:rPr>
          <w:rFonts w:ascii="Times New Roman" w:hAnsi="Times New Roman"/>
          <w:color w:val="000000" w:themeColor="text1"/>
          <w:sz w:val="28"/>
          <w:szCs w:val="28"/>
          <w:lang w:val="uk-UA"/>
        </w:rPr>
        <w:t>Цілі державної політики</w:t>
      </w:r>
      <w:r w:rsidR="00C9400D" w:rsidRPr="00C9400D">
        <w:rPr>
          <w:rFonts w:ascii="Times New Roman" w:hAnsi="Times New Roman"/>
          <w:color w:val="000000" w:themeColor="text1"/>
          <w:sz w:val="28"/>
          <w:szCs w:val="28"/>
          <w:lang w:val="uk-UA"/>
        </w:rPr>
        <w:t>, на досягнення яких спрямовано реалізацію бюджетної програми</w:t>
      </w:r>
      <w:r w:rsidRPr="00AE73E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-</w:t>
      </w:r>
      <w:r w:rsidRPr="00AE73ED">
        <w:rPr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о</w:t>
      </w:r>
      <w:r w:rsidRPr="00F264AC">
        <w:rPr>
          <w:rFonts w:ascii="Times New Roman" w:hAnsi="Times New Roman"/>
          <w:color w:val="000000" w:themeColor="text1"/>
          <w:sz w:val="28"/>
          <w:szCs w:val="28"/>
          <w:lang w:val="uk-UA"/>
        </w:rPr>
        <w:t>рганізація, охорона, ефективне використання природно-заповідного фонду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r w:rsidR="005F591A" w:rsidRPr="005F591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Бюджетна програма виконана частково, а саме завдання «Утримання регіональних ландшафтних парків» реалізовано не в повному обсязі у зв’язку із збройною агресією </w:t>
      </w:r>
      <w:proofErr w:type="spellStart"/>
      <w:r w:rsidR="005F591A" w:rsidRPr="005F591A">
        <w:rPr>
          <w:rFonts w:ascii="Times New Roman" w:hAnsi="Times New Roman"/>
          <w:color w:val="000000" w:themeColor="text1"/>
          <w:sz w:val="28"/>
          <w:szCs w:val="28"/>
          <w:lang w:val="uk-UA"/>
        </w:rPr>
        <w:t>рф</w:t>
      </w:r>
      <w:proofErr w:type="spellEnd"/>
      <w:r w:rsidR="005F591A" w:rsidRPr="005F591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проведенням на території Донецької області воєнних дій.</w:t>
      </w:r>
      <w:r w:rsidR="005F591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FA098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Зазначеною програмою заплановано обсяг бюджетних призначень спеціального фонду обласного бюджету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26 </w:t>
      </w:r>
      <w:r w:rsidRPr="00F264AC">
        <w:rPr>
          <w:rFonts w:ascii="Times New Roman" w:hAnsi="Times New Roman"/>
          <w:color w:val="000000" w:themeColor="text1"/>
          <w:sz w:val="28"/>
          <w:szCs w:val="28"/>
          <w:lang w:val="uk-UA"/>
        </w:rPr>
        <w:t>983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Pr="00F264AC">
        <w:rPr>
          <w:rFonts w:ascii="Times New Roman" w:hAnsi="Times New Roman"/>
          <w:color w:val="000000" w:themeColor="text1"/>
          <w:sz w:val="28"/>
          <w:szCs w:val="28"/>
          <w:lang w:val="uk-UA"/>
        </w:rPr>
        <w:t>386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Pr="00FA098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грн., касові видатки склали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22 559 </w:t>
      </w:r>
      <w:r w:rsidRPr="00F264AC">
        <w:rPr>
          <w:rFonts w:ascii="Times New Roman" w:hAnsi="Times New Roman"/>
          <w:color w:val="000000" w:themeColor="text1"/>
          <w:sz w:val="28"/>
          <w:szCs w:val="28"/>
          <w:lang w:val="uk-UA"/>
        </w:rPr>
        <w:t>273,54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Pr="00FA0987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грн.</w:t>
      </w:r>
    </w:p>
    <w:p w:rsidR="00907B28" w:rsidRDefault="008B46FA" w:rsidP="008A232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B46F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Бюджетна програма місцевого бюджету за кодом </w:t>
      </w:r>
      <w:r w:rsidR="00907B28">
        <w:rPr>
          <w:rFonts w:ascii="Times New Roman" w:hAnsi="Times New Roman"/>
          <w:color w:val="000000" w:themeColor="text1"/>
          <w:sz w:val="28"/>
          <w:szCs w:val="28"/>
          <w:lang w:val="uk-UA"/>
        </w:rPr>
        <w:t>2818330 і</w:t>
      </w:r>
      <w:r w:rsidR="00907B28" w:rsidRPr="00907B28">
        <w:rPr>
          <w:rFonts w:ascii="Times New Roman" w:hAnsi="Times New Roman"/>
          <w:color w:val="000000" w:themeColor="text1"/>
          <w:sz w:val="28"/>
          <w:szCs w:val="28"/>
          <w:lang w:val="uk-UA"/>
        </w:rPr>
        <w:t>нша діяльність у сфері екології та охорони природних ресурсів</w:t>
      </w:r>
      <w:r w:rsidR="00907B2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r w:rsidR="00907B28" w:rsidRPr="00907B28">
        <w:rPr>
          <w:rFonts w:ascii="Times New Roman" w:hAnsi="Times New Roman"/>
          <w:color w:val="000000" w:themeColor="text1"/>
          <w:sz w:val="28"/>
          <w:szCs w:val="28"/>
          <w:lang w:val="uk-UA"/>
        </w:rPr>
        <w:t>Цілі державної політики</w:t>
      </w:r>
      <w:r w:rsidR="00C9400D" w:rsidRPr="00C9400D">
        <w:rPr>
          <w:rFonts w:ascii="Times New Roman" w:hAnsi="Times New Roman"/>
          <w:color w:val="000000" w:themeColor="text1"/>
          <w:sz w:val="28"/>
          <w:szCs w:val="28"/>
          <w:lang w:val="uk-UA"/>
        </w:rPr>
        <w:t>, на досягнення яких спрямовано реалізацію бюджетної програми</w:t>
      </w:r>
      <w:r w:rsidR="00907B28" w:rsidRPr="00907B2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- </w:t>
      </w:r>
      <w:r w:rsidR="0038632A">
        <w:rPr>
          <w:rFonts w:ascii="Times New Roman" w:hAnsi="Times New Roman"/>
          <w:color w:val="000000" w:themeColor="text1"/>
          <w:sz w:val="28"/>
          <w:szCs w:val="28"/>
          <w:lang w:val="uk-UA"/>
        </w:rPr>
        <w:t>п</w:t>
      </w:r>
      <w:r w:rsidR="0038632A" w:rsidRPr="0038632A">
        <w:rPr>
          <w:rFonts w:ascii="Times New Roman" w:hAnsi="Times New Roman"/>
          <w:color w:val="000000" w:themeColor="text1"/>
          <w:sz w:val="28"/>
          <w:szCs w:val="28"/>
          <w:lang w:val="uk-UA"/>
        </w:rPr>
        <w:t>окращення стану навколишнього природного середовища та забезпечення раціонального використання природних ресурсів</w:t>
      </w:r>
      <w:r w:rsidR="00907B28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737B4D" w:rsidRPr="00737B4D">
        <w:t xml:space="preserve"> </w:t>
      </w:r>
      <w:r w:rsidR="0038632A" w:rsidRPr="0038632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Бюджетна програма виконана частково, а саме завдання «Забезпечення виконання заходів з охорони навколишнього природного середовища та раціонального використання природних ресурсів» реалізовано не в </w:t>
      </w:r>
      <w:r w:rsidR="0038632A" w:rsidRPr="00FC3B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повному обсязі у зв’язку із збройною агресією </w:t>
      </w:r>
      <w:proofErr w:type="spellStart"/>
      <w:r w:rsidR="0038632A" w:rsidRPr="00FC3B48">
        <w:rPr>
          <w:rFonts w:ascii="Times New Roman" w:hAnsi="Times New Roman"/>
          <w:color w:val="000000" w:themeColor="text1"/>
          <w:sz w:val="28"/>
          <w:szCs w:val="28"/>
          <w:lang w:val="uk-UA"/>
        </w:rPr>
        <w:t>рф</w:t>
      </w:r>
      <w:proofErr w:type="spellEnd"/>
      <w:r w:rsidR="0038632A" w:rsidRPr="00FC3B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проведенням на території Донецької області воєнних дій 1 захід реалізовано не в повному обсязі та 3 заходи не виконувалися. 2 заходи виконано згідно з рішенням Господарського суду Донецької області</w:t>
      </w:r>
      <w:r w:rsidR="00737B4D" w:rsidRPr="00FC3B48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1322CF" w:rsidRPr="00FC3B48">
        <w:t xml:space="preserve"> </w:t>
      </w:r>
      <w:r w:rsidR="001322CF" w:rsidRPr="00FC3B48">
        <w:rPr>
          <w:rFonts w:ascii="Times New Roman" w:hAnsi="Times New Roman"/>
          <w:color w:val="000000" w:themeColor="text1"/>
          <w:sz w:val="28"/>
          <w:szCs w:val="28"/>
          <w:lang w:val="uk-UA"/>
        </w:rPr>
        <w:t>Зазначеною</w:t>
      </w:r>
      <w:r w:rsidR="001322CF" w:rsidRPr="001322C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програмою </w:t>
      </w:r>
      <w:r w:rsidR="001322CF" w:rsidRPr="001322CF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заплановано обсяг бюджетних призначень спеціального фонду обласного бюджету </w:t>
      </w:r>
      <w:r w:rsidR="0038632A">
        <w:rPr>
          <w:rFonts w:ascii="Times New Roman" w:hAnsi="Times New Roman"/>
          <w:color w:val="000000" w:themeColor="text1"/>
          <w:sz w:val="28"/>
          <w:szCs w:val="28"/>
          <w:lang w:val="uk-UA"/>
        </w:rPr>
        <w:t>183 337 </w:t>
      </w:r>
      <w:r w:rsidR="0038632A" w:rsidRPr="0038632A">
        <w:rPr>
          <w:rFonts w:ascii="Times New Roman" w:hAnsi="Times New Roman"/>
          <w:color w:val="000000" w:themeColor="text1"/>
          <w:sz w:val="28"/>
          <w:szCs w:val="28"/>
          <w:lang w:val="uk-UA"/>
        </w:rPr>
        <w:t>505</w:t>
      </w:r>
      <w:r w:rsidR="0038632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1322CF" w:rsidRPr="001322C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грн., касові видатки склали </w:t>
      </w:r>
      <w:r w:rsidR="0038632A">
        <w:rPr>
          <w:rFonts w:ascii="Times New Roman" w:hAnsi="Times New Roman"/>
          <w:color w:val="000000" w:themeColor="text1"/>
          <w:sz w:val="28"/>
          <w:szCs w:val="28"/>
          <w:lang w:val="uk-UA"/>
        </w:rPr>
        <w:t>3 909 </w:t>
      </w:r>
      <w:r w:rsidR="0038632A" w:rsidRPr="0038632A">
        <w:rPr>
          <w:rFonts w:ascii="Times New Roman" w:hAnsi="Times New Roman"/>
          <w:color w:val="000000" w:themeColor="text1"/>
          <w:sz w:val="28"/>
          <w:szCs w:val="28"/>
          <w:lang w:val="uk-UA"/>
        </w:rPr>
        <w:t>841,33</w:t>
      </w:r>
      <w:r w:rsidR="0038632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1322CF" w:rsidRPr="001322CF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грн.</w:t>
      </w:r>
    </w:p>
    <w:p w:rsidR="009D12C2" w:rsidRPr="005D5EA4" w:rsidRDefault="005D5EA4" w:rsidP="00B5500D">
      <w:pPr>
        <w:spacing w:after="12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D5EA4">
        <w:rPr>
          <w:rFonts w:ascii="Times New Roman" w:hAnsi="Times New Roman"/>
          <w:color w:val="000000" w:themeColor="text1"/>
          <w:sz w:val="28"/>
          <w:szCs w:val="28"/>
          <w:lang w:val="uk-UA"/>
        </w:rPr>
        <w:t>Бюджетна програма місцевого бюджету за кодом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2818775 і</w:t>
      </w:r>
      <w:r w:rsidRPr="005D5EA4">
        <w:rPr>
          <w:rFonts w:ascii="Times New Roman" w:hAnsi="Times New Roman"/>
          <w:color w:val="000000" w:themeColor="text1"/>
          <w:sz w:val="28"/>
          <w:szCs w:val="28"/>
          <w:lang w:val="uk-UA"/>
        </w:rPr>
        <w:t>нші заходи за рахунок коштів резервного фонду місцевого бюджету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Pr="001C2022">
        <w:rPr>
          <w:lang w:val="uk-UA"/>
        </w:rPr>
        <w:t xml:space="preserve"> </w:t>
      </w:r>
      <w:r w:rsidRPr="005D5EA4">
        <w:rPr>
          <w:rFonts w:ascii="Times New Roman" w:hAnsi="Times New Roman"/>
          <w:color w:val="000000" w:themeColor="text1"/>
          <w:sz w:val="28"/>
          <w:szCs w:val="28"/>
          <w:lang w:val="uk-UA"/>
        </w:rPr>
        <w:t>Цілі державної політики</w:t>
      </w:r>
      <w:r w:rsidR="00C9400D" w:rsidRPr="00C9400D">
        <w:rPr>
          <w:rFonts w:ascii="Times New Roman" w:hAnsi="Times New Roman"/>
          <w:color w:val="000000" w:themeColor="text1"/>
          <w:sz w:val="28"/>
          <w:szCs w:val="28"/>
          <w:lang w:val="uk-UA"/>
        </w:rPr>
        <w:t>, на досягнення яких спрямовано реалізацію бюджетної програми</w:t>
      </w:r>
      <w:r w:rsidRPr="005D5EA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-</w:t>
      </w:r>
      <w:r w:rsidR="001C202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57C4D">
        <w:rPr>
          <w:rFonts w:ascii="Times New Roman" w:hAnsi="Times New Roman"/>
          <w:color w:val="000000" w:themeColor="text1"/>
          <w:sz w:val="28"/>
          <w:szCs w:val="28"/>
          <w:lang w:val="uk-UA"/>
        </w:rPr>
        <w:t>з</w:t>
      </w:r>
      <w:r w:rsidR="001C2022" w:rsidRPr="001C2022">
        <w:rPr>
          <w:rFonts w:ascii="Times New Roman" w:hAnsi="Times New Roman"/>
          <w:color w:val="000000" w:themeColor="text1"/>
          <w:sz w:val="28"/>
          <w:szCs w:val="28"/>
          <w:lang w:val="uk-UA"/>
        </w:rPr>
        <w:t>абезпечення збереження та цілісності обладнання в період воєнного стану</w:t>
      </w:r>
      <w:r w:rsidR="001C2022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1C2022" w:rsidRPr="001C2022">
        <w:rPr>
          <w:lang w:val="uk-UA"/>
        </w:rPr>
        <w:t xml:space="preserve"> </w:t>
      </w:r>
      <w:r w:rsidR="001C2022" w:rsidRPr="001C202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Бюджетна програма виконана частково, а саме завдання «Забезпечення виконання заходів з демонтажу та евакуації на територію України, де не ведуться бойові дії, для подальшого зберігання технологічного обладнання об’єктів будівництва» реалізовано не в повному обсязі </w:t>
      </w:r>
      <w:r w:rsidR="00AE6B24">
        <w:rPr>
          <w:rFonts w:ascii="Times New Roman" w:hAnsi="Times New Roman"/>
          <w:color w:val="000000" w:themeColor="text1"/>
          <w:sz w:val="28"/>
          <w:szCs w:val="28"/>
          <w:lang w:val="uk-UA"/>
        </w:rPr>
        <w:t>тому, що 2 заходи виконано, 1 </w:t>
      </w:r>
      <w:r w:rsidR="001C2022" w:rsidRPr="00FC3B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захід не виконувався у зв’язку з тим, що територія </w:t>
      </w:r>
      <w:proofErr w:type="spellStart"/>
      <w:r w:rsidR="001C2022" w:rsidRPr="00FC3B48">
        <w:rPr>
          <w:rFonts w:ascii="Times New Roman" w:hAnsi="Times New Roman"/>
          <w:color w:val="000000" w:themeColor="text1"/>
          <w:sz w:val="28"/>
          <w:szCs w:val="28"/>
          <w:lang w:val="uk-UA"/>
        </w:rPr>
        <w:t>Бахмутської</w:t>
      </w:r>
      <w:proofErr w:type="spellEnd"/>
      <w:r w:rsidR="001C2022" w:rsidRPr="00FC3B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територіальної громади перебуває в зоні активних бойових дій.</w:t>
      </w:r>
      <w:r w:rsidR="001C2022" w:rsidRPr="00FC3B48">
        <w:rPr>
          <w:lang w:val="uk-UA"/>
        </w:rPr>
        <w:t xml:space="preserve"> </w:t>
      </w:r>
      <w:r w:rsidR="001C2022" w:rsidRPr="00FC3B48">
        <w:rPr>
          <w:rFonts w:ascii="Times New Roman" w:hAnsi="Times New Roman"/>
          <w:color w:val="000000" w:themeColor="text1"/>
          <w:sz w:val="28"/>
          <w:szCs w:val="28"/>
          <w:lang w:val="uk-UA"/>
        </w:rPr>
        <w:t>Зазначеною</w:t>
      </w:r>
      <w:r w:rsidR="001C2022" w:rsidRPr="001C202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програмою заплановано обсяг бюджетних призначень загального фонду обласного бюджету </w:t>
      </w:r>
      <w:r w:rsidR="001C2022">
        <w:rPr>
          <w:rFonts w:ascii="Times New Roman" w:hAnsi="Times New Roman"/>
          <w:color w:val="000000" w:themeColor="text1"/>
          <w:sz w:val="28"/>
          <w:szCs w:val="28"/>
          <w:lang w:val="uk-UA"/>
        </w:rPr>
        <w:t>7 766</w:t>
      </w:r>
      <w:r w:rsidR="00C10F21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1C2022" w:rsidRPr="001C2022">
        <w:rPr>
          <w:rFonts w:ascii="Times New Roman" w:hAnsi="Times New Roman"/>
          <w:color w:val="000000" w:themeColor="text1"/>
          <w:sz w:val="28"/>
          <w:szCs w:val="28"/>
          <w:lang w:val="uk-UA"/>
        </w:rPr>
        <w:t>760</w:t>
      </w:r>
      <w:r w:rsidR="00C10F21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1C2022" w:rsidRPr="001C202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грн., касові видатки склали </w:t>
      </w:r>
      <w:r w:rsidR="001C2022">
        <w:rPr>
          <w:rFonts w:ascii="Times New Roman" w:hAnsi="Times New Roman"/>
          <w:color w:val="000000" w:themeColor="text1"/>
          <w:sz w:val="28"/>
          <w:szCs w:val="28"/>
          <w:lang w:val="uk-UA"/>
        </w:rPr>
        <w:t>4 942 </w:t>
      </w:r>
      <w:r w:rsidR="001C2022" w:rsidRPr="001C2022">
        <w:rPr>
          <w:rFonts w:ascii="Times New Roman" w:hAnsi="Times New Roman"/>
          <w:color w:val="000000" w:themeColor="text1"/>
          <w:sz w:val="28"/>
          <w:szCs w:val="28"/>
          <w:lang w:val="uk-UA"/>
        </w:rPr>
        <w:t>422</w:t>
      </w:r>
      <w:r w:rsidR="001C202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1C2022" w:rsidRPr="001C2022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грн.</w:t>
      </w:r>
    </w:p>
    <w:p w:rsidR="00865DAA" w:rsidRDefault="00B5500D" w:rsidP="00B5500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Б</w:t>
      </w:r>
      <w:r w:rsidR="00077CEE">
        <w:rPr>
          <w:rFonts w:ascii="Times New Roman" w:hAnsi="Times New Roman"/>
          <w:color w:val="000000" w:themeColor="text1"/>
          <w:sz w:val="28"/>
          <w:szCs w:val="28"/>
          <w:lang w:val="uk-UA"/>
        </w:rPr>
        <w:t>юджетними</w:t>
      </w:r>
      <w:r w:rsidR="00077CEE" w:rsidRPr="00077CE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програма</w:t>
      </w:r>
      <w:r w:rsidR="00077CEE">
        <w:rPr>
          <w:rFonts w:ascii="Times New Roman" w:hAnsi="Times New Roman"/>
          <w:color w:val="000000" w:themeColor="text1"/>
          <w:sz w:val="28"/>
          <w:szCs w:val="28"/>
          <w:lang w:val="uk-UA"/>
        </w:rPr>
        <w:t>ми</w:t>
      </w:r>
      <w:r w:rsidR="00077CEE" w:rsidRPr="00077CE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місцевого бюджету </w:t>
      </w:r>
      <w:r w:rsidR="00042F16">
        <w:rPr>
          <w:rFonts w:ascii="Times New Roman" w:hAnsi="Times New Roman"/>
          <w:color w:val="000000" w:themeColor="text1"/>
          <w:sz w:val="28"/>
          <w:szCs w:val="28"/>
          <w:lang w:val="uk-UA"/>
        </w:rPr>
        <w:t>за кодами 2818313, 2818320 та 2818330</w:t>
      </w:r>
      <w:r w:rsidR="00042F16" w:rsidRPr="00042F1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A71D3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було передбачено виконання </w:t>
      </w:r>
      <w:r w:rsidR="0009507A">
        <w:rPr>
          <w:rFonts w:ascii="Times New Roman" w:hAnsi="Times New Roman"/>
          <w:sz w:val="28"/>
          <w:szCs w:val="28"/>
          <w:lang w:val="uk-UA"/>
        </w:rPr>
        <w:t>22</w:t>
      </w:r>
      <w:r w:rsidR="00B504D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01234E" w:rsidRPr="00BB5CB5">
        <w:rPr>
          <w:rFonts w:ascii="Times New Roman" w:hAnsi="Times New Roman"/>
          <w:color w:val="000000" w:themeColor="text1"/>
          <w:sz w:val="28"/>
          <w:szCs w:val="28"/>
          <w:lang w:val="uk-UA"/>
        </w:rPr>
        <w:t>природоохоронних</w:t>
      </w:r>
      <w:r w:rsidR="000859DF" w:rsidRPr="00BB5C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D2A" w:rsidRPr="00BB5CB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заходів, на які заплановано </w:t>
      </w:r>
      <w:r w:rsidR="0009507A">
        <w:rPr>
          <w:rFonts w:ascii="Times New Roman" w:hAnsi="Times New Roman"/>
          <w:sz w:val="28"/>
          <w:szCs w:val="28"/>
          <w:lang w:val="uk-UA"/>
        </w:rPr>
        <w:t>362</w:t>
      </w:r>
      <w:r w:rsidR="00D20BAE">
        <w:rPr>
          <w:rFonts w:ascii="Times New Roman" w:hAnsi="Times New Roman"/>
          <w:sz w:val="28"/>
          <w:szCs w:val="28"/>
          <w:lang w:val="uk-UA"/>
        </w:rPr>
        <w:t> </w:t>
      </w:r>
      <w:r w:rsidR="0009507A">
        <w:rPr>
          <w:rFonts w:ascii="Times New Roman" w:hAnsi="Times New Roman"/>
          <w:sz w:val="28"/>
          <w:szCs w:val="28"/>
          <w:lang w:val="uk-UA"/>
        </w:rPr>
        <w:t>893 860</w:t>
      </w:r>
      <w:r w:rsidR="00D20BAE">
        <w:rPr>
          <w:rFonts w:ascii="Times New Roman" w:hAnsi="Times New Roman"/>
          <w:sz w:val="28"/>
          <w:szCs w:val="28"/>
          <w:lang w:val="uk-UA"/>
        </w:rPr>
        <w:t> </w:t>
      </w:r>
      <w:r w:rsidR="005D13C9" w:rsidRPr="00BB5CB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грн., у тому числі </w:t>
      </w:r>
      <w:r w:rsidR="00CA289E" w:rsidRPr="00BB5CB5">
        <w:rPr>
          <w:rFonts w:ascii="Times New Roman" w:hAnsi="Times New Roman"/>
          <w:color w:val="000000" w:themeColor="text1"/>
          <w:sz w:val="28"/>
          <w:szCs w:val="28"/>
          <w:lang w:val="uk-UA"/>
        </w:rPr>
        <w:t>н</w:t>
      </w:r>
      <w:r w:rsidR="005D13C9" w:rsidRPr="00BB5CB5">
        <w:rPr>
          <w:rFonts w:ascii="Times New Roman" w:hAnsi="Times New Roman"/>
          <w:color w:val="000000" w:themeColor="text1"/>
          <w:sz w:val="28"/>
          <w:szCs w:val="28"/>
          <w:lang w:val="uk-UA"/>
        </w:rPr>
        <w:t>ерозподілений резерв</w:t>
      </w:r>
      <w:r w:rsidR="001B0D2A" w:rsidRPr="00BB5CB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09507A">
        <w:rPr>
          <w:rFonts w:ascii="Times New Roman" w:hAnsi="Times New Roman"/>
          <w:sz w:val="28"/>
          <w:szCs w:val="28"/>
          <w:lang w:val="uk-UA"/>
        </w:rPr>
        <w:t>127 684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09507A">
        <w:rPr>
          <w:rFonts w:ascii="Times New Roman" w:hAnsi="Times New Roman"/>
          <w:sz w:val="28"/>
          <w:szCs w:val="28"/>
          <w:lang w:val="uk-UA"/>
        </w:rPr>
        <w:t>874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5D13C9" w:rsidRPr="00BB5CB5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грн.</w:t>
      </w:r>
      <w:r w:rsidR="00CA289E" w:rsidRPr="00BB5CB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з яких фактично </w:t>
      </w:r>
      <w:r w:rsidR="003D0FA8" w:rsidRPr="00BB5CB5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профінанс</w:t>
      </w:r>
      <w:r w:rsidR="00CA289E" w:rsidRPr="00BB5CB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овано </w:t>
      </w:r>
      <w:r w:rsidR="004A5A64" w:rsidRPr="00BB5CB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заходів на суму </w:t>
      </w:r>
      <w:r w:rsidR="0009507A">
        <w:rPr>
          <w:rFonts w:ascii="Times New Roman" w:eastAsia="Times New Roman" w:hAnsi="Times New Roman"/>
          <w:sz w:val="28"/>
          <w:szCs w:val="28"/>
          <w:lang w:val="uk-UA" w:eastAsia="ru-RU"/>
        </w:rPr>
        <w:t>36</w:t>
      </w:r>
      <w:r w:rsidR="00D20BAE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09507A">
        <w:rPr>
          <w:rFonts w:ascii="Times New Roman" w:eastAsia="Times New Roman" w:hAnsi="Times New Roman"/>
          <w:sz w:val="28"/>
          <w:szCs w:val="28"/>
          <w:lang w:val="uk-UA" w:eastAsia="ru-RU"/>
        </w:rPr>
        <w:t>289 832,44</w:t>
      </w:r>
      <w:r w:rsidR="004B4DCD" w:rsidRPr="004F7985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962520" w:rsidRPr="00BB5CB5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</w:t>
      </w:r>
      <w:r w:rsidR="00CA289E" w:rsidRPr="00BB5CB5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FC3B48" w:rsidRPr="00FC3B48" w:rsidRDefault="00FC3B48" w:rsidP="00B550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C3B48">
        <w:rPr>
          <w:rFonts w:ascii="Times New Roman" w:hAnsi="Times New Roman"/>
          <w:sz w:val="28"/>
          <w:szCs w:val="28"/>
          <w:lang w:val="uk-UA"/>
        </w:rPr>
        <w:t xml:space="preserve">За відповідний період здійснювалися наступні заходи: </w:t>
      </w:r>
    </w:p>
    <w:p w:rsidR="00FC3B48" w:rsidRPr="00FC3B48" w:rsidRDefault="00FC3B48" w:rsidP="00FC3B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C3B48">
        <w:rPr>
          <w:rFonts w:ascii="Times New Roman" w:hAnsi="Times New Roman"/>
          <w:sz w:val="28"/>
          <w:szCs w:val="28"/>
          <w:lang w:val="uk-UA"/>
        </w:rPr>
        <w:t>Утримання регіональних ландшафтних парків «</w:t>
      </w:r>
      <w:proofErr w:type="spellStart"/>
      <w:r w:rsidRPr="00FC3B48">
        <w:rPr>
          <w:rFonts w:ascii="Times New Roman" w:hAnsi="Times New Roman"/>
          <w:sz w:val="28"/>
          <w:szCs w:val="28"/>
          <w:lang w:val="uk-UA"/>
        </w:rPr>
        <w:t>Клебан</w:t>
      </w:r>
      <w:proofErr w:type="spellEnd"/>
      <w:r w:rsidRPr="00FC3B48">
        <w:rPr>
          <w:rFonts w:ascii="Times New Roman" w:hAnsi="Times New Roman"/>
          <w:sz w:val="28"/>
          <w:szCs w:val="28"/>
          <w:lang w:val="uk-UA"/>
        </w:rPr>
        <w:t>-Бик», «Краматорський», з обласного фонду охорони навколишнього природного середовища (далі – об</w:t>
      </w:r>
      <w:r w:rsidR="00615EC2">
        <w:rPr>
          <w:rFonts w:ascii="Times New Roman" w:hAnsi="Times New Roman"/>
          <w:sz w:val="28"/>
          <w:szCs w:val="28"/>
          <w:lang w:val="uk-UA"/>
        </w:rPr>
        <w:t>ласний фонд ОНПС) спрямовано 22 559 </w:t>
      </w:r>
      <w:r w:rsidRPr="00FC3B48">
        <w:rPr>
          <w:rFonts w:ascii="Times New Roman" w:hAnsi="Times New Roman"/>
          <w:sz w:val="28"/>
          <w:szCs w:val="28"/>
          <w:lang w:val="uk-UA"/>
        </w:rPr>
        <w:t>273,54 грн.;</w:t>
      </w:r>
    </w:p>
    <w:p w:rsidR="00FC3B48" w:rsidRPr="00FC3B48" w:rsidRDefault="00FC3B48" w:rsidP="00FC3B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C3B48">
        <w:rPr>
          <w:rFonts w:ascii="Times New Roman" w:hAnsi="Times New Roman"/>
          <w:sz w:val="28"/>
          <w:szCs w:val="28"/>
          <w:lang w:val="uk-UA"/>
        </w:rPr>
        <w:t>Обслуговування функціонування автоматизованої системи моніторингу довкілля, з обласного фонду ОНП</w:t>
      </w:r>
      <w:r w:rsidR="00615EC2">
        <w:rPr>
          <w:rFonts w:ascii="Times New Roman" w:hAnsi="Times New Roman"/>
          <w:sz w:val="28"/>
          <w:szCs w:val="28"/>
          <w:lang w:val="uk-UA"/>
        </w:rPr>
        <w:t>С спрямовано 3 233 </w:t>
      </w:r>
      <w:r w:rsidRPr="00FC3B48">
        <w:rPr>
          <w:rFonts w:ascii="Times New Roman" w:hAnsi="Times New Roman"/>
          <w:sz w:val="28"/>
          <w:szCs w:val="28"/>
          <w:lang w:val="uk-UA"/>
        </w:rPr>
        <w:t>638,53 грн.;</w:t>
      </w:r>
    </w:p>
    <w:p w:rsidR="00FC3B48" w:rsidRPr="00FC3B48" w:rsidRDefault="00FC3B48" w:rsidP="00FC3B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C3B48">
        <w:rPr>
          <w:rFonts w:ascii="Times New Roman" w:hAnsi="Times New Roman"/>
          <w:sz w:val="28"/>
          <w:szCs w:val="28"/>
          <w:lang w:val="uk-UA"/>
        </w:rPr>
        <w:t xml:space="preserve">Будівництво </w:t>
      </w:r>
      <w:proofErr w:type="spellStart"/>
      <w:r w:rsidRPr="00FC3B48">
        <w:rPr>
          <w:rFonts w:ascii="Times New Roman" w:hAnsi="Times New Roman"/>
          <w:sz w:val="28"/>
          <w:szCs w:val="28"/>
          <w:lang w:val="uk-UA"/>
        </w:rPr>
        <w:t>сміттєперевантажувальної</w:t>
      </w:r>
      <w:proofErr w:type="spellEnd"/>
      <w:r w:rsidRPr="00FC3B48">
        <w:rPr>
          <w:rFonts w:ascii="Times New Roman" w:hAnsi="Times New Roman"/>
          <w:sz w:val="28"/>
          <w:szCs w:val="28"/>
          <w:lang w:val="uk-UA"/>
        </w:rPr>
        <w:t xml:space="preserve"> станції із сортувальним обладнанням у м. </w:t>
      </w:r>
      <w:proofErr w:type="spellStart"/>
      <w:r w:rsidRPr="00FC3B48">
        <w:rPr>
          <w:rFonts w:ascii="Times New Roman" w:hAnsi="Times New Roman"/>
          <w:sz w:val="28"/>
          <w:szCs w:val="28"/>
          <w:lang w:val="uk-UA"/>
        </w:rPr>
        <w:t>Бахмут</w:t>
      </w:r>
      <w:proofErr w:type="spellEnd"/>
      <w:r w:rsidRPr="00FC3B48">
        <w:rPr>
          <w:rFonts w:ascii="Times New Roman" w:hAnsi="Times New Roman"/>
          <w:sz w:val="28"/>
          <w:szCs w:val="28"/>
          <w:lang w:val="uk-UA"/>
        </w:rPr>
        <w:t xml:space="preserve"> (коригування), з обласн</w:t>
      </w:r>
      <w:r w:rsidR="00615EC2">
        <w:rPr>
          <w:rFonts w:ascii="Times New Roman" w:hAnsi="Times New Roman"/>
          <w:sz w:val="28"/>
          <w:szCs w:val="28"/>
          <w:lang w:val="uk-UA"/>
        </w:rPr>
        <w:t>ого фонду ОНПС спрямовано 6 910 </w:t>
      </w:r>
      <w:r w:rsidRPr="00FC3B48">
        <w:rPr>
          <w:rFonts w:ascii="Times New Roman" w:hAnsi="Times New Roman"/>
          <w:sz w:val="28"/>
          <w:szCs w:val="28"/>
          <w:lang w:val="uk-UA"/>
        </w:rPr>
        <w:t>298,02 грн.;</w:t>
      </w:r>
    </w:p>
    <w:p w:rsidR="00FC3B48" w:rsidRPr="00FC3B48" w:rsidRDefault="00FC3B48" w:rsidP="00FC3B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C3B48">
        <w:rPr>
          <w:rFonts w:ascii="Times New Roman" w:hAnsi="Times New Roman"/>
          <w:sz w:val="28"/>
          <w:szCs w:val="28"/>
          <w:lang w:val="uk-UA"/>
        </w:rPr>
        <w:t xml:space="preserve">Будівництво </w:t>
      </w:r>
      <w:proofErr w:type="spellStart"/>
      <w:r w:rsidRPr="00FC3B48">
        <w:rPr>
          <w:rFonts w:ascii="Times New Roman" w:hAnsi="Times New Roman"/>
          <w:sz w:val="28"/>
          <w:szCs w:val="28"/>
          <w:lang w:val="uk-UA"/>
        </w:rPr>
        <w:t>сміттєсортувальної</w:t>
      </w:r>
      <w:proofErr w:type="spellEnd"/>
      <w:r w:rsidRPr="00FC3B48">
        <w:rPr>
          <w:rFonts w:ascii="Times New Roman" w:hAnsi="Times New Roman"/>
          <w:sz w:val="28"/>
          <w:szCs w:val="28"/>
          <w:lang w:val="uk-UA"/>
        </w:rPr>
        <w:t xml:space="preserve"> станції на території </w:t>
      </w:r>
      <w:proofErr w:type="spellStart"/>
      <w:r w:rsidRPr="00FC3B48">
        <w:rPr>
          <w:rFonts w:ascii="Times New Roman" w:hAnsi="Times New Roman"/>
          <w:sz w:val="28"/>
          <w:szCs w:val="28"/>
          <w:lang w:val="uk-UA"/>
        </w:rPr>
        <w:t>Олександрівського</w:t>
      </w:r>
      <w:proofErr w:type="spellEnd"/>
      <w:r w:rsidRPr="00FC3B48">
        <w:rPr>
          <w:rFonts w:ascii="Times New Roman" w:hAnsi="Times New Roman"/>
          <w:sz w:val="28"/>
          <w:szCs w:val="28"/>
          <w:lang w:val="uk-UA"/>
        </w:rPr>
        <w:t xml:space="preserve"> району (коригування), з обласн</w:t>
      </w:r>
      <w:r w:rsidR="00615EC2">
        <w:rPr>
          <w:rFonts w:ascii="Times New Roman" w:hAnsi="Times New Roman"/>
          <w:sz w:val="28"/>
          <w:szCs w:val="28"/>
          <w:lang w:val="uk-UA"/>
        </w:rPr>
        <w:t>ого фонду ОНПС спрямовано 2 365 </w:t>
      </w:r>
      <w:r w:rsidRPr="00FC3B48">
        <w:rPr>
          <w:rFonts w:ascii="Times New Roman" w:hAnsi="Times New Roman"/>
          <w:sz w:val="28"/>
          <w:szCs w:val="28"/>
          <w:lang w:val="uk-UA"/>
        </w:rPr>
        <w:t>419,55 грн.;</w:t>
      </w:r>
    </w:p>
    <w:p w:rsidR="00FC3B48" w:rsidRDefault="00FC3B48" w:rsidP="00043F3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C3B48">
        <w:rPr>
          <w:rFonts w:ascii="Times New Roman" w:hAnsi="Times New Roman"/>
          <w:sz w:val="28"/>
          <w:szCs w:val="28"/>
          <w:lang w:val="uk-UA"/>
        </w:rPr>
        <w:t>Згідно з рішенням</w:t>
      </w:r>
      <w:r w:rsidR="003C5B53">
        <w:rPr>
          <w:rFonts w:ascii="Times New Roman" w:hAnsi="Times New Roman"/>
          <w:sz w:val="28"/>
          <w:szCs w:val="28"/>
          <w:lang w:val="uk-UA"/>
        </w:rPr>
        <w:t>и</w:t>
      </w:r>
      <w:r w:rsidRPr="00FC3B48">
        <w:rPr>
          <w:rFonts w:ascii="Times New Roman" w:hAnsi="Times New Roman"/>
          <w:sz w:val="28"/>
          <w:szCs w:val="28"/>
          <w:lang w:val="uk-UA"/>
        </w:rPr>
        <w:t xml:space="preserve"> суду від 20.10.20</w:t>
      </w:r>
      <w:r w:rsidR="00016C20">
        <w:rPr>
          <w:rFonts w:ascii="Times New Roman" w:hAnsi="Times New Roman"/>
          <w:sz w:val="28"/>
          <w:szCs w:val="28"/>
          <w:lang w:val="uk-UA"/>
        </w:rPr>
        <w:t>21 по справі № 905/1512/21, від </w:t>
      </w:r>
      <w:r w:rsidRPr="00FC3B48">
        <w:rPr>
          <w:rFonts w:ascii="Times New Roman" w:hAnsi="Times New Roman"/>
          <w:sz w:val="28"/>
          <w:szCs w:val="28"/>
          <w:lang w:val="uk-UA"/>
        </w:rPr>
        <w:t>18.10.2022 по справі № 905/321/22 та від 18.10.2022 по справі № 905/319/22 з обласного фонду ОНПС спрямовано 1</w:t>
      </w:r>
      <w:r w:rsidR="00615EC2">
        <w:rPr>
          <w:rFonts w:ascii="Times New Roman" w:hAnsi="Times New Roman"/>
          <w:sz w:val="28"/>
          <w:szCs w:val="28"/>
          <w:lang w:val="uk-UA"/>
        </w:rPr>
        <w:t> </w:t>
      </w:r>
      <w:r w:rsidRPr="00FC3B48">
        <w:rPr>
          <w:rFonts w:ascii="Times New Roman" w:hAnsi="Times New Roman"/>
          <w:sz w:val="28"/>
          <w:szCs w:val="28"/>
          <w:lang w:val="uk-UA"/>
        </w:rPr>
        <w:t>221</w:t>
      </w:r>
      <w:r w:rsidR="00615EC2">
        <w:rPr>
          <w:rFonts w:ascii="Times New Roman" w:hAnsi="Times New Roman"/>
          <w:sz w:val="28"/>
          <w:szCs w:val="28"/>
          <w:lang w:val="uk-UA"/>
        </w:rPr>
        <w:t> </w:t>
      </w:r>
      <w:r w:rsidRPr="00FC3B48">
        <w:rPr>
          <w:rFonts w:ascii="Times New Roman" w:hAnsi="Times New Roman"/>
          <w:sz w:val="28"/>
          <w:szCs w:val="28"/>
          <w:lang w:val="uk-UA"/>
        </w:rPr>
        <w:t>202,80 грн.</w:t>
      </w:r>
    </w:p>
    <w:p w:rsidR="00FC3B48" w:rsidRPr="00D85A84" w:rsidRDefault="00043F33" w:rsidP="00043F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</w:t>
      </w:r>
      <w:r w:rsidR="00D85A84">
        <w:rPr>
          <w:rFonts w:ascii="Times New Roman" w:hAnsi="Times New Roman"/>
          <w:sz w:val="28"/>
          <w:szCs w:val="28"/>
          <w:lang w:val="uk-UA"/>
        </w:rPr>
        <w:t>юджетною програмою місцевого бюджету за кодом 2818775 було передбачено виконання 3</w:t>
      </w:r>
      <w:r w:rsidR="00D85A84" w:rsidRPr="00D85A84">
        <w:rPr>
          <w:rFonts w:ascii="Times New Roman" w:hAnsi="Times New Roman"/>
          <w:sz w:val="28"/>
          <w:szCs w:val="28"/>
          <w:lang w:val="uk-UA"/>
        </w:rPr>
        <w:t xml:space="preserve"> заходів, на які заплановано </w:t>
      </w:r>
      <w:r w:rsidR="00D85A84">
        <w:rPr>
          <w:rFonts w:ascii="Times New Roman" w:hAnsi="Times New Roman"/>
          <w:sz w:val="28"/>
          <w:szCs w:val="28"/>
          <w:lang w:val="uk-UA"/>
        </w:rPr>
        <w:t>7 766 </w:t>
      </w:r>
      <w:r w:rsidR="00D85A84" w:rsidRPr="00D85A84">
        <w:rPr>
          <w:rFonts w:ascii="Times New Roman" w:hAnsi="Times New Roman"/>
          <w:sz w:val="28"/>
          <w:szCs w:val="28"/>
          <w:lang w:val="uk-UA"/>
        </w:rPr>
        <w:t>760 грн</w:t>
      </w:r>
      <w:r w:rsidR="00D85A84">
        <w:rPr>
          <w:rFonts w:ascii="Times New Roman" w:hAnsi="Times New Roman"/>
          <w:sz w:val="28"/>
          <w:szCs w:val="28"/>
          <w:lang w:val="uk-UA"/>
        </w:rPr>
        <w:t>.</w:t>
      </w:r>
      <w:r w:rsidR="00D85A84" w:rsidRPr="00D85A84">
        <w:rPr>
          <w:rFonts w:ascii="Times New Roman" w:hAnsi="Times New Roman"/>
          <w:sz w:val="28"/>
          <w:szCs w:val="28"/>
          <w:lang w:val="uk-UA"/>
        </w:rPr>
        <w:t xml:space="preserve">, з яких фактично профінансовано заходів на суму </w:t>
      </w:r>
      <w:r w:rsidR="00D85A84">
        <w:rPr>
          <w:rFonts w:ascii="Times New Roman" w:hAnsi="Times New Roman"/>
          <w:sz w:val="28"/>
          <w:szCs w:val="28"/>
          <w:lang w:val="uk-UA"/>
        </w:rPr>
        <w:t>4 942 </w:t>
      </w:r>
      <w:r w:rsidR="00D85A84" w:rsidRPr="00D85A84">
        <w:rPr>
          <w:rFonts w:ascii="Times New Roman" w:hAnsi="Times New Roman"/>
          <w:sz w:val="28"/>
          <w:szCs w:val="28"/>
          <w:lang w:val="uk-UA"/>
        </w:rPr>
        <w:t>422 грн.</w:t>
      </w:r>
    </w:p>
    <w:p w:rsidR="00D85A84" w:rsidRPr="00D85A84" w:rsidRDefault="00043F33" w:rsidP="00D85A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2022 році</w:t>
      </w:r>
      <w:r w:rsidR="00D85A84" w:rsidRPr="00D85A84">
        <w:rPr>
          <w:rFonts w:ascii="Times New Roman" w:hAnsi="Times New Roman"/>
          <w:sz w:val="28"/>
          <w:szCs w:val="28"/>
          <w:lang w:val="uk-UA"/>
        </w:rPr>
        <w:t xml:space="preserve"> здійснювалися та були виконані заходи з демонтажу та евакуації на територію України, де не ведуться бойові дії для подальшого зберігання технологічного обладнання: </w:t>
      </w:r>
    </w:p>
    <w:p w:rsidR="00D85A84" w:rsidRPr="00D85A84" w:rsidRDefault="00D85A84" w:rsidP="00D85A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85A84">
        <w:rPr>
          <w:rFonts w:ascii="Times New Roman" w:hAnsi="Times New Roman"/>
          <w:sz w:val="28"/>
          <w:szCs w:val="28"/>
          <w:lang w:val="uk-UA"/>
        </w:rPr>
        <w:t xml:space="preserve">об’єкту будівництва </w:t>
      </w:r>
      <w:proofErr w:type="spellStart"/>
      <w:r w:rsidRPr="00D85A84">
        <w:rPr>
          <w:rFonts w:ascii="Times New Roman" w:hAnsi="Times New Roman"/>
          <w:sz w:val="28"/>
          <w:szCs w:val="28"/>
          <w:lang w:val="uk-UA"/>
        </w:rPr>
        <w:t>сміттєсортувальної</w:t>
      </w:r>
      <w:proofErr w:type="spellEnd"/>
      <w:r w:rsidRPr="00D85A84">
        <w:rPr>
          <w:rFonts w:ascii="Times New Roman" w:hAnsi="Times New Roman"/>
          <w:sz w:val="28"/>
          <w:szCs w:val="28"/>
          <w:lang w:val="uk-UA"/>
        </w:rPr>
        <w:t xml:space="preserve"> станції, яка розташована на території </w:t>
      </w:r>
      <w:proofErr w:type="spellStart"/>
      <w:r w:rsidRPr="00D85A84">
        <w:rPr>
          <w:rFonts w:ascii="Times New Roman" w:hAnsi="Times New Roman"/>
          <w:sz w:val="28"/>
          <w:szCs w:val="28"/>
          <w:lang w:val="uk-UA"/>
        </w:rPr>
        <w:t>Олександрівської</w:t>
      </w:r>
      <w:proofErr w:type="spellEnd"/>
      <w:r w:rsidRPr="00D85A84">
        <w:rPr>
          <w:rFonts w:ascii="Times New Roman" w:hAnsi="Times New Roman"/>
          <w:sz w:val="28"/>
          <w:szCs w:val="28"/>
          <w:lang w:val="uk-UA"/>
        </w:rPr>
        <w:t xml:space="preserve"> селищної територіальної громади Краматорського району Донецької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D85A84">
        <w:rPr>
          <w:rFonts w:ascii="Times New Roman" w:hAnsi="Times New Roman"/>
          <w:sz w:val="28"/>
          <w:szCs w:val="28"/>
          <w:lang w:val="uk-UA"/>
        </w:rPr>
        <w:t>На виконання заходу відповідно до зазначено</w:t>
      </w:r>
      <w:r>
        <w:rPr>
          <w:rFonts w:ascii="Times New Roman" w:hAnsi="Times New Roman"/>
          <w:sz w:val="28"/>
          <w:szCs w:val="28"/>
          <w:lang w:val="uk-UA"/>
        </w:rPr>
        <w:t>го розпорядження виділено 1 882 904</w:t>
      </w:r>
      <w:r w:rsidRPr="00D85A84">
        <w:rPr>
          <w:rFonts w:ascii="Times New Roman" w:hAnsi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/>
          <w:sz w:val="28"/>
          <w:szCs w:val="28"/>
          <w:lang w:val="uk-UA"/>
        </w:rPr>
        <w:t>, фактично профінансовано 1 882 894</w:t>
      </w:r>
      <w:r w:rsidRPr="00D85A84">
        <w:rPr>
          <w:rFonts w:ascii="Times New Roman" w:hAnsi="Times New Roman"/>
          <w:sz w:val="28"/>
          <w:szCs w:val="28"/>
          <w:lang w:val="uk-UA"/>
        </w:rPr>
        <w:t xml:space="preserve"> грн.;</w:t>
      </w:r>
    </w:p>
    <w:p w:rsidR="00D85A84" w:rsidRPr="00D85A84" w:rsidRDefault="00D85A84" w:rsidP="00D85A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85A84">
        <w:rPr>
          <w:rFonts w:ascii="Times New Roman" w:hAnsi="Times New Roman"/>
          <w:sz w:val="28"/>
          <w:szCs w:val="28"/>
          <w:lang w:val="uk-UA"/>
        </w:rPr>
        <w:lastRenderedPageBreak/>
        <w:t>об’єкту будівництва заводу для знешкодження відходів, а саме: відходів біологічного походження, який розташовано на території Костянтинівської міської територіальної громади Донецької області. На виконання заходу відповідно до зазначено</w:t>
      </w:r>
      <w:r>
        <w:rPr>
          <w:rFonts w:ascii="Times New Roman" w:hAnsi="Times New Roman"/>
          <w:sz w:val="28"/>
          <w:szCs w:val="28"/>
          <w:lang w:val="uk-UA"/>
        </w:rPr>
        <w:t>го розпорядження виділено 3 059 538</w:t>
      </w:r>
      <w:r w:rsidRPr="00D85A84">
        <w:rPr>
          <w:rFonts w:ascii="Times New Roman" w:hAnsi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/>
          <w:sz w:val="28"/>
          <w:szCs w:val="28"/>
          <w:lang w:val="uk-UA"/>
        </w:rPr>
        <w:t>, фактично профінансовано 3 059 528</w:t>
      </w:r>
      <w:r w:rsidRPr="00D85A84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18332D" w:rsidRDefault="00D85A84" w:rsidP="0018332D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8332D">
        <w:rPr>
          <w:rFonts w:ascii="Times New Roman" w:hAnsi="Times New Roman"/>
          <w:sz w:val="28"/>
          <w:szCs w:val="28"/>
          <w:lang w:val="uk-UA"/>
        </w:rPr>
        <w:t>Згідно з</w:t>
      </w:r>
      <w:bookmarkStart w:id="0" w:name="_GoBack"/>
      <w:bookmarkEnd w:id="0"/>
      <w:r w:rsidRPr="0018332D">
        <w:rPr>
          <w:rFonts w:ascii="Times New Roman" w:hAnsi="Times New Roman"/>
          <w:sz w:val="28"/>
          <w:szCs w:val="28"/>
          <w:lang w:val="uk-UA"/>
        </w:rPr>
        <w:t xml:space="preserve"> інформацією Генерального Штабу Збройних Сил України, що знаходиться у відкритому доступі, територія </w:t>
      </w:r>
      <w:proofErr w:type="spellStart"/>
      <w:r w:rsidRPr="0018332D">
        <w:rPr>
          <w:rFonts w:ascii="Times New Roman" w:hAnsi="Times New Roman"/>
          <w:sz w:val="28"/>
          <w:szCs w:val="28"/>
          <w:lang w:val="uk-UA"/>
        </w:rPr>
        <w:t>Бахмутської</w:t>
      </w:r>
      <w:proofErr w:type="spellEnd"/>
      <w:r w:rsidRPr="0018332D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 протягом тривалого часу перебуває в зоні активних бойових дій, є такою на якій неможливо гарантувати безпеку для життя та здоров’я цивільним особам, через що захід з демонтажу та евакуації на територію України, де не ведуться бойові дії, для подальшого зберігання технологічного обладнання об’єкту будівництва </w:t>
      </w:r>
      <w:proofErr w:type="spellStart"/>
      <w:r w:rsidRPr="0018332D">
        <w:rPr>
          <w:rFonts w:ascii="Times New Roman" w:hAnsi="Times New Roman"/>
          <w:sz w:val="28"/>
          <w:szCs w:val="28"/>
          <w:lang w:val="uk-UA"/>
        </w:rPr>
        <w:t>сміттєперевантажувальної</w:t>
      </w:r>
      <w:proofErr w:type="spellEnd"/>
      <w:r w:rsidRPr="0018332D">
        <w:rPr>
          <w:rFonts w:ascii="Times New Roman" w:hAnsi="Times New Roman"/>
          <w:sz w:val="28"/>
          <w:szCs w:val="28"/>
          <w:lang w:val="uk-UA"/>
        </w:rPr>
        <w:t xml:space="preserve"> станції </w:t>
      </w:r>
      <w:r w:rsidR="002E071C">
        <w:rPr>
          <w:rFonts w:ascii="Times New Roman" w:hAnsi="Times New Roman"/>
          <w:sz w:val="28"/>
          <w:szCs w:val="28"/>
          <w:lang w:val="uk-UA"/>
        </w:rPr>
        <w:t>з сортувальним обладнанням у м. </w:t>
      </w:r>
      <w:proofErr w:type="spellStart"/>
      <w:r w:rsidRPr="0018332D">
        <w:rPr>
          <w:rFonts w:ascii="Times New Roman" w:hAnsi="Times New Roman"/>
          <w:sz w:val="28"/>
          <w:szCs w:val="28"/>
          <w:lang w:val="uk-UA"/>
        </w:rPr>
        <w:t>Бахмут</w:t>
      </w:r>
      <w:proofErr w:type="spellEnd"/>
      <w:r w:rsidRPr="0018332D">
        <w:rPr>
          <w:rFonts w:ascii="Times New Roman" w:hAnsi="Times New Roman"/>
          <w:sz w:val="28"/>
          <w:szCs w:val="28"/>
          <w:lang w:val="uk-UA"/>
        </w:rPr>
        <w:t xml:space="preserve"> Донецької області не виконано.</w:t>
      </w:r>
    </w:p>
    <w:p w:rsidR="0018332D" w:rsidRPr="0018332D" w:rsidRDefault="0018332D" w:rsidP="001833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18332D">
        <w:rPr>
          <w:rFonts w:ascii="Times New Roman" w:hAnsi="Times New Roman"/>
          <w:sz w:val="28"/>
          <w:szCs w:val="28"/>
          <w:lang w:val="uk-UA"/>
        </w:rPr>
        <w:t>азначаємо, що через військов</w:t>
      </w:r>
      <w:r>
        <w:rPr>
          <w:rFonts w:ascii="Times New Roman" w:hAnsi="Times New Roman"/>
          <w:sz w:val="28"/>
          <w:szCs w:val="28"/>
          <w:lang w:val="uk-UA"/>
        </w:rPr>
        <w:t xml:space="preserve">у агресією Російської Федерації </w:t>
      </w:r>
      <w:r w:rsidRPr="0018332D">
        <w:rPr>
          <w:rFonts w:ascii="Times New Roman" w:hAnsi="Times New Roman"/>
          <w:sz w:val="28"/>
          <w:szCs w:val="28"/>
          <w:lang w:val="uk-UA"/>
        </w:rPr>
        <w:t>проти України на території України введено в</w:t>
      </w:r>
      <w:r>
        <w:rPr>
          <w:rFonts w:ascii="Times New Roman" w:hAnsi="Times New Roman"/>
          <w:sz w:val="28"/>
          <w:szCs w:val="28"/>
          <w:lang w:val="uk-UA"/>
        </w:rPr>
        <w:t xml:space="preserve">оєнний стан відповідно до Указу </w:t>
      </w:r>
      <w:r w:rsidRPr="0018332D">
        <w:rPr>
          <w:rFonts w:ascii="Times New Roman" w:hAnsi="Times New Roman"/>
          <w:sz w:val="28"/>
          <w:szCs w:val="28"/>
          <w:lang w:val="uk-UA"/>
        </w:rPr>
        <w:t>Президента України від 24 лютого 2022 року №</w:t>
      </w:r>
      <w:r>
        <w:rPr>
          <w:rFonts w:ascii="Times New Roman" w:hAnsi="Times New Roman"/>
          <w:sz w:val="28"/>
          <w:szCs w:val="28"/>
          <w:lang w:val="uk-UA"/>
        </w:rPr>
        <w:t xml:space="preserve"> 64/2022 «Про введення воєнного </w:t>
      </w:r>
      <w:r w:rsidRPr="0018332D">
        <w:rPr>
          <w:rFonts w:ascii="Times New Roman" w:hAnsi="Times New Roman"/>
          <w:sz w:val="28"/>
          <w:szCs w:val="28"/>
          <w:lang w:val="uk-UA"/>
        </w:rPr>
        <w:t xml:space="preserve">стану в Україні». Усі територіальні громади Донецької області </w:t>
      </w:r>
      <w:proofErr w:type="spellStart"/>
      <w:r w:rsidRPr="0018332D">
        <w:rPr>
          <w:rFonts w:ascii="Times New Roman" w:hAnsi="Times New Roman"/>
          <w:sz w:val="28"/>
          <w:szCs w:val="28"/>
          <w:lang w:val="uk-UA"/>
        </w:rPr>
        <w:t>внесен</w:t>
      </w:r>
      <w:r>
        <w:rPr>
          <w:rFonts w:ascii="Times New Roman" w:hAnsi="Times New Roman"/>
          <w:sz w:val="28"/>
          <w:szCs w:val="28"/>
          <w:lang w:val="uk-UA"/>
        </w:rPr>
        <w:t>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 Переліку </w:t>
      </w:r>
      <w:r w:rsidRPr="0018332D">
        <w:rPr>
          <w:rFonts w:ascii="Times New Roman" w:hAnsi="Times New Roman"/>
          <w:sz w:val="28"/>
          <w:szCs w:val="28"/>
          <w:lang w:val="uk-UA"/>
        </w:rPr>
        <w:t>територіальних громад, що розташовані в районі п</w:t>
      </w:r>
      <w:r>
        <w:rPr>
          <w:rFonts w:ascii="Times New Roman" w:hAnsi="Times New Roman"/>
          <w:sz w:val="28"/>
          <w:szCs w:val="28"/>
          <w:lang w:val="uk-UA"/>
        </w:rPr>
        <w:t xml:space="preserve">роведення воєнних (бойових) дій </w:t>
      </w:r>
      <w:r w:rsidRPr="0018332D">
        <w:rPr>
          <w:rFonts w:ascii="Times New Roman" w:hAnsi="Times New Roman"/>
          <w:sz w:val="28"/>
          <w:szCs w:val="28"/>
          <w:lang w:val="uk-UA"/>
        </w:rPr>
        <w:t>або які перебувають в тимчасовій окупації, ото</w:t>
      </w:r>
      <w:r>
        <w:rPr>
          <w:rFonts w:ascii="Times New Roman" w:hAnsi="Times New Roman"/>
          <w:sz w:val="28"/>
          <w:szCs w:val="28"/>
          <w:lang w:val="uk-UA"/>
        </w:rPr>
        <w:t xml:space="preserve">ченні (блокуванні) станом на 23 </w:t>
      </w:r>
      <w:r w:rsidRPr="0018332D">
        <w:rPr>
          <w:rFonts w:ascii="Times New Roman" w:hAnsi="Times New Roman"/>
          <w:sz w:val="28"/>
          <w:szCs w:val="28"/>
          <w:lang w:val="uk-UA"/>
        </w:rPr>
        <w:t>листопада 2022 року, затвердженого наказом Мін</w:t>
      </w:r>
      <w:r>
        <w:rPr>
          <w:rFonts w:ascii="Times New Roman" w:hAnsi="Times New Roman"/>
          <w:sz w:val="28"/>
          <w:szCs w:val="28"/>
          <w:lang w:val="uk-UA"/>
        </w:rPr>
        <w:t xml:space="preserve">істерства з питань реінтеграції </w:t>
      </w:r>
      <w:r w:rsidRPr="0018332D">
        <w:rPr>
          <w:rFonts w:ascii="Times New Roman" w:hAnsi="Times New Roman"/>
          <w:sz w:val="28"/>
          <w:szCs w:val="28"/>
          <w:lang w:val="uk-UA"/>
        </w:rPr>
        <w:t>тимчасово окупованих територій України 25 кв</w:t>
      </w:r>
      <w:r>
        <w:rPr>
          <w:rFonts w:ascii="Times New Roman" w:hAnsi="Times New Roman"/>
          <w:sz w:val="28"/>
          <w:szCs w:val="28"/>
          <w:lang w:val="uk-UA"/>
        </w:rPr>
        <w:t>ітня 2022 року № 75 (</w:t>
      </w:r>
      <w:r w:rsidR="00360E40">
        <w:rPr>
          <w:rFonts w:ascii="Times New Roman" w:hAnsi="Times New Roman"/>
          <w:sz w:val="28"/>
          <w:szCs w:val="28"/>
          <w:lang w:val="uk-UA"/>
        </w:rPr>
        <w:t>із змінами</w:t>
      </w:r>
      <w:r w:rsidRPr="0018332D">
        <w:rPr>
          <w:rFonts w:ascii="Times New Roman" w:hAnsi="Times New Roman"/>
          <w:sz w:val="28"/>
          <w:szCs w:val="28"/>
          <w:lang w:val="uk-UA"/>
        </w:rPr>
        <w:t>).</w:t>
      </w:r>
    </w:p>
    <w:p w:rsidR="0018332D" w:rsidRPr="00BB5CB5" w:rsidRDefault="0018332D" w:rsidP="001833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8332D">
        <w:rPr>
          <w:rFonts w:ascii="Times New Roman" w:hAnsi="Times New Roman"/>
          <w:sz w:val="28"/>
          <w:szCs w:val="28"/>
          <w:lang w:val="uk-UA"/>
        </w:rPr>
        <w:t xml:space="preserve">У зв’язку з вищевикладеним, </w:t>
      </w:r>
      <w:r w:rsidRPr="0018332D">
        <w:rPr>
          <w:rFonts w:ascii="Times New Roman" w:hAnsi="Times New Roman"/>
          <w:sz w:val="28"/>
          <w:szCs w:val="28"/>
          <w:lang w:val="uk-UA"/>
        </w:rPr>
        <w:t>на виконання статті 28 Бюджетного Кодексу України підготовлено публічне представлення у вигляді інформації про виконання бюджетних п</w:t>
      </w:r>
      <w:r>
        <w:rPr>
          <w:rFonts w:ascii="Times New Roman" w:hAnsi="Times New Roman"/>
          <w:sz w:val="28"/>
          <w:szCs w:val="28"/>
          <w:lang w:val="uk-UA"/>
        </w:rPr>
        <w:t>рограм місцевого бюджету за 2022</w:t>
      </w:r>
      <w:r w:rsidRPr="0018332D">
        <w:rPr>
          <w:rFonts w:ascii="Times New Roman" w:hAnsi="Times New Roman"/>
          <w:sz w:val="28"/>
          <w:szCs w:val="28"/>
          <w:lang w:val="uk-UA"/>
        </w:rPr>
        <w:t xml:space="preserve"> рік департаменту екології та природних ресурсів облдержадміністрації для розміщення на офіційному сайті головного розпорядника коштів – департаменту екології та природних ресурсів облдержадміністрації.</w:t>
      </w:r>
    </w:p>
    <w:sectPr w:rsidR="0018332D" w:rsidRPr="00BB5CB5" w:rsidSect="0084459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5BD" w:rsidRDefault="00FA55BD" w:rsidP="00106826">
      <w:pPr>
        <w:spacing w:after="0" w:line="240" w:lineRule="auto"/>
      </w:pPr>
      <w:r>
        <w:separator/>
      </w:r>
    </w:p>
  </w:endnote>
  <w:endnote w:type="continuationSeparator" w:id="0">
    <w:p w:rsidR="00FA55BD" w:rsidRDefault="00FA55BD" w:rsidP="0010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5BD" w:rsidRDefault="00FA55BD" w:rsidP="00106826">
      <w:pPr>
        <w:spacing w:after="0" w:line="240" w:lineRule="auto"/>
      </w:pPr>
      <w:r>
        <w:separator/>
      </w:r>
    </w:p>
  </w:footnote>
  <w:footnote w:type="continuationSeparator" w:id="0">
    <w:p w:rsidR="00FA55BD" w:rsidRDefault="00FA55BD" w:rsidP="00106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052813"/>
      <w:docPartObj>
        <w:docPartGallery w:val="Page Numbers (Top of Page)"/>
        <w:docPartUnique/>
      </w:docPartObj>
    </w:sdtPr>
    <w:sdtEndPr/>
    <w:sdtContent>
      <w:p w:rsidR="00106826" w:rsidRDefault="000004DF">
        <w:pPr>
          <w:pStyle w:val="ac"/>
          <w:jc w:val="center"/>
        </w:pPr>
        <w:r>
          <w:fldChar w:fldCharType="begin"/>
        </w:r>
        <w:r w:rsidR="00106826">
          <w:instrText>PAGE   \* MERGEFORMAT</w:instrText>
        </w:r>
        <w:r>
          <w:fldChar w:fldCharType="separate"/>
        </w:r>
        <w:r w:rsidR="002E071C">
          <w:rPr>
            <w:noProof/>
          </w:rPr>
          <w:t>3</w:t>
        </w:r>
        <w:r>
          <w:fldChar w:fldCharType="end"/>
        </w:r>
      </w:p>
    </w:sdtContent>
  </w:sdt>
  <w:p w:rsidR="00106826" w:rsidRDefault="00106826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23"/>
    <w:rsid w:val="000004DF"/>
    <w:rsid w:val="00011F78"/>
    <w:rsid w:val="0001234E"/>
    <w:rsid w:val="00015C41"/>
    <w:rsid w:val="00016C20"/>
    <w:rsid w:val="00023D73"/>
    <w:rsid w:val="00025ADE"/>
    <w:rsid w:val="0004222B"/>
    <w:rsid w:val="00042F16"/>
    <w:rsid w:val="00043F33"/>
    <w:rsid w:val="000446B4"/>
    <w:rsid w:val="0005002C"/>
    <w:rsid w:val="0005519B"/>
    <w:rsid w:val="00056F50"/>
    <w:rsid w:val="000744E7"/>
    <w:rsid w:val="00074927"/>
    <w:rsid w:val="00077CEE"/>
    <w:rsid w:val="000859DF"/>
    <w:rsid w:val="000928D9"/>
    <w:rsid w:val="0009507A"/>
    <w:rsid w:val="000A2999"/>
    <w:rsid w:val="000A4547"/>
    <w:rsid w:val="000A717B"/>
    <w:rsid w:val="000B0076"/>
    <w:rsid w:val="000B10E5"/>
    <w:rsid w:val="000C062D"/>
    <w:rsid w:val="000C0DE1"/>
    <w:rsid w:val="000C119D"/>
    <w:rsid w:val="000C3B91"/>
    <w:rsid w:val="000C42A3"/>
    <w:rsid w:val="000D2E0A"/>
    <w:rsid w:val="000D5F9E"/>
    <w:rsid w:val="000F0842"/>
    <w:rsid w:val="000F24AB"/>
    <w:rsid w:val="000F3336"/>
    <w:rsid w:val="000F6A45"/>
    <w:rsid w:val="00102685"/>
    <w:rsid w:val="00102B72"/>
    <w:rsid w:val="00106826"/>
    <w:rsid w:val="00112F59"/>
    <w:rsid w:val="00114C4E"/>
    <w:rsid w:val="00117249"/>
    <w:rsid w:val="001235DA"/>
    <w:rsid w:val="00127879"/>
    <w:rsid w:val="00127DE8"/>
    <w:rsid w:val="001322CF"/>
    <w:rsid w:val="00133D08"/>
    <w:rsid w:val="00135372"/>
    <w:rsid w:val="00142701"/>
    <w:rsid w:val="00147435"/>
    <w:rsid w:val="00166D37"/>
    <w:rsid w:val="001733DB"/>
    <w:rsid w:val="00173843"/>
    <w:rsid w:val="0018332D"/>
    <w:rsid w:val="001869A0"/>
    <w:rsid w:val="00186A1F"/>
    <w:rsid w:val="00191107"/>
    <w:rsid w:val="00195B40"/>
    <w:rsid w:val="00196AB9"/>
    <w:rsid w:val="001B0D2A"/>
    <w:rsid w:val="001B28E1"/>
    <w:rsid w:val="001B51CB"/>
    <w:rsid w:val="001C2022"/>
    <w:rsid w:val="001C3223"/>
    <w:rsid w:val="001D1D17"/>
    <w:rsid w:val="001D4087"/>
    <w:rsid w:val="001D4271"/>
    <w:rsid w:val="001D44D4"/>
    <w:rsid w:val="001D563B"/>
    <w:rsid w:val="001D5D33"/>
    <w:rsid w:val="001E0ABC"/>
    <w:rsid w:val="001E5525"/>
    <w:rsid w:val="001F15DA"/>
    <w:rsid w:val="001F2914"/>
    <w:rsid w:val="001F4544"/>
    <w:rsid w:val="002077D1"/>
    <w:rsid w:val="0021288A"/>
    <w:rsid w:val="00222D7B"/>
    <w:rsid w:val="0023176F"/>
    <w:rsid w:val="0023252F"/>
    <w:rsid w:val="00233B76"/>
    <w:rsid w:val="00235BB9"/>
    <w:rsid w:val="002417AA"/>
    <w:rsid w:val="00241FEC"/>
    <w:rsid w:val="00245EC7"/>
    <w:rsid w:val="002555E2"/>
    <w:rsid w:val="00270C22"/>
    <w:rsid w:val="0028428A"/>
    <w:rsid w:val="00284D00"/>
    <w:rsid w:val="002862A9"/>
    <w:rsid w:val="00292093"/>
    <w:rsid w:val="0029256D"/>
    <w:rsid w:val="00293B0F"/>
    <w:rsid w:val="00294F74"/>
    <w:rsid w:val="00296594"/>
    <w:rsid w:val="002A0945"/>
    <w:rsid w:val="002A2082"/>
    <w:rsid w:val="002C4EF8"/>
    <w:rsid w:val="002C545E"/>
    <w:rsid w:val="002D00C4"/>
    <w:rsid w:val="002D5484"/>
    <w:rsid w:val="002D79E3"/>
    <w:rsid w:val="002E071C"/>
    <w:rsid w:val="002E09D4"/>
    <w:rsid w:val="002E3303"/>
    <w:rsid w:val="002E4DA5"/>
    <w:rsid w:val="002F101D"/>
    <w:rsid w:val="002F24C4"/>
    <w:rsid w:val="002F36A2"/>
    <w:rsid w:val="002F3A35"/>
    <w:rsid w:val="002F42A3"/>
    <w:rsid w:val="002F59AF"/>
    <w:rsid w:val="00302D47"/>
    <w:rsid w:val="0031012E"/>
    <w:rsid w:val="00327483"/>
    <w:rsid w:val="003279CF"/>
    <w:rsid w:val="003349FC"/>
    <w:rsid w:val="00345115"/>
    <w:rsid w:val="00350AD4"/>
    <w:rsid w:val="00351C49"/>
    <w:rsid w:val="00353411"/>
    <w:rsid w:val="003563FD"/>
    <w:rsid w:val="00360A4C"/>
    <w:rsid w:val="00360E40"/>
    <w:rsid w:val="0036594E"/>
    <w:rsid w:val="00365D51"/>
    <w:rsid w:val="003713F5"/>
    <w:rsid w:val="00371FE4"/>
    <w:rsid w:val="00376533"/>
    <w:rsid w:val="00381BB7"/>
    <w:rsid w:val="0038632A"/>
    <w:rsid w:val="00395629"/>
    <w:rsid w:val="003A76B3"/>
    <w:rsid w:val="003C0845"/>
    <w:rsid w:val="003C5B53"/>
    <w:rsid w:val="003D0FA8"/>
    <w:rsid w:val="003E443B"/>
    <w:rsid w:val="003E4C8F"/>
    <w:rsid w:val="004008EE"/>
    <w:rsid w:val="00404597"/>
    <w:rsid w:val="0040508C"/>
    <w:rsid w:val="00415E6D"/>
    <w:rsid w:val="0042375D"/>
    <w:rsid w:val="00424509"/>
    <w:rsid w:val="004258A7"/>
    <w:rsid w:val="00431D37"/>
    <w:rsid w:val="00435DED"/>
    <w:rsid w:val="004400A3"/>
    <w:rsid w:val="00442D6C"/>
    <w:rsid w:val="0044610C"/>
    <w:rsid w:val="00446FEC"/>
    <w:rsid w:val="00450DDC"/>
    <w:rsid w:val="00451726"/>
    <w:rsid w:val="004563F6"/>
    <w:rsid w:val="0046797F"/>
    <w:rsid w:val="00472DD9"/>
    <w:rsid w:val="00475F9D"/>
    <w:rsid w:val="00483A2D"/>
    <w:rsid w:val="0048509E"/>
    <w:rsid w:val="0049203B"/>
    <w:rsid w:val="00495A0D"/>
    <w:rsid w:val="004961F2"/>
    <w:rsid w:val="004A0F31"/>
    <w:rsid w:val="004A0F6B"/>
    <w:rsid w:val="004A5A64"/>
    <w:rsid w:val="004B114C"/>
    <w:rsid w:val="004B43C4"/>
    <w:rsid w:val="004B4DCD"/>
    <w:rsid w:val="004C1969"/>
    <w:rsid w:val="004D12B7"/>
    <w:rsid w:val="004E363E"/>
    <w:rsid w:val="004F2217"/>
    <w:rsid w:val="004F5FC7"/>
    <w:rsid w:val="004F6DED"/>
    <w:rsid w:val="00506C35"/>
    <w:rsid w:val="00517222"/>
    <w:rsid w:val="00544738"/>
    <w:rsid w:val="00544BE8"/>
    <w:rsid w:val="00557C4D"/>
    <w:rsid w:val="00562578"/>
    <w:rsid w:val="00565153"/>
    <w:rsid w:val="00573B67"/>
    <w:rsid w:val="005749ED"/>
    <w:rsid w:val="00575CF9"/>
    <w:rsid w:val="00577289"/>
    <w:rsid w:val="00577B50"/>
    <w:rsid w:val="00581220"/>
    <w:rsid w:val="005829D4"/>
    <w:rsid w:val="00594BA6"/>
    <w:rsid w:val="005A00B0"/>
    <w:rsid w:val="005A1525"/>
    <w:rsid w:val="005A49D3"/>
    <w:rsid w:val="005A55DF"/>
    <w:rsid w:val="005A6169"/>
    <w:rsid w:val="005B39D2"/>
    <w:rsid w:val="005B3CD0"/>
    <w:rsid w:val="005C0699"/>
    <w:rsid w:val="005C0964"/>
    <w:rsid w:val="005C19DA"/>
    <w:rsid w:val="005C7A3A"/>
    <w:rsid w:val="005D13C9"/>
    <w:rsid w:val="005D5EA4"/>
    <w:rsid w:val="005D7501"/>
    <w:rsid w:val="005F19E4"/>
    <w:rsid w:val="005F2EEF"/>
    <w:rsid w:val="005F591A"/>
    <w:rsid w:val="005F641A"/>
    <w:rsid w:val="006009D5"/>
    <w:rsid w:val="00612943"/>
    <w:rsid w:val="006134A4"/>
    <w:rsid w:val="006141B0"/>
    <w:rsid w:val="006149CB"/>
    <w:rsid w:val="00615EC2"/>
    <w:rsid w:val="00621BA5"/>
    <w:rsid w:val="0062247E"/>
    <w:rsid w:val="00622CB1"/>
    <w:rsid w:val="00624D0B"/>
    <w:rsid w:val="0064027E"/>
    <w:rsid w:val="00644881"/>
    <w:rsid w:val="00645315"/>
    <w:rsid w:val="00647CFB"/>
    <w:rsid w:val="00657DD3"/>
    <w:rsid w:val="00670DA4"/>
    <w:rsid w:val="00671AF9"/>
    <w:rsid w:val="00690CD9"/>
    <w:rsid w:val="00691197"/>
    <w:rsid w:val="006912DF"/>
    <w:rsid w:val="0069178F"/>
    <w:rsid w:val="00691BF2"/>
    <w:rsid w:val="006920F6"/>
    <w:rsid w:val="006B3083"/>
    <w:rsid w:val="006B7FDF"/>
    <w:rsid w:val="006C29C0"/>
    <w:rsid w:val="006C5AC2"/>
    <w:rsid w:val="006D3235"/>
    <w:rsid w:val="006E0032"/>
    <w:rsid w:val="006E0A4E"/>
    <w:rsid w:val="006E0DB8"/>
    <w:rsid w:val="006E181A"/>
    <w:rsid w:val="006E5669"/>
    <w:rsid w:val="006F488F"/>
    <w:rsid w:val="006F54D3"/>
    <w:rsid w:val="006F7864"/>
    <w:rsid w:val="007000FD"/>
    <w:rsid w:val="007050DC"/>
    <w:rsid w:val="007055DC"/>
    <w:rsid w:val="007107CC"/>
    <w:rsid w:val="00726448"/>
    <w:rsid w:val="00737B4D"/>
    <w:rsid w:val="00737B56"/>
    <w:rsid w:val="00740199"/>
    <w:rsid w:val="007558A5"/>
    <w:rsid w:val="00763390"/>
    <w:rsid w:val="00764C04"/>
    <w:rsid w:val="00766546"/>
    <w:rsid w:val="00772F26"/>
    <w:rsid w:val="00774EF9"/>
    <w:rsid w:val="00776B61"/>
    <w:rsid w:val="00790E35"/>
    <w:rsid w:val="007915FB"/>
    <w:rsid w:val="00794DD5"/>
    <w:rsid w:val="007A09C1"/>
    <w:rsid w:val="007A706D"/>
    <w:rsid w:val="007B0132"/>
    <w:rsid w:val="007B68C6"/>
    <w:rsid w:val="007B7B8B"/>
    <w:rsid w:val="007C3105"/>
    <w:rsid w:val="007D3057"/>
    <w:rsid w:val="007D4334"/>
    <w:rsid w:val="007D5251"/>
    <w:rsid w:val="007E04D3"/>
    <w:rsid w:val="007E4D84"/>
    <w:rsid w:val="007E70E9"/>
    <w:rsid w:val="007F15F0"/>
    <w:rsid w:val="007F2F5F"/>
    <w:rsid w:val="007F481B"/>
    <w:rsid w:val="008142C5"/>
    <w:rsid w:val="00825C77"/>
    <w:rsid w:val="0084143F"/>
    <w:rsid w:val="008437F3"/>
    <w:rsid w:val="0084459E"/>
    <w:rsid w:val="0084559D"/>
    <w:rsid w:val="008505D5"/>
    <w:rsid w:val="00852955"/>
    <w:rsid w:val="00860023"/>
    <w:rsid w:val="008633B4"/>
    <w:rsid w:val="0086411C"/>
    <w:rsid w:val="00865DAA"/>
    <w:rsid w:val="008678D9"/>
    <w:rsid w:val="00867984"/>
    <w:rsid w:val="0087039A"/>
    <w:rsid w:val="008723DA"/>
    <w:rsid w:val="0087410C"/>
    <w:rsid w:val="00877708"/>
    <w:rsid w:val="00886370"/>
    <w:rsid w:val="008917F6"/>
    <w:rsid w:val="008A2320"/>
    <w:rsid w:val="008A539C"/>
    <w:rsid w:val="008B46FA"/>
    <w:rsid w:val="008C2017"/>
    <w:rsid w:val="008C74B4"/>
    <w:rsid w:val="008C7BA3"/>
    <w:rsid w:val="008D1629"/>
    <w:rsid w:val="008D2641"/>
    <w:rsid w:val="008D3463"/>
    <w:rsid w:val="008D34C7"/>
    <w:rsid w:val="008E3A54"/>
    <w:rsid w:val="008F2F83"/>
    <w:rsid w:val="008F4564"/>
    <w:rsid w:val="008F54CA"/>
    <w:rsid w:val="008F56A4"/>
    <w:rsid w:val="008F7191"/>
    <w:rsid w:val="00901A18"/>
    <w:rsid w:val="00907B28"/>
    <w:rsid w:val="00914937"/>
    <w:rsid w:val="00922ED1"/>
    <w:rsid w:val="00924E30"/>
    <w:rsid w:val="00927A87"/>
    <w:rsid w:val="00927B01"/>
    <w:rsid w:val="009307B9"/>
    <w:rsid w:val="00933672"/>
    <w:rsid w:val="00940AC8"/>
    <w:rsid w:val="0094125C"/>
    <w:rsid w:val="00946DA7"/>
    <w:rsid w:val="00955EFC"/>
    <w:rsid w:val="00956E43"/>
    <w:rsid w:val="00957F78"/>
    <w:rsid w:val="00962520"/>
    <w:rsid w:val="00964B04"/>
    <w:rsid w:val="00964F6E"/>
    <w:rsid w:val="009673D8"/>
    <w:rsid w:val="009725C1"/>
    <w:rsid w:val="009A28A6"/>
    <w:rsid w:val="009A2CD8"/>
    <w:rsid w:val="009A2D9F"/>
    <w:rsid w:val="009A5837"/>
    <w:rsid w:val="009C3E37"/>
    <w:rsid w:val="009C6451"/>
    <w:rsid w:val="009D0158"/>
    <w:rsid w:val="009D04DA"/>
    <w:rsid w:val="009D12C2"/>
    <w:rsid w:val="009D216C"/>
    <w:rsid w:val="009F2090"/>
    <w:rsid w:val="009F2F90"/>
    <w:rsid w:val="00A0389E"/>
    <w:rsid w:val="00A137AC"/>
    <w:rsid w:val="00A15926"/>
    <w:rsid w:val="00A239CD"/>
    <w:rsid w:val="00A26E03"/>
    <w:rsid w:val="00A4205C"/>
    <w:rsid w:val="00A46AD4"/>
    <w:rsid w:val="00A50590"/>
    <w:rsid w:val="00A50F4F"/>
    <w:rsid w:val="00A53934"/>
    <w:rsid w:val="00A7139A"/>
    <w:rsid w:val="00A71D3F"/>
    <w:rsid w:val="00A87FED"/>
    <w:rsid w:val="00AB01F7"/>
    <w:rsid w:val="00AB6186"/>
    <w:rsid w:val="00AB7176"/>
    <w:rsid w:val="00AB78D2"/>
    <w:rsid w:val="00AC28B2"/>
    <w:rsid w:val="00AC57B3"/>
    <w:rsid w:val="00AC6B11"/>
    <w:rsid w:val="00AD2448"/>
    <w:rsid w:val="00AD730D"/>
    <w:rsid w:val="00AD7C99"/>
    <w:rsid w:val="00AE6B24"/>
    <w:rsid w:val="00AE73ED"/>
    <w:rsid w:val="00AE7710"/>
    <w:rsid w:val="00AF585A"/>
    <w:rsid w:val="00B0343F"/>
    <w:rsid w:val="00B17C1B"/>
    <w:rsid w:val="00B223B5"/>
    <w:rsid w:val="00B233BB"/>
    <w:rsid w:val="00B42DCD"/>
    <w:rsid w:val="00B44771"/>
    <w:rsid w:val="00B47DE5"/>
    <w:rsid w:val="00B504D8"/>
    <w:rsid w:val="00B5500D"/>
    <w:rsid w:val="00B5716E"/>
    <w:rsid w:val="00B576ED"/>
    <w:rsid w:val="00B64F32"/>
    <w:rsid w:val="00B66893"/>
    <w:rsid w:val="00B744E4"/>
    <w:rsid w:val="00B74CB6"/>
    <w:rsid w:val="00B74D10"/>
    <w:rsid w:val="00B92625"/>
    <w:rsid w:val="00B9745A"/>
    <w:rsid w:val="00BA700D"/>
    <w:rsid w:val="00BB5CB5"/>
    <w:rsid w:val="00BC2678"/>
    <w:rsid w:val="00BC3377"/>
    <w:rsid w:val="00BC3C79"/>
    <w:rsid w:val="00BC5EAB"/>
    <w:rsid w:val="00BC6DE4"/>
    <w:rsid w:val="00BD18BD"/>
    <w:rsid w:val="00BF2AC0"/>
    <w:rsid w:val="00BF327F"/>
    <w:rsid w:val="00BF33BA"/>
    <w:rsid w:val="00BF3410"/>
    <w:rsid w:val="00BF605A"/>
    <w:rsid w:val="00C0114B"/>
    <w:rsid w:val="00C03A74"/>
    <w:rsid w:val="00C05F10"/>
    <w:rsid w:val="00C06AB0"/>
    <w:rsid w:val="00C0790E"/>
    <w:rsid w:val="00C10ED9"/>
    <w:rsid w:val="00C10F21"/>
    <w:rsid w:val="00C12BFB"/>
    <w:rsid w:val="00C25772"/>
    <w:rsid w:val="00C260C1"/>
    <w:rsid w:val="00C32508"/>
    <w:rsid w:val="00C33EA4"/>
    <w:rsid w:val="00C36583"/>
    <w:rsid w:val="00C43734"/>
    <w:rsid w:val="00C54340"/>
    <w:rsid w:val="00C56026"/>
    <w:rsid w:val="00C57F5C"/>
    <w:rsid w:val="00C70E77"/>
    <w:rsid w:val="00C71E4D"/>
    <w:rsid w:val="00C75576"/>
    <w:rsid w:val="00C77B5F"/>
    <w:rsid w:val="00C8137F"/>
    <w:rsid w:val="00C9400D"/>
    <w:rsid w:val="00C949A6"/>
    <w:rsid w:val="00C94D91"/>
    <w:rsid w:val="00CA022C"/>
    <w:rsid w:val="00CA274D"/>
    <w:rsid w:val="00CA289E"/>
    <w:rsid w:val="00CA45F4"/>
    <w:rsid w:val="00CA4A5B"/>
    <w:rsid w:val="00CA5652"/>
    <w:rsid w:val="00CB2754"/>
    <w:rsid w:val="00CB46DE"/>
    <w:rsid w:val="00CC1705"/>
    <w:rsid w:val="00CC48E1"/>
    <w:rsid w:val="00CD0D84"/>
    <w:rsid w:val="00CD50C9"/>
    <w:rsid w:val="00CD5A68"/>
    <w:rsid w:val="00CE59DF"/>
    <w:rsid w:val="00CE638D"/>
    <w:rsid w:val="00CF23F5"/>
    <w:rsid w:val="00CF2422"/>
    <w:rsid w:val="00CF2CFC"/>
    <w:rsid w:val="00CF2D79"/>
    <w:rsid w:val="00CF36D7"/>
    <w:rsid w:val="00D1114C"/>
    <w:rsid w:val="00D15C7B"/>
    <w:rsid w:val="00D20BAE"/>
    <w:rsid w:val="00D30B10"/>
    <w:rsid w:val="00D37581"/>
    <w:rsid w:val="00D436FF"/>
    <w:rsid w:val="00D509D6"/>
    <w:rsid w:val="00D535F4"/>
    <w:rsid w:val="00D615CF"/>
    <w:rsid w:val="00D63C54"/>
    <w:rsid w:val="00D66509"/>
    <w:rsid w:val="00D7254A"/>
    <w:rsid w:val="00D72F65"/>
    <w:rsid w:val="00D751FD"/>
    <w:rsid w:val="00D77A12"/>
    <w:rsid w:val="00D8484E"/>
    <w:rsid w:val="00D85A84"/>
    <w:rsid w:val="00D9284F"/>
    <w:rsid w:val="00DA3BE0"/>
    <w:rsid w:val="00DA3C7E"/>
    <w:rsid w:val="00DB1823"/>
    <w:rsid w:val="00DB3E05"/>
    <w:rsid w:val="00DB4CFD"/>
    <w:rsid w:val="00DB64ED"/>
    <w:rsid w:val="00DC1A18"/>
    <w:rsid w:val="00DC2BD4"/>
    <w:rsid w:val="00DD0F43"/>
    <w:rsid w:val="00DD2C68"/>
    <w:rsid w:val="00DD604B"/>
    <w:rsid w:val="00DE0FFF"/>
    <w:rsid w:val="00DE7465"/>
    <w:rsid w:val="00DF1B56"/>
    <w:rsid w:val="00DF28FA"/>
    <w:rsid w:val="00DF7254"/>
    <w:rsid w:val="00E03C70"/>
    <w:rsid w:val="00E17A83"/>
    <w:rsid w:val="00E26AF6"/>
    <w:rsid w:val="00E34D78"/>
    <w:rsid w:val="00E4070E"/>
    <w:rsid w:val="00E42C12"/>
    <w:rsid w:val="00E56C58"/>
    <w:rsid w:val="00E61364"/>
    <w:rsid w:val="00E65342"/>
    <w:rsid w:val="00E825E1"/>
    <w:rsid w:val="00E83476"/>
    <w:rsid w:val="00E85E0C"/>
    <w:rsid w:val="00E877A8"/>
    <w:rsid w:val="00EA017A"/>
    <w:rsid w:val="00EA14F3"/>
    <w:rsid w:val="00EA2AC2"/>
    <w:rsid w:val="00EA6971"/>
    <w:rsid w:val="00EA6EEE"/>
    <w:rsid w:val="00EB0894"/>
    <w:rsid w:val="00EB4096"/>
    <w:rsid w:val="00EC428E"/>
    <w:rsid w:val="00EE08A5"/>
    <w:rsid w:val="00EE60A0"/>
    <w:rsid w:val="00EE7536"/>
    <w:rsid w:val="00F0045C"/>
    <w:rsid w:val="00F15F1D"/>
    <w:rsid w:val="00F22CFE"/>
    <w:rsid w:val="00F2316A"/>
    <w:rsid w:val="00F264AC"/>
    <w:rsid w:val="00F2741C"/>
    <w:rsid w:val="00F30F7B"/>
    <w:rsid w:val="00F33A44"/>
    <w:rsid w:val="00F3634B"/>
    <w:rsid w:val="00F379BE"/>
    <w:rsid w:val="00F4756C"/>
    <w:rsid w:val="00F52F3C"/>
    <w:rsid w:val="00F53A4B"/>
    <w:rsid w:val="00F603F3"/>
    <w:rsid w:val="00F737FD"/>
    <w:rsid w:val="00F76BA2"/>
    <w:rsid w:val="00F83E26"/>
    <w:rsid w:val="00F91228"/>
    <w:rsid w:val="00FA0987"/>
    <w:rsid w:val="00FA0D7C"/>
    <w:rsid w:val="00FA2057"/>
    <w:rsid w:val="00FA35F5"/>
    <w:rsid w:val="00FA373C"/>
    <w:rsid w:val="00FA55BD"/>
    <w:rsid w:val="00FA7CA6"/>
    <w:rsid w:val="00FB0CC3"/>
    <w:rsid w:val="00FB3C75"/>
    <w:rsid w:val="00FB6543"/>
    <w:rsid w:val="00FB6EEE"/>
    <w:rsid w:val="00FC26EC"/>
    <w:rsid w:val="00FC3B48"/>
    <w:rsid w:val="00FD289C"/>
    <w:rsid w:val="00FD7FD5"/>
    <w:rsid w:val="00FE5236"/>
    <w:rsid w:val="00FF0808"/>
    <w:rsid w:val="00FF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2872F"/>
  <w15:docId w15:val="{D992C955-63C8-49E4-BC68-A234DA8E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02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60023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86002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US" w:eastAsia="ru-RU"/>
    </w:rPr>
  </w:style>
  <w:style w:type="character" w:customStyle="1" w:styleId="a5">
    <w:name w:val="Заголовок Знак"/>
    <w:basedOn w:val="a0"/>
    <w:link w:val="a4"/>
    <w:uiPriority w:val="99"/>
    <w:locked/>
    <w:rsid w:val="00860023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3">
    <w:name w:val="Body Text 3"/>
    <w:basedOn w:val="a"/>
    <w:link w:val="30"/>
    <w:uiPriority w:val="99"/>
    <w:rsid w:val="00860023"/>
    <w:pPr>
      <w:spacing w:after="0" w:line="240" w:lineRule="auto"/>
      <w:jc w:val="both"/>
    </w:pPr>
    <w:rPr>
      <w:rFonts w:ascii="Times New Roman" w:eastAsia="Times New Roman" w:hAnsi="Times New Roman"/>
      <w:b/>
      <w:szCs w:val="20"/>
      <w:lang w:val="en-US"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860023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1">
    <w:name w:val="Знак Знак1"/>
    <w:uiPriority w:val="99"/>
    <w:rsid w:val="00AB01F7"/>
    <w:rPr>
      <w:rFonts w:ascii="Times New Roman" w:hAnsi="Times New Roman"/>
      <w:sz w:val="24"/>
    </w:rPr>
  </w:style>
  <w:style w:type="paragraph" w:customStyle="1" w:styleId="Default">
    <w:name w:val="Default"/>
    <w:rsid w:val="00CA4A5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FB0CC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B0CC3"/>
    <w:rPr>
      <w:lang w:eastAsia="en-US"/>
    </w:rPr>
  </w:style>
  <w:style w:type="table" w:styleId="a8">
    <w:name w:val="Table Grid"/>
    <w:basedOn w:val="a1"/>
    <w:locked/>
    <w:rsid w:val="00946DA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56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6026"/>
    <w:rPr>
      <w:rFonts w:ascii="Segoe UI" w:hAnsi="Segoe UI" w:cs="Segoe UI"/>
      <w:sz w:val="18"/>
      <w:szCs w:val="18"/>
      <w:lang w:eastAsia="en-US"/>
    </w:rPr>
  </w:style>
  <w:style w:type="character" w:styleId="ab">
    <w:name w:val="Strong"/>
    <w:basedOn w:val="a0"/>
    <w:uiPriority w:val="22"/>
    <w:qFormat/>
    <w:locked/>
    <w:rsid w:val="00774EF9"/>
    <w:rPr>
      <w:b/>
      <w:bCs/>
    </w:rPr>
  </w:style>
  <w:style w:type="paragraph" w:styleId="ac">
    <w:name w:val="header"/>
    <w:basedOn w:val="a"/>
    <w:link w:val="ad"/>
    <w:uiPriority w:val="99"/>
    <w:unhideWhenUsed/>
    <w:rsid w:val="0010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06826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10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0682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2AB23-6DB0-465C-8C16-27CEC1BD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160</cp:revision>
  <cp:lastPrinted>2021-03-16T11:57:00Z</cp:lastPrinted>
  <dcterms:created xsi:type="dcterms:W3CDTF">2021-03-15T06:08:00Z</dcterms:created>
  <dcterms:modified xsi:type="dcterms:W3CDTF">2023-03-13T13:30:00Z</dcterms:modified>
</cp:coreProperties>
</file>