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2431" w14:textId="79492D34" w:rsidR="00B3679E" w:rsidRPr="002F5974" w:rsidRDefault="00E15FC8" w:rsidP="00C369CD">
      <w:pPr>
        <w:tabs>
          <w:tab w:val="left" w:pos="993"/>
        </w:tabs>
        <w:ind w:left="5670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ЗАТВЕРДЖЕНО</w:t>
      </w:r>
    </w:p>
    <w:p w14:paraId="07581423" w14:textId="77777777" w:rsidR="00E15FC8" w:rsidRPr="002F5974" w:rsidRDefault="00E15FC8" w:rsidP="00C369CD">
      <w:pPr>
        <w:tabs>
          <w:tab w:val="left" w:pos="993"/>
        </w:tabs>
        <w:spacing w:line="360" w:lineRule="auto"/>
        <w:ind w:left="5670"/>
        <w:rPr>
          <w:sz w:val="28"/>
          <w:szCs w:val="28"/>
          <w:lang w:val="uk-UA"/>
        </w:rPr>
      </w:pPr>
    </w:p>
    <w:p w14:paraId="6FF947D8" w14:textId="411054AF" w:rsidR="009E2BDB" w:rsidRPr="002F5974" w:rsidRDefault="009E2BDB" w:rsidP="00C369CD">
      <w:pPr>
        <w:ind w:left="5670" w:right="-284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Розпорядження голови </w:t>
      </w:r>
    </w:p>
    <w:p w14:paraId="20E51DD3" w14:textId="623C371B" w:rsidR="009E2BDB" w:rsidRPr="002F5974" w:rsidRDefault="00EA0DEA" w:rsidP="00C369CD">
      <w:pPr>
        <w:ind w:left="5670" w:right="-284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Донецької обласної державної адміністрації, </w:t>
      </w:r>
      <w:r w:rsidR="009E2BDB" w:rsidRPr="002F5974">
        <w:rPr>
          <w:sz w:val="28"/>
          <w:szCs w:val="28"/>
          <w:lang w:val="uk-UA"/>
        </w:rPr>
        <w:t>начальника обласної військової</w:t>
      </w:r>
      <w:r w:rsidR="00097840" w:rsidRPr="002F5974">
        <w:rPr>
          <w:sz w:val="28"/>
          <w:szCs w:val="28"/>
          <w:lang w:val="uk-UA"/>
        </w:rPr>
        <w:t xml:space="preserve"> </w:t>
      </w:r>
      <w:r w:rsidR="009E2BDB" w:rsidRPr="002F5974">
        <w:rPr>
          <w:sz w:val="28"/>
          <w:szCs w:val="28"/>
          <w:lang w:val="uk-UA"/>
        </w:rPr>
        <w:t>адміністрації</w:t>
      </w:r>
    </w:p>
    <w:p w14:paraId="3B1AE73E" w14:textId="77777777" w:rsidR="00E15FC8" w:rsidRPr="002F5974" w:rsidRDefault="00E15FC8" w:rsidP="00C369CD">
      <w:pPr>
        <w:ind w:left="5670" w:right="-284"/>
        <w:rPr>
          <w:sz w:val="28"/>
          <w:szCs w:val="28"/>
          <w:lang w:val="uk-UA"/>
        </w:rPr>
      </w:pPr>
    </w:p>
    <w:p w14:paraId="10B5E459" w14:textId="71B1B370" w:rsidR="009E2BDB" w:rsidRPr="002F5974" w:rsidRDefault="009E2BDB" w:rsidP="00C369CD">
      <w:pPr>
        <w:tabs>
          <w:tab w:val="left" w:pos="993"/>
        </w:tabs>
        <w:ind w:left="5670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__________</w:t>
      </w:r>
      <w:r w:rsidR="00E15FC8" w:rsidRPr="002F5974">
        <w:rPr>
          <w:sz w:val="28"/>
          <w:szCs w:val="28"/>
          <w:lang w:val="uk-UA"/>
        </w:rPr>
        <w:t xml:space="preserve">____ </w:t>
      </w:r>
      <w:r w:rsidRPr="002F5974">
        <w:rPr>
          <w:sz w:val="28"/>
          <w:szCs w:val="28"/>
          <w:lang w:val="uk-UA"/>
        </w:rPr>
        <w:t>№ ________</w:t>
      </w:r>
    </w:p>
    <w:p w14:paraId="599CCFB6" w14:textId="304E3A1A" w:rsidR="00E14A38" w:rsidRPr="002F5974" w:rsidRDefault="00E14A38" w:rsidP="00C369CD">
      <w:pPr>
        <w:widowControl w:val="0"/>
        <w:rPr>
          <w:b/>
          <w:sz w:val="28"/>
          <w:szCs w:val="28"/>
          <w:lang w:val="uk-UA"/>
        </w:rPr>
      </w:pPr>
    </w:p>
    <w:p w14:paraId="6FD94DC9" w14:textId="77777777" w:rsidR="00353E99" w:rsidRPr="002F5974" w:rsidRDefault="00353E99" w:rsidP="00C369CD">
      <w:pPr>
        <w:widowControl w:val="0"/>
        <w:rPr>
          <w:b/>
          <w:sz w:val="28"/>
          <w:szCs w:val="28"/>
          <w:lang w:val="uk-UA"/>
        </w:rPr>
      </w:pPr>
    </w:p>
    <w:p w14:paraId="235BDE13" w14:textId="599C9FF2" w:rsidR="00C369CD" w:rsidRPr="002F5974" w:rsidRDefault="00E90C9A" w:rsidP="00C369CD">
      <w:pPr>
        <w:widowControl w:val="0"/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П</w:t>
      </w:r>
      <w:r w:rsidR="005A6CC3">
        <w:rPr>
          <w:b/>
          <w:sz w:val="28"/>
          <w:szCs w:val="28"/>
          <w:lang w:val="uk-UA"/>
        </w:rPr>
        <w:t>оложення</w:t>
      </w:r>
    </w:p>
    <w:p w14:paraId="0E8605DC" w14:textId="4EE0DBC4" w:rsidR="008E0326" w:rsidRPr="002F5974" w:rsidRDefault="00E90C9A" w:rsidP="00C369CD">
      <w:pPr>
        <w:widowControl w:val="0"/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про обласн</w:t>
      </w:r>
      <w:r w:rsidR="00A42E2D" w:rsidRPr="002F5974">
        <w:rPr>
          <w:b/>
          <w:sz w:val="28"/>
          <w:szCs w:val="28"/>
          <w:lang w:val="uk-UA"/>
        </w:rPr>
        <w:t>ий</w:t>
      </w:r>
      <w:r w:rsidRPr="002F5974">
        <w:rPr>
          <w:b/>
          <w:sz w:val="28"/>
          <w:szCs w:val="28"/>
          <w:lang w:val="uk-UA"/>
        </w:rPr>
        <w:t xml:space="preserve"> конкурс </w:t>
      </w:r>
    </w:p>
    <w:p w14:paraId="469B8457" w14:textId="77777777" w:rsidR="008E0326" w:rsidRPr="002F5974" w:rsidRDefault="00831686" w:rsidP="00C369CD">
      <w:pPr>
        <w:widowControl w:val="0"/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«Кращі практики</w:t>
      </w:r>
      <w:r w:rsidR="008E0326" w:rsidRPr="002F5974">
        <w:rPr>
          <w:b/>
          <w:sz w:val="28"/>
          <w:szCs w:val="28"/>
          <w:lang w:val="uk-UA"/>
        </w:rPr>
        <w:t xml:space="preserve"> стійкості</w:t>
      </w:r>
      <w:r w:rsidRPr="002F5974">
        <w:rPr>
          <w:b/>
          <w:sz w:val="28"/>
          <w:szCs w:val="28"/>
          <w:lang w:val="uk-UA"/>
        </w:rPr>
        <w:t xml:space="preserve"> </w:t>
      </w:r>
      <w:r w:rsidR="00355A3C" w:rsidRPr="002F5974">
        <w:rPr>
          <w:b/>
          <w:sz w:val="28"/>
          <w:szCs w:val="28"/>
          <w:lang w:val="uk-UA"/>
        </w:rPr>
        <w:t xml:space="preserve">територіальних громад </w:t>
      </w:r>
    </w:p>
    <w:p w14:paraId="5730D904" w14:textId="77777777" w:rsidR="00E90C9A" w:rsidRPr="002F5974" w:rsidRDefault="00A1357B" w:rsidP="00C369CD">
      <w:pPr>
        <w:widowControl w:val="0"/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 xml:space="preserve">Донеччини </w:t>
      </w:r>
      <w:r w:rsidR="00355A3C" w:rsidRPr="002F5974">
        <w:rPr>
          <w:b/>
          <w:sz w:val="28"/>
          <w:szCs w:val="28"/>
          <w:lang w:val="uk-UA"/>
        </w:rPr>
        <w:t>в умовах воєнного стану</w:t>
      </w:r>
      <w:r w:rsidR="00831686" w:rsidRPr="002F5974">
        <w:rPr>
          <w:b/>
          <w:sz w:val="28"/>
          <w:szCs w:val="28"/>
          <w:lang w:val="uk-UA"/>
        </w:rPr>
        <w:t xml:space="preserve">» </w:t>
      </w:r>
    </w:p>
    <w:p w14:paraId="424BD13F" w14:textId="77777777" w:rsidR="00600862" w:rsidRPr="002F5974" w:rsidRDefault="00600862" w:rsidP="00C369CD">
      <w:pPr>
        <w:widowControl w:val="0"/>
        <w:jc w:val="center"/>
        <w:rPr>
          <w:b/>
          <w:sz w:val="28"/>
          <w:szCs w:val="28"/>
          <w:lang w:val="uk-UA"/>
        </w:rPr>
      </w:pPr>
    </w:p>
    <w:p w14:paraId="4D563278" w14:textId="77777777" w:rsidR="00E15FC8" w:rsidRPr="002F5974" w:rsidRDefault="00E15FC8" w:rsidP="00103280">
      <w:pPr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І. </w:t>
      </w:r>
      <w:r w:rsidR="00E90C9A" w:rsidRPr="002F5974">
        <w:rPr>
          <w:b/>
          <w:sz w:val="28"/>
          <w:szCs w:val="28"/>
          <w:lang w:val="uk-UA"/>
        </w:rPr>
        <w:t>Загальні положення</w:t>
      </w:r>
    </w:p>
    <w:p w14:paraId="45BB4C8C" w14:textId="77777777" w:rsidR="00E15FC8" w:rsidRPr="002F5974" w:rsidRDefault="00E15FC8" w:rsidP="00C369CD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</w:p>
    <w:p w14:paraId="6C6C7D44" w14:textId="77DE2D5B" w:rsidR="00E15FC8" w:rsidRPr="002F5974" w:rsidRDefault="00E15FC8" w:rsidP="00C369CD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1.</w:t>
      </w:r>
      <w:r w:rsidRPr="002F5974">
        <w:rPr>
          <w:b/>
          <w:sz w:val="28"/>
          <w:szCs w:val="28"/>
          <w:lang w:val="uk-UA"/>
        </w:rPr>
        <w:t> </w:t>
      </w:r>
      <w:r w:rsidR="00763170" w:rsidRPr="002F5974">
        <w:rPr>
          <w:sz w:val="28"/>
          <w:szCs w:val="28"/>
          <w:lang w:val="uk-UA"/>
        </w:rPr>
        <w:t xml:space="preserve">Це </w:t>
      </w:r>
      <w:r w:rsidR="00E90C9A" w:rsidRPr="002F5974">
        <w:rPr>
          <w:sz w:val="28"/>
          <w:szCs w:val="28"/>
          <w:lang w:val="uk-UA"/>
        </w:rPr>
        <w:t xml:space="preserve">Положення </w:t>
      </w:r>
      <w:r w:rsidR="002D4927" w:rsidRPr="002F5974">
        <w:rPr>
          <w:sz w:val="28"/>
          <w:szCs w:val="28"/>
          <w:lang w:val="uk-UA"/>
        </w:rPr>
        <w:t>визначає</w:t>
      </w:r>
      <w:r w:rsidR="00D4419E" w:rsidRPr="002F5974">
        <w:rPr>
          <w:sz w:val="28"/>
          <w:szCs w:val="28"/>
          <w:lang w:val="uk-UA"/>
        </w:rPr>
        <w:t xml:space="preserve"> порядок організації та проведення</w:t>
      </w:r>
      <w:r w:rsidR="002D4927" w:rsidRPr="002F5974">
        <w:rPr>
          <w:sz w:val="28"/>
          <w:szCs w:val="28"/>
          <w:lang w:val="uk-UA"/>
        </w:rPr>
        <w:t xml:space="preserve"> </w:t>
      </w:r>
      <w:r w:rsidR="00A42E2D" w:rsidRPr="002F5974">
        <w:rPr>
          <w:sz w:val="28"/>
          <w:szCs w:val="28"/>
          <w:lang w:val="uk-UA"/>
        </w:rPr>
        <w:t>обласн</w:t>
      </w:r>
      <w:r w:rsidR="00D4419E" w:rsidRPr="002F5974">
        <w:rPr>
          <w:sz w:val="28"/>
          <w:szCs w:val="28"/>
          <w:lang w:val="uk-UA"/>
        </w:rPr>
        <w:t>ого</w:t>
      </w:r>
      <w:r w:rsidR="00A42E2D" w:rsidRPr="002F5974">
        <w:rPr>
          <w:sz w:val="28"/>
          <w:szCs w:val="28"/>
          <w:lang w:val="uk-UA"/>
        </w:rPr>
        <w:t xml:space="preserve"> конкурс</w:t>
      </w:r>
      <w:r w:rsidR="00D4419E" w:rsidRPr="002F5974">
        <w:rPr>
          <w:sz w:val="28"/>
          <w:szCs w:val="28"/>
          <w:lang w:val="uk-UA"/>
        </w:rPr>
        <w:t>а</w:t>
      </w:r>
      <w:r w:rsidR="00E228EC" w:rsidRPr="002F5974">
        <w:rPr>
          <w:sz w:val="28"/>
          <w:szCs w:val="28"/>
          <w:lang w:val="uk-UA"/>
        </w:rPr>
        <w:t xml:space="preserve"> </w:t>
      </w:r>
      <w:r w:rsidR="00A42E2D" w:rsidRPr="002F5974">
        <w:rPr>
          <w:sz w:val="28"/>
          <w:szCs w:val="28"/>
          <w:lang w:val="uk-UA"/>
        </w:rPr>
        <w:t xml:space="preserve">«Кращі практики стійкості територіальних громад Донеччини в умовах воєнного стану» </w:t>
      </w:r>
      <w:r w:rsidR="00763170" w:rsidRPr="002F5974">
        <w:rPr>
          <w:sz w:val="28"/>
          <w:szCs w:val="28"/>
          <w:lang w:val="uk-UA"/>
        </w:rPr>
        <w:t>(далі</w:t>
      </w:r>
      <w:r w:rsidR="008608FF" w:rsidRPr="002F5974">
        <w:rPr>
          <w:sz w:val="28"/>
          <w:szCs w:val="28"/>
          <w:lang w:val="uk-UA"/>
        </w:rPr>
        <w:t xml:space="preserve"> –</w:t>
      </w:r>
      <w:r w:rsidR="00763170" w:rsidRPr="002F5974">
        <w:rPr>
          <w:sz w:val="28"/>
          <w:szCs w:val="28"/>
          <w:lang w:val="uk-UA"/>
        </w:rPr>
        <w:t xml:space="preserve"> </w:t>
      </w:r>
      <w:r w:rsidR="002D4927" w:rsidRPr="002F5974">
        <w:rPr>
          <w:sz w:val="28"/>
          <w:szCs w:val="28"/>
          <w:lang w:val="uk-UA"/>
        </w:rPr>
        <w:t>Конкурс</w:t>
      </w:r>
      <w:r w:rsidR="00763170" w:rsidRPr="002F5974">
        <w:rPr>
          <w:sz w:val="28"/>
          <w:szCs w:val="28"/>
          <w:lang w:val="uk-UA"/>
        </w:rPr>
        <w:t>)</w:t>
      </w:r>
      <w:r w:rsidR="00D4419E" w:rsidRPr="002F5974">
        <w:rPr>
          <w:sz w:val="28"/>
          <w:szCs w:val="28"/>
          <w:lang w:val="uk-UA"/>
        </w:rPr>
        <w:t>.</w:t>
      </w:r>
    </w:p>
    <w:p w14:paraId="217EE8EE" w14:textId="77777777" w:rsidR="002F5974" w:rsidRPr="002F5974" w:rsidRDefault="002F5974" w:rsidP="00C369CD">
      <w:pPr>
        <w:tabs>
          <w:tab w:val="left" w:pos="284"/>
        </w:tabs>
        <w:ind w:firstLine="567"/>
        <w:jc w:val="both"/>
        <w:rPr>
          <w:b/>
          <w:sz w:val="28"/>
          <w:szCs w:val="28"/>
          <w:lang w:val="uk-UA"/>
        </w:rPr>
      </w:pPr>
    </w:p>
    <w:p w14:paraId="75C09341" w14:textId="77777777" w:rsidR="002F5974" w:rsidRPr="002F5974" w:rsidRDefault="002F5974" w:rsidP="002F5974">
      <w:pPr>
        <w:tabs>
          <w:tab w:val="left" w:pos="284"/>
        </w:tabs>
        <w:ind w:firstLine="567"/>
        <w:jc w:val="both"/>
        <w:rPr>
          <w:b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2. Конкурс проводиться з метою </w:t>
      </w:r>
      <w:r w:rsidRPr="002F5974">
        <w:rPr>
          <w:color w:val="000000"/>
          <w:sz w:val="28"/>
          <w:szCs w:val="28"/>
          <w:lang w:val="uk-UA" w:eastAsia="uk-UA"/>
        </w:rPr>
        <w:t xml:space="preserve">відбору, відзначення і поширення кращих практик стійкості територіальних громад Донецької області в умовах воєнного стану </w:t>
      </w:r>
      <w:r w:rsidRPr="002F5974">
        <w:rPr>
          <w:sz w:val="28"/>
          <w:szCs w:val="28"/>
          <w:lang w:val="uk-UA"/>
        </w:rPr>
        <w:t xml:space="preserve">з питань соціально-економічного розвитку територій (діяльність територіальної громади щодо реалізації </w:t>
      </w:r>
      <w:proofErr w:type="spellStart"/>
      <w:r w:rsidRPr="002F5974">
        <w:rPr>
          <w:sz w:val="28"/>
          <w:szCs w:val="28"/>
          <w:lang w:val="uk-UA"/>
        </w:rPr>
        <w:t>проєкту</w:t>
      </w:r>
      <w:proofErr w:type="spellEnd"/>
      <w:r w:rsidRPr="002F5974">
        <w:rPr>
          <w:sz w:val="28"/>
          <w:szCs w:val="28"/>
          <w:lang w:val="uk-UA"/>
        </w:rPr>
        <w:t xml:space="preserve">, програми, комплексу заходів </w:t>
      </w:r>
      <w:r w:rsidRPr="002F5974">
        <w:rPr>
          <w:sz w:val="28"/>
          <w:szCs w:val="28"/>
          <w:lang w:val="uk-UA"/>
        </w:rPr>
        <w:br/>
        <w:t>у визначений період, під час здійснення якої отримано практичні результати)</w:t>
      </w:r>
      <w:r w:rsidRPr="002F5974">
        <w:rPr>
          <w:color w:val="000000"/>
          <w:sz w:val="28"/>
          <w:szCs w:val="28"/>
          <w:lang w:val="uk-UA" w:eastAsia="uk-UA"/>
        </w:rPr>
        <w:t>.</w:t>
      </w:r>
    </w:p>
    <w:p w14:paraId="59590D4D" w14:textId="77777777" w:rsidR="00E15FC8" w:rsidRPr="002F5974" w:rsidRDefault="00E15FC8" w:rsidP="00C369CD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</w:p>
    <w:p w14:paraId="5D8EF7CF" w14:textId="2288BFF2" w:rsidR="00E15FC8" w:rsidRPr="002F5974" w:rsidRDefault="00A82BAB" w:rsidP="002F5974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</w:t>
      </w:r>
      <w:r w:rsidR="00E15FC8" w:rsidRPr="002F5974">
        <w:rPr>
          <w:sz w:val="28"/>
          <w:szCs w:val="28"/>
          <w:lang w:val="uk-UA"/>
        </w:rPr>
        <w:t>. </w:t>
      </w:r>
      <w:r w:rsidR="00BD1337" w:rsidRPr="002F5974">
        <w:rPr>
          <w:sz w:val="28"/>
          <w:szCs w:val="28"/>
          <w:lang w:val="uk-UA"/>
        </w:rPr>
        <w:t xml:space="preserve">Конкурс започатковано </w:t>
      </w:r>
      <w:r w:rsidR="00EA0DEA" w:rsidRPr="002F5974">
        <w:rPr>
          <w:sz w:val="28"/>
          <w:szCs w:val="28"/>
          <w:lang w:val="uk-UA"/>
        </w:rPr>
        <w:t>Донецькою обласною державною адміністрацією</w:t>
      </w:r>
      <w:r w:rsidR="00BD1337" w:rsidRPr="002F5974">
        <w:rPr>
          <w:sz w:val="28"/>
          <w:szCs w:val="28"/>
          <w:lang w:val="uk-UA"/>
        </w:rPr>
        <w:t xml:space="preserve">, обласною </w:t>
      </w:r>
      <w:r w:rsidR="00E15FC8" w:rsidRPr="002F5974">
        <w:rPr>
          <w:sz w:val="28"/>
          <w:szCs w:val="28"/>
          <w:lang w:val="uk-UA"/>
        </w:rPr>
        <w:t xml:space="preserve">військовою адміністрацією (далі </w:t>
      </w:r>
      <w:r w:rsidR="00BD1337" w:rsidRPr="002F5974">
        <w:rPr>
          <w:sz w:val="28"/>
          <w:szCs w:val="28"/>
          <w:lang w:val="uk-UA"/>
        </w:rPr>
        <w:t>–</w:t>
      </w:r>
      <w:r w:rsidR="002D0D84" w:rsidRPr="002F5974">
        <w:rPr>
          <w:sz w:val="28"/>
          <w:szCs w:val="28"/>
          <w:lang w:val="uk-UA"/>
        </w:rPr>
        <w:t xml:space="preserve"> обласна державна </w:t>
      </w:r>
      <w:r w:rsidR="00BD1337" w:rsidRPr="002F5974">
        <w:rPr>
          <w:sz w:val="28"/>
          <w:szCs w:val="28"/>
          <w:lang w:val="uk-UA"/>
        </w:rPr>
        <w:t xml:space="preserve">адміністрація). Безпосередня організація та матеріально-технічне забезпечення Конкурсу здійснюється управлінням із забезпечення взаємодії з органами місцевого самоврядування Донецької обласної державної адміністрації </w:t>
      </w:r>
      <w:r w:rsidR="00EA0DEA" w:rsidRPr="002F5974">
        <w:rPr>
          <w:sz w:val="28"/>
          <w:szCs w:val="28"/>
          <w:lang w:val="uk-UA"/>
        </w:rPr>
        <w:t>(далі – Управління)</w:t>
      </w:r>
      <w:r w:rsidR="00D83D4C" w:rsidRPr="002F5974">
        <w:rPr>
          <w:sz w:val="28"/>
          <w:szCs w:val="28"/>
          <w:lang w:val="uk-UA"/>
        </w:rPr>
        <w:t xml:space="preserve"> у співпраці з </w:t>
      </w:r>
      <w:r w:rsidR="008249F2" w:rsidRPr="004E3690">
        <w:rPr>
          <w:sz w:val="28"/>
          <w:szCs w:val="28"/>
          <w:lang w:val="uk-UA"/>
        </w:rPr>
        <w:t>міжнародними</w:t>
      </w:r>
      <w:r w:rsidR="00B81AD6" w:rsidRPr="004E3690">
        <w:rPr>
          <w:sz w:val="28"/>
          <w:szCs w:val="28"/>
          <w:lang w:val="uk-UA"/>
        </w:rPr>
        <w:t xml:space="preserve"> (за згодою)</w:t>
      </w:r>
      <w:r w:rsidR="008249F2" w:rsidRPr="00B81AD6">
        <w:rPr>
          <w:sz w:val="28"/>
          <w:szCs w:val="28"/>
          <w:lang w:val="uk-UA"/>
        </w:rPr>
        <w:t xml:space="preserve"> та</w:t>
      </w:r>
      <w:r w:rsidR="008249F2">
        <w:rPr>
          <w:sz w:val="28"/>
          <w:szCs w:val="28"/>
          <w:lang w:val="uk-UA"/>
        </w:rPr>
        <w:t xml:space="preserve"> </w:t>
      </w:r>
      <w:r w:rsidR="00891850" w:rsidRPr="002F5974">
        <w:rPr>
          <w:sz w:val="28"/>
          <w:szCs w:val="28"/>
          <w:lang w:val="uk-UA"/>
        </w:rPr>
        <w:t>громадськими</w:t>
      </w:r>
      <w:r w:rsidR="00D83D4C" w:rsidRPr="002F5974">
        <w:rPr>
          <w:sz w:val="28"/>
          <w:szCs w:val="28"/>
          <w:lang w:val="uk-UA"/>
        </w:rPr>
        <w:t xml:space="preserve"> </w:t>
      </w:r>
      <w:r w:rsidR="00A00BA9" w:rsidRPr="002F5974">
        <w:rPr>
          <w:sz w:val="28"/>
          <w:szCs w:val="28"/>
          <w:lang w:val="uk-UA"/>
        </w:rPr>
        <w:t>організаціями</w:t>
      </w:r>
      <w:r w:rsidR="005F6229" w:rsidRPr="002F5974">
        <w:rPr>
          <w:sz w:val="28"/>
          <w:szCs w:val="28"/>
          <w:lang w:val="uk-UA"/>
        </w:rPr>
        <w:t>.</w:t>
      </w:r>
      <w:r w:rsidR="000923F6" w:rsidRPr="002F5974">
        <w:rPr>
          <w:sz w:val="28"/>
          <w:szCs w:val="28"/>
          <w:lang w:val="uk-UA"/>
        </w:rPr>
        <w:t xml:space="preserve"> </w:t>
      </w:r>
    </w:p>
    <w:p w14:paraId="7D351AD6" w14:textId="77777777" w:rsidR="00E15FC8" w:rsidRPr="002F5974" w:rsidRDefault="00E15FC8" w:rsidP="00C369CD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</w:p>
    <w:p w14:paraId="1D132BBA" w14:textId="16C10897" w:rsidR="000A128B" w:rsidRPr="002F5974" w:rsidRDefault="00E15FC8" w:rsidP="00C369CD">
      <w:pPr>
        <w:tabs>
          <w:tab w:val="left" w:pos="284"/>
        </w:tabs>
        <w:ind w:firstLine="567"/>
        <w:jc w:val="both"/>
        <w:rPr>
          <w:b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4.</w:t>
      </w:r>
      <w:r w:rsidRPr="002F5974">
        <w:rPr>
          <w:b/>
          <w:sz w:val="28"/>
          <w:szCs w:val="28"/>
          <w:lang w:val="uk-UA"/>
        </w:rPr>
        <w:t> </w:t>
      </w:r>
      <w:r w:rsidR="004938D1" w:rsidRPr="002F5974">
        <w:rPr>
          <w:sz w:val="28"/>
          <w:szCs w:val="28"/>
          <w:lang w:val="uk-UA"/>
        </w:rPr>
        <w:t>Основні з</w:t>
      </w:r>
      <w:r w:rsidR="00E90C9A" w:rsidRPr="002F5974">
        <w:rPr>
          <w:sz w:val="28"/>
          <w:szCs w:val="28"/>
          <w:lang w:val="uk-UA"/>
        </w:rPr>
        <w:t>авдання Конкурсу:</w:t>
      </w:r>
    </w:p>
    <w:p w14:paraId="038138A5" w14:textId="371AB75D" w:rsidR="00735CC7" w:rsidRPr="002F5974" w:rsidRDefault="000A128B" w:rsidP="00C369C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 xml:space="preserve">сприяння </w:t>
      </w:r>
      <w:r w:rsidR="005F6229" w:rsidRPr="002F5974">
        <w:rPr>
          <w:color w:val="000000"/>
          <w:sz w:val="28"/>
          <w:szCs w:val="28"/>
          <w:lang w:val="uk-UA" w:eastAsia="uk-UA"/>
        </w:rPr>
        <w:t>територіальним громадам</w:t>
      </w:r>
      <w:r w:rsidR="00422834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4938D1" w:rsidRPr="002F5974">
        <w:rPr>
          <w:color w:val="000000"/>
          <w:sz w:val="28"/>
          <w:szCs w:val="28"/>
          <w:lang w:val="uk-UA" w:eastAsia="uk-UA"/>
        </w:rPr>
        <w:t>у</w:t>
      </w:r>
      <w:r w:rsidRPr="002F5974">
        <w:rPr>
          <w:color w:val="000000"/>
          <w:sz w:val="28"/>
          <w:szCs w:val="28"/>
          <w:lang w:val="uk-UA" w:eastAsia="uk-UA"/>
        </w:rPr>
        <w:t xml:space="preserve"> набутті нових знань, обмін</w:t>
      </w:r>
      <w:r w:rsidR="00400E26" w:rsidRPr="002F5974">
        <w:rPr>
          <w:color w:val="000000"/>
          <w:sz w:val="28"/>
          <w:szCs w:val="28"/>
          <w:lang w:val="uk-UA" w:eastAsia="uk-UA"/>
        </w:rPr>
        <w:t>і</w:t>
      </w:r>
      <w:r w:rsidRPr="002F5974">
        <w:rPr>
          <w:color w:val="000000"/>
          <w:sz w:val="28"/>
          <w:szCs w:val="28"/>
          <w:lang w:val="uk-UA" w:eastAsia="uk-UA"/>
        </w:rPr>
        <w:t xml:space="preserve"> досвідом</w:t>
      </w:r>
      <w:r w:rsidR="00D75ABA" w:rsidRPr="002F5974">
        <w:rPr>
          <w:color w:val="000000"/>
          <w:sz w:val="28"/>
          <w:szCs w:val="28"/>
          <w:lang w:val="uk-UA" w:eastAsia="uk-UA"/>
        </w:rPr>
        <w:t xml:space="preserve"> в умовах воєнного стану</w:t>
      </w:r>
      <w:r w:rsidRPr="002F5974">
        <w:rPr>
          <w:color w:val="000000"/>
          <w:sz w:val="28"/>
          <w:szCs w:val="28"/>
          <w:lang w:val="uk-UA" w:eastAsia="uk-UA"/>
        </w:rPr>
        <w:t>;</w:t>
      </w:r>
    </w:p>
    <w:p w14:paraId="0F66BCA7" w14:textId="4C6103DD" w:rsidR="000A128B" w:rsidRPr="002F5974" w:rsidRDefault="000A128B" w:rsidP="00C369C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0" w:name="n21"/>
      <w:bookmarkEnd w:id="0"/>
      <w:r w:rsidRPr="002F5974">
        <w:rPr>
          <w:color w:val="000000"/>
          <w:sz w:val="28"/>
          <w:szCs w:val="28"/>
          <w:lang w:val="uk-UA" w:eastAsia="uk-UA"/>
        </w:rPr>
        <w:t xml:space="preserve">публічне визнання досягнень </w:t>
      </w:r>
      <w:r w:rsidR="005F6229" w:rsidRPr="002F5974">
        <w:rPr>
          <w:color w:val="000000"/>
          <w:sz w:val="28"/>
          <w:szCs w:val="28"/>
          <w:lang w:val="uk-UA" w:eastAsia="uk-UA"/>
        </w:rPr>
        <w:t>територіальних громад</w:t>
      </w:r>
      <w:r w:rsidRPr="002F5974">
        <w:rPr>
          <w:color w:val="000000"/>
          <w:sz w:val="28"/>
          <w:szCs w:val="28"/>
          <w:lang w:val="uk-UA" w:eastAsia="uk-UA"/>
        </w:rPr>
        <w:t xml:space="preserve"> як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>інструмент</w:t>
      </w:r>
      <w:r w:rsidR="00400E26" w:rsidRPr="002F5974">
        <w:rPr>
          <w:color w:val="000000"/>
          <w:sz w:val="28"/>
          <w:szCs w:val="28"/>
          <w:lang w:val="uk-UA" w:eastAsia="uk-UA"/>
        </w:rPr>
        <w:t>у</w:t>
      </w:r>
      <w:r w:rsidRPr="002F5974">
        <w:rPr>
          <w:color w:val="000000"/>
          <w:sz w:val="28"/>
          <w:szCs w:val="28"/>
          <w:lang w:val="uk-UA" w:eastAsia="uk-UA"/>
        </w:rPr>
        <w:t xml:space="preserve"> заохочення до подальших </w:t>
      </w:r>
      <w:r w:rsidR="00600862" w:rsidRPr="002F5974">
        <w:rPr>
          <w:color w:val="000000"/>
          <w:sz w:val="28"/>
          <w:szCs w:val="28"/>
          <w:lang w:val="uk-UA" w:eastAsia="uk-UA"/>
        </w:rPr>
        <w:t>дій</w:t>
      </w:r>
      <w:r w:rsidRPr="002F5974">
        <w:rPr>
          <w:color w:val="000000"/>
          <w:sz w:val="28"/>
          <w:szCs w:val="28"/>
          <w:lang w:val="uk-UA" w:eastAsia="uk-UA"/>
        </w:rPr>
        <w:t xml:space="preserve"> у напрям</w:t>
      </w:r>
      <w:r w:rsidR="00FF3F56" w:rsidRPr="002F5974">
        <w:rPr>
          <w:color w:val="000000"/>
          <w:sz w:val="28"/>
          <w:szCs w:val="28"/>
          <w:lang w:val="uk-UA" w:eastAsia="uk-UA"/>
        </w:rPr>
        <w:t>к</w:t>
      </w:r>
      <w:r w:rsidR="00D75ABA" w:rsidRPr="002F5974">
        <w:rPr>
          <w:color w:val="000000"/>
          <w:sz w:val="28"/>
          <w:szCs w:val="28"/>
          <w:lang w:val="uk-UA" w:eastAsia="uk-UA"/>
        </w:rPr>
        <w:t>ах посилення інституційної спроможності територіальних громад та</w:t>
      </w:r>
      <w:r w:rsidRPr="002F5974">
        <w:rPr>
          <w:color w:val="000000"/>
          <w:sz w:val="28"/>
          <w:szCs w:val="28"/>
          <w:lang w:val="uk-UA" w:eastAsia="uk-UA"/>
        </w:rPr>
        <w:t xml:space="preserve"> підвищення якості життя </w:t>
      </w:r>
      <w:r w:rsidR="00C716E3" w:rsidRPr="002F5974">
        <w:rPr>
          <w:color w:val="000000"/>
          <w:sz w:val="28"/>
          <w:szCs w:val="28"/>
          <w:lang w:val="uk-UA" w:eastAsia="uk-UA"/>
        </w:rPr>
        <w:t xml:space="preserve">членів </w:t>
      </w:r>
      <w:r w:rsidR="007839FD" w:rsidRPr="002F5974">
        <w:rPr>
          <w:color w:val="000000"/>
          <w:sz w:val="28"/>
          <w:szCs w:val="28"/>
          <w:lang w:val="uk-UA" w:eastAsia="uk-UA"/>
        </w:rPr>
        <w:t>територ</w:t>
      </w:r>
      <w:r w:rsidR="00600862" w:rsidRPr="002F5974">
        <w:rPr>
          <w:color w:val="000000"/>
          <w:sz w:val="28"/>
          <w:szCs w:val="28"/>
          <w:lang w:val="uk-UA" w:eastAsia="uk-UA"/>
        </w:rPr>
        <w:t>іальної</w:t>
      </w:r>
      <w:r w:rsidR="007839FD" w:rsidRPr="002F5974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>громади;</w:t>
      </w:r>
    </w:p>
    <w:p w14:paraId="73601AAC" w14:textId="4D3A4037" w:rsidR="00BA77B8" w:rsidRPr="002F5974" w:rsidRDefault="000A128B" w:rsidP="00C369C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1" w:name="n22"/>
      <w:bookmarkEnd w:id="1"/>
      <w:r w:rsidRPr="002F5974">
        <w:rPr>
          <w:color w:val="000000"/>
          <w:sz w:val="28"/>
          <w:szCs w:val="28"/>
          <w:lang w:val="uk-UA" w:eastAsia="uk-UA"/>
        </w:rPr>
        <w:t xml:space="preserve">поширення кращих практик </w:t>
      </w:r>
      <w:r w:rsidR="008E0326" w:rsidRPr="002F5974">
        <w:rPr>
          <w:color w:val="000000"/>
          <w:sz w:val="28"/>
          <w:szCs w:val="28"/>
          <w:lang w:val="uk-UA" w:eastAsia="uk-UA"/>
        </w:rPr>
        <w:t xml:space="preserve">стійкості </w:t>
      </w:r>
      <w:r w:rsidR="005F6229" w:rsidRPr="002F5974">
        <w:rPr>
          <w:color w:val="000000"/>
          <w:sz w:val="28"/>
          <w:szCs w:val="28"/>
          <w:lang w:val="uk-UA" w:eastAsia="uk-UA"/>
        </w:rPr>
        <w:t>територіальних громад</w:t>
      </w:r>
      <w:r w:rsidRPr="002F5974">
        <w:rPr>
          <w:color w:val="000000"/>
          <w:sz w:val="28"/>
          <w:szCs w:val="28"/>
          <w:lang w:val="uk-UA" w:eastAsia="uk-UA"/>
        </w:rPr>
        <w:t>, спрямованих на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єдність</w:t>
      </w:r>
      <w:r w:rsidR="00494E32" w:rsidRPr="002F5974">
        <w:rPr>
          <w:color w:val="000000"/>
          <w:sz w:val="28"/>
          <w:szCs w:val="28"/>
          <w:lang w:val="uk-UA" w:eastAsia="uk-UA"/>
        </w:rPr>
        <w:t xml:space="preserve"> територіальних громад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, незламність у </w:t>
      </w:r>
      <w:r w:rsidR="00062D08" w:rsidRPr="002F5974">
        <w:rPr>
          <w:color w:val="000000"/>
          <w:sz w:val="28"/>
          <w:szCs w:val="28"/>
          <w:lang w:val="uk-UA" w:eastAsia="uk-UA"/>
        </w:rPr>
        <w:t xml:space="preserve">період дії </w:t>
      </w:r>
      <w:r w:rsidR="005F6229" w:rsidRPr="002F5974">
        <w:rPr>
          <w:color w:val="000000"/>
          <w:sz w:val="28"/>
          <w:szCs w:val="28"/>
          <w:lang w:val="uk-UA" w:eastAsia="uk-UA"/>
        </w:rPr>
        <w:t>воєнн</w:t>
      </w:r>
      <w:r w:rsidR="00062D08" w:rsidRPr="002F5974">
        <w:rPr>
          <w:color w:val="000000"/>
          <w:sz w:val="28"/>
          <w:szCs w:val="28"/>
          <w:lang w:val="uk-UA" w:eastAsia="uk-UA"/>
        </w:rPr>
        <w:t>ого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600862" w:rsidRPr="002F5974">
        <w:rPr>
          <w:color w:val="000000"/>
          <w:sz w:val="28"/>
          <w:szCs w:val="28"/>
          <w:lang w:val="uk-UA" w:eastAsia="uk-UA"/>
        </w:rPr>
        <w:t>стан</w:t>
      </w:r>
      <w:r w:rsidR="00062D08" w:rsidRPr="002F5974">
        <w:rPr>
          <w:color w:val="000000"/>
          <w:sz w:val="28"/>
          <w:szCs w:val="28"/>
          <w:lang w:val="uk-UA" w:eastAsia="uk-UA"/>
        </w:rPr>
        <w:t>у</w:t>
      </w:r>
      <w:r w:rsidR="00D75ABA" w:rsidRPr="002F5974">
        <w:rPr>
          <w:color w:val="000000"/>
          <w:sz w:val="28"/>
          <w:szCs w:val="28"/>
          <w:lang w:val="uk-UA" w:eastAsia="uk-UA"/>
        </w:rPr>
        <w:t xml:space="preserve">, </w:t>
      </w:r>
      <w:r w:rsidR="00D75ABA" w:rsidRPr="002F5974">
        <w:rPr>
          <w:color w:val="000000"/>
          <w:sz w:val="28"/>
          <w:szCs w:val="28"/>
          <w:lang w:val="uk-UA" w:eastAsia="uk-UA"/>
        </w:rPr>
        <w:lastRenderedPageBreak/>
        <w:t xml:space="preserve">збереження </w:t>
      </w:r>
      <w:r w:rsidR="00B157E0" w:rsidRPr="002F5974">
        <w:rPr>
          <w:color w:val="000000"/>
          <w:sz w:val="28"/>
          <w:szCs w:val="28"/>
          <w:lang w:val="uk-UA" w:eastAsia="uk-UA"/>
        </w:rPr>
        <w:t xml:space="preserve">локальної ідентичності, </w:t>
      </w:r>
      <w:r w:rsidR="00D75ABA" w:rsidRPr="002F5974">
        <w:rPr>
          <w:color w:val="000000"/>
          <w:sz w:val="28"/>
          <w:szCs w:val="28"/>
          <w:lang w:val="uk-UA" w:eastAsia="uk-UA"/>
        </w:rPr>
        <w:t xml:space="preserve">національних традицій, </w:t>
      </w:r>
      <w:r w:rsidR="009A652A" w:rsidRPr="002F5974">
        <w:rPr>
          <w:color w:val="000000"/>
          <w:sz w:val="28"/>
          <w:szCs w:val="28"/>
          <w:lang w:val="uk-UA" w:eastAsia="uk-UA"/>
        </w:rPr>
        <w:t xml:space="preserve">культури, </w:t>
      </w:r>
      <w:r w:rsidR="00D75ABA" w:rsidRPr="002F5974">
        <w:rPr>
          <w:color w:val="000000"/>
          <w:sz w:val="28"/>
          <w:szCs w:val="28"/>
          <w:lang w:val="uk-UA" w:eastAsia="uk-UA"/>
        </w:rPr>
        <w:t>спадщини</w:t>
      </w:r>
      <w:r w:rsidR="009A652A" w:rsidRPr="002F5974">
        <w:rPr>
          <w:color w:val="000000"/>
          <w:sz w:val="28"/>
          <w:szCs w:val="28"/>
          <w:lang w:val="uk-UA" w:eastAsia="uk-UA"/>
        </w:rPr>
        <w:t>,</w:t>
      </w:r>
      <w:r w:rsidR="00B157E0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55467F" w:rsidRPr="002F5974">
        <w:rPr>
          <w:color w:val="000000"/>
          <w:sz w:val="28"/>
          <w:szCs w:val="28"/>
          <w:lang w:val="uk-UA" w:eastAsia="uk-UA"/>
        </w:rPr>
        <w:t>покращення</w:t>
      </w:r>
      <w:r w:rsidR="009A652A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BD1337" w:rsidRPr="002F5974">
        <w:rPr>
          <w:color w:val="000000"/>
          <w:sz w:val="28"/>
          <w:szCs w:val="28"/>
          <w:lang w:val="uk-UA" w:eastAsia="uk-UA"/>
        </w:rPr>
        <w:t xml:space="preserve">плідної </w:t>
      </w:r>
      <w:r w:rsidR="009A652A" w:rsidRPr="002F5974">
        <w:rPr>
          <w:color w:val="000000"/>
          <w:sz w:val="28"/>
          <w:szCs w:val="28"/>
          <w:lang w:val="uk-UA" w:eastAsia="uk-UA"/>
        </w:rPr>
        <w:t xml:space="preserve">співпраці між </w:t>
      </w:r>
      <w:r w:rsidR="007839FD" w:rsidRPr="002F5974">
        <w:rPr>
          <w:color w:val="000000"/>
          <w:sz w:val="28"/>
          <w:szCs w:val="28"/>
          <w:lang w:val="uk-UA" w:eastAsia="uk-UA"/>
        </w:rPr>
        <w:t>тер</w:t>
      </w:r>
      <w:r w:rsidR="00600862" w:rsidRPr="002F5974">
        <w:rPr>
          <w:color w:val="000000"/>
          <w:sz w:val="28"/>
          <w:szCs w:val="28"/>
          <w:lang w:val="uk-UA" w:eastAsia="uk-UA"/>
        </w:rPr>
        <w:t>иторіальними</w:t>
      </w:r>
      <w:r w:rsidR="007839FD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9A652A" w:rsidRPr="002F5974">
        <w:rPr>
          <w:color w:val="000000"/>
          <w:sz w:val="28"/>
          <w:szCs w:val="28"/>
          <w:lang w:val="uk-UA" w:eastAsia="uk-UA"/>
        </w:rPr>
        <w:t>громадами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945AF2" w:rsidRPr="002F5974">
        <w:rPr>
          <w:color w:val="000000"/>
          <w:sz w:val="28"/>
          <w:szCs w:val="28"/>
          <w:lang w:val="uk-UA" w:eastAsia="uk-UA"/>
        </w:rPr>
        <w:br/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та </w:t>
      </w:r>
      <w:r w:rsidR="009A652A" w:rsidRPr="002F5974">
        <w:rPr>
          <w:color w:val="000000"/>
          <w:sz w:val="28"/>
          <w:szCs w:val="28"/>
          <w:lang w:val="uk-UA" w:eastAsia="uk-UA"/>
        </w:rPr>
        <w:t xml:space="preserve">забезпечення </w:t>
      </w:r>
      <w:r w:rsidR="005F6229" w:rsidRPr="002F5974">
        <w:rPr>
          <w:color w:val="000000"/>
          <w:sz w:val="28"/>
          <w:szCs w:val="28"/>
          <w:lang w:val="uk-UA" w:eastAsia="uk-UA"/>
        </w:rPr>
        <w:t>подальш</w:t>
      </w:r>
      <w:r w:rsidR="009A652A" w:rsidRPr="002F5974">
        <w:rPr>
          <w:color w:val="000000"/>
          <w:sz w:val="28"/>
          <w:szCs w:val="28"/>
          <w:lang w:val="uk-UA" w:eastAsia="uk-UA"/>
        </w:rPr>
        <w:t>о</w:t>
      </w:r>
      <w:r w:rsidR="00BD1337" w:rsidRPr="002F5974">
        <w:rPr>
          <w:color w:val="000000"/>
          <w:sz w:val="28"/>
          <w:szCs w:val="28"/>
          <w:lang w:val="uk-UA" w:eastAsia="uk-UA"/>
        </w:rPr>
        <w:t>го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стал</w:t>
      </w:r>
      <w:r w:rsidR="009A652A" w:rsidRPr="002F5974">
        <w:rPr>
          <w:color w:val="000000"/>
          <w:sz w:val="28"/>
          <w:szCs w:val="28"/>
          <w:lang w:val="uk-UA" w:eastAsia="uk-UA"/>
        </w:rPr>
        <w:t>о</w:t>
      </w:r>
      <w:r w:rsidR="00BD1337" w:rsidRPr="002F5974">
        <w:rPr>
          <w:color w:val="000000"/>
          <w:sz w:val="28"/>
          <w:szCs w:val="28"/>
          <w:lang w:val="uk-UA" w:eastAsia="uk-UA"/>
        </w:rPr>
        <w:t>го</w:t>
      </w:r>
      <w:r w:rsidR="005F6229" w:rsidRPr="002F5974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>розвитк</w:t>
      </w:r>
      <w:r w:rsidR="009A652A" w:rsidRPr="002F5974">
        <w:rPr>
          <w:color w:val="000000"/>
          <w:sz w:val="28"/>
          <w:szCs w:val="28"/>
          <w:lang w:val="uk-UA" w:eastAsia="uk-UA"/>
        </w:rPr>
        <w:t>у</w:t>
      </w:r>
      <w:r w:rsidR="00B157E0" w:rsidRPr="002F5974">
        <w:rPr>
          <w:color w:val="000000"/>
          <w:sz w:val="28"/>
          <w:szCs w:val="28"/>
          <w:lang w:val="uk-UA" w:eastAsia="uk-UA"/>
        </w:rPr>
        <w:t xml:space="preserve"> і життєстійкості</w:t>
      </w:r>
      <w:r w:rsidR="00BD1337" w:rsidRPr="002F5974">
        <w:rPr>
          <w:color w:val="000000"/>
          <w:sz w:val="28"/>
          <w:szCs w:val="28"/>
          <w:lang w:val="uk-UA" w:eastAsia="uk-UA"/>
        </w:rPr>
        <w:t xml:space="preserve"> подолання викликів сьогодення, пов’язаних з військовою агресією</w:t>
      </w:r>
      <w:r w:rsidR="00776DAC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FF3F56" w:rsidRPr="002F5974">
        <w:rPr>
          <w:color w:val="000000"/>
          <w:sz w:val="28"/>
          <w:szCs w:val="28"/>
          <w:lang w:val="uk-UA" w:eastAsia="uk-UA"/>
        </w:rPr>
        <w:t>Р</w:t>
      </w:r>
      <w:r w:rsidR="00600862" w:rsidRPr="002F5974">
        <w:rPr>
          <w:color w:val="000000"/>
          <w:sz w:val="28"/>
          <w:szCs w:val="28"/>
          <w:lang w:val="uk-UA" w:eastAsia="uk-UA"/>
        </w:rPr>
        <w:t xml:space="preserve">осійської </w:t>
      </w:r>
      <w:r w:rsidR="00FF3F56" w:rsidRPr="002F5974">
        <w:rPr>
          <w:color w:val="000000"/>
          <w:sz w:val="28"/>
          <w:szCs w:val="28"/>
          <w:lang w:val="uk-UA" w:eastAsia="uk-UA"/>
        </w:rPr>
        <w:t>Ф</w:t>
      </w:r>
      <w:r w:rsidR="00600862" w:rsidRPr="002F5974">
        <w:rPr>
          <w:color w:val="000000"/>
          <w:sz w:val="28"/>
          <w:szCs w:val="28"/>
          <w:lang w:val="uk-UA" w:eastAsia="uk-UA"/>
        </w:rPr>
        <w:t xml:space="preserve">едерації </w:t>
      </w:r>
      <w:r w:rsidR="00FF3F56" w:rsidRPr="002F5974">
        <w:rPr>
          <w:color w:val="000000"/>
          <w:sz w:val="28"/>
          <w:szCs w:val="28"/>
          <w:lang w:val="uk-UA" w:eastAsia="uk-UA"/>
        </w:rPr>
        <w:t>проти У</w:t>
      </w:r>
      <w:r w:rsidR="00600862" w:rsidRPr="002F5974">
        <w:rPr>
          <w:color w:val="000000"/>
          <w:sz w:val="28"/>
          <w:szCs w:val="28"/>
          <w:lang w:val="uk-UA" w:eastAsia="uk-UA"/>
        </w:rPr>
        <w:t>країни</w:t>
      </w:r>
      <w:r w:rsidR="00262742" w:rsidRPr="002F5974">
        <w:rPr>
          <w:color w:val="000000"/>
          <w:sz w:val="28"/>
          <w:szCs w:val="28"/>
          <w:lang w:val="uk-UA" w:eastAsia="uk-UA"/>
        </w:rPr>
        <w:t>.</w:t>
      </w:r>
    </w:p>
    <w:p w14:paraId="48EC27AE" w14:textId="77777777" w:rsidR="002C04A9" w:rsidRPr="002F5974" w:rsidRDefault="002C04A9" w:rsidP="00C369CD">
      <w:pPr>
        <w:pStyle w:val="a3"/>
        <w:tabs>
          <w:tab w:val="left" w:pos="993"/>
        </w:tabs>
        <w:spacing w:after="240"/>
        <w:ind w:left="709" w:hanging="142"/>
        <w:jc w:val="both"/>
        <w:rPr>
          <w:sz w:val="28"/>
          <w:szCs w:val="28"/>
        </w:rPr>
      </w:pPr>
    </w:p>
    <w:p w14:paraId="26BB06F8" w14:textId="17472BDC" w:rsidR="00E84DDA" w:rsidRPr="002F5974" w:rsidRDefault="00E15FC8" w:rsidP="00C369CD">
      <w:pPr>
        <w:pStyle w:val="a3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2F5974">
        <w:rPr>
          <w:b/>
          <w:sz w:val="28"/>
          <w:szCs w:val="28"/>
        </w:rPr>
        <w:t>ІІ. </w:t>
      </w:r>
      <w:r w:rsidR="00A87618" w:rsidRPr="002F5974">
        <w:rPr>
          <w:b/>
          <w:sz w:val="28"/>
          <w:szCs w:val="28"/>
        </w:rPr>
        <w:t>Організація та учасники</w:t>
      </w:r>
      <w:r w:rsidR="00E90C9A" w:rsidRPr="002F5974">
        <w:rPr>
          <w:b/>
          <w:sz w:val="28"/>
          <w:szCs w:val="28"/>
        </w:rPr>
        <w:t xml:space="preserve"> Конкурсу</w:t>
      </w:r>
      <w:r w:rsidR="009A5266" w:rsidRPr="002F5974">
        <w:rPr>
          <w:b/>
          <w:sz w:val="28"/>
          <w:szCs w:val="28"/>
        </w:rPr>
        <w:t xml:space="preserve"> </w:t>
      </w:r>
    </w:p>
    <w:p w14:paraId="1498D4DA" w14:textId="77777777" w:rsidR="00E15FC8" w:rsidRPr="002F5974" w:rsidRDefault="00E15FC8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03BE2A39" w14:textId="21B52874" w:rsidR="00E15FC8" w:rsidRPr="002F5974" w:rsidRDefault="00E15FC8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1. </w:t>
      </w:r>
      <w:r w:rsidR="00A33A8A" w:rsidRPr="002F5974">
        <w:rPr>
          <w:sz w:val="28"/>
          <w:szCs w:val="28"/>
          <w:lang w:val="uk-UA"/>
        </w:rPr>
        <w:t xml:space="preserve">Датою початку Конкурсу є </w:t>
      </w:r>
      <w:r w:rsidR="004228F5" w:rsidRPr="002F5974">
        <w:rPr>
          <w:sz w:val="28"/>
          <w:szCs w:val="28"/>
          <w:lang w:val="uk-UA"/>
        </w:rPr>
        <w:t>дата</w:t>
      </w:r>
      <w:r w:rsidR="00A33A8A" w:rsidRPr="002F5974">
        <w:rPr>
          <w:sz w:val="28"/>
          <w:szCs w:val="28"/>
          <w:lang w:val="uk-UA"/>
        </w:rPr>
        <w:t xml:space="preserve"> публікації оголошення про його проведення. Оголошення про Конкурс оприлюднюється на офіційному </w:t>
      </w:r>
      <w:proofErr w:type="spellStart"/>
      <w:r w:rsidR="00A33A8A" w:rsidRPr="002F5974">
        <w:rPr>
          <w:sz w:val="28"/>
          <w:szCs w:val="28"/>
          <w:lang w:val="uk-UA"/>
        </w:rPr>
        <w:t>вебсайті</w:t>
      </w:r>
      <w:proofErr w:type="spellEnd"/>
      <w:r w:rsidR="00A33A8A" w:rsidRPr="002F5974">
        <w:rPr>
          <w:sz w:val="28"/>
          <w:szCs w:val="28"/>
          <w:lang w:val="uk-UA"/>
        </w:rPr>
        <w:t xml:space="preserve">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="00A33A8A" w:rsidRPr="002F5974">
        <w:rPr>
          <w:sz w:val="28"/>
          <w:szCs w:val="28"/>
          <w:lang w:val="uk-UA"/>
        </w:rPr>
        <w:t xml:space="preserve">адміністрації на підставі розпорядження голови Донецької обласної державної адміністрації, </w:t>
      </w:r>
      <w:r w:rsidR="00600862" w:rsidRPr="002F5974">
        <w:rPr>
          <w:sz w:val="28"/>
          <w:szCs w:val="28"/>
          <w:lang w:val="uk-UA"/>
        </w:rPr>
        <w:t>начальника</w:t>
      </w:r>
      <w:r w:rsidR="007839FD" w:rsidRPr="002F5974">
        <w:rPr>
          <w:sz w:val="28"/>
          <w:szCs w:val="28"/>
          <w:lang w:val="uk-UA"/>
        </w:rPr>
        <w:t xml:space="preserve"> </w:t>
      </w:r>
      <w:r w:rsidR="00A33A8A" w:rsidRPr="002F5974">
        <w:rPr>
          <w:sz w:val="28"/>
          <w:szCs w:val="28"/>
          <w:lang w:val="uk-UA"/>
        </w:rPr>
        <w:t>обласної військово</w:t>
      </w:r>
      <w:r w:rsidR="009A0BBF" w:rsidRPr="002F5974">
        <w:rPr>
          <w:sz w:val="28"/>
          <w:szCs w:val="28"/>
          <w:lang w:val="uk-UA"/>
        </w:rPr>
        <w:t>ї</w:t>
      </w:r>
      <w:r w:rsidR="002D0D84" w:rsidRPr="002F5974">
        <w:rPr>
          <w:sz w:val="28"/>
          <w:szCs w:val="28"/>
          <w:lang w:val="uk-UA"/>
        </w:rPr>
        <w:t xml:space="preserve"> адміністрації </w:t>
      </w:r>
      <w:r w:rsidR="00977A08" w:rsidRPr="002F5974">
        <w:rPr>
          <w:sz w:val="28"/>
          <w:szCs w:val="28"/>
          <w:lang w:val="uk-UA"/>
        </w:rPr>
        <w:t xml:space="preserve">(далі </w:t>
      </w:r>
      <w:r w:rsidR="002F5974" w:rsidRPr="002F5974">
        <w:rPr>
          <w:sz w:val="28"/>
          <w:szCs w:val="28"/>
          <w:lang w:val="uk-UA"/>
        </w:rPr>
        <w:t>–</w:t>
      </w:r>
      <w:r w:rsidR="00977A08" w:rsidRPr="002F5974">
        <w:rPr>
          <w:sz w:val="28"/>
          <w:szCs w:val="28"/>
          <w:lang w:val="uk-UA"/>
        </w:rPr>
        <w:t xml:space="preserve"> голов</w:t>
      </w:r>
      <w:r w:rsidR="00307C74" w:rsidRPr="002F5974">
        <w:rPr>
          <w:sz w:val="28"/>
          <w:szCs w:val="28"/>
          <w:lang w:val="uk-UA"/>
        </w:rPr>
        <w:t>а</w:t>
      </w:r>
      <w:r w:rsidR="00977A08" w:rsidRPr="002F5974">
        <w:rPr>
          <w:sz w:val="28"/>
          <w:szCs w:val="28"/>
          <w:lang w:val="uk-UA"/>
        </w:rPr>
        <w:t xml:space="preserve">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="00977A08" w:rsidRPr="002F5974">
        <w:rPr>
          <w:sz w:val="28"/>
          <w:szCs w:val="28"/>
          <w:lang w:val="uk-UA"/>
        </w:rPr>
        <w:t>адміністрації)</w:t>
      </w:r>
      <w:r w:rsidRPr="002F5974">
        <w:rPr>
          <w:sz w:val="28"/>
          <w:szCs w:val="28"/>
          <w:lang w:val="uk-UA"/>
        </w:rPr>
        <w:t xml:space="preserve"> про проведення Конкурсу</w:t>
      </w:r>
      <w:r w:rsidR="00A33A8A" w:rsidRPr="002F5974">
        <w:rPr>
          <w:sz w:val="28"/>
          <w:szCs w:val="28"/>
          <w:lang w:val="uk-UA"/>
        </w:rPr>
        <w:t>.</w:t>
      </w:r>
    </w:p>
    <w:p w14:paraId="591D3C52" w14:textId="77777777" w:rsidR="00E15FC8" w:rsidRPr="002F5974" w:rsidRDefault="00E15FC8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44C39AC4" w14:textId="5BB5B4C5" w:rsidR="00A33A8A" w:rsidRPr="002F5974" w:rsidRDefault="00E15FC8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2. </w:t>
      </w:r>
      <w:r w:rsidR="00A33A8A" w:rsidRPr="002F5974">
        <w:rPr>
          <w:sz w:val="28"/>
          <w:szCs w:val="28"/>
          <w:lang w:val="uk-UA"/>
        </w:rPr>
        <w:t>Оголошення про Конкурс повинно містити відомості про:</w:t>
      </w:r>
    </w:p>
    <w:p w14:paraId="2D589FE5" w14:textId="77777777" w:rsidR="00FB18E9" w:rsidRPr="002F5974" w:rsidRDefault="00FB18E9" w:rsidP="00C369CD">
      <w:pPr>
        <w:pStyle w:val="a3"/>
        <w:ind w:hanging="153"/>
        <w:rPr>
          <w:sz w:val="28"/>
          <w:szCs w:val="28"/>
        </w:rPr>
      </w:pPr>
      <w:r w:rsidRPr="002F5974">
        <w:rPr>
          <w:sz w:val="28"/>
          <w:szCs w:val="28"/>
        </w:rPr>
        <w:t>повне найменування та місцезнаходження організатора Конкурсу;</w:t>
      </w:r>
    </w:p>
    <w:p w14:paraId="2E65906A" w14:textId="0F3799EE" w:rsidR="00FB18E9" w:rsidRPr="002F5974" w:rsidRDefault="00FB18E9" w:rsidP="00C369CD">
      <w:pPr>
        <w:pStyle w:val="a3"/>
        <w:ind w:hanging="153"/>
        <w:rPr>
          <w:sz w:val="28"/>
          <w:szCs w:val="28"/>
        </w:rPr>
      </w:pPr>
      <w:r w:rsidRPr="002F5974">
        <w:rPr>
          <w:sz w:val="28"/>
          <w:szCs w:val="28"/>
        </w:rPr>
        <w:t>повну назву Конкурсу;</w:t>
      </w:r>
    </w:p>
    <w:p w14:paraId="1F1524E6" w14:textId="0988358C" w:rsidR="00A33A8A" w:rsidRPr="002F5974" w:rsidRDefault="00A33A8A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умови участі</w:t>
      </w:r>
      <w:r w:rsidR="004C2B89" w:rsidRPr="002F5974">
        <w:rPr>
          <w:sz w:val="28"/>
          <w:szCs w:val="28"/>
          <w:lang w:val="uk-UA"/>
        </w:rPr>
        <w:t xml:space="preserve"> </w:t>
      </w:r>
      <w:r w:rsidR="009D724B" w:rsidRPr="002F5974">
        <w:rPr>
          <w:sz w:val="28"/>
          <w:szCs w:val="28"/>
          <w:lang w:val="uk-UA"/>
        </w:rPr>
        <w:t>проведення</w:t>
      </w:r>
      <w:r w:rsidRPr="002F5974">
        <w:rPr>
          <w:sz w:val="28"/>
          <w:szCs w:val="28"/>
          <w:lang w:val="uk-UA"/>
        </w:rPr>
        <w:t xml:space="preserve"> Конкурс</w:t>
      </w:r>
      <w:r w:rsidR="009D724B" w:rsidRPr="002F5974">
        <w:rPr>
          <w:sz w:val="28"/>
          <w:szCs w:val="28"/>
          <w:lang w:val="uk-UA"/>
        </w:rPr>
        <w:t>у</w:t>
      </w:r>
      <w:r w:rsidRPr="002F5974">
        <w:rPr>
          <w:sz w:val="28"/>
          <w:szCs w:val="28"/>
          <w:lang w:val="uk-UA"/>
        </w:rPr>
        <w:t>;</w:t>
      </w:r>
    </w:p>
    <w:p w14:paraId="09356147" w14:textId="0879F47C" w:rsidR="00A33A8A" w:rsidRPr="002F5974" w:rsidRDefault="002E0365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4E3690">
        <w:rPr>
          <w:color w:val="000000" w:themeColor="text1"/>
          <w:sz w:val="28"/>
          <w:szCs w:val="28"/>
          <w:lang w:val="uk-UA"/>
        </w:rPr>
        <w:t>заявку на участь у Конкурсі</w:t>
      </w:r>
      <w:r w:rsidR="0027592B" w:rsidRPr="004E3690">
        <w:rPr>
          <w:color w:val="000000" w:themeColor="text1"/>
          <w:sz w:val="28"/>
          <w:szCs w:val="28"/>
          <w:lang w:val="uk-UA"/>
        </w:rPr>
        <w:t>, за формою</w:t>
      </w:r>
      <w:r w:rsidR="0027592B" w:rsidRPr="004E3690">
        <w:rPr>
          <w:sz w:val="28"/>
          <w:szCs w:val="28"/>
          <w:lang w:val="uk-UA"/>
        </w:rPr>
        <w:t>, що додається</w:t>
      </w:r>
      <w:r w:rsidR="00A33A8A" w:rsidRPr="004E3690">
        <w:rPr>
          <w:sz w:val="28"/>
          <w:szCs w:val="28"/>
          <w:lang w:val="uk-UA"/>
        </w:rPr>
        <w:t>;</w:t>
      </w:r>
    </w:p>
    <w:p w14:paraId="31F6E348" w14:textId="77777777" w:rsidR="009D724B" w:rsidRPr="002F5974" w:rsidRDefault="009D724B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перелік номінацій, за якими проводиться Конкурс;</w:t>
      </w:r>
    </w:p>
    <w:p w14:paraId="29A2C471" w14:textId="32A6A8FD" w:rsidR="009D724B" w:rsidRPr="002F5974" w:rsidRDefault="009D724B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перелік документів, що додаються до заявки на участь у Конкурсі;</w:t>
      </w:r>
    </w:p>
    <w:p w14:paraId="3375B75D" w14:textId="23F59B55" w:rsidR="009D724B" w:rsidRPr="002F5974" w:rsidRDefault="009D724B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дата, час, місце проведення Конкурсу;</w:t>
      </w:r>
    </w:p>
    <w:p w14:paraId="5FE18C79" w14:textId="77777777" w:rsidR="00A33A8A" w:rsidRPr="002F5974" w:rsidRDefault="00A33A8A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дату завершення прийому заявок та документів на участь у Конкурсі;</w:t>
      </w:r>
    </w:p>
    <w:p w14:paraId="6AD6FA30" w14:textId="7FC9147D" w:rsidR="00A33A8A" w:rsidRPr="002F5974" w:rsidRDefault="00A33A8A" w:rsidP="00C369CD">
      <w:pPr>
        <w:tabs>
          <w:tab w:val="left" w:pos="0"/>
          <w:tab w:val="left" w:pos="993"/>
        </w:tabs>
        <w:ind w:left="567" w:hanging="12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кінцеву дату </w:t>
      </w:r>
      <w:r w:rsidR="00AC0A60" w:rsidRPr="002F5974">
        <w:rPr>
          <w:sz w:val="28"/>
          <w:szCs w:val="28"/>
          <w:lang w:val="uk-UA"/>
        </w:rPr>
        <w:t>підбиття</w:t>
      </w:r>
      <w:r w:rsidRPr="002F5974">
        <w:rPr>
          <w:sz w:val="28"/>
          <w:szCs w:val="28"/>
          <w:lang w:val="uk-UA"/>
        </w:rPr>
        <w:t xml:space="preserve"> підсумків Конкурсу та відзначення призерів;</w:t>
      </w:r>
    </w:p>
    <w:p w14:paraId="0CF1B9EE" w14:textId="6E9861F3" w:rsidR="00542D1C" w:rsidRPr="002F5974" w:rsidRDefault="00A33A8A" w:rsidP="00C369CD">
      <w:pPr>
        <w:tabs>
          <w:tab w:val="left" w:pos="0"/>
          <w:tab w:val="left" w:pos="993"/>
        </w:tabs>
        <w:ind w:left="708" w:hanging="153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контактний номер телефону для отримання довідкової інформації</w:t>
      </w:r>
      <w:r w:rsidR="00542D1C" w:rsidRPr="002F5974">
        <w:rPr>
          <w:sz w:val="28"/>
          <w:szCs w:val="28"/>
          <w:lang w:val="uk-UA"/>
        </w:rPr>
        <w:t>;</w:t>
      </w:r>
    </w:p>
    <w:p w14:paraId="22F8F5B8" w14:textId="504D7938" w:rsidR="009D724B" w:rsidRPr="002F5974" w:rsidRDefault="009D724B" w:rsidP="00C369CD">
      <w:pPr>
        <w:tabs>
          <w:tab w:val="left" w:pos="0"/>
          <w:tab w:val="left" w:pos="993"/>
        </w:tabs>
        <w:ind w:firstLine="555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адресу електронної пошти, на яку надсилаються заявки та документи для участі у Конкурсі.</w:t>
      </w:r>
    </w:p>
    <w:p w14:paraId="713B3C52" w14:textId="77777777" w:rsidR="00AC0A60" w:rsidRPr="002F5974" w:rsidRDefault="00AC0A60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2DD1E0B6" w14:textId="77777777" w:rsidR="00AC0A60" w:rsidRPr="002F5974" w:rsidRDefault="00AC0A60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3. </w:t>
      </w:r>
      <w:r w:rsidR="000E205C" w:rsidRPr="002F5974">
        <w:rPr>
          <w:color w:val="000000"/>
          <w:sz w:val="28"/>
          <w:szCs w:val="28"/>
          <w:lang w:val="uk-UA" w:eastAsia="uk-UA"/>
        </w:rPr>
        <w:t>Учасниками Конкурсу є військові адміністрації населених пунктів</w:t>
      </w:r>
      <w:r w:rsidR="007839FD" w:rsidRPr="002F5974">
        <w:rPr>
          <w:color w:val="000000"/>
          <w:sz w:val="28"/>
          <w:szCs w:val="28"/>
          <w:lang w:val="uk-UA" w:eastAsia="uk-UA"/>
        </w:rPr>
        <w:t xml:space="preserve"> Дон</w:t>
      </w:r>
      <w:r w:rsidR="00600862" w:rsidRPr="002F5974">
        <w:rPr>
          <w:color w:val="000000"/>
          <w:sz w:val="28"/>
          <w:szCs w:val="28"/>
          <w:lang w:val="uk-UA" w:eastAsia="uk-UA"/>
        </w:rPr>
        <w:t>ецької</w:t>
      </w:r>
      <w:r w:rsidR="007839FD" w:rsidRPr="002F5974">
        <w:rPr>
          <w:color w:val="000000"/>
          <w:sz w:val="28"/>
          <w:szCs w:val="28"/>
          <w:lang w:val="uk-UA" w:eastAsia="uk-UA"/>
        </w:rPr>
        <w:t xml:space="preserve"> обл</w:t>
      </w:r>
      <w:r w:rsidR="00600862" w:rsidRPr="002F5974">
        <w:rPr>
          <w:color w:val="000000"/>
          <w:sz w:val="28"/>
          <w:szCs w:val="28"/>
          <w:lang w:val="uk-UA" w:eastAsia="uk-UA"/>
        </w:rPr>
        <w:t>асті</w:t>
      </w:r>
      <w:r w:rsidR="008E0326" w:rsidRPr="002F5974">
        <w:rPr>
          <w:color w:val="000000"/>
          <w:sz w:val="28"/>
          <w:szCs w:val="28"/>
          <w:lang w:val="uk-UA" w:eastAsia="uk-UA"/>
        </w:rPr>
        <w:t>,</w:t>
      </w:r>
      <w:r w:rsidR="000E205C" w:rsidRPr="002F5974">
        <w:rPr>
          <w:color w:val="000000"/>
          <w:sz w:val="28"/>
          <w:szCs w:val="28"/>
          <w:lang w:val="uk-UA" w:eastAsia="uk-UA"/>
        </w:rPr>
        <w:t xml:space="preserve"> які в порядку, визначеному цим Положенням, подали заявки</w:t>
      </w:r>
      <w:r w:rsidR="006B0EE1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0E205C" w:rsidRPr="002F5974">
        <w:rPr>
          <w:color w:val="000000"/>
          <w:sz w:val="28"/>
          <w:szCs w:val="28"/>
          <w:lang w:val="uk-UA" w:eastAsia="uk-UA"/>
        </w:rPr>
        <w:t xml:space="preserve">та документи </w:t>
      </w:r>
      <w:r w:rsidR="000E205C" w:rsidRPr="0027592B">
        <w:rPr>
          <w:color w:val="000000"/>
          <w:sz w:val="28"/>
          <w:szCs w:val="28"/>
          <w:lang w:val="uk-UA" w:eastAsia="uk-UA"/>
        </w:rPr>
        <w:t>на участь у Конкурсі</w:t>
      </w:r>
      <w:r w:rsidR="000E205C" w:rsidRPr="002F5974">
        <w:rPr>
          <w:color w:val="000000"/>
          <w:sz w:val="28"/>
          <w:szCs w:val="28"/>
          <w:lang w:val="uk-UA" w:eastAsia="uk-UA"/>
        </w:rPr>
        <w:t xml:space="preserve"> (далі – Учасники)</w:t>
      </w:r>
      <w:r w:rsidR="00097840" w:rsidRPr="002F5974">
        <w:rPr>
          <w:color w:val="000000"/>
          <w:sz w:val="28"/>
          <w:szCs w:val="28"/>
          <w:lang w:val="uk-UA" w:eastAsia="uk-UA"/>
        </w:rPr>
        <w:t>.</w:t>
      </w:r>
    </w:p>
    <w:p w14:paraId="6A898BB6" w14:textId="77777777" w:rsidR="00AC0A60" w:rsidRPr="002F5974" w:rsidRDefault="00AC0A60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0E39FCB" w14:textId="4078106D" w:rsidR="000E205C" w:rsidRPr="002F5974" w:rsidRDefault="00AC0A60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4. </w:t>
      </w:r>
      <w:r w:rsidR="000E205C" w:rsidRPr="002F5974">
        <w:rPr>
          <w:sz w:val="28"/>
          <w:szCs w:val="28"/>
          <w:lang w:val="uk-UA"/>
        </w:rPr>
        <w:t xml:space="preserve">Конкурс проводиться </w:t>
      </w:r>
      <w:r w:rsidR="00A80008" w:rsidRPr="002F5974">
        <w:rPr>
          <w:sz w:val="28"/>
          <w:szCs w:val="28"/>
          <w:lang w:val="uk-UA"/>
        </w:rPr>
        <w:t>за такими</w:t>
      </w:r>
      <w:r w:rsidR="000E205C" w:rsidRPr="002F5974">
        <w:rPr>
          <w:sz w:val="28"/>
          <w:szCs w:val="28"/>
          <w:lang w:val="uk-UA"/>
        </w:rPr>
        <w:t xml:space="preserve"> номінація</w:t>
      </w:r>
      <w:r w:rsidR="00A80008" w:rsidRPr="002F5974">
        <w:rPr>
          <w:sz w:val="28"/>
          <w:szCs w:val="28"/>
          <w:lang w:val="uk-UA"/>
        </w:rPr>
        <w:t>ми</w:t>
      </w:r>
      <w:r w:rsidR="000E205C" w:rsidRPr="002F5974">
        <w:rPr>
          <w:sz w:val="28"/>
          <w:szCs w:val="28"/>
          <w:lang w:val="uk-UA"/>
        </w:rPr>
        <w:t>:</w:t>
      </w:r>
    </w:p>
    <w:p w14:paraId="47762116" w14:textId="6323FFE9" w:rsidR="000E205C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з</w:t>
      </w:r>
      <w:r w:rsidR="000E205C" w:rsidRPr="002F5974">
        <w:rPr>
          <w:color w:val="000000"/>
          <w:sz w:val="28"/>
          <w:szCs w:val="28"/>
          <w:lang w:val="uk-UA" w:eastAsia="uk-UA"/>
        </w:rPr>
        <w:t>береження історико-культурної та духовної спадщини</w:t>
      </w:r>
      <w:r w:rsidR="00600862" w:rsidRPr="002F5974">
        <w:rPr>
          <w:color w:val="000000"/>
          <w:sz w:val="28"/>
          <w:szCs w:val="28"/>
          <w:lang w:val="uk-UA" w:eastAsia="uk-UA"/>
        </w:rPr>
        <w:t>;</w:t>
      </w:r>
    </w:p>
    <w:p w14:paraId="19E029E1" w14:textId="3EAA6B20" w:rsidR="000E205C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с</w:t>
      </w:r>
      <w:r w:rsidR="000E205C" w:rsidRPr="002F5974">
        <w:rPr>
          <w:color w:val="000000"/>
          <w:sz w:val="28"/>
          <w:szCs w:val="28"/>
          <w:lang w:val="uk-UA" w:eastAsia="uk-UA"/>
        </w:rPr>
        <w:t>оціальна згуртованість</w:t>
      </w:r>
      <w:r w:rsidR="008E0326" w:rsidRPr="002F5974">
        <w:rPr>
          <w:color w:val="000000"/>
          <w:sz w:val="28"/>
          <w:szCs w:val="28"/>
          <w:lang w:val="uk-UA" w:eastAsia="uk-UA"/>
        </w:rPr>
        <w:t xml:space="preserve"> та створення просторів</w:t>
      </w:r>
      <w:r w:rsidR="000E205C" w:rsidRPr="002F5974">
        <w:rPr>
          <w:color w:val="000000"/>
          <w:sz w:val="28"/>
          <w:szCs w:val="28"/>
          <w:lang w:val="uk-UA" w:eastAsia="uk-UA"/>
        </w:rPr>
        <w:t xml:space="preserve">; </w:t>
      </w:r>
    </w:p>
    <w:p w14:paraId="47B34AE5" w14:textId="6603FB3B" w:rsidR="000E205C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п</w:t>
      </w:r>
      <w:r w:rsidR="008E0326" w:rsidRPr="002F5974">
        <w:rPr>
          <w:color w:val="000000"/>
          <w:sz w:val="28"/>
          <w:szCs w:val="28"/>
          <w:lang w:val="uk-UA" w:eastAsia="uk-UA"/>
        </w:rPr>
        <w:t>ідтримка ветеранів, гуманітарна допомога та реабілітація</w:t>
      </w:r>
      <w:r w:rsidR="000E205C" w:rsidRPr="002F5974">
        <w:rPr>
          <w:color w:val="000000"/>
          <w:sz w:val="28"/>
          <w:szCs w:val="28"/>
          <w:lang w:val="uk-UA" w:eastAsia="uk-UA"/>
        </w:rPr>
        <w:t>;</w:t>
      </w:r>
    </w:p>
    <w:p w14:paraId="444D08D6" w14:textId="2F07D3E9" w:rsidR="000E205C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п</w:t>
      </w:r>
      <w:r w:rsidR="000E205C" w:rsidRPr="002F5974">
        <w:rPr>
          <w:color w:val="000000"/>
          <w:sz w:val="28"/>
          <w:szCs w:val="28"/>
          <w:lang w:val="uk-UA" w:eastAsia="uk-UA"/>
        </w:rPr>
        <w:t xml:space="preserve">ідтримка </w:t>
      </w:r>
      <w:r w:rsidR="00461EC6" w:rsidRPr="002F5974">
        <w:rPr>
          <w:color w:val="000000"/>
          <w:sz w:val="28"/>
          <w:szCs w:val="28"/>
          <w:lang w:val="uk-UA" w:eastAsia="uk-UA"/>
        </w:rPr>
        <w:t xml:space="preserve">осіб </w:t>
      </w:r>
      <w:r w:rsidR="000E205C" w:rsidRPr="00704D49">
        <w:rPr>
          <w:color w:val="000000"/>
          <w:sz w:val="28"/>
          <w:szCs w:val="28"/>
          <w:lang w:val="uk-UA" w:eastAsia="uk-UA"/>
        </w:rPr>
        <w:t xml:space="preserve">з </w:t>
      </w:r>
      <w:r w:rsidR="00643C50" w:rsidRPr="00704D49">
        <w:rPr>
          <w:sz w:val="28"/>
          <w:szCs w:val="28"/>
          <w:lang w:val="uk-UA" w:eastAsia="uk-UA"/>
        </w:rPr>
        <w:t>інвалідністю</w:t>
      </w:r>
      <w:r w:rsidR="000E205C" w:rsidRPr="00704D49">
        <w:rPr>
          <w:color w:val="000000"/>
          <w:sz w:val="28"/>
          <w:szCs w:val="28"/>
          <w:lang w:val="uk-UA" w:eastAsia="uk-UA"/>
        </w:rPr>
        <w:t>;</w:t>
      </w:r>
    </w:p>
    <w:p w14:paraId="5A58C4D2" w14:textId="7D375008" w:rsidR="008E0326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д</w:t>
      </w:r>
      <w:r w:rsidR="008E0326" w:rsidRPr="002F5974">
        <w:rPr>
          <w:color w:val="000000"/>
          <w:sz w:val="28"/>
          <w:szCs w:val="28"/>
          <w:lang w:val="uk-UA" w:eastAsia="uk-UA"/>
        </w:rPr>
        <w:t>опомога військовим</w:t>
      </w:r>
      <w:r w:rsidR="004E5472" w:rsidRPr="002F5974">
        <w:rPr>
          <w:color w:val="000000"/>
          <w:sz w:val="28"/>
          <w:szCs w:val="28"/>
          <w:lang w:val="uk-UA" w:eastAsia="uk-UA"/>
        </w:rPr>
        <w:t xml:space="preserve"> (військовослужбовцям)</w:t>
      </w:r>
      <w:r w:rsidR="008E0326" w:rsidRPr="002F5974">
        <w:rPr>
          <w:color w:val="000000"/>
          <w:sz w:val="28"/>
          <w:szCs w:val="28"/>
          <w:lang w:val="uk-UA" w:eastAsia="uk-UA"/>
        </w:rPr>
        <w:t xml:space="preserve"> та людська безпека;</w:t>
      </w:r>
    </w:p>
    <w:p w14:paraId="1A838648" w14:textId="3FC7943A" w:rsidR="00ED6586" w:rsidRPr="002F5974" w:rsidRDefault="004228F5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в</w:t>
      </w:r>
      <w:r w:rsidR="00ED6586" w:rsidRPr="002F5974">
        <w:rPr>
          <w:color w:val="000000"/>
          <w:sz w:val="28"/>
          <w:szCs w:val="28"/>
          <w:lang w:val="uk-UA" w:eastAsia="uk-UA"/>
        </w:rPr>
        <w:t xml:space="preserve">олонтерські ініціативи та підтримка </w:t>
      </w:r>
      <w:r w:rsidR="004E5472" w:rsidRPr="002F5974">
        <w:rPr>
          <w:color w:val="000000"/>
          <w:sz w:val="28"/>
          <w:szCs w:val="28"/>
          <w:lang w:val="uk-UA" w:eastAsia="uk-UA"/>
        </w:rPr>
        <w:t>внутрішньо переміщени</w:t>
      </w:r>
      <w:r w:rsidR="00494E32" w:rsidRPr="002F5974">
        <w:rPr>
          <w:color w:val="000000"/>
          <w:sz w:val="28"/>
          <w:szCs w:val="28"/>
          <w:lang w:val="uk-UA" w:eastAsia="uk-UA"/>
        </w:rPr>
        <w:t>х</w:t>
      </w:r>
      <w:r w:rsidR="004E5472" w:rsidRPr="002F5974">
        <w:rPr>
          <w:color w:val="000000"/>
          <w:sz w:val="28"/>
          <w:szCs w:val="28"/>
          <w:lang w:val="uk-UA" w:eastAsia="uk-UA"/>
        </w:rPr>
        <w:t xml:space="preserve"> ос</w:t>
      </w:r>
      <w:r w:rsidR="00494E32" w:rsidRPr="002F5974">
        <w:rPr>
          <w:color w:val="000000"/>
          <w:sz w:val="28"/>
          <w:szCs w:val="28"/>
          <w:lang w:val="uk-UA" w:eastAsia="uk-UA"/>
        </w:rPr>
        <w:t>іб</w:t>
      </w:r>
      <w:r w:rsidR="00ED6586" w:rsidRPr="002F5974">
        <w:rPr>
          <w:color w:val="000000"/>
          <w:sz w:val="28"/>
          <w:szCs w:val="28"/>
          <w:lang w:val="uk-UA" w:eastAsia="uk-UA"/>
        </w:rPr>
        <w:t>;</w:t>
      </w:r>
    </w:p>
    <w:p w14:paraId="42C33167" w14:textId="5E76DB32" w:rsidR="00ED6586" w:rsidRPr="002F5974" w:rsidRDefault="00ED6586" w:rsidP="00C369CD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«</w:t>
      </w:r>
      <w:r w:rsidR="008A036E" w:rsidRPr="002F5974">
        <w:rPr>
          <w:color w:val="000000"/>
          <w:sz w:val="28"/>
          <w:szCs w:val="28"/>
          <w:lang w:val="uk-UA" w:eastAsia="uk-UA"/>
        </w:rPr>
        <w:t>п</w:t>
      </w:r>
      <w:r w:rsidRPr="002F5974">
        <w:rPr>
          <w:color w:val="000000"/>
          <w:sz w:val="28"/>
          <w:szCs w:val="28"/>
          <w:lang w:val="uk-UA" w:eastAsia="uk-UA"/>
        </w:rPr>
        <w:t>ліч</w:t>
      </w:r>
      <w:r w:rsidR="00494E32" w:rsidRPr="002F5974">
        <w:rPr>
          <w:color w:val="000000"/>
          <w:sz w:val="28"/>
          <w:szCs w:val="28"/>
          <w:lang w:val="uk-UA" w:eastAsia="uk-UA"/>
        </w:rPr>
        <w:t>-</w:t>
      </w:r>
      <w:r w:rsidRPr="002F5974">
        <w:rPr>
          <w:color w:val="000000"/>
          <w:sz w:val="28"/>
          <w:szCs w:val="28"/>
          <w:lang w:val="uk-UA" w:eastAsia="uk-UA"/>
        </w:rPr>
        <w:t>о</w:t>
      </w:r>
      <w:r w:rsidR="00494E32" w:rsidRPr="002F5974">
        <w:rPr>
          <w:color w:val="000000"/>
          <w:sz w:val="28"/>
          <w:szCs w:val="28"/>
          <w:lang w:val="uk-UA" w:eastAsia="uk-UA"/>
        </w:rPr>
        <w:t>-</w:t>
      </w:r>
      <w:r w:rsidRPr="002F5974">
        <w:rPr>
          <w:color w:val="000000"/>
          <w:sz w:val="28"/>
          <w:szCs w:val="28"/>
          <w:lang w:val="uk-UA" w:eastAsia="uk-UA"/>
        </w:rPr>
        <w:t>пліч: згуртовані громади»;</w:t>
      </w:r>
    </w:p>
    <w:p w14:paraId="554B0D90" w14:textId="15E99435" w:rsidR="00ED6586" w:rsidRPr="002F5974" w:rsidRDefault="00786F8D" w:rsidP="00413BD0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о</w:t>
      </w:r>
      <w:r w:rsidR="00ED6586" w:rsidRPr="002F5974">
        <w:rPr>
          <w:color w:val="000000"/>
          <w:sz w:val="28"/>
          <w:szCs w:val="28"/>
          <w:lang w:val="uk-UA" w:eastAsia="uk-UA"/>
        </w:rPr>
        <w:t>світні ініціативи та спортивні к</w:t>
      </w:r>
      <w:r w:rsidR="00600862" w:rsidRPr="002F5974">
        <w:rPr>
          <w:color w:val="000000"/>
          <w:sz w:val="28"/>
          <w:szCs w:val="28"/>
          <w:lang w:val="uk-UA" w:eastAsia="uk-UA"/>
        </w:rPr>
        <w:t>а</w:t>
      </w:r>
      <w:r w:rsidR="00ED6586" w:rsidRPr="002F5974">
        <w:rPr>
          <w:color w:val="000000"/>
          <w:sz w:val="28"/>
          <w:szCs w:val="28"/>
          <w:lang w:val="uk-UA" w:eastAsia="uk-UA"/>
        </w:rPr>
        <w:t>мпанії;</w:t>
      </w:r>
    </w:p>
    <w:p w14:paraId="220E53B2" w14:textId="77777777" w:rsidR="00AC0A60" w:rsidRPr="002F5974" w:rsidRDefault="00786F8D" w:rsidP="00413BD0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м</w:t>
      </w:r>
      <w:r w:rsidR="00ED6586" w:rsidRPr="002F5974">
        <w:rPr>
          <w:color w:val="000000"/>
          <w:sz w:val="28"/>
          <w:szCs w:val="28"/>
          <w:lang w:val="uk-UA" w:eastAsia="uk-UA"/>
        </w:rPr>
        <w:t>іжнародна співпраця</w:t>
      </w:r>
      <w:r w:rsidR="005C034A" w:rsidRPr="002F5974">
        <w:rPr>
          <w:color w:val="000000"/>
          <w:sz w:val="28"/>
          <w:szCs w:val="28"/>
          <w:lang w:val="uk-UA" w:eastAsia="uk-UA"/>
        </w:rPr>
        <w:t>.</w:t>
      </w:r>
    </w:p>
    <w:p w14:paraId="294F7EFA" w14:textId="77777777" w:rsidR="00AC0A60" w:rsidRPr="002F5974" w:rsidRDefault="00AC0A60" w:rsidP="00267E76">
      <w:pPr>
        <w:tabs>
          <w:tab w:val="left" w:pos="993"/>
        </w:tabs>
        <w:ind w:left="709" w:hanging="142"/>
        <w:jc w:val="both"/>
        <w:rPr>
          <w:color w:val="000000"/>
          <w:sz w:val="28"/>
          <w:szCs w:val="28"/>
          <w:lang w:val="uk-UA" w:eastAsia="uk-UA"/>
        </w:rPr>
      </w:pPr>
    </w:p>
    <w:p w14:paraId="6FBF6BDC" w14:textId="70BF5693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5. </w:t>
      </w:r>
      <w:r w:rsidR="008920B5" w:rsidRPr="002F5974">
        <w:rPr>
          <w:color w:val="000000"/>
          <w:sz w:val="28"/>
          <w:szCs w:val="28"/>
          <w:lang w:val="uk-UA" w:eastAsia="uk-UA"/>
        </w:rPr>
        <w:t xml:space="preserve">На Конкурс приймаються практики військових адміністрацій населених пунктів </w:t>
      </w:r>
      <w:r w:rsidR="00685217" w:rsidRPr="002F5974">
        <w:rPr>
          <w:color w:val="000000"/>
          <w:sz w:val="28"/>
          <w:szCs w:val="28"/>
          <w:lang w:val="uk-UA" w:eastAsia="uk-UA"/>
        </w:rPr>
        <w:t>Дон</w:t>
      </w:r>
      <w:r w:rsidR="00600862" w:rsidRPr="002F5974">
        <w:rPr>
          <w:color w:val="000000"/>
          <w:sz w:val="28"/>
          <w:szCs w:val="28"/>
          <w:lang w:val="uk-UA" w:eastAsia="uk-UA"/>
        </w:rPr>
        <w:t>ецької</w:t>
      </w:r>
      <w:r w:rsidR="00685217" w:rsidRPr="002F5974">
        <w:rPr>
          <w:color w:val="000000"/>
          <w:sz w:val="28"/>
          <w:szCs w:val="28"/>
          <w:lang w:val="uk-UA" w:eastAsia="uk-UA"/>
        </w:rPr>
        <w:t xml:space="preserve"> обл</w:t>
      </w:r>
      <w:r w:rsidR="00600862" w:rsidRPr="002F5974">
        <w:rPr>
          <w:color w:val="000000"/>
          <w:sz w:val="28"/>
          <w:szCs w:val="28"/>
          <w:lang w:val="uk-UA" w:eastAsia="uk-UA"/>
        </w:rPr>
        <w:t>асті</w:t>
      </w:r>
      <w:r w:rsidR="00685217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B06267" w:rsidRPr="002F5974">
        <w:rPr>
          <w:color w:val="000000"/>
          <w:sz w:val="28"/>
          <w:szCs w:val="28"/>
          <w:lang w:val="uk-UA" w:eastAsia="uk-UA"/>
        </w:rPr>
        <w:t xml:space="preserve">щодо реалізації </w:t>
      </w:r>
      <w:proofErr w:type="spellStart"/>
      <w:r w:rsidR="00B06267" w:rsidRPr="002F5974">
        <w:rPr>
          <w:color w:val="000000"/>
          <w:sz w:val="28"/>
          <w:szCs w:val="28"/>
          <w:lang w:val="uk-UA" w:eastAsia="uk-UA"/>
        </w:rPr>
        <w:t>проєкт</w:t>
      </w:r>
      <w:r w:rsidR="001E7502" w:rsidRPr="002F5974">
        <w:rPr>
          <w:color w:val="000000"/>
          <w:sz w:val="28"/>
          <w:szCs w:val="28"/>
          <w:lang w:val="uk-UA" w:eastAsia="uk-UA"/>
        </w:rPr>
        <w:t>а</w:t>
      </w:r>
      <w:proofErr w:type="spellEnd"/>
      <w:r w:rsidR="00B06267" w:rsidRPr="002F5974">
        <w:rPr>
          <w:color w:val="000000"/>
          <w:sz w:val="28"/>
          <w:szCs w:val="28"/>
          <w:lang w:val="uk-UA" w:eastAsia="uk-UA"/>
        </w:rPr>
        <w:t xml:space="preserve">, програми, заходу або </w:t>
      </w:r>
      <w:r w:rsidR="00B06267" w:rsidRPr="002F5974">
        <w:rPr>
          <w:color w:val="000000"/>
          <w:sz w:val="28"/>
          <w:szCs w:val="28"/>
          <w:lang w:val="uk-UA" w:eastAsia="uk-UA"/>
        </w:rPr>
        <w:lastRenderedPageBreak/>
        <w:t xml:space="preserve">комплексу заходів у визначений період, </w:t>
      </w:r>
      <w:r w:rsidR="001869C0" w:rsidRPr="002F5974">
        <w:rPr>
          <w:color w:val="000000"/>
          <w:sz w:val="28"/>
          <w:szCs w:val="28"/>
          <w:lang w:val="uk-UA" w:eastAsia="uk-UA"/>
        </w:rPr>
        <w:t>що</w:t>
      </w:r>
      <w:r w:rsidR="0026697E" w:rsidRPr="002F5974">
        <w:rPr>
          <w:color w:val="000000"/>
          <w:sz w:val="28"/>
          <w:szCs w:val="28"/>
          <w:lang w:val="uk-UA" w:eastAsia="uk-UA"/>
        </w:rPr>
        <w:t xml:space="preserve"> спрямовані на підвищення стійкості територіальної громади, </w:t>
      </w:r>
      <w:r w:rsidR="005A713B" w:rsidRPr="002F5974">
        <w:rPr>
          <w:color w:val="000000"/>
          <w:sz w:val="28"/>
          <w:szCs w:val="28"/>
          <w:lang w:val="uk-UA" w:eastAsia="uk-UA"/>
        </w:rPr>
        <w:t xml:space="preserve">посилення </w:t>
      </w:r>
      <w:r w:rsidR="0072287C" w:rsidRPr="002F5974">
        <w:rPr>
          <w:color w:val="000000"/>
          <w:sz w:val="28"/>
          <w:szCs w:val="28"/>
          <w:lang w:val="uk-UA" w:eastAsia="uk-UA"/>
        </w:rPr>
        <w:t>ї</w:t>
      </w:r>
      <w:r w:rsidR="002A6719" w:rsidRPr="002F5974">
        <w:rPr>
          <w:color w:val="000000"/>
          <w:sz w:val="28"/>
          <w:szCs w:val="28"/>
          <w:lang w:val="uk-UA" w:eastAsia="uk-UA"/>
        </w:rPr>
        <w:t>ї</w:t>
      </w:r>
      <w:r w:rsidR="0072287C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5A713B" w:rsidRPr="002F5974">
        <w:rPr>
          <w:color w:val="000000"/>
          <w:sz w:val="28"/>
          <w:szCs w:val="28"/>
          <w:lang w:val="uk-UA" w:eastAsia="uk-UA"/>
        </w:rPr>
        <w:t xml:space="preserve">інституційної спроможності та підвищення якості життя членів </w:t>
      </w:r>
      <w:r w:rsidR="002C7838" w:rsidRPr="002F5974">
        <w:rPr>
          <w:color w:val="000000"/>
          <w:sz w:val="28"/>
          <w:szCs w:val="28"/>
          <w:lang w:val="uk-UA" w:eastAsia="uk-UA"/>
        </w:rPr>
        <w:t>тер</w:t>
      </w:r>
      <w:r w:rsidR="00600862" w:rsidRPr="002F5974">
        <w:rPr>
          <w:color w:val="000000"/>
          <w:sz w:val="28"/>
          <w:szCs w:val="28"/>
          <w:lang w:val="uk-UA" w:eastAsia="uk-UA"/>
        </w:rPr>
        <w:t>иторіальної</w:t>
      </w:r>
      <w:r w:rsidR="002C7838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5A713B" w:rsidRPr="002F5974">
        <w:rPr>
          <w:color w:val="000000"/>
          <w:sz w:val="28"/>
          <w:szCs w:val="28"/>
          <w:lang w:val="uk-UA" w:eastAsia="uk-UA"/>
        </w:rPr>
        <w:t>громади</w:t>
      </w:r>
      <w:r w:rsidR="00097840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5A713B" w:rsidRPr="002F5974">
        <w:rPr>
          <w:color w:val="000000"/>
          <w:sz w:val="28"/>
          <w:szCs w:val="28"/>
          <w:lang w:val="uk-UA" w:eastAsia="uk-UA"/>
        </w:rPr>
        <w:t>(далі – Практики)</w:t>
      </w:r>
      <w:r w:rsidR="00CE1F1E" w:rsidRPr="002F5974">
        <w:rPr>
          <w:color w:val="000000"/>
          <w:sz w:val="28"/>
          <w:szCs w:val="28"/>
          <w:lang w:val="uk-UA" w:eastAsia="uk-UA"/>
        </w:rPr>
        <w:t>.</w:t>
      </w:r>
    </w:p>
    <w:p w14:paraId="707F4357" w14:textId="77777777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6A577129" w14:textId="04B20ABE" w:rsidR="001E7502" w:rsidRPr="002F5974" w:rsidRDefault="00AC0A60" w:rsidP="00C369C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color w:val="000000"/>
          <w:sz w:val="28"/>
          <w:szCs w:val="28"/>
          <w:lang w:val="uk-UA" w:eastAsia="uk-UA"/>
        </w:rPr>
        <w:t>6. </w:t>
      </w:r>
      <w:r w:rsidR="00097840" w:rsidRPr="002F5974">
        <w:rPr>
          <w:sz w:val="28"/>
          <w:szCs w:val="28"/>
          <w:lang w:val="uk-UA"/>
        </w:rPr>
        <w:t xml:space="preserve">Для участі у Конкурсі Учасники подають </w:t>
      </w:r>
      <w:r w:rsidR="004A13F0" w:rsidRPr="002F5974">
        <w:rPr>
          <w:sz w:val="28"/>
          <w:szCs w:val="28"/>
          <w:lang w:val="uk-UA"/>
        </w:rPr>
        <w:t xml:space="preserve">на </w:t>
      </w:r>
      <w:r w:rsidRPr="002F5974">
        <w:rPr>
          <w:sz w:val="28"/>
          <w:szCs w:val="28"/>
          <w:lang w:val="uk-UA"/>
        </w:rPr>
        <w:t xml:space="preserve">електронну </w:t>
      </w:r>
      <w:r w:rsidR="004A13F0" w:rsidRPr="002F5974">
        <w:rPr>
          <w:sz w:val="28"/>
          <w:szCs w:val="28"/>
          <w:lang w:val="uk-UA"/>
        </w:rPr>
        <w:t>адресу, зазначену в ого</w:t>
      </w:r>
      <w:r w:rsidR="001E7502" w:rsidRPr="002F5974">
        <w:rPr>
          <w:sz w:val="28"/>
          <w:szCs w:val="28"/>
          <w:lang w:val="uk-UA"/>
        </w:rPr>
        <w:t>лошенні про проведення Конкурсу:</w:t>
      </w:r>
    </w:p>
    <w:p w14:paraId="1C65316E" w14:textId="4C1DF7AD" w:rsidR="001E7502" w:rsidRPr="002F5974" w:rsidRDefault="00AC0A60" w:rsidP="00C369CD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 xml:space="preserve">супровідний </w:t>
      </w:r>
      <w:r w:rsidR="00097840" w:rsidRPr="002F5974">
        <w:rPr>
          <w:color w:val="000000" w:themeColor="text1"/>
          <w:sz w:val="28"/>
          <w:szCs w:val="28"/>
          <w:lang w:val="uk-UA"/>
        </w:rPr>
        <w:t xml:space="preserve">лист за підписом </w:t>
      </w:r>
      <w:r w:rsidR="00600862" w:rsidRPr="002F5974">
        <w:rPr>
          <w:color w:val="000000" w:themeColor="text1"/>
          <w:sz w:val="28"/>
          <w:szCs w:val="28"/>
          <w:lang w:val="uk-UA"/>
        </w:rPr>
        <w:t>начальника</w:t>
      </w:r>
      <w:r w:rsidR="002C7838" w:rsidRPr="002F5974">
        <w:rPr>
          <w:color w:val="000000" w:themeColor="text1"/>
          <w:sz w:val="28"/>
          <w:szCs w:val="28"/>
          <w:lang w:val="uk-UA"/>
        </w:rPr>
        <w:t xml:space="preserve"> </w:t>
      </w:r>
      <w:r w:rsidR="001869C0" w:rsidRPr="002F5974">
        <w:rPr>
          <w:color w:val="000000" w:themeColor="text1"/>
          <w:sz w:val="28"/>
          <w:szCs w:val="28"/>
          <w:lang w:val="uk-UA"/>
        </w:rPr>
        <w:t xml:space="preserve">відповідної </w:t>
      </w:r>
      <w:r w:rsidR="00097840" w:rsidRPr="002F5974">
        <w:rPr>
          <w:color w:val="000000"/>
          <w:sz w:val="28"/>
          <w:szCs w:val="28"/>
          <w:lang w:val="uk-UA" w:eastAsia="uk-UA"/>
        </w:rPr>
        <w:t>військової адміністрації населених пунктів</w:t>
      </w:r>
      <w:r w:rsidR="002C7838" w:rsidRPr="002F5974">
        <w:rPr>
          <w:color w:val="000000"/>
          <w:sz w:val="28"/>
          <w:szCs w:val="28"/>
          <w:lang w:val="uk-UA" w:eastAsia="uk-UA"/>
        </w:rPr>
        <w:t xml:space="preserve"> Дон</w:t>
      </w:r>
      <w:r w:rsidR="00600862" w:rsidRPr="002F5974">
        <w:rPr>
          <w:color w:val="000000"/>
          <w:sz w:val="28"/>
          <w:szCs w:val="28"/>
          <w:lang w:val="uk-UA" w:eastAsia="uk-UA"/>
        </w:rPr>
        <w:t>ецької</w:t>
      </w:r>
      <w:r w:rsidR="002C7838" w:rsidRPr="002F5974">
        <w:rPr>
          <w:color w:val="000000"/>
          <w:sz w:val="28"/>
          <w:szCs w:val="28"/>
          <w:lang w:val="uk-UA" w:eastAsia="uk-UA"/>
        </w:rPr>
        <w:t xml:space="preserve"> обл</w:t>
      </w:r>
      <w:r w:rsidR="00600862" w:rsidRPr="002F5974">
        <w:rPr>
          <w:color w:val="000000"/>
          <w:sz w:val="28"/>
          <w:szCs w:val="28"/>
          <w:lang w:val="uk-UA" w:eastAsia="uk-UA"/>
        </w:rPr>
        <w:t>асті</w:t>
      </w:r>
      <w:r w:rsidR="001E7502" w:rsidRPr="002F5974">
        <w:rPr>
          <w:color w:val="000000" w:themeColor="text1"/>
          <w:sz w:val="28"/>
          <w:szCs w:val="28"/>
          <w:lang w:val="uk-UA"/>
        </w:rPr>
        <w:t>;</w:t>
      </w:r>
      <w:r w:rsidR="00097840" w:rsidRPr="002F5974">
        <w:rPr>
          <w:color w:val="000000" w:themeColor="text1"/>
          <w:sz w:val="28"/>
          <w:szCs w:val="28"/>
          <w:lang w:val="uk-UA"/>
        </w:rPr>
        <w:t xml:space="preserve"> </w:t>
      </w:r>
    </w:p>
    <w:p w14:paraId="61BD14E5" w14:textId="2797A91B" w:rsidR="001E7502" w:rsidRPr="002F5974" w:rsidRDefault="001E7502" w:rsidP="00C369CD">
      <w:pPr>
        <w:tabs>
          <w:tab w:val="left" w:pos="993"/>
        </w:tabs>
        <w:ind w:firstLine="567"/>
        <w:jc w:val="both"/>
        <w:rPr>
          <w:color w:val="FF0000"/>
          <w:sz w:val="28"/>
          <w:szCs w:val="28"/>
          <w:lang w:val="uk-UA"/>
        </w:rPr>
      </w:pPr>
      <w:r w:rsidRPr="004E3690">
        <w:rPr>
          <w:color w:val="000000" w:themeColor="text1"/>
          <w:sz w:val="28"/>
          <w:szCs w:val="28"/>
          <w:lang w:val="uk-UA"/>
        </w:rPr>
        <w:t>заявку</w:t>
      </w:r>
      <w:r w:rsidR="00097840" w:rsidRPr="004E3690">
        <w:rPr>
          <w:color w:val="000000" w:themeColor="text1"/>
          <w:sz w:val="28"/>
          <w:szCs w:val="28"/>
          <w:lang w:val="uk-UA"/>
        </w:rPr>
        <w:t xml:space="preserve"> на участь у Конкурсі (далі – Заявка)</w:t>
      </w:r>
      <w:r w:rsidRPr="004E3690">
        <w:rPr>
          <w:sz w:val="28"/>
          <w:szCs w:val="28"/>
          <w:lang w:val="uk-UA"/>
        </w:rPr>
        <w:t>;</w:t>
      </w:r>
      <w:r w:rsidR="00AC0A60" w:rsidRPr="002F5974">
        <w:rPr>
          <w:sz w:val="28"/>
          <w:szCs w:val="28"/>
          <w:lang w:val="uk-UA"/>
        </w:rPr>
        <w:t xml:space="preserve"> </w:t>
      </w:r>
    </w:p>
    <w:p w14:paraId="1E7BB03F" w14:textId="090A5953" w:rsidR="00AC0A60" w:rsidRPr="002F5974" w:rsidRDefault="00097840" w:rsidP="00C369CD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три фотознімки</w:t>
      </w:r>
      <w:r w:rsidR="00972934" w:rsidRPr="002F5974">
        <w:rPr>
          <w:color w:val="000000" w:themeColor="text1"/>
          <w:sz w:val="28"/>
          <w:szCs w:val="28"/>
          <w:lang w:val="uk-UA"/>
        </w:rPr>
        <w:t xml:space="preserve"> (</w:t>
      </w:r>
      <w:r w:rsidR="00972934" w:rsidRPr="002F5974">
        <w:rPr>
          <w:sz w:val="28"/>
          <w:szCs w:val="28"/>
          <w:lang w:val="uk-UA"/>
        </w:rPr>
        <w:t>у форматі *.</w:t>
      </w:r>
      <w:proofErr w:type="spellStart"/>
      <w:r w:rsidR="00972934" w:rsidRPr="002F5974">
        <w:rPr>
          <w:sz w:val="28"/>
          <w:szCs w:val="28"/>
          <w:lang w:val="uk-UA"/>
        </w:rPr>
        <w:t>pdf</w:t>
      </w:r>
      <w:proofErr w:type="spellEnd"/>
      <w:r w:rsidR="00972934" w:rsidRPr="002F5974">
        <w:rPr>
          <w:sz w:val="28"/>
          <w:szCs w:val="28"/>
          <w:lang w:val="uk-UA"/>
        </w:rPr>
        <w:t>, *.</w:t>
      </w:r>
      <w:proofErr w:type="spellStart"/>
      <w:r w:rsidR="00972934" w:rsidRPr="002F5974">
        <w:rPr>
          <w:sz w:val="28"/>
          <w:szCs w:val="28"/>
          <w:lang w:val="uk-UA"/>
        </w:rPr>
        <w:t>jpg</w:t>
      </w:r>
      <w:proofErr w:type="spellEnd"/>
      <w:r w:rsidR="00972934" w:rsidRPr="002F5974">
        <w:rPr>
          <w:sz w:val="28"/>
          <w:szCs w:val="28"/>
          <w:lang w:val="uk-UA"/>
        </w:rPr>
        <w:t>.)</w:t>
      </w:r>
      <w:r w:rsidRPr="002F5974">
        <w:rPr>
          <w:sz w:val="28"/>
          <w:szCs w:val="28"/>
          <w:lang w:val="uk-UA"/>
        </w:rPr>
        <w:t xml:space="preserve"> </w:t>
      </w:r>
      <w:r w:rsidRPr="002F5974">
        <w:rPr>
          <w:color w:val="000000" w:themeColor="text1"/>
          <w:sz w:val="28"/>
          <w:szCs w:val="28"/>
          <w:lang w:val="uk-UA"/>
        </w:rPr>
        <w:t>з фіксуванням результатів впровадження Практик (за наявності).</w:t>
      </w:r>
    </w:p>
    <w:p w14:paraId="3D5A0579" w14:textId="77777777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 xml:space="preserve">Подання документів, </w:t>
      </w:r>
      <w:r w:rsidR="004A13F0" w:rsidRPr="002F5974">
        <w:rPr>
          <w:color w:val="000000"/>
          <w:sz w:val="28"/>
          <w:szCs w:val="28"/>
          <w:lang w:val="uk-UA" w:eastAsia="uk-UA"/>
        </w:rPr>
        <w:t>визначених цим пунктом, в електронній формі, здійснюється з накладанням кваліфікованого електронного підпису Учасника.</w:t>
      </w:r>
    </w:p>
    <w:p w14:paraId="729E904D" w14:textId="77777777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14DD087C" w14:textId="237EA18F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7. </w:t>
      </w:r>
      <w:r w:rsidR="002347C6" w:rsidRPr="002F5974">
        <w:rPr>
          <w:color w:val="000000" w:themeColor="text1"/>
          <w:sz w:val="28"/>
          <w:szCs w:val="28"/>
          <w:lang w:val="uk-UA"/>
        </w:rPr>
        <w:t xml:space="preserve">Учасник у </w:t>
      </w:r>
      <w:r w:rsidR="002D0D84" w:rsidRPr="002F5974">
        <w:rPr>
          <w:color w:val="000000" w:themeColor="text1"/>
          <w:sz w:val="28"/>
          <w:szCs w:val="28"/>
          <w:lang w:val="uk-UA"/>
        </w:rPr>
        <w:t xml:space="preserve">кожній </w:t>
      </w:r>
      <w:r w:rsidR="002347C6" w:rsidRPr="002F5974">
        <w:rPr>
          <w:color w:val="000000" w:themeColor="text1"/>
          <w:sz w:val="28"/>
          <w:szCs w:val="28"/>
          <w:lang w:val="uk-UA"/>
        </w:rPr>
        <w:t xml:space="preserve">номінації може подати на Конкурс не більше п’яти Заявок. Кожна </w:t>
      </w:r>
      <w:r w:rsidR="00876C55" w:rsidRPr="002F5974">
        <w:rPr>
          <w:color w:val="000000" w:themeColor="text1"/>
          <w:sz w:val="28"/>
          <w:szCs w:val="28"/>
          <w:lang w:val="uk-UA"/>
        </w:rPr>
        <w:t>З</w:t>
      </w:r>
      <w:r w:rsidR="002347C6" w:rsidRPr="002F5974">
        <w:rPr>
          <w:color w:val="000000" w:themeColor="text1"/>
          <w:sz w:val="28"/>
          <w:szCs w:val="28"/>
          <w:lang w:val="uk-UA"/>
        </w:rPr>
        <w:t>аявка надсилається</w:t>
      </w:r>
      <w:r w:rsidR="002A6719" w:rsidRPr="002F5974">
        <w:rPr>
          <w:color w:val="000000" w:themeColor="text1"/>
          <w:sz w:val="28"/>
          <w:szCs w:val="28"/>
          <w:lang w:val="uk-UA"/>
        </w:rPr>
        <w:t xml:space="preserve"> окремим супровідним листом</w:t>
      </w:r>
      <w:r w:rsidR="002347C6" w:rsidRPr="002F5974">
        <w:rPr>
          <w:color w:val="000000" w:themeColor="text1"/>
          <w:sz w:val="28"/>
          <w:szCs w:val="28"/>
          <w:lang w:val="uk-UA"/>
        </w:rPr>
        <w:t>.</w:t>
      </w:r>
    </w:p>
    <w:p w14:paraId="169ECA9E" w14:textId="77777777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7A378012" w14:textId="4C08B26E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8. </w:t>
      </w:r>
      <w:r w:rsidR="00CE1F1E" w:rsidRPr="002F5974">
        <w:rPr>
          <w:color w:val="000000" w:themeColor="text1"/>
          <w:sz w:val="28"/>
          <w:szCs w:val="28"/>
          <w:lang w:val="uk-UA"/>
        </w:rPr>
        <w:t>Заявки, подані з неповним пакетом документів (не відповідають вимогам пункту 6 цього</w:t>
      </w:r>
      <w:r w:rsidR="00A71F78" w:rsidRPr="002F5974">
        <w:rPr>
          <w:color w:val="000000" w:themeColor="text1"/>
          <w:sz w:val="28"/>
          <w:szCs w:val="28"/>
          <w:lang w:val="uk-UA"/>
        </w:rPr>
        <w:t xml:space="preserve"> </w:t>
      </w:r>
      <w:r w:rsidR="00CE1F1E" w:rsidRPr="002F5974">
        <w:rPr>
          <w:color w:val="000000" w:themeColor="text1"/>
          <w:sz w:val="28"/>
          <w:szCs w:val="28"/>
          <w:lang w:val="uk-UA"/>
        </w:rPr>
        <w:t>розділу</w:t>
      </w:r>
      <w:r w:rsidR="00097840" w:rsidRPr="002F5974">
        <w:rPr>
          <w:color w:val="000000" w:themeColor="text1"/>
          <w:sz w:val="28"/>
          <w:szCs w:val="28"/>
          <w:lang w:val="uk-UA"/>
        </w:rPr>
        <w:t>)</w:t>
      </w:r>
      <w:r w:rsidR="00CE1F1E" w:rsidRPr="002F5974">
        <w:rPr>
          <w:color w:val="000000" w:themeColor="text1"/>
          <w:sz w:val="28"/>
          <w:szCs w:val="28"/>
          <w:lang w:val="uk-UA"/>
        </w:rPr>
        <w:t xml:space="preserve">, повертаються Учасникам Конкурсу із зазначенням підстав </w:t>
      </w:r>
      <w:r w:rsidR="00977A08" w:rsidRPr="002F5974">
        <w:rPr>
          <w:color w:val="000000" w:themeColor="text1"/>
          <w:sz w:val="28"/>
          <w:szCs w:val="28"/>
          <w:lang w:val="uk-UA"/>
        </w:rPr>
        <w:t xml:space="preserve">для </w:t>
      </w:r>
      <w:r w:rsidR="00CE1F1E" w:rsidRPr="002F5974">
        <w:rPr>
          <w:color w:val="000000" w:themeColor="text1"/>
          <w:sz w:val="28"/>
          <w:szCs w:val="28"/>
          <w:lang w:val="uk-UA"/>
        </w:rPr>
        <w:t>їх повернення.</w:t>
      </w:r>
    </w:p>
    <w:p w14:paraId="2D23458E" w14:textId="77777777" w:rsidR="00AC0A60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14:paraId="6615F816" w14:textId="1D6E62C7" w:rsidR="002347C6" w:rsidRPr="002F5974" w:rsidRDefault="00AC0A60" w:rsidP="00C369C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9. 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До участі в Конкурсі не допускаються </w:t>
      </w:r>
      <w:r w:rsidR="00DD4B1B" w:rsidRPr="002F5974">
        <w:rPr>
          <w:color w:val="000000" w:themeColor="text1"/>
          <w:sz w:val="28"/>
          <w:szCs w:val="28"/>
          <w:lang w:val="uk-UA"/>
        </w:rPr>
        <w:t>Практики</w:t>
      </w:r>
      <w:r w:rsidR="00CC469B" w:rsidRPr="002F5974">
        <w:rPr>
          <w:color w:val="000000" w:themeColor="text1"/>
          <w:sz w:val="28"/>
          <w:szCs w:val="28"/>
          <w:lang w:val="uk-UA"/>
        </w:rPr>
        <w:t>, що</w:t>
      </w:r>
      <w:r w:rsidR="002347C6" w:rsidRPr="002F5974">
        <w:rPr>
          <w:color w:val="000000" w:themeColor="text1"/>
          <w:sz w:val="28"/>
          <w:szCs w:val="28"/>
          <w:lang w:val="uk-UA"/>
        </w:rPr>
        <w:t>: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 </w:t>
      </w:r>
    </w:p>
    <w:p w14:paraId="73DB5B6D" w14:textId="41813F41" w:rsidR="00890948" w:rsidRPr="002F5974" w:rsidRDefault="002347C6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 xml:space="preserve">містять 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політичну рекламу, а також пропагують насильство, релігійну </w:t>
      </w:r>
      <w:r w:rsidR="005351F7" w:rsidRPr="002F5974">
        <w:rPr>
          <w:color w:val="000000" w:themeColor="text1"/>
          <w:sz w:val="28"/>
          <w:szCs w:val="28"/>
          <w:lang w:val="uk-UA"/>
        </w:rPr>
        <w:br/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та етнічну ворожнечу, породжують дискримінацію, </w:t>
      </w:r>
      <w:r w:rsidR="006C510B" w:rsidRPr="002F5974">
        <w:rPr>
          <w:color w:val="000000" w:themeColor="text1"/>
          <w:sz w:val="28"/>
          <w:szCs w:val="28"/>
          <w:lang w:val="uk-UA"/>
        </w:rPr>
        <w:t>що можуть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 негативн</w:t>
      </w:r>
      <w:r w:rsidR="006C510B" w:rsidRPr="002F5974">
        <w:rPr>
          <w:color w:val="000000" w:themeColor="text1"/>
          <w:sz w:val="28"/>
          <w:szCs w:val="28"/>
          <w:lang w:val="uk-UA"/>
        </w:rPr>
        <w:t>о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 впли</w:t>
      </w:r>
      <w:r w:rsidR="006C510B" w:rsidRPr="002F5974">
        <w:rPr>
          <w:color w:val="000000" w:themeColor="text1"/>
          <w:sz w:val="28"/>
          <w:szCs w:val="28"/>
          <w:lang w:val="uk-UA"/>
        </w:rPr>
        <w:t>нути</w:t>
      </w:r>
      <w:r w:rsidR="00CC469B" w:rsidRPr="002F5974">
        <w:rPr>
          <w:color w:val="000000" w:themeColor="text1"/>
          <w:sz w:val="28"/>
          <w:szCs w:val="28"/>
          <w:lang w:val="uk-UA"/>
        </w:rPr>
        <w:t xml:space="preserve"> на суспільну мораль і становлять загрозу фізичному, інтелектуальному і морально-психологічному стану населення</w:t>
      </w:r>
      <w:r w:rsidRPr="002F5974">
        <w:rPr>
          <w:color w:val="000000" w:themeColor="text1"/>
          <w:sz w:val="28"/>
          <w:szCs w:val="28"/>
          <w:lang w:val="uk-UA"/>
        </w:rPr>
        <w:t>;</w:t>
      </w:r>
    </w:p>
    <w:p w14:paraId="16648ADD" w14:textId="0359BBC8" w:rsidR="00503B48" w:rsidRPr="002F5974" w:rsidRDefault="00503B48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 xml:space="preserve">містять </w:t>
      </w:r>
      <w:r w:rsidR="000E03E7" w:rsidRPr="002F5974">
        <w:rPr>
          <w:color w:val="000000" w:themeColor="text1"/>
          <w:sz w:val="28"/>
          <w:szCs w:val="28"/>
          <w:lang w:val="uk-UA"/>
        </w:rPr>
        <w:t xml:space="preserve">дискредитації </w:t>
      </w:r>
      <w:r w:rsidRPr="002F5974">
        <w:rPr>
          <w:color w:val="000000" w:themeColor="text1"/>
          <w:sz w:val="28"/>
          <w:szCs w:val="28"/>
          <w:lang w:val="uk-UA"/>
        </w:rPr>
        <w:t xml:space="preserve">щодо </w:t>
      </w:r>
      <w:r w:rsidR="004F0976" w:rsidRPr="002F5974">
        <w:rPr>
          <w:color w:val="000000" w:themeColor="text1"/>
          <w:sz w:val="28"/>
          <w:szCs w:val="28"/>
          <w:lang w:val="uk-UA"/>
        </w:rPr>
        <w:t>З</w:t>
      </w:r>
      <w:r w:rsidRPr="002F5974">
        <w:rPr>
          <w:color w:val="000000" w:themeColor="text1"/>
          <w:sz w:val="28"/>
          <w:szCs w:val="28"/>
          <w:lang w:val="uk-UA"/>
        </w:rPr>
        <w:t xml:space="preserve">бройних </w:t>
      </w:r>
      <w:r w:rsidR="004F0976" w:rsidRPr="002F5974">
        <w:rPr>
          <w:color w:val="000000" w:themeColor="text1"/>
          <w:sz w:val="28"/>
          <w:szCs w:val="28"/>
          <w:lang w:val="uk-UA"/>
        </w:rPr>
        <w:t>С</w:t>
      </w:r>
      <w:r w:rsidRPr="002F5974">
        <w:rPr>
          <w:color w:val="000000" w:themeColor="text1"/>
          <w:sz w:val="28"/>
          <w:szCs w:val="28"/>
          <w:lang w:val="uk-UA"/>
        </w:rPr>
        <w:t xml:space="preserve">ил України та </w:t>
      </w:r>
      <w:r w:rsidR="000E03E7" w:rsidRPr="002F5974">
        <w:rPr>
          <w:color w:val="000000" w:themeColor="text1"/>
          <w:sz w:val="28"/>
          <w:szCs w:val="28"/>
          <w:lang w:val="uk-UA"/>
        </w:rPr>
        <w:t xml:space="preserve">сил безпеки </w:t>
      </w:r>
      <w:r w:rsidR="00945AF2" w:rsidRPr="002F5974">
        <w:rPr>
          <w:color w:val="000000" w:themeColor="text1"/>
          <w:sz w:val="28"/>
          <w:szCs w:val="28"/>
          <w:lang w:val="uk-UA"/>
        </w:rPr>
        <w:br/>
      </w:r>
      <w:r w:rsidR="000E03E7" w:rsidRPr="002F5974">
        <w:rPr>
          <w:color w:val="000000" w:themeColor="text1"/>
          <w:sz w:val="28"/>
          <w:szCs w:val="28"/>
          <w:lang w:val="uk-UA"/>
        </w:rPr>
        <w:t>і оборони України</w:t>
      </w:r>
      <w:r w:rsidRPr="002F5974">
        <w:rPr>
          <w:color w:val="000000" w:themeColor="text1"/>
          <w:sz w:val="28"/>
          <w:szCs w:val="28"/>
          <w:lang w:val="uk-UA"/>
        </w:rPr>
        <w:t>;</w:t>
      </w:r>
    </w:p>
    <w:p w14:paraId="414F52F8" w14:textId="77777777" w:rsidR="00E62743" w:rsidRPr="002F5974" w:rsidRDefault="002347C6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містять ненормативну лексику</w:t>
      </w:r>
      <w:r w:rsidR="00E62743" w:rsidRPr="002F5974">
        <w:rPr>
          <w:color w:val="000000" w:themeColor="text1"/>
          <w:sz w:val="28"/>
          <w:szCs w:val="28"/>
          <w:lang w:val="uk-UA"/>
        </w:rPr>
        <w:t>;</w:t>
      </w:r>
    </w:p>
    <w:p w14:paraId="346B49C7" w14:textId="77777777" w:rsidR="006D620D" w:rsidRPr="002F5974" w:rsidRDefault="00E62743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порушують авторське право</w:t>
      </w:r>
      <w:r w:rsidR="00503B48" w:rsidRPr="002F5974">
        <w:rPr>
          <w:color w:val="000000" w:themeColor="text1"/>
          <w:sz w:val="28"/>
          <w:szCs w:val="28"/>
          <w:lang w:val="uk-UA"/>
        </w:rPr>
        <w:t>.</w:t>
      </w:r>
    </w:p>
    <w:p w14:paraId="42991BA4" w14:textId="77777777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9D725A8" w14:textId="77777777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10. </w:t>
      </w:r>
      <w:r w:rsidR="00CE1F1E" w:rsidRPr="002F5974">
        <w:rPr>
          <w:color w:val="000000" w:themeColor="text1"/>
          <w:sz w:val="28"/>
          <w:szCs w:val="28"/>
          <w:lang w:val="uk-UA"/>
        </w:rPr>
        <w:t xml:space="preserve">Учасники Конкурсу забезпечують достовірність інформації, </w:t>
      </w:r>
      <w:r w:rsidR="00296B86" w:rsidRPr="002F5974">
        <w:rPr>
          <w:color w:val="000000" w:themeColor="text1"/>
          <w:sz w:val="28"/>
          <w:szCs w:val="28"/>
          <w:lang w:val="uk-UA"/>
        </w:rPr>
        <w:t xml:space="preserve">викладеної </w:t>
      </w:r>
      <w:r w:rsidR="00CE1F1E" w:rsidRPr="002F5974">
        <w:rPr>
          <w:color w:val="000000" w:themeColor="text1"/>
          <w:sz w:val="28"/>
          <w:szCs w:val="28"/>
          <w:lang w:val="uk-UA"/>
        </w:rPr>
        <w:t>у документах, поданих для участі у Конкурсі.</w:t>
      </w:r>
    </w:p>
    <w:p w14:paraId="288086D1" w14:textId="77777777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45B96287" w14:textId="77777777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11. </w:t>
      </w:r>
      <w:r w:rsidR="00CE1F1E" w:rsidRPr="002F5974">
        <w:rPr>
          <w:color w:val="000000" w:themeColor="text1"/>
          <w:sz w:val="28"/>
          <w:szCs w:val="28"/>
          <w:lang w:val="uk-UA"/>
        </w:rPr>
        <w:t>Обробка персональних даних здійснюється відповідно до Закону України «Про захист персональних даних».</w:t>
      </w:r>
    </w:p>
    <w:p w14:paraId="5843AD63" w14:textId="77777777" w:rsidR="006D620D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5982B84" w14:textId="1C486D18" w:rsidR="005429BE" w:rsidRPr="002F5974" w:rsidRDefault="006D620D" w:rsidP="00C369CD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F5974">
        <w:rPr>
          <w:color w:val="000000" w:themeColor="text1"/>
          <w:sz w:val="28"/>
          <w:szCs w:val="28"/>
          <w:lang w:val="uk-UA"/>
        </w:rPr>
        <w:t>12. </w:t>
      </w:r>
      <w:r w:rsidR="00CE1F1E" w:rsidRPr="002F5974">
        <w:rPr>
          <w:color w:val="000000" w:themeColor="text1"/>
          <w:sz w:val="28"/>
          <w:szCs w:val="28"/>
          <w:lang w:val="uk-UA"/>
        </w:rPr>
        <w:t xml:space="preserve">Учасники Конкурсу забезпечують дотримання авторських і суміжних прав відповідно до </w:t>
      </w:r>
      <w:r w:rsidR="00296B86" w:rsidRPr="002F5974">
        <w:rPr>
          <w:color w:val="000000" w:themeColor="text1"/>
          <w:sz w:val="28"/>
          <w:szCs w:val="28"/>
          <w:lang w:val="uk-UA"/>
        </w:rPr>
        <w:t>чинного</w:t>
      </w:r>
      <w:r w:rsidR="00CE1F1E" w:rsidRPr="002F5974">
        <w:rPr>
          <w:color w:val="000000" w:themeColor="text1"/>
          <w:sz w:val="28"/>
          <w:szCs w:val="28"/>
          <w:lang w:val="uk-UA"/>
        </w:rPr>
        <w:t xml:space="preserve"> законодавства України.</w:t>
      </w:r>
    </w:p>
    <w:p w14:paraId="125D7874" w14:textId="3D52DA43" w:rsidR="005429BE" w:rsidRDefault="005429BE" w:rsidP="00C369CD">
      <w:pPr>
        <w:pStyle w:val="ab"/>
        <w:tabs>
          <w:tab w:val="left" w:pos="1134"/>
        </w:tabs>
        <w:spacing w:before="0" w:beforeAutospacing="0" w:after="0" w:afterAutospacing="0"/>
        <w:ind w:left="709" w:hanging="142"/>
        <w:jc w:val="both"/>
        <w:rPr>
          <w:color w:val="000000" w:themeColor="text1"/>
          <w:sz w:val="28"/>
          <w:szCs w:val="28"/>
          <w:lang w:val="uk-UA"/>
        </w:rPr>
      </w:pPr>
    </w:p>
    <w:p w14:paraId="5A4EF4BC" w14:textId="001A4360" w:rsidR="00E90C9A" w:rsidRPr="002F5974" w:rsidRDefault="002347C6" w:rsidP="00C369CD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ІІІ</w:t>
      </w:r>
      <w:r w:rsidR="006D620D" w:rsidRPr="002F5974">
        <w:rPr>
          <w:b/>
          <w:sz w:val="28"/>
          <w:szCs w:val="28"/>
          <w:lang w:val="uk-UA"/>
        </w:rPr>
        <w:t>. </w:t>
      </w:r>
      <w:r w:rsidR="007D0ED6" w:rsidRPr="002F5974">
        <w:rPr>
          <w:b/>
          <w:sz w:val="28"/>
          <w:szCs w:val="28"/>
          <w:lang w:val="uk-UA"/>
        </w:rPr>
        <w:t>Конкурсна комісія</w:t>
      </w:r>
    </w:p>
    <w:p w14:paraId="220FB5D4" w14:textId="77777777" w:rsidR="00E84DDA" w:rsidRPr="002F5974" w:rsidRDefault="00E84DDA" w:rsidP="00C369CD">
      <w:pPr>
        <w:tabs>
          <w:tab w:val="left" w:pos="426"/>
        </w:tabs>
        <w:jc w:val="center"/>
        <w:rPr>
          <w:sz w:val="28"/>
          <w:szCs w:val="28"/>
          <w:lang w:val="uk-UA"/>
        </w:rPr>
      </w:pPr>
    </w:p>
    <w:p w14:paraId="2EB03806" w14:textId="346229D1" w:rsidR="00C03545" w:rsidRPr="002F5974" w:rsidRDefault="006D620D" w:rsidP="00C369CD">
      <w:pPr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1. </w:t>
      </w:r>
      <w:r w:rsidR="00C900ED" w:rsidRPr="002F5974">
        <w:rPr>
          <w:sz w:val="28"/>
          <w:szCs w:val="28"/>
          <w:lang w:val="uk-UA"/>
        </w:rPr>
        <w:t>Р</w:t>
      </w:r>
      <w:r w:rsidR="005954F2" w:rsidRPr="002F5974">
        <w:rPr>
          <w:sz w:val="28"/>
          <w:szCs w:val="28"/>
          <w:lang w:val="uk-UA"/>
        </w:rPr>
        <w:t xml:space="preserve">озпорядженням голови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="00D94AAB" w:rsidRPr="002F5974">
        <w:rPr>
          <w:sz w:val="28"/>
          <w:szCs w:val="28"/>
          <w:lang w:val="uk-UA"/>
        </w:rPr>
        <w:t>адміністрації</w:t>
      </w:r>
      <w:r w:rsidR="005954F2" w:rsidRPr="002F5974">
        <w:rPr>
          <w:sz w:val="28"/>
          <w:szCs w:val="28"/>
          <w:lang w:val="uk-UA"/>
        </w:rPr>
        <w:t xml:space="preserve"> утворюється конкурсна комісія з </w:t>
      </w:r>
      <w:r w:rsidR="00542D1C" w:rsidRPr="002F5974">
        <w:rPr>
          <w:sz w:val="28"/>
          <w:szCs w:val="28"/>
          <w:lang w:val="uk-UA"/>
        </w:rPr>
        <w:t xml:space="preserve">визначення </w:t>
      </w:r>
      <w:r w:rsidR="005954F2" w:rsidRPr="002F5974">
        <w:rPr>
          <w:sz w:val="28"/>
          <w:szCs w:val="28"/>
          <w:lang w:val="uk-UA"/>
        </w:rPr>
        <w:t xml:space="preserve">призерів </w:t>
      </w:r>
      <w:r w:rsidR="00F57A82" w:rsidRPr="002F5974">
        <w:rPr>
          <w:sz w:val="28"/>
          <w:szCs w:val="28"/>
          <w:lang w:val="uk-UA"/>
        </w:rPr>
        <w:t>обласного к</w:t>
      </w:r>
      <w:r w:rsidR="005954F2" w:rsidRPr="002F5974">
        <w:rPr>
          <w:sz w:val="28"/>
          <w:szCs w:val="28"/>
          <w:lang w:val="uk-UA"/>
        </w:rPr>
        <w:t>онк</w:t>
      </w:r>
      <w:r w:rsidR="00DD4B1B" w:rsidRPr="002F5974">
        <w:rPr>
          <w:sz w:val="28"/>
          <w:szCs w:val="28"/>
          <w:lang w:val="uk-UA"/>
        </w:rPr>
        <w:t>урсу</w:t>
      </w:r>
      <w:r w:rsidR="00F57A82" w:rsidRPr="002F5974">
        <w:rPr>
          <w:sz w:val="28"/>
          <w:szCs w:val="28"/>
          <w:lang w:val="uk-UA"/>
        </w:rPr>
        <w:t xml:space="preserve"> «Кращі практики стійкості територіальних громад Донеччини в умовах воєнного стану»</w:t>
      </w:r>
      <w:r w:rsidR="002E36C4" w:rsidRPr="002F5974">
        <w:rPr>
          <w:sz w:val="28"/>
          <w:szCs w:val="28"/>
          <w:lang w:val="uk-UA"/>
        </w:rPr>
        <w:t xml:space="preserve"> </w:t>
      </w:r>
      <w:r w:rsidR="00DD4B1B" w:rsidRPr="002F5974">
        <w:rPr>
          <w:sz w:val="28"/>
          <w:szCs w:val="28"/>
          <w:lang w:val="uk-UA"/>
        </w:rPr>
        <w:t xml:space="preserve">(далі – </w:t>
      </w:r>
      <w:r w:rsidR="00DD4B1B" w:rsidRPr="002F5974">
        <w:rPr>
          <w:sz w:val="28"/>
          <w:szCs w:val="28"/>
          <w:lang w:val="uk-UA"/>
        </w:rPr>
        <w:lastRenderedPageBreak/>
        <w:t>Конкурсна комісія)</w:t>
      </w:r>
      <w:r w:rsidR="00726881" w:rsidRPr="002F5974">
        <w:rPr>
          <w:sz w:val="28"/>
          <w:szCs w:val="28"/>
          <w:lang w:val="uk-UA"/>
        </w:rPr>
        <w:t xml:space="preserve"> </w:t>
      </w:r>
      <w:r w:rsidR="00DD4B1B" w:rsidRPr="002F5974">
        <w:rPr>
          <w:sz w:val="28"/>
          <w:szCs w:val="28"/>
          <w:lang w:val="uk-UA"/>
        </w:rPr>
        <w:t>та</w:t>
      </w:r>
      <w:r w:rsidR="005954F2" w:rsidRPr="002F5974">
        <w:rPr>
          <w:sz w:val="28"/>
          <w:szCs w:val="28"/>
          <w:lang w:val="uk-UA"/>
        </w:rPr>
        <w:t xml:space="preserve"> затверджується її</w:t>
      </w:r>
      <w:r w:rsidR="00577EDA" w:rsidRPr="002F5974">
        <w:rPr>
          <w:sz w:val="28"/>
          <w:szCs w:val="28"/>
          <w:lang w:val="uk-UA"/>
        </w:rPr>
        <w:t> </w:t>
      </w:r>
      <w:r w:rsidR="002F363E" w:rsidRPr="002F5974">
        <w:rPr>
          <w:sz w:val="28"/>
          <w:szCs w:val="28"/>
          <w:lang w:val="uk-UA"/>
        </w:rPr>
        <w:t xml:space="preserve">персональний </w:t>
      </w:r>
      <w:r w:rsidR="005954F2" w:rsidRPr="002F5974">
        <w:rPr>
          <w:sz w:val="28"/>
          <w:szCs w:val="28"/>
          <w:lang w:val="uk-UA"/>
        </w:rPr>
        <w:t>склад</w:t>
      </w:r>
      <w:r w:rsidR="00FD2C4A" w:rsidRPr="002F5974">
        <w:rPr>
          <w:sz w:val="28"/>
          <w:szCs w:val="28"/>
          <w:lang w:val="uk-UA"/>
        </w:rPr>
        <w:t xml:space="preserve">. </w:t>
      </w:r>
      <w:r w:rsidR="00FD2C4A" w:rsidRPr="002F5974">
        <w:rPr>
          <w:color w:val="000000"/>
          <w:sz w:val="28"/>
          <w:szCs w:val="28"/>
          <w:shd w:val="clear" w:color="auto" w:fill="FFFFFF"/>
          <w:lang w:val="uk-UA"/>
        </w:rPr>
        <w:t xml:space="preserve">До складу </w:t>
      </w:r>
      <w:r w:rsidR="005954F2" w:rsidRPr="002F5974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FD2C4A" w:rsidRPr="002F5974">
        <w:rPr>
          <w:color w:val="000000"/>
          <w:sz w:val="28"/>
          <w:szCs w:val="28"/>
          <w:shd w:val="clear" w:color="auto" w:fill="FFFFFF"/>
          <w:lang w:val="uk-UA"/>
        </w:rPr>
        <w:t xml:space="preserve">онкурсної комісії входять голова, заступник голови, секретар та члени </w:t>
      </w:r>
      <w:r w:rsidR="00FF59E6" w:rsidRPr="002F5974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FD2C4A" w:rsidRPr="002F5974">
        <w:rPr>
          <w:color w:val="000000"/>
          <w:sz w:val="28"/>
          <w:szCs w:val="28"/>
          <w:shd w:val="clear" w:color="auto" w:fill="FFFFFF"/>
          <w:lang w:val="uk-UA"/>
        </w:rPr>
        <w:t>онкурсної комісії.</w:t>
      </w:r>
      <w:r w:rsidR="00E90C9A" w:rsidRPr="002F5974">
        <w:rPr>
          <w:sz w:val="28"/>
          <w:szCs w:val="28"/>
          <w:lang w:val="uk-UA"/>
        </w:rPr>
        <w:t xml:space="preserve"> </w:t>
      </w:r>
      <w:r w:rsidR="00DD4B1B" w:rsidRPr="002F5974">
        <w:rPr>
          <w:sz w:val="28"/>
          <w:szCs w:val="28"/>
          <w:lang w:val="uk-UA"/>
        </w:rPr>
        <w:t xml:space="preserve">До складу </w:t>
      </w:r>
      <w:r w:rsidR="001A6047" w:rsidRPr="002F5974">
        <w:rPr>
          <w:sz w:val="28"/>
          <w:szCs w:val="28"/>
          <w:lang w:val="uk-UA"/>
        </w:rPr>
        <w:t>К</w:t>
      </w:r>
      <w:r w:rsidR="00FD2C4A" w:rsidRPr="002F5974">
        <w:rPr>
          <w:sz w:val="28"/>
          <w:szCs w:val="28"/>
          <w:lang w:val="uk-UA"/>
        </w:rPr>
        <w:t>онкурсн</w:t>
      </w:r>
      <w:r w:rsidR="00DD4B1B" w:rsidRPr="002F5974">
        <w:rPr>
          <w:sz w:val="28"/>
          <w:szCs w:val="28"/>
          <w:lang w:val="uk-UA"/>
        </w:rPr>
        <w:t>ої</w:t>
      </w:r>
      <w:r w:rsidR="00FD2C4A" w:rsidRPr="002F5974">
        <w:rPr>
          <w:sz w:val="28"/>
          <w:szCs w:val="28"/>
          <w:lang w:val="uk-UA"/>
        </w:rPr>
        <w:t xml:space="preserve"> комісі</w:t>
      </w:r>
      <w:r w:rsidR="00DD4B1B" w:rsidRPr="002F5974">
        <w:rPr>
          <w:sz w:val="28"/>
          <w:szCs w:val="28"/>
          <w:lang w:val="uk-UA"/>
        </w:rPr>
        <w:t>ї</w:t>
      </w:r>
      <w:r w:rsidR="00FD2C4A" w:rsidRPr="002F5974">
        <w:rPr>
          <w:sz w:val="28"/>
          <w:szCs w:val="28"/>
          <w:lang w:val="uk-UA"/>
        </w:rPr>
        <w:t xml:space="preserve"> </w:t>
      </w:r>
      <w:r w:rsidR="006C510B" w:rsidRPr="002F5974">
        <w:rPr>
          <w:sz w:val="28"/>
          <w:szCs w:val="28"/>
          <w:lang w:val="uk-UA"/>
        </w:rPr>
        <w:t xml:space="preserve">можуть </w:t>
      </w:r>
      <w:r w:rsidR="00DD4B1B" w:rsidRPr="002F5974">
        <w:rPr>
          <w:sz w:val="28"/>
          <w:szCs w:val="28"/>
          <w:lang w:val="uk-UA"/>
        </w:rPr>
        <w:t>вход</w:t>
      </w:r>
      <w:r w:rsidR="006C510B" w:rsidRPr="002F5974">
        <w:rPr>
          <w:sz w:val="28"/>
          <w:szCs w:val="28"/>
          <w:lang w:val="uk-UA"/>
        </w:rPr>
        <w:t>ити</w:t>
      </w:r>
      <w:r w:rsidR="00E90C9A" w:rsidRPr="002F5974">
        <w:rPr>
          <w:sz w:val="28"/>
          <w:szCs w:val="28"/>
          <w:lang w:val="uk-UA"/>
        </w:rPr>
        <w:t xml:space="preserve"> представник</w:t>
      </w:r>
      <w:r w:rsidR="00DD4B1B" w:rsidRPr="002F5974">
        <w:rPr>
          <w:sz w:val="28"/>
          <w:szCs w:val="28"/>
          <w:lang w:val="uk-UA"/>
        </w:rPr>
        <w:t>и</w:t>
      </w:r>
      <w:r w:rsidR="00E90C9A" w:rsidRPr="002F5974">
        <w:rPr>
          <w:sz w:val="28"/>
          <w:szCs w:val="28"/>
          <w:lang w:val="uk-UA"/>
        </w:rPr>
        <w:t xml:space="preserve"> </w:t>
      </w:r>
      <w:r w:rsidR="00F57CF5" w:rsidRPr="002F5974">
        <w:rPr>
          <w:sz w:val="28"/>
          <w:szCs w:val="28"/>
          <w:lang w:val="uk-UA"/>
        </w:rPr>
        <w:t xml:space="preserve">структурних підрозділів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="00E90C9A" w:rsidRPr="002F5974">
        <w:rPr>
          <w:sz w:val="28"/>
          <w:szCs w:val="28"/>
          <w:lang w:val="uk-UA"/>
        </w:rPr>
        <w:t>адміністрації</w:t>
      </w:r>
      <w:r w:rsidR="00F61132" w:rsidRPr="002F5974">
        <w:rPr>
          <w:sz w:val="28"/>
          <w:szCs w:val="28"/>
          <w:lang w:val="uk-UA"/>
        </w:rPr>
        <w:t xml:space="preserve">, </w:t>
      </w:r>
      <w:r w:rsidR="00097840" w:rsidRPr="002F5974">
        <w:rPr>
          <w:color w:val="000000"/>
          <w:sz w:val="28"/>
          <w:szCs w:val="28"/>
          <w:lang w:val="uk-UA" w:eastAsia="uk-UA"/>
        </w:rPr>
        <w:t>районних державних адміністрацій</w:t>
      </w:r>
      <w:r w:rsidR="00503B48" w:rsidRPr="002F5974">
        <w:rPr>
          <w:color w:val="000000"/>
          <w:sz w:val="28"/>
          <w:szCs w:val="28"/>
          <w:lang w:val="uk-UA" w:eastAsia="uk-UA"/>
        </w:rPr>
        <w:t>,</w:t>
      </w:r>
      <w:r w:rsidR="00097840" w:rsidRPr="002F5974">
        <w:rPr>
          <w:color w:val="000000"/>
          <w:sz w:val="28"/>
          <w:szCs w:val="28"/>
          <w:lang w:val="uk-UA" w:eastAsia="uk-UA"/>
        </w:rPr>
        <w:t xml:space="preserve"> </w:t>
      </w:r>
      <w:r w:rsidR="00C900ED" w:rsidRPr="002F5974">
        <w:rPr>
          <w:sz w:val="28"/>
          <w:szCs w:val="28"/>
          <w:lang w:val="uk-UA"/>
        </w:rPr>
        <w:t>громадськ</w:t>
      </w:r>
      <w:r w:rsidR="006C510B" w:rsidRPr="002F5974">
        <w:rPr>
          <w:sz w:val="28"/>
          <w:szCs w:val="28"/>
          <w:lang w:val="uk-UA"/>
        </w:rPr>
        <w:t>их об’єднань</w:t>
      </w:r>
      <w:r w:rsidR="00F57CF5" w:rsidRPr="002F5974">
        <w:rPr>
          <w:sz w:val="28"/>
          <w:szCs w:val="28"/>
          <w:lang w:val="uk-UA"/>
        </w:rPr>
        <w:t xml:space="preserve"> </w:t>
      </w:r>
      <w:r w:rsidR="002F363E" w:rsidRPr="002F5974">
        <w:rPr>
          <w:sz w:val="28"/>
          <w:szCs w:val="28"/>
          <w:lang w:val="uk-UA"/>
        </w:rPr>
        <w:t>(за згодою</w:t>
      </w:r>
      <w:r w:rsidR="004938D1" w:rsidRPr="002F5974">
        <w:rPr>
          <w:sz w:val="28"/>
          <w:szCs w:val="28"/>
          <w:lang w:val="uk-UA"/>
        </w:rPr>
        <w:t xml:space="preserve"> з їх керівниками</w:t>
      </w:r>
      <w:r w:rsidR="002F363E" w:rsidRPr="002F5974">
        <w:rPr>
          <w:sz w:val="28"/>
          <w:szCs w:val="28"/>
          <w:lang w:val="uk-UA"/>
        </w:rPr>
        <w:t>)</w:t>
      </w:r>
      <w:r w:rsidR="005954F2" w:rsidRPr="002F5974">
        <w:rPr>
          <w:sz w:val="28"/>
          <w:szCs w:val="28"/>
          <w:lang w:val="uk-UA"/>
        </w:rPr>
        <w:t>.</w:t>
      </w:r>
      <w:r w:rsidR="00776DAC" w:rsidRPr="002F5974">
        <w:rPr>
          <w:sz w:val="28"/>
          <w:szCs w:val="28"/>
          <w:lang w:val="uk-UA"/>
        </w:rPr>
        <w:t xml:space="preserve"> </w:t>
      </w:r>
    </w:p>
    <w:p w14:paraId="68293607" w14:textId="77777777" w:rsidR="00C03545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0A170A5" w14:textId="34EB0AFF" w:rsidR="00C03545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2. </w:t>
      </w:r>
      <w:r w:rsidR="006C510B" w:rsidRPr="002F5974">
        <w:rPr>
          <w:sz w:val="28"/>
          <w:szCs w:val="28"/>
          <w:lang w:val="uk-UA"/>
        </w:rPr>
        <w:t xml:space="preserve">Представники </w:t>
      </w:r>
      <w:r w:rsidR="002D0D84" w:rsidRPr="002F5974">
        <w:rPr>
          <w:sz w:val="28"/>
          <w:szCs w:val="28"/>
          <w:lang w:val="uk-UA"/>
        </w:rPr>
        <w:t xml:space="preserve">обласної державної </w:t>
      </w:r>
      <w:r w:rsidR="006C510B" w:rsidRPr="002F5974">
        <w:rPr>
          <w:sz w:val="28"/>
          <w:szCs w:val="28"/>
          <w:lang w:val="uk-UA"/>
        </w:rPr>
        <w:t xml:space="preserve">адміністрації складають не більше половини </w:t>
      </w:r>
      <w:r w:rsidR="001B6C31" w:rsidRPr="002F5974">
        <w:rPr>
          <w:sz w:val="28"/>
          <w:szCs w:val="28"/>
          <w:lang w:val="uk-UA"/>
        </w:rPr>
        <w:t xml:space="preserve">загального </w:t>
      </w:r>
      <w:r w:rsidR="006C510B" w:rsidRPr="002F5974">
        <w:rPr>
          <w:sz w:val="28"/>
          <w:szCs w:val="28"/>
          <w:lang w:val="uk-UA"/>
        </w:rPr>
        <w:t>складу Конкурсної комісії.</w:t>
      </w:r>
    </w:p>
    <w:p w14:paraId="3634F720" w14:textId="77777777" w:rsidR="00C03545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4A69E5DD" w14:textId="77777777" w:rsidR="00C03545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3.</w:t>
      </w:r>
      <w:r w:rsidRPr="002F5974">
        <w:rPr>
          <w:i/>
          <w:sz w:val="28"/>
          <w:szCs w:val="28"/>
          <w:lang w:val="uk-UA"/>
        </w:rPr>
        <w:t> </w:t>
      </w:r>
      <w:r w:rsidR="001A6047" w:rsidRPr="002F5974">
        <w:rPr>
          <w:sz w:val="28"/>
          <w:szCs w:val="28"/>
          <w:lang w:val="uk-UA"/>
        </w:rPr>
        <w:t xml:space="preserve">Члени Конкурсної комісії здійснюють свою </w:t>
      </w:r>
      <w:r w:rsidR="00F41568" w:rsidRPr="002F5974">
        <w:rPr>
          <w:sz w:val="28"/>
          <w:szCs w:val="28"/>
          <w:lang w:val="uk-UA"/>
        </w:rPr>
        <w:t>діяльність</w:t>
      </w:r>
      <w:r w:rsidR="001A6047" w:rsidRPr="002F5974">
        <w:rPr>
          <w:sz w:val="28"/>
          <w:szCs w:val="28"/>
          <w:lang w:val="uk-UA"/>
        </w:rPr>
        <w:t xml:space="preserve"> на громадських засадах та зобов’язані не допускати конфлікту інтересів під час розгляду конкурсних пропозицій.</w:t>
      </w:r>
    </w:p>
    <w:p w14:paraId="763E7024" w14:textId="77777777" w:rsidR="00C03545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</w:p>
    <w:p w14:paraId="64C74F47" w14:textId="14D6AA09" w:rsidR="00CB298A" w:rsidRPr="002F5974" w:rsidRDefault="00C03545" w:rsidP="00C369CD">
      <w:pPr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4.</w:t>
      </w:r>
      <w:r w:rsidRPr="002F5974">
        <w:rPr>
          <w:i/>
          <w:sz w:val="28"/>
          <w:szCs w:val="28"/>
          <w:lang w:val="uk-UA"/>
        </w:rPr>
        <w:t> </w:t>
      </w:r>
      <w:r w:rsidR="00C900ED" w:rsidRPr="002F5974">
        <w:rPr>
          <w:sz w:val="28"/>
          <w:szCs w:val="28"/>
          <w:lang w:val="uk-UA"/>
        </w:rPr>
        <w:t xml:space="preserve">Основною формою роботи Конкурсної комісії є </w:t>
      </w:r>
      <w:r w:rsidR="00E404CC" w:rsidRPr="002F5974">
        <w:rPr>
          <w:sz w:val="28"/>
          <w:szCs w:val="28"/>
          <w:lang w:val="uk-UA"/>
        </w:rPr>
        <w:t xml:space="preserve">її </w:t>
      </w:r>
      <w:r w:rsidR="00C900ED" w:rsidRPr="002F5974">
        <w:rPr>
          <w:sz w:val="28"/>
          <w:szCs w:val="28"/>
          <w:lang w:val="uk-UA"/>
        </w:rPr>
        <w:t xml:space="preserve">засідання. Засідання Конкурсної комісії </w:t>
      </w:r>
      <w:r w:rsidR="00F41568" w:rsidRPr="002F5974">
        <w:rPr>
          <w:sz w:val="28"/>
          <w:szCs w:val="28"/>
          <w:lang w:val="uk-UA"/>
        </w:rPr>
        <w:t>проводить</w:t>
      </w:r>
      <w:r w:rsidR="00422E4B" w:rsidRPr="002F5974">
        <w:rPr>
          <w:sz w:val="28"/>
          <w:szCs w:val="28"/>
          <w:lang w:val="uk-UA"/>
        </w:rPr>
        <w:t xml:space="preserve"> </w:t>
      </w:r>
      <w:r w:rsidR="00C900ED" w:rsidRPr="002F5974">
        <w:rPr>
          <w:sz w:val="28"/>
          <w:szCs w:val="28"/>
          <w:lang w:val="uk-UA"/>
        </w:rPr>
        <w:t>голов</w:t>
      </w:r>
      <w:r w:rsidR="00422E4B" w:rsidRPr="002F5974">
        <w:rPr>
          <w:sz w:val="28"/>
          <w:szCs w:val="28"/>
          <w:lang w:val="uk-UA"/>
        </w:rPr>
        <w:t>а</w:t>
      </w:r>
      <w:r w:rsidR="00C900ED" w:rsidRPr="002F5974">
        <w:rPr>
          <w:sz w:val="28"/>
          <w:szCs w:val="28"/>
          <w:lang w:val="uk-UA"/>
        </w:rPr>
        <w:t xml:space="preserve"> Конкурсної комісії, </w:t>
      </w:r>
      <w:r w:rsidR="00422E4B" w:rsidRPr="002F5974">
        <w:rPr>
          <w:sz w:val="28"/>
          <w:szCs w:val="28"/>
          <w:lang w:val="uk-UA"/>
        </w:rPr>
        <w:t xml:space="preserve">а </w:t>
      </w:r>
      <w:r w:rsidR="00C900ED" w:rsidRPr="002F5974">
        <w:rPr>
          <w:sz w:val="28"/>
          <w:szCs w:val="28"/>
          <w:lang w:val="uk-UA"/>
        </w:rPr>
        <w:t xml:space="preserve">у разі його </w:t>
      </w:r>
      <w:r w:rsidR="002F5974">
        <w:rPr>
          <w:sz w:val="28"/>
          <w:szCs w:val="28"/>
          <w:lang w:val="uk-UA"/>
        </w:rPr>
        <w:br/>
      </w:r>
      <w:r w:rsidR="00C900ED" w:rsidRPr="002F5974">
        <w:rPr>
          <w:sz w:val="28"/>
          <w:szCs w:val="28"/>
          <w:lang w:val="uk-UA"/>
        </w:rPr>
        <w:t xml:space="preserve">відсутності </w:t>
      </w:r>
      <w:r w:rsidR="00422E4B" w:rsidRPr="002F5974">
        <w:rPr>
          <w:sz w:val="28"/>
          <w:szCs w:val="28"/>
          <w:lang w:val="uk-UA"/>
        </w:rPr>
        <w:t>– заступник голови Конкурсної комісії</w:t>
      </w:r>
      <w:r w:rsidR="00C900ED" w:rsidRPr="002F5974">
        <w:rPr>
          <w:sz w:val="28"/>
          <w:szCs w:val="28"/>
          <w:lang w:val="uk-UA"/>
        </w:rPr>
        <w:t>.</w:t>
      </w:r>
    </w:p>
    <w:p w14:paraId="4D3954E6" w14:textId="441B134D" w:rsidR="00CB298A" w:rsidRPr="002F5974" w:rsidRDefault="004F1D9F" w:rsidP="00C369CD">
      <w:pPr>
        <w:pStyle w:val="a3"/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У разі відсутності з поважних причин секретаря Конкурсної комісії, його функції виконує один із членів Конкурсної комісії, визначений на її засіданні.</w:t>
      </w:r>
    </w:p>
    <w:p w14:paraId="31697D1D" w14:textId="34FD1F7E" w:rsidR="00C03545" w:rsidRPr="002F5974" w:rsidRDefault="00503B48" w:rsidP="00C369CD">
      <w:pPr>
        <w:pStyle w:val="a3"/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Засідання можуть проводитис</w:t>
      </w:r>
      <w:r w:rsidR="00E404CC" w:rsidRPr="002F5974">
        <w:rPr>
          <w:sz w:val="28"/>
          <w:szCs w:val="28"/>
        </w:rPr>
        <w:t>я</w:t>
      </w:r>
      <w:r w:rsidRPr="002F5974">
        <w:rPr>
          <w:sz w:val="28"/>
          <w:szCs w:val="28"/>
        </w:rPr>
        <w:t xml:space="preserve"> </w:t>
      </w:r>
      <w:r w:rsidR="00AB5FDA" w:rsidRPr="002F5974">
        <w:rPr>
          <w:sz w:val="28"/>
          <w:szCs w:val="28"/>
        </w:rPr>
        <w:t>в</w:t>
      </w:r>
      <w:r w:rsidRPr="002F5974">
        <w:rPr>
          <w:sz w:val="28"/>
          <w:szCs w:val="28"/>
        </w:rPr>
        <w:t xml:space="preserve"> </w:t>
      </w:r>
      <w:proofErr w:type="spellStart"/>
      <w:r w:rsidR="00863770" w:rsidRPr="002F5974">
        <w:rPr>
          <w:sz w:val="28"/>
          <w:szCs w:val="28"/>
        </w:rPr>
        <w:t>офлайн</w:t>
      </w:r>
      <w:proofErr w:type="spellEnd"/>
      <w:r w:rsidRPr="002F5974">
        <w:rPr>
          <w:sz w:val="28"/>
          <w:szCs w:val="28"/>
        </w:rPr>
        <w:t xml:space="preserve"> форматі або у режимі реального часу (онлайн).</w:t>
      </w:r>
    </w:p>
    <w:p w14:paraId="1092A98E" w14:textId="77777777" w:rsidR="00C03545" w:rsidRPr="002F5974" w:rsidRDefault="00C03545" w:rsidP="00C369CD">
      <w:pPr>
        <w:pStyle w:val="a3"/>
        <w:ind w:left="0" w:firstLine="567"/>
        <w:jc w:val="both"/>
        <w:rPr>
          <w:sz w:val="28"/>
          <w:szCs w:val="28"/>
        </w:rPr>
      </w:pPr>
    </w:p>
    <w:p w14:paraId="7A6E9A57" w14:textId="1D9858C6" w:rsidR="00C03545" w:rsidRPr="00EA6E54" w:rsidRDefault="00C03545" w:rsidP="00EA6E54">
      <w:pPr>
        <w:pStyle w:val="a3"/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5. </w:t>
      </w:r>
      <w:r w:rsidR="00E62743" w:rsidRPr="002F5974">
        <w:rPr>
          <w:sz w:val="28"/>
          <w:szCs w:val="28"/>
        </w:rPr>
        <w:t xml:space="preserve">Конкурсна комісія перевіряє документи, подані Учасниками Конкурсу, </w:t>
      </w:r>
      <w:r w:rsidR="00EA6E54">
        <w:rPr>
          <w:sz w:val="28"/>
          <w:szCs w:val="28"/>
        </w:rPr>
        <w:br/>
      </w:r>
      <w:r w:rsidR="00E62743" w:rsidRPr="002F5974">
        <w:rPr>
          <w:sz w:val="28"/>
          <w:szCs w:val="28"/>
        </w:rPr>
        <w:t xml:space="preserve">на відповідність вимогам цього Положення та приймає рішення про </w:t>
      </w:r>
      <w:r w:rsidR="00EA6E54">
        <w:rPr>
          <w:sz w:val="28"/>
          <w:szCs w:val="28"/>
        </w:rPr>
        <w:br/>
      </w:r>
      <w:r w:rsidR="00E62743" w:rsidRPr="00EA6E54">
        <w:rPr>
          <w:sz w:val="28"/>
          <w:szCs w:val="28"/>
        </w:rPr>
        <w:t>їх допущення або недопущення до участі в Конкурсі.</w:t>
      </w:r>
    </w:p>
    <w:p w14:paraId="68239801" w14:textId="77777777" w:rsidR="00C03545" w:rsidRPr="002F5974" w:rsidRDefault="00C03545" w:rsidP="00C369CD">
      <w:pPr>
        <w:pStyle w:val="a3"/>
        <w:ind w:left="0" w:firstLine="567"/>
        <w:jc w:val="both"/>
        <w:rPr>
          <w:sz w:val="28"/>
          <w:szCs w:val="28"/>
        </w:rPr>
      </w:pPr>
    </w:p>
    <w:p w14:paraId="1EF7BFB1" w14:textId="77777777" w:rsidR="00C03545" w:rsidRPr="002F5974" w:rsidRDefault="00C03545" w:rsidP="00C369CD">
      <w:pPr>
        <w:pStyle w:val="a3"/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6. </w:t>
      </w:r>
      <w:r w:rsidR="00D8400B" w:rsidRPr="002F5974">
        <w:rPr>
          <w:sz w:val="28"/>
          <w:szCs w:val="28"/>
        </w:rPr>
        <w:t xml:space="preserve">Конкурсна комісія </w:t>
      </w:r>
      <w:r w:rsidR="00B91BDE" w:rsidRPr="002F5974">
        <w:rPr>
          <w:sz w:val="28"/>
          <w:szCs w:val="28"/>
        </w:rPr>
        <w:t xml:space="preserve">вивчає </w:t>
      </w:r>
      <w:r w:rsidR="00D8400B" w:rsidRPr="002F5974">
        <w:rPr>
          <w:sz w:val="28"/>
          <w:szCs w:val="28"/>
        </w:rPr>
        <w:t>Практик</w:t>
      </w:r>
      <w:r w:rsidR="00B91BDE" w:rsidRPr="002F5974">
        <w:rPr>
          <w:sz w:val="28"/>
          <w:szCs w:val="28"/>
        </w:rPr>
        <w:t>и</w:t>
      </w:r>
      <w:r w:rsidR="00D8400B" w:rsidRPr="002F5974">
        <w:rPr>
          <w:sz w:val="28"/>
          <w:szCs w:val="28"/>
        </w:rPr>
        <w:t xml:space="preserve"> з дотриманням принципів об’єктивності, достовірності, доступності та прозорості, взаємодії </w:t>
      </w:r>
      <w:r w:rsidR="00097840" w:rsidRPr="002F5974">
        <w:rPr>
          <w:sz w:val="28"/>
          <w:szCs w:val="28"/>
        </w:rPr>
        <w:br/>
      </w:r>
      <w:r w:rsidR="00D8400B" w:rsidRPr="002F5974">
        <w:rPr>
          <w:sz w:val="28"/>
          <w:szCs w:val="28"/>
        </w:rPr>
        <w:t>та поваги до гідності учасників Конкурсу.</w:t>
      </w:r>
    </w:p>
    <w:p w14:paraId="151838A1" w14:textId="77777777" w:rsidR="00C03545" w:rsidRPr="002F5974" w:rsidRDefault="00C03545" w:rsidP="00C369CD">
      <w:pPr>
        <w:pStyle w:val="a3"/>
        <w:ind w:left="0" w:firstLine="567"/>
        <w:jc w:val="both"/>
        <w:rPr>
          <w:sz w:val="28"/>
          <w:szCs w:val="28"/>
        </w:rPr>
      </w:pPr>
    </w:p>
    <w:p w14:paraId="59CBDFD9" w14:textId="596BCC2C" w:rsidR="00524074" w:rsidRPr="002F5974" w:rsidRDefault="00090EA9" w:rsidP="00C369C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3545" w:rsidRPr="002F5974">
        <w:rPr>
          <w:sz w:val="28"/>
          <w:szCs w:val="28"/>
        </w:rPr>
        <w:t>. </w:t>
      </w:r>
      <w:r w:rsidR="00E90C9A" w:rsidRPr="002F5974">
        <w:rPr>
          <w:sz w:val="28"/>
          <w:szCs w:val="28"/>
        </w:rPr>
        <w:t xml:space="preserve">Засідання </w:t>
      </w:r>
      <w:r w:rsidR="008B093C" w:rsidRPr="002F5974">
        <w:rPr>
          <w:sz w:val="28"/>
          <w:szCs w:val="28"/>
        </w:rPr>
        <w:t>К</w:t>
      </w:r>
      <w:r w:rsidR="00E90C9A" w:rsidRPr="002F5974">
        <w:rPr>
          <w:sz w:val="28"/>
          <w:szCs w:val="28"/>
        </w:rPr>
        <w:t>онкурсної комісії є правомо</w:t>
      </w:r>
      <w:r w:rsidR="007473EE" w:rsidRPr="002F5974">
        <w:rPr>
          <w:sz w:val="28"/>
          <w:szCs w:val="28"/>
        </w:rPr>
        <w:t>ж</w:t>
      </w:r>
      <w:r w:rsidR="00E90C9A" w:rsidRPr="002F5974">
        <w:rPr>
          <w:sz w:val="28"/>
          <w:szCs w:val="28"/>
        </w:rPr>
        <w:t xml:space="preserve">ним у разі присутності </w:t>
      </w:r>
      <w:r w:rsidR="000453F1" w:rsidRPr="002F5974">
        <w:rPr>
          <w:sz w:val="28"/>
          <w:szCs w:val="28"/>
        </w:rPr>
        <w:br/>
      </w:r>
      <w:r w:rsidR="00E90C9A" w:rsidRPr="002F5974">
        <w:rPr>
          <w:sz w:val="28"/>
          <w:szCs w:val="28"/>
        </w:rPr>
        <w:t xml:space="preserve">на ньому більше половини </w:t>
      </w:r>
      <w:r w:rsidR="00DD4B1B" w:rsidRPr="002F5974">
        <w:rPr>
          <w:sz w:val="28"/>
          <w:szCs w:val="28"/>
        </w:rPr>
        <w:t xml:space="preserve">членів </w:t>
      </w:r>
      <w:r w:rsidR="00CE1F1E" w:rsidRPr="002F5974">
        <w:rPr>
          <w:sz w:val="28"/>
          <w:szCs w:val="28"/>
        </w:rPr>
        <w:t>від її загального складу</w:t>
      </w:r>
      <w:r w:rsidR="00E90C9A" w:rsidRPr="002F5974">
        <w:rPr>
          <w:sz w:val="28"/>
          <w:szCs w:val="28"/>
        </w:rPr>
        <w:t>.</w:t>
      </w:r>
      <w:r w:rsidR="00422E4B" w:rsidRPr="002F5974">
        <w:rPr>
          <w:sz w:val="28"/>
          <w:szCs w:val="28"/>
        </w:rPr>
        <w:t xml:space="preserve"> </w:t>
      </w:r>
    </w:p>
    <w:p w14:paraId="7A907DE4" w14:textId="140C001D" w:rsidR="005E077E" w:rsidRPr="002F5974" w:rsidRDefault="00C20B89" w:rsidP="00C369CD">
      <w:pPr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Рішення Конкурсної комісії прийма</w:t>
      </w:r>
      <w:r w:rsidR="006124AC" w:rsidRPr="002F5974">
        <w:rPr>
          <w:sz w:val="28"/>
          <w:szCs w:val="28"/>
          <w:lang w:val="uk-UA"/>
        </w:rPr>
        <w:t>є</w:t>
      </w:r>
      <w:r w:rsidRPr="002F5974">
        <w:rPr>
          <w:sz w:val="28"/>
          <w:szCs w:val="28"/>
          <w:lang w:val="uk-UA"/>
        </w:rPr>
        <w:t>ться простою більшістю голосів членів Комісії, присутніх на її засіданні, і оформлю</w:t>
      </w:r>
      <w:r w:rsidR="006124AC" w:rsidRPr="002F5974">
        <w:rPr>
          <w:sz w:val="28"/>
          <w:szCs w:val="28"/>
          <w:lang w:val="uk-UA"/>
        </w:rPr>
        <w:t>є</w:t>
      </w:r>
      <w:r w:rsidRPr="002F5974">
        <w:rPr>
          <w:sz w:val="28"/>
          <w:szCs w:val="28"/>
          <w:lang w:val="uk-UA"/>
        </w:rPr>
        <w:t>ться протоколом</w:t>
      </w:r>
      <w:r w:rsidR="006C3A7D" w:rsidRPr="002F5974">
        <w:rPr>
          <w:sz w:val="28"/>
          <w:szCs w:val="28"/>
          <w:lang w:val="uk-UA"/>
        </w:rPr>
        <w:t>, який підписує голова Конкурсної комісії</w:t>
      </w:r>
      <w:r w:rsidR="00776DAC" w:rsidRPr="002F5974">
        <w:rPr>
          <w:sz w:val="28"/>
          <w:szCs w:val="28"/>
          <w:lang w:val="uk-UA"/>
        </w:rPr>
        <w:t xml:space="preserve"> (</w:t>
      </w:r>
      <w:r w:rsidR="00C03545" w:rsidRPr="002F5974">
        <w:rPr>
          <w:sz w:val="28"/>
          <w:szCs w:val="28"/>
          <w:lang w:val="uk-UA"/>
        </w:rPr>
        <w:t xml:space="preserve">у разі його відсутності – </w:t>
      </w:r>
      <w:r w:rsidR="00856BEE" w:rsidRPr="002F5974">
        <w:rPr>
          <w:sz w:val="28"/>
          <w:szCs w:val="28"/>
          <w:lang w:val="uk-UA"/>
        </w:rPr>
        <w:t>заступник голови Конкурсної комісії</w:t>
      </w:r>
      <w:r w:rsidR="00776DAC" w:rsidRPr="002F5974">
        <w:rPr>
          <w:sz w:val="28"/>
          <w:szCs w:val="28"/>
          <w:lang w:val="uk-UA"/>
        </w:rPr>
        <w:t>)</w:t>
      </w:r>
      <w:r w:rsidR="005E077E" w:rsidRPr="002F5974">
        <w:rPr>
          <w:sz w:val="28"/>
          <w:szCs w:val="28"/>
          <w:lang w:val="uk-UA"/>
        </w:rPr>
        <w:t xml:space="preserve"> та секретар Конкурсної комісії</w:t>
      </w:r>
      <w:r w:rsidRPr="002F5974">
        <w:rPr>
          <w:sz w:val="28"/>
          <w:szCs w:val="28"/>
          <w:lang w:val="uk-UA"/>
        </w:rPr>
        <w:t>. У разі рівного розподілу голосів голос головуючого на засіданні Комісії є вирішальним.</w:t>
      </w:r>
      <w:r w:rsidR="006124AC" w:rsidRPr="002F5974">
        <w:rPr>
          <w:sz w:val="28"/>
          <w:szCs w:val="28"/>
          <w:lang w:val="uk-UA"/>
        </w:rPr>
        <w:t xml:space="preserve"> </w:t>
      </w:r>
    </w:p>
    <w:p w14:paraId="7F515F88" w14:textId="77777777" w:rsidR="005518B1" w:rsidRPr="002F5974" w:rsidRDefault="005518B1" w:rsidP="00C369CD">
      <w:pPr>
        <w:ind w:firstLine="709"/>
        <w:jc w:val="both"/>
        <w:rPr>
          <w:sz w:val="28"/>
          <w:szCs w:val="28"/>
          <w:lang w:val="uk-UA"/>
        </w:rPr>
      </w:pPr>
    </w:p>
    <w:p w14:paraId="466F3B35" w14:textId="35E5147A" w:rsidR="007D0ED6" w:rsidRPr="002F5974" w:rsidRDefault="00E62743" w:rsidP="00C369CD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2F5974">
        <w:rPr>
          <w:b/>
          <w:sz w:val="28"/>
          <w:szCs w:val="28"/>
          <w:lang w:val="uk-UA"/>
        </w:rPr>
        <w:t>I</w:t>
      </w:r>
      <w:r w:rsidR="00C03545" w:rsidRPr="002F5974">
        <w:rPr>
          <w:b/>
          <w:sz w:val="28"/>
          <w:szCs w:val="28"/>
          <w:lang w:val="uk-UA"/>
        </w:rPr>
        <w:t>V. </w:t>
      </w:r>
      <w:r w:rsidR="007D0ED6" w:rsidRPr="002F5974">
        <w:rPr>
          <w:b/>
          <w:sz w:val="28"/>
          <w:szCs w:val="28"/>
          <w:lang w:val="uk-UA"/>
        </w:rPr>
        <w:t xml:space="preserve">Процедура оцінювання та визначення призерів Конкурсу </w:t>
      </w:r>
    </w:p>
    <w:p w14:paraId="564FD150" w14:textId="77777777" w:rsidR="00C03545" w:rsidRPr="002F5974" w:rsidRDefault="00C03545" w:rsidP="00C369C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7A3F89E5" w14:textId="793F5002" w:rsidR="005351F7" w:rsidRPr="002F5974" w:rsidRDefault="00C03545" w:rsidP="00C369C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1. </w:t>
      </w:r>
      <w:r w:rsidR="00B6629C" w:rsidRPr="002F5974">
        <w:rPr>
          <w:color w:val="000000"/>
          <w:sz w:val="28"/>
          <w:szCs w:val="28"/>
          <w:lang w:val="uk-UA" w:eastAsia="uk-UA"/>
        </w:rPr>
        <w:t xml:space="preserve">Визначення </w:t>
      </w:r>
      <w:r w:rsidR="00E62743" w:rsidRPr="002F5974">
        <w:rPr>
          <w:color w:val="000000"/>
          <w:sz w:val="28"/>
          <w:szCs w:val="28"/>
          <w:lang w:val="uk-UA" w:eastAsia="uk-UA"/>
        </w:rPr>
        <w:t xml:space="preserve">призерів Конкурсу відбувається окремо у кожній номінації. </w:t>
      </w:r>
      <w:r w:rsidR="00E62743" w:rsidRPr="002F5974">
        <w:rPr>
          <w:sz w:val="28"/>
          <w:szCs w:val="28"/>
          <w:lang w:val="uk-UA"/>
        </w:rPr>
        <w:t xml:space="preserve">Серед поданих на Конкурс Практик в кожній з номінацій визначається </w:t>
      </w:r>
      <w:r w:rsidR="00945AF2" w:rsidRPr="002F5974">
        <w:rPr>
          <w:sz w:val="28"/>
          <w:szCs w:val="28"/>
          <w:lang w:val="uk-UA"/>
        </w:rPr>
        <w:br/>
      </w:r>
      <w:r w:rsidR="00E62743" w:rsidRPr="002F5974">
        <w:rPr>
          <w:sz w:val="28"/>
          <w:szCs w:val="28"/>
          <w:lang w:val="uk-UA"/>
        </w:rPr>
        <w:t xml:space="preserve">по </w:t>
      </w:r>
      <w:r w:rsidR="005351F7" w:rsidRPr="002F5974">
        <w:rPr>
          <w:sz w:val="28"/>
          <w:szCs w:val="28"/>
          <w:lang w:val="uk-UA"/>
        </w:rPr>
        <w:t>три</w:t>
      </w:r>
      <w:r w:rsidR="00E62743" w:rsidRPr="002F5974">
        <w:rPr>
          <w:sz w:val="28"/>
          <w:szCs w:val="28"/>
          <w:lang w:val="uk-UA"/>
        </w:rPr>
        <w:t xml:space="preserve"> призер</w:t>
      </w:r>
      <w:r w:rsidR="005351F7" w:rsidRPr="002F5974">
        <w:rPr>
          <w:sz w:val="28"/>
          <w:szCs w:val="28"/>
          <w:lang w:val="uk-UA"/>
        </w:rPr>
        <w:t>и</w:t>
      </w:r>
      <w:r w:rsidR="00E62743" w:rsidRPr="002F5974">
        <w:rPr>
          <w:sz w:val="28"/>
          <w:szCs w:val="28"/>
          <w:lang w:val="uk-UA"/>
        </w:rPr>
        <w:t xml:space="preserve">. Призерами Конкурсу визнаються Учасники, Практики яких при оцінюванні Конкурсною комісією набрали </w:t>
      </w:r>
      <w:r w:rsidR="005351F7" w:rsidRPr="002F5974">
        <w:rPr>
          <w:sz w:val="28"/>
          <w:szCs w:val="28"/>
          <w:lang w:val="uk-UA"/>
        </w:rPr>
        <w:t xml:space="preserve">три </w:t>
      </w:r>
      <w:r w:rsidR="00E62743" w:rsidRPr="002F5974">
        <w:rPr>
          <w:sz w:val="28"/>
          <w:szCs w:val="28"/>
          <w:lang w:val="uk-UA"/>
        </w:rPr>
        <w:t>найбільш</w:t>
      </w:r>
      <w:r w:rsidR="005351F7" w:rsidRPr="002F5974">
        <w:rPr>
          <w:sz w:val="28"/>
          <w:szCs w:val="28"/>
          <w:lang w:val="uk-UA"/>
        </w:rPr>
        <w:t>і</w:t>
      </w:r>
      <w:r w:rsidR="00E62743" w:rsidRPr="002F5974">
        <w:rPr>
          <w:sz w:val="28"/>
          <w:szCs w:val="28"/>
          <w:lang w:val="uk-UA"/>
        </w:rPr>
        <w:t xml:space="preserve"> підсумков</w:t>
      </w:r>
      <w:r w:rsidR="005351F7" w:rsidRPr="002F5974">
        <w:rPr>
          <w:sz w:val="28"/>
          <w:szCs w:val="28"/>
          <w:lang w:val="uk-UA"/>
        </w:rPr>
        <w:t>і</w:t>
      </w:r>
      <w:r w:rsidR="00E62743" w:rsidRPr="002F5974">
        <w:rPr>
          <w:sz w:val="28"/>
          <w:szCs w:val="28"/>
          <w:lang w:val="uk-UA"/>
        </w:rPr>
        <w:t xml:space="preserve"> оцінк</w:t>
      </w:r>
      <w:r w:rsidR="005351F7" w:rsidRPr="002F5974">
        <w:rPr>
          <w:sz w:val="28"/>
          <w:szCs w:val="28"/>
          <w:lang w:val="uk-UA"/>
        </w:rPr>
        <w:t>и</w:t>
      </w:r>
      <w:r w:rsidR="00E62743" w:rsidRPr="002F5974">
        <w:rPr>
          <w:sz w:val="28"/>
          <w:szCs w:val="28"/>
          <w:lang w:val="uk-UA"/>
        </w:rPr>
        <w:t xml:space="preserve"> </w:t>
      </w:r>
      <w:r w:rsidR="00542D1C" w:rsidRPr="002F5974">
        <w:rPr>
          <w:sz w:val="28"/>
          <w:szCs w:val="28"/>
          <w:lang w:val="uk-UA"/>
        </w:rPr>
        <w:br/>
      </w:r>
      <w:r w:rsidR="00E62743" w:rsidRPr="00EA6E54">
        <w:rPr>
          <w:sz w:val="28"/>
          <w:szCs w:val="28"/>
          <w:lang w:val="uk-UA"/>
        </w:rPr>
        <w:t xml:space="preserve">у </w:t>
      </w:r>
      <w:r w:rsidR="002D0D84" w:rsidRPr="00EA6E54">
        <w:rPr>
          <w:sz w:val="28"/>
          <w:szCs w:val="28"/>
          <w:lang w:val="uk-UA"/>
        </w:rPr>
        <w:t xml:space="preserve">кожній </w:t>
      </w:r>
      <w:r w:rsidR="00E62743" w:rsidRPr="00EA6E54">
        <w:rPr>
          <w:sz w:val="28"/>
          <w:szCs w:val="28"/>
          <w:lang w:val="uk-UA"/>
        </w:rPr>
        <w:t>номінації.</w:t>
      </w:r>
    </w:p>
    <w:p w14:paraId="2BB14D91" w14:textId="6765CC2F" w:rsidR="00CD585C" w:rsidRPr="002F5974" w:rsidRDefault="005351F7" w:rsidP="00C369CD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lastRenderedPageBreak/>
        <w:t xml:space="preserve">При </w:t>
      </w:r>
      <w:r w:rsidRPr="00EA6E54">
        <w:rPr>
          <w:sz w:val="28"/>
          <w:szCs w:val="28"/>
        </w:rPr>
        <w:t>цьому</w:t>
      </w:r>
      <w:r w:rsidR="00646C64" w:rsidRPr="00EA6E54">
        <w:rPr>
          <w:sz w:val="28"/>
          <w:szCs w:val="28"/>
        </w:rPr>
        <w:t>,</w:t>
      </w:r>
      <w:r w:rsidRPr="00EA6E54">
        <w:rPr>
          <w:sz w:val="28"/>
          <w:szCs w:val="28"/>
        </w:rPr>
        <w:t xml:space="preserve"> </w:t>
      </w:r>
      <w:r w:rsidR="00EA6E54" w:rsidRPr="00EA6E54">
        <w:rPr>
          <w:sz w:val="28"/>
          <w:szCs w:val="28"/>
          <w:lang w:val="en-US"/>
        </w:rPr>
        <w:t>I</w:t>
      </w:r>
      <w:r w:rsidRPr="00EA6E54">
        <w:rPr>
          <w:sz w:val="28"/>
          <w:szCs w:val="28"/>
        </w:rPr>
        <w:t xml:space="preserve">, </w:t>
      </w:r>
      <w:r w:rsidR="00EA6E54" w:rsidRPr="00EA6E54">
        <w:rPr>
          <w:sz w:val="28"/>
          <w:szCs w:val="28"/>
          <w:lang w:val="en-US"/>
        </w:rPr>
        <w:t>II</w:t>
      </w:r>
      <w:r w:rsidRPr="00EA6E54">
        <w:rPr>
          <w:sz w:val="28"/>
          <w:szCs w:val="28"/>
        </w:rPr>
        <w:t xml:space="preserve"> та </w:t>
      </w:r>
      <w:r w:rsidR="00EA6E54" w:rsidRPr="00EA6E54">
        <w:rPr>
          <w:sz w:val="28"/>
          <w:szCs w:val="28"/>
          <w:lang w:val="en-US"/>
        </w:rPr>
        <w:t>III</w:t>
      </w:r>
      <w:r w:rsidRPr="00EA6E54">
        <w:rPr>
          <w:sz w:val="28"/>
          <w:szCs w:val="28"/>
        </w:rPr>
        <w:t xml:space="preserve"> місця визначаються за принципом – чим вищу підсумкову оцінку отримала Практика, тим вище місце призера (</w:t>
      </w:r>
      <w:r w:rsidR="00EA6E54" w:rsidRPr="00EA6E54">
        <w:rPr>
          <w:sz w:val="28"/>
          <w:szCs w:val="28"/>
          <w:lang w:val="en-US"/>
        </w:rPr>
        <w:t>I</w:t>
      </w:r>
      <w:r w:rsidRPr="00EA6E54">
        <w:rPr>
          <w:sz w:val="28"/>
          <w:szCs w:val="28"/>
        </w:rPr>
        <w:t xml:space="preserve"> місце займає Учасник, який набрав найбільшу кількість балів).</w:t>
      </w:r>
      <w:r w:rsidR="00E62743" w:rsidRPr="002F5974">
        <w:rPr>
          <w:sz w:val="28"/>
          <w:szCs w:val="28"/>
        </w:rPr>
        <w:t xml:space="preserve"> </w:t>
      </w:r>
    </w:p>
    <w:p w14:paraId="3C71EB35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14:paraId="5D2899F1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F5974">
        <w:rPr>
          <w:sz w:val="28"/>
          <w:szCs w:val="28"/>
        </w:rPr>
        <w:t>2. </w:t>
      </w:r>
      <w:r w:rsidR="00CE1F1E" w:rsidRPr="002F5974">
        <w:rPr>
          <w:sz w:val="28"/>
          <w:szCs w:val="28"/>
        </w:rPr>
        <w:t xml:space="preserve">Процедура оцінювання передбачає оцінку кожної поданої на Конкурс Практики в межах </w:t>
      </w:r>
      <w:r w:rsidR="00CE1F1E" w:rsidRPr="00092281">
        <w:rPr>
          <w:sz w:val="28"/>
          <w:szCs w:val="28"/>
        </w:rPr>
        <w:t>від 01</w:t>
      </w:r>
      <w:r w:rsidR="00CE1F1E" w:rsidRPr="002F5974">
        <w:rPr>
          <w:sz w:val="28"/>
          <w:szCs w:val="28"/>
        </w:rPr>
        <w:t xml:space="preserve"> до 10 балів за кожним із </w:t>
      </w:r>
      <w:r w:rsidR="00F7772B" w:rsidRPr="002F5974">
        <w:rPr>
          <w:sz w:val="28"/>
          <w:szCs w:val="28"/>
        </w:rPr>
        <w:t>таких</w:t>
      </w:r>
      <w:r w:rsidR="00CE1F1E" w:rsidRPr="002F5974">
        <w:rPr>
          <w:sz w:val="28"/>
          <w:szCs w:val="28"/>
        </w:rPr>
        <w:t xml:space="preserve"> критеріїв:</w:t>
      </w:r>
    </w:p>
    <w:p w14:paraId="6BE39E25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14:paraId="4CC3502D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F5974">
        <w:rPr>
          <w:sz w:val="28"/>
          <w:szCs w:val="28"/>
        </w:rPr>
        <w:t>1) </w:t>
      </w:r>
      <w:r w:rsidR="00CE1F1E" w:rsidRPr="002F5974">
        <w:rPr>
          <w:color w:val="000000"/>
          <w:sz w:val="28"/>
          <w:szCs w:val="28"/>
          <w:lang w:eastAsia="uk-UA"/>
        </w:rPr>
        <w:t>ініціативність – роль Учасника в ініціюванні Практики, реалізація рішень громадських слухань, залучення до її реалізації громадських об’єднань, суб’єктів підприємницької діяльності, зовнішніх інвестицій;</w:t>
      </w:r>
    </w:p>
    <w:p w14:paraId="1D6FCAFA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</w:p>
    <w:p w14:paraId="27A56899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F5974">
        <w:rPr>
          <w:color w:val="000000"/>
          <w:sz w:val="28"/>
          <w:szCs w:val="28"/>
          <w:lang w:eastAsia="uk-UA"/>
        </w:rPr>
        <w:t>2) </w:t>
      </w:r>
      <w:proofErr w:type="spellStart"/>
      <w:r w:rsidR="00CE1F1E" w:rsidRPr="002F5974">
        <w:rPr>
          <w:color w:val="000000"/>
          <w:sz w:val="28"/>
          <w:szCs w:val="28"/>
          <w:lang w:eastAsia="uk-UA"/>
        </w:rPr>
        <w:t>інноваційність</w:t>
      </w:r>
      <w:proofErr w:type="spellEnd"/>
      <w:r w:rsidR="00CE1F1E" w:rsidRPr="002F5974">
        <w:rPr>
          <w:color w:val="000000"/>
          <w:sz w:val="28"/>
          <w:szCs w:val="28"/>
          <w:lang w:eastAsia="uk-UA"/>
        </w:rPr>
        <w:t xml:space="preserve"> – новизна методів і шляхів вирішення Учасником існуючої проблеми, обґрунтування такого вибору, досягнення економії витрат;</w:t>
      </w:r>
    </w:p>
    <w:p w14:paraId="7EDD35EF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</w:p>
    <w:p w14:paraId="0B9CCFE5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F5974">
        <w:rPr>
          <w:color w:val="000000"/>
          <w:sz w:val="28"/>
          <w:szCs w:val="28"/>
          <w:lang w:eastAsia="uk-UA"/>
        </w:rPr>
        <w:t>3) </w:t>
      </w:r>
      <w:r w:rsidR="00CE1F1E" w:rsidRPr="002F5974">
        <w:rPr>
          <w:color w:val="000000"/>
          <w:sz w:val="28"/>
          <w:szCs w:val="28"/>
          <w:lang w:eastAsia="uk-UA"/>
        </w:rPr>
        <w:t>ефективність – ступінь досягнення Учасником поставлених цілей; продуктивність методів і шляхів вирішення проблеми; досягнення кращих результатів з меншими витратами; окупність витра</w:t>
      </w:r>
      <w:r w:rsidR="00856BEE" w:rsidRPr="002F5974">
        <w:rPr>
          <w:color w:val="000000"/>
          <w:sz w:val="28"/>
          <w:szCs w:val="28"/>
          <w:lang w:eastAsia="uk-UA"/>
        </w:rPr>
        <w:t>т</w:t>
      </w:r>
      <w:r w:rsidR="00CE1F1E" w:rsidRPr="002F5974">
        <w:rPr>
          <w:color w:val="000000"/>
          <w:sz w:val="28"/>
          <w:szCs w:val="28"/>
          <w:lang w:eastAsia="uk-UA"/>
        </w:rPr>
        <w:t>; міра задоволення потреб громадян;</w:t>
      </w:r>
    </w:p>
    <w:p w14:paraId="1FD92F43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</w:p>
    <w:p w14:paraId="0E14779F" w14:textId="28064DC7" w:rsidR="00CE1F1E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F5974">
        <w:rPr>
          <w:color w:val="000000"/>
          <w:sz w:val="28"/>
          <w:szCs w:val="28"/>
          <w:lang w:eastAsia="uk-UA"/>
        </w:rPr>
        <w:t>4) </w:t>
      </w:r>
      <w:r w:rsidR="00CE1F1E" w:rsidRPr="002F5974">
        <w:rPr>
          <w:color w:val="000000"/>
          <w:sz w:val="28"/>
          <w:szCs w:val="28"/>
          <w:lang w:eastAsia="uk-UA"/>
        </w:rPr>
        <w:t xml:space="preserve">впливовість/наслідки – вплив вирішення проблеми на Учасників Практики, місцеву інфраструктуру, </w:t>
      </w:r>
      <w:r w:rsidR="00EF47B1" w:rsidRPr="002F5974">
        <w:rPr>
          <w:color w:val="000000"/>
          <w:sz w:val="28"/>
          <w:szCs w:val="28"/>
          <w:lang w:eastAsia="uk-UA"/>
        </w:rPr>
        <w:t>тер</w:t>
      </w:r>
      <w:r w:rsidR="00856BEE" w:rsidRPr="002F5974">
        <w:rPr>
          <w:color w:val="000000"/>
          <w:sz w:val="28"/>
          <w:szCs w:val="28"/>
          <w:lang w:eastAsia="uk-UA"/>
        </w:rPr>
        <w:t>иторіальну</w:t>
      </w:r>
      <w:r w:rsidR="00EF47B1" w:rsidRPr="002F5974">
        <w:rPr>
          <w:color w:val="000000"/>
          <w:sz w:val="28"/>
          <w:szCs w:val="28"/>
          <w:lang w:eastAsia="uk-UA"/>
        </w:rPr>
        <w:t xml:space="preserve"> </w:t>
      </w:r>
      <w:r w:rsidR="00CE1F1E" w:rsidRPr="002F5974">
        <w:rPr>
          <w:color w:val="000000"/>
          <w:sz w:val="28"/>
          <w:szCs w:val="28"/>
          <w:lang w:eastAsia="uk-UA"/>
        </w:rPr>
        <w:t>громаду, район, область;</w:t>
      </w:r>
    </w:p>
    <w:p w14:paraId="14E282AB" w14:textId="77777777" w:rsidR="00CD585C" w:rsidRPr="002F5974" w:rsidRDefault="00CD585C" w:rsidP="00C369C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</w:p>
    <w:p w14:paraId="423DB4D3" w14:textId="17D2C2AE" w:rsidR="00CE1F1E" w:rsidRPr="002F5974" w:rsidRDefault="00CE1F1E" w:rsidP="00C369CD">
      <w:pPr>
        <w:shd w:val="clear" w:color="auto" w:fill="FFFFFF"/>
        <w:tabs>
          <w:tab w:val="left" w:pos="0"/>
          <w:tab w:val="left" w:pos="993"/>
        </w:tabs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2F5974">
        <w:rPr>
          <w:color w:val="000000"/>
          <w:sz w:val="28"/>
          <w:szCs w:val="28"/>
          <w:lang w:val="uk-UA" w:eastAsia="uk-UA"/>
        </w:rPr>
        <w:t>5</w:t>
      </w:r>
      <w:r w:rsidR="00CD585C" w:rsidRPr="002F5974">
        <w:rPr>
          <w:color w:val="000000"/>
          <w:sz w:val="28"/>
          <w:szCs w:val="28"/>
          <w:lang w:val="uk-UA" w:eastAsia="uk-UA"/>
        </w:rPr>
        <w:t>) </w:t>
      </w:r>
      <w:r w:rsidRPr="002F5974">
        <w:rPr>
          <w:color w:val="000000"/>
          <w:sz w:val="28"/>
          <w:szCs w:val="28"/>
          <w:lang w:val="uk-UA" w:eastAsia="uk-UA"/>
        </w:rPr>
        <w:t>сталість результатів – економічна обґрунтованість у</w:t>
      </w:r>
      <w:r w:rsidR="00261128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 xml:space="preserve">перспективі, можливість удосконалення і доцільність використання застосованих методів та засобів в іншому контексті або на іншій території; корисність для розвитку </w:t>
      </w:r>
      <w:r w:rsidR="00EF47B1" w:rsidRPr="002F5974">
        <w:rPr>
          <w:color w:val="000000"/>
          <w:sz w:val="28"/>
          <w:szCs w:val="28"/>
          <w:lang w:val="uk-UA" w:eastAsia="uk-UA"/>
        </w:rPr>
        <w:t>тер</w:t>
      </w:r>
      <w:r w:rsidR="00856BEE" w:rsidRPr="002F5974">
        <w:rPr>
          <w:color w:val="000000"/>
          <w:sz w:val="28"/>
          <w:szCs w:val="28"/>
          <w:lang w:val="uk-UA" w:eastAsia="uk-UA"/>
        </w:rPr>
        <w:t>иторіальної</w:t>
      </w:r>
      <w:r w:rsidR="00EF47B1" w:rsidRPr="002F5974">
        <w:rPr>
          <w:color w:val="000000"/>
          <w:sz w:val="28"/>
          <w:szCs w:val="28"/>
          <w:lang w:val="uk-UA" w:eastAsia="uk-UA"/>
        </w:rPr>
        <w:t xml:space="preserve"> </w:t>
      </w:r>
      <w:r w:rsidRPr="002F5974">
        <w:rPr>
          <w:color w:val="000000"/>
          <w:sz w:val="28"/>
          <w:szCs w:val="28"/>
          <w:lang w:val="uk-UA" w:eastAsia="uk-UA"/>
        </w:rPr>
        <w:t>громади/соціального капіталу, застосування на перспективу.</w:t>
      </w:r>
    </w:p>
    <w:p w14:paraId="4E8F2E37" w14:textId="7BB63717" w:rsidR="00CD585C" w:rsidRPr="002F5974" w:rsidRDefault="00CE1F1E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  <w:r w:rsidRPr="00EA6E54">
        <w:rPr>
          <w:sz w:val="28"/>
          <w:szCs w:val="28"/>
          <w:lang w:val="uk-UA"/>
        </w:rPr>
        <w:t xml:space="preserve">Підсумковою оцінкою за </w:t>
      </w:r>
      <w:r w:rsidR="002D0D84" w:rsidRPr="00EA6E54">
        <w:rPr>
          <w:sz w:val="28"/>
          <w:szCs w:val="28"/>
          <w:lang w:val="uk-UA"/>
        </w:rPr>
        <w:t>кожну</w:t>
      </w:r>
      <w:r w:rsidRPr="00EA6E54">
        <w:rPr>
          <w:color w:val="FF0000"/>
          <w:sz w:val="28"/>
          <w:szCs w:val="28"/>
          <w:lang w:val="uk-UA"/>
        </w:rPr>
        <w:t xml:space="preserve"> </w:t>
      </w:r>
      <w:r w:rsidRPr="00EA6E54">
        <w:rPr>
          <w:sz w:val="28"/>
          <w:szCs w:val="28"/>
          <w:lang w:val="uk-UA"/>
        </w:rPr>
        <w:t>Практику є середній бал, який дорівнює</w:t>
      </w:r>
      <w:r w:rsidRPr="002F5974">
        <w:rPr>
          <w:sz w:val="28"/>
          <w:szCs w:val="28"/>
          <w:lang w:val="uk-UA"/>
        </w:rPr>
        <w:t xml:space="preserve"> відношенню суми балів, отриманих за Практику, до кількості отриманих оцінок</w:t>
      </w:r>
      <w:r w:rsidRPr="002F5974">
        <w:rPr>
          <w:color w:val="000000"/>
          <w:sz w:val="28"/>
          <w:szCs w:val="28"/>
          <w:lang w:val="uk-UA" w:eastAsia="uk-UA"/>
        </w:rPr>
        <w:t>.</w:t>
      </w:r>
      <w:r w:rsidRPr="002F5974">
        <w:rPr>
          <w:sz w:val="28"/>
          <w:szCs w:val="28"/>
          <w:lang w:val="uk-UA"/>
        </w:rPr>
        <w:t xml:space="preserve"> </w:t>
      </w:r>
    </w:p>
    <w:p w14:paraId="04343F75" w14:textId="77777777" w:rsidR="00CD585C" w:rsidRPr="002F5974" w:rsidRDefault="00CD585C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4E7984F3" w14:textId="77777777" w:rsidR="00CD585C" w:rsidRPr="002F5974" w:rsidRDefault="00CD585C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3. </w:t>
      </w:r>
      <w:r w:rsidR="00CE1F1E" w:rsidRPr="002F5974">
        <w:rPr>
          <w:sz w:val="28"/>
          <w:szCs w:val="28"/>
          <w:lang w:val="uk-UA"/>
        </w:rPr>
        <w:t xml:space="preserve">У разі виникнення конфлікту інтересів між членом Конкурсної комісії та Учасником Конкурсу, обізнана про цей факт особа зобов’язана </w:t>
      </w:r>
      <w:r w:rsidR="00CE1F1E" w:rsidRPr="002F5974">
        <w:rPr>
          <w:sz w:val="28"/>
          <w:szCs w:val="28"/>
          <w:lang w:val="uk-UA"/>
        </w:rPr>
        <w:br/>
        <w:t>не пізніше наступного робочого дня з моменту коли особа дізналася чи повинна була дізнатися про наявність конфлікту інтересів, повідомити голові Конкурсної комісії чи заступнику голови Конкурсної комісії, у разі відсутності голови Конкурсної комісії, щодо виникнення такого конфлікту. У разі наявності конфлікту інтересів, член Конкурсної комісії не</w:t>
      </w:r>
      <w:r w:rsidR="001D35C1" w:rsidRPr="002F5974">
        <w:rPr>
          <w:sz w:val="28"/>
          <w:szCs w:val="28"/>
          <w:lang w:val="uk-UA"/>
        </w:rPr>
        <w:t xml:space="preserve"> бере участі в</w:t>
      </w:r>
      <w:r w:rsidR="00CE1F1E" w:rsidRPr="002F5974">
        <w:rPr>
          <w:sz w:val="28"/>
          <w:szCs w:val="28"/>
          <w:lang w:val="uk-UA"/>
        </w:rPr>
        <w:t xml:space="preserve"> оціню</w:t>
      </w:r>
      <w:r w:rsidR="001D35C1" w:rsidRPr="002F5974">
        <w:rPr>
          <w:sz w:val="28"/>
          <w:szCs w:val="28"/>
          <w:lang w:val="uk-UA"/>
        </w:rPr>
        <w:t>ванні</w:t>
      </w:r>
      <w:r w:rsidR="00EF47B1" w:rsidRPr="002F5974">
        <w:rPr>
          <w:sz w:val="28"/>
          <w:szCs w:val="28"/>
          <w:lang w:val="uk-UA"/>
        </w:rPr>
        <w:t xml:space="preserve"> </w:t>
      </w:r>
      <w:r w:rsidR="00CE1F1E" w:rsidRPr="002F5974">
        <w:rPr>
          <w:sz w:val="28"/>
          <w:szCs w:val="28"/>
          <w:lang w:val="uk-UA"/>
        </w:rPr>
        <w:t>Практик</w:t>
      </w:r>
      <w:r w:rsidR="00C55F9C" w:rsidRPr="002F5974">
        <w:rPr>
          <w:sz w:val="28"/>
          <w:szCs w:val="28"/>
          <w:lang w:val="uk-UA"/>
        </w:rPr>
        <w:t>и</w:t>
      </w:r>
      <w:r w:rsidR="00CE1F1E" w:rsidRPr="002F5974">
        <w:rPr>
          <w:sz w:val="28"/>
          <w:szCs w:val="28"/>
          <w:lang w:val="uk-UA"/>
        </w:rPr>
        <w:t xml:space="preserve"> Учасника, відно</w:t>
      </w:r>
      <w:r w:rsidR="00C55F9C" w:rsidRPr="002F5974">
        <w:rPr>
          <w:sz w:val="28"/>
          <w:szCs w:val="28"/>
          <w:lang w:val="uk-UA"/>
        </w:rPr>
        <w:t>сно</w:t>
      </w:r>
      <w:r w:rsidR="00CE1F1E" w:rsidRPr="002F5974">
        <w:rPr>
          <w:sz w:val="28"/>
          <w:szCs w:val="28"/>
          <w:lang w:val="uk-UA"/>
        </w:rPr>
        <w:t xml:space="preserve"> якого у нього виник</w:t>
      </w:r>
      <w:r w:rsidR="00C55F9C" w:rsidRPr="002F5974">
        <w:rPr>
          <w:sz w:val="28"/>
          <w:szCs w:val="28"/>
          <w:lang w:val="uk-UA"/>
        </w:rPr>
        <w:t xml:space="preserve"> </w:t>
      </w:r>
      <w:r w:rsidR="00CE1F1E" w:rsidRPr="002F5974">
        <w:rPr>
          <w:sz w:val="28"/>
          <w:szCs w:val="28"/>
          <w:lang w:val="uk-UA"/>
        </w:rPr>
        <w:t xml:space="preserve">конфлікт. Факт конфлікту інтересів </w:t>
      </w:r>
      <w:r w:rsidR="008F6E09" w:rsidRPr="002F5974">
        <w:rPr>
          <w:sz w:val="28"/>
          <w:szCs w:val="28"/>
          <w:lang w:val="uk-UA"/>
        </w:rPr>
        <w:t xml:space="preserve">та його врегулювання </w:t>
      </w:r>
      <w:r w:rsidR="00CE1F1E" w:rsidRPr="002F5974">
        <w:rPr>
          <w:sz w:val="28"/>
          <w:szCs w:val="28"/>
          <w:lang w:val="uk-UA"/>
        </w:rPr>
        <w:t>фіксу</w:t>
      </w:r>
      <w:r w:rsidR="008F6E09" w:rsidRPr="002F5974">
        <w:rPr>
          <w:sz w:val="28"/>
          <w:szCs w:val="28"/>
          <w:lang w:val="uk-UA"/>
        </w:rPr>
        <w:t>ю</w:t>
      </w:r>
      <w:r w:rsidR="00CE1F1E" w:rsidRPr="002F5974">
        <w:rPr>
          <w:sz w:val="28"/>
          <w:szCs w:val="28"/>
          <w:lang w:val="uk-UA"/>
        </w:rPr>
        <w:t>ться в протоколі засідання Конкурсної комісії.</w:t>
      </w:r>
    </w:p>
    <w:p w14:paraId="350AE2BF" w14:textId="77777777" w:rsidR="00CD585C" w:rsidRPr="002F5974" w:rsidRDefault="00CD585C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B2AB221" w14:textId="321494AE" w:rsidR="00D443BA" w:rsidRPr="002F5974" w:rsidRDefault="00CD585C" w:rsidP="00C369CD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4. </w:t>
      </w:r>
      <w:r w:rsidR="00CE1F1E" w:rsidRPr="002F5974">
        <w:rPr>
          <w:sz w:val="28"/>
          <w:szCs w:val="28"/>
          <w:lang w:val="uk-UA"/>
        </w:rPr>
        <w:t xml:space="preserve">Рішення Конкурсної комісії про визначення призерів у кожній </w:t>
      </w:r>
      <w:r w:rsidR="00945AF2" w:rsidRPr="002F5974">
        <w:rPr>
          <w:sz w:val="28"/>
          <w:szCs w:val="28"/>
          <w:lang w:val="uk-UA"/>
        </w:rPr>
        <w:br/>
      </w:r>
      <w:r w:rsidR="00CE1F1E" w:rsidRPr="002F5974">
        <w:rPr>
          <w:sz w:val="28"/>
          <w:szCs w:val="28"/>
          <w:lang w:val="uk-UA"/>
        </w:rPr>
        <w:t xml:space="preserve">з номінацій Конкурсу оформляється протоколом. Список призерів готується Управлінням на підставі рішення Конкурсної комісії та затверджується </w:t>
      </w:r>
      <w:r w:rsidR="00CE1F1E" w:rsidRPr="00EA6E54">
        <w:rPr>
          <w:sz w:val="28"/>
          <w:szCs w:val="28"/>
          <w:lang w:val="uk-UA"/>
        </w:rPr>
        <w:t xml:space="preserve">розпорядженням голови </w:t>
      </w:r>
      <w:r w:rsidR="00413BD0" w:rsidRPr="00EA6E54">
        <w:rPr>
          <w:sz w:val="28"/>
          <w:szCs w:val="28"/>
          <w:lang w:val="uk-UA"/>
        </w:rPr>
        <w:t xml:space="preserve">обласної державної </w:t>
      </w:r>
      <w:r w:rsidR="008F6E09" w:rsidRPr="00EA6E54">
        <w:rPr>
          <w:sz w:val="28"/>
          <w:szCs w:val="28"/>
          <w:lang w:val="uk-UA"/>
        </w:rPr>
        <w:t>адміністрації</w:t>
      </w:r>
      <w:r w:rsidR="006909DC" w:rsidRPr="00EA6E54">
        <w:rPr>
          <w:sz w:val="28"/>
          <w:szCs w:val="28"/>
          <w:lang w:val="uk-UA"/>
        </w:rPr>
        <w:t>.</w:t>
      </w:r>
    </w:p>
    <w:p w14:paraId="17A22E48" w14:textId="77777777" w:rsidR="006909DC" w:rsidRPr="002F5974" w:rsidRDefault="006909DC" w:rsidP="00C369CD">
      <w:pPr>
        <w:pStyle w:val="a3"/>
        <w:ind w:hanging="153"/>
        <w:rPr>
          <w:i/>
          <w:sz w:val="28"/>
          <w:szCs w:val="28"/>
        </w:rPr>
      </w:pPr>
    </w:p>
    <w:p w14:paraId="3B58FD14" w14:textId="24F93319" w:rsidR="00FB3EC5" w:rsidRPr="002F5974" w:rsidRDefault="00B6629C" w:rsidP="00C369CD">
      <w:pPr>
        <w:pStyle w:val="a3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2F5974">
        <w:rPr>
          <w:b/>
          <w:sz w:val="28"/>
          <w:szCs w:val="28"/>
        </w:rPr>
        <w:lastRenderedPageBreak/>
        <w:t>V</w:t>
      </w:r>
      <w:r w:rsidR="00CD585C" w:rsidRPr="002F5974">
        <w:rPr>
          <w:b/>
          <w:sz w:val="28"/>
          <w:szCs w:val="28"/>
        </w:rPr>
        <w:t>. </w:t>
      </w:r>
      <w:r w:rsidR="005D43BE" w:rsidRPr="002F5974">
        <w:rPr>
          <w:b/>
          <w:sz w:val="28"/>
          <w:szCs w:val="28"/>
        </w:rPr>
        <w:t>В</w:t>
      </w:r>
      <w:r w:rsidR="00887889" w:rsidRPr="002F5974">
        <w:rPr>
          <w:b/>
          <w:sz w:val="28"/>
          <w:szCs w:val="28"/>
        </w:rPr>
        <w:t>ідзначення</w:t>
      </w:r>
      <w:r w:rsidR="00E90C9A" w:rsidRPr="002F5974">
        <w:rPr>
          <w:b/>
          <w:sz w:val="28"/>
          <w:szCs w:val="28"/>
        </w:rPr>
        <w:t xml:space="preserve"> призерів </w:t>
      </w:r>
      <w:r w:rsidR="00EE1516" w:rsidRPr="002F5974">
        <w:rPr>
          <w:b/>
          <w:sz w:val="28"/>
          <w:szCs w:val="28"/>
        </w:rPr>
        <w:t xml:space="preserve">та фінансове забезпечення </w:t>
      </w:r>
      <w:r w:rsidR="00E90C9A" w:rsidRPr="002F5974">
        <w:rPr>
          <w:b/>
          <w:sz w:val="28"/>
          <w:szCs w:val="28"/>
        </w:rPr>
        <w:t>Конкурсу</w:t>
      </w:r>
    </w:p>
    <w:p w14:paraId="7F1727FB" w14:textId="77777777" w:rsidR="00CD585C" w:rsidRPr="002F5974" w:rsidRDefault="00CD585C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4684AFC9" w14:textId="5A370D3A" w:rsidR="00CD585C" w:rsidRPr="002F5974" w:rsidRDefault="00CD585C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1. </w:t>
      </w:r>
      <w:r w:rsidR="00E90C9A" w:rsidRPr="002F5974">
        <w:rPr>
          <w:sz w:val="28"/>
          <w:szCs w:val="28"/>
          <w:lang w:val="uk-UA"/>
        </w:rPr>
        <w:t xml:space="preserve">Підсумки Конкурсу висвітлюються на офіційному </w:t>
      </w:r>
      <w:proofErr w:type="spellStart"/>
      <w:r w:rsidR="006D6CED" w:rsidRPr="002F5974">
        <w:rPr>
          <w:sz w:val="28"/>
          <w:szCs w:val="28"/>
          <w:lang w:val="uk-UA"/>
        </w:rPr>
        <w:t>веб</w:t>
      </w:r>
      <w:r w:rsidR="00E90C9A" w:rsidRPr="002F5974">
        <w:rPr>
          <w:sz w:val="28"/>
          <w:szCs w:val="28"/>
          <w:lang w:val="uk-UA"/>
        </w:rPr>
        <w:t>сайті</w:t>
      </w:r>
      <w:proofErr w:type="spellEnd"/>
      <w:r w:rsidR="00E90C9A" w:rsidRPr="002F5974">
        <w:rPr>
          <w:sz w:val="28"/>
          <w:szCs w:val="28"/>
          <w:lang w:val="uk-UA"/>
        </w:rPr>
        <w:t xml:space="preserve"> </w:t>
      </w:r>
      <w:r w:rsidR="00D71151">
        <w:rPr>
          <w:sz w:val="28"/>
          <w:szCs w:val="28"/>
          <w:lang w:val="uk-UA"/>
        </w:rPr>
        <w:t>обласної державної адміністрації</w:t>
      </w:r>
      <w:r w:rsidR="00E90C9A" w:rsidRPr="002F5974">
        <w:rPr>
          <w:sz w:val="28"/>
          <w:szCs w:val="28"/>
          <w:lang w:val="uk-UA"/>
        </w:rPr>
        <w:t xml:space="preserve"> </w:t>
      </w:r>
      <w:r w:rsidR="00E90C9A" w:rsidRPr="00B35ABD">
        <w:rPr>
          <w:sz w:val="28"/>
          <w:szCs w:val="28"/>
          <w:lang w:val="uk-UA"/>
        </w:rPr>
        <w:t>та</w:t>
      </w:r>
      <w:r w:rsidR="00B72503" w:rsidRPr="00B35ABD">
        <w:rPr>
          <w:sz w:val="28"/>
          <w:szCs w:val="28"/>
          <w:lang w:val="uk-UA"/>
        </w:rPr>
        <w:t>/або</w:t>
      </w:r>
      <w:r w:rsidR="00E90C9A" w:rsidRPr="00261128">
        <w:rPr>
          <w:sz w:val="28"/>
          <w:szCs w:val="28"/>
          <w:lang w:val="uk-UA"/>
        </w:rPr>
        <w:t xml:space="preserve"> </w:t>
      </w:r>
      <w:r w:rsidR="00E90C9A" w:rsidRPr="002F5974">
        <w:rPr>
          <w:sz w:val="28"/>
          <w:szCs w:val="28"/>
          <w:lang w:val="uk-UA"/>
        </w:rPr>
        <w:t xml:space="preserve">в </w:t>
      </w:r>
      <w:r w:rsidR="00C42E9E" w:rsidRPr="002F5974">
        <w:rPr>
          <w:sz w:val="28"/>
          <w:szCs w:val="28"/>
          <w:lang w:val="uk-UA"/>
        </w:rPr>
        <w:t>місцевих</w:t>
      </w:r>
      <w:r w:rsidR="00E90C9A" w:rsidRPr="002F5974">
        <w:rPr>
          <w:sz w:val="28"/>
          <w:szCs w:val="28"/>
          <w:lang w:val="uk-UA"/>
        </w:rPr>
        <w:t xml:space="preserve"> </w:t>
      </w:r>
      <w:r w:rsidR="00856BEE" w:rsidRPr="002F5974">
        <w:rPr>
          <w:sz w:val="28"/>
          <w:szCs w:val="28"/>
          <w:lang w:val="uk-UA"/>
        </w:rPr>
        <w:t>медіа</w:t>
      </w:r>
      <w:r w:rsidR="00E90C9A" w:rsidRPr="002F5974">
        <w:rPr>
          <w:sz w:val="28"/>
          <w:szCs w:val="28"/>
          <w:lang w:val="uk-UA"/>
        </w:rPr>
        <w:t xml:space="preserve">. </w:t>
      </w:r>
    </w:p>
    <w:p w14:paraId="5E86136D" w14:textId="77777777" w:rsidR="00CD585C" w:rsidRPr="002F5974" w:rsidRDefault="00CD585C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1FC1B0C1" w14:textId="77777777" w:rsidR="00993AD3" w:rsidRPr="002F5974" w:rsidRDefault="00CD585C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2. </w:t>
      </w:r>
      <w:r w:rsidR="00856BEE" w:rsidRPr="002F5974">
        <w:rPr>
          <w:sz w:val="28"/>
          <w:szCs w:val="28"/>
          <w:lang w:val="uk-UA"/>
        </w:rPr>
        <w:t>Призери Конкурсу нагороджуються пам’ятними сувенірами.</w:t>
      </w:r>
    </w:p>
    <w:p w14:paraId="19111376" w14:textId="77777777" w:rsidR="00993AD3" w:rsidRPr="002F5974" w:rsidRDefault="00993AD3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1C7A5ADE" w14:textId="6B35C44E" w:rsidR="00E84DDA" w:rsidRPr="002F5974" w:rsidRDefault="00993AD3" w:rsidP="00C369C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3. </w:t>
      </w:r>
      <w:r w:rsidR="006679B1" w:rsidRPr="002F5974">
        <w:rPr>
          <w:sz w:val="28"/>
          <w:szCs w:val="28"/>
          <w:lang w:val="uk-UA"/>
        </w:rPr>
        <w:t xml:space="preserve">Обсяг видатків на </w:t>
      </w:r>
      <w:r w:rsidR="004938D1" w:rsidRPr="002F5974">
        <w:rPr>
          <w:sz w:val="28"/>
          <w:szCs w:val="28"/>
          <w:lang w:val="uk-UA"/>
        </w:rPr>
        <w:t xml:space="preserve">відзначення призерів Конкурсу </w:t>
      </w:r>
      <w:r w:rsidR="006679B1" w:rsidRPr="002F5974">
        <w:rPr>
          <w:sz w:val="28"/>
          <w:szCs w:val="28"/>
          <w:lang w:val="uk-UA"/>
        </w:rPr>
        <w:t>та виготовлення пам’ятних сувенірів визначається в межах коштів, передбачених</w:t>
      </w:r>
      <w:r w:rsidR="00422E4B" w:rsidRPr="002F5974">
        <w:rPr>
          <w:sz w:val="28"/>
          <w:szCs w:val="28"/>
          <w:lang w:val="uk-UA"/>
        </w:rPr>
        <w:t xml:space="preserve"> </w:t>
      </w:r>
      <w:r w:rsidR="00EE1516" w:rsidRPr="002F5974">
        <w:rPr>
          <w:sz w:val="28"/>
          <w:szCs w:val="28"/>
          <w:lang w:val="uk-UA"/>
        </w:rPr>
        <w:t xml:space="preserve">Управлінню </w:t>
      </w:r>
      <w:r w:rsidR="00945AF2" w:rsidRPr="002F5974">
        <w:rPr>
          <w:sz w:val="28"/>
          <w:szCs w:val="28"/>
          <w:lang w:val="uk-UA"/>
        </w:rPr>
        <w:br/>
      </w:r>
      <w:r w:rsidR="00EE1516" w:rsidRPr="002F5974">
        <w:rPr>
          <w:sz w:val="28"/>
          <w:szCs w:val="28"/>
          <w:lang w:val="uk-UA"/>
        </w:rPr>
        <w:t>на проведення Конкурсу на відповідний рік, інших джерел, не заборонених чинним законодавством.</w:t>
      </w:r>
    </w:p>
    <w:p w14:paraId="63786D82" w14:textId="72F09D64" w:rsidR="00856BEE" w:rsidRPr="002F5974" w:rsidRDefault="00856BEE" w:rsidP="00C369CD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14:paraId="13D2FF17" w14:textId="2297A141" w:rsidR="00856BEE" w:rsidRPr="002F5974" w:rsidRDefault="00856BEE" w:rsidP="00C369CD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14:paraId="2E1204A5" w14:textId="77777777" w:rsidR="00542D1C" w:rsidRPr="002F5974" w:rsidRDefault="00542D1C" w:rsidP="00C369CD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14:paraId="754224FB" w14:textId="77777777" w:rsidR="009617E3" w:rsidRPr="002F5974" w:rsidRDefault="00EE1516" w:rsidP="00C369CD">
      <w:pPr>
        <w:widowControl w:val="0"/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Начальник управління </w:t>
      </w:r>
      <w:r w:rsidR="009617E3" w:rsidRPr="002F5974">
        <w:rPr>
          <w:sz w:val="28"/>
          <w:szCs w:val="28"/>
          <w:lang w:val="uk-UA"/>
        </w:rPr>
        <w:t xml:space="preserve"> </w:t>
      </w:r>
    </w:p>
    <w:p w14:paraId="0591A5DA" w14:textId="2F1280C7" w:rsidR="00EE1516" w:rsidRPr="002F5974" w:rsidRDefault="00EE1516" w:rsidP="00C369CD">
      <w:pPr>
        <w:widowControl w:val="0"/>
        <w:tabs>
          <w:tab w:val="left" w:pos="6804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із забезпечення взаємодії</w:t>
      </w:r>
    </w:p>
    <w:p w14:paraId="3F9448A1" w14:textId="1C0265B3" w:rsidR="00EE1516" w:rsidRPr="002F5974" w:rsidRDefault="00EB51F7" w:rsidP="00C369CD">
      <w:pPr>
        <w:widowControl w:val="0"/>
        <w:tabs>
          <w:tab w:val="left" w:pos="6804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 w:rsidRPr="002F5974">
        <w:rPr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7EE79893" wp14:editId="6085173C">
            <wp:simplePos x="0" y="0"/>
            <wp:positionH relativeFrom="margin">
              <wp:posOffset>2971800</wp:posOffset>
            </wp:positionH>
            <wp:positionV relativeFrom="paragraph">
              <wp:posOffset>13970</wp:posOffset>
            </wp:positionV>
            <wp:extent cx="1366520" cy="619125"/>
            <wp:effectExtent l="0" t="0" r="5080" b="0"/>
            <wp:wrapNone/>
            <wp:docPr id="4" name="Рисунок 4" descr="Підп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пис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4" t="5263" r="32263" b="42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516" w:rsidRPr="002F5974">
        <w:rPr>
          <w:sz w:val="28"/>
          <w:szCs w:val="28"/>
          <w:lang w:val="uk-UA"/>
        </w:rPr>
        <w:t xml:space="preserve">з органами місцевого </w:t>
      </w:r>
    </w:p>
    <w:p w14:paraId="36B31750" w14:textId="2C24D4BF" w:rsidR="00EE1516" w:rsidRPr="002F5974" w:rsidRDefault="00EE1516" w:rsidP="00C369CD">
      <w:pPr>
        <w:widowControl w:val="0"/>
        <w:tabs>
          <w:tab w:val="left" w:pos="6804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 xml:space="preserve">самоврядування </w:t>
      </w:r>
      <w:r w:rsidR="009617E3" w:rsidRPr="002F5974">
        <w:rPr>
          <w:sz w:val="28"/>
          <w:szCs w:val="28"/>
          <w:lang w:val="uk-UA"/>
        </w:rPr>
        <w:t xml:space="preserve">Донецької </w:t>
      </w:r>
    </w:p>
    <w:p w14:paraId="0F923534" w14:textId="77777777" w:rsidR="009617E3" w:rsidRPr="002F5974" w:rsidRDefault="009617E3" w:rsidP="00C369CD">
      <w:pPr>
        <w:widowControl w:val="0"/>
        <w:tabs>
          <w:tab w:val="left" w:pos="7371"/>
        </w:tabs>
        <w:jc w:val="both"/>
        <w:rPr>
          <w:sz w:val="28"/>
          <w:szCs w:val="28"/>
          <w:lang w:val="uk-UA"/>
        </w:rPr>
      </w:pPr>
      <w:r w:rsidRPr="002F5974">
        <w:rPr>
          <w:sz w:val="28"/>
          <w:szCs w:val="28"/>
          <w:lang w:val="uk-UA"/>
        </w:rPr>
        <w:t>обласної</w:t>
      </w:r>
      <w:r w:rsidR="00EE1516" w:rsidRPr="002F5974">
        <w:rPr>
          <w:sz w:val="28"/>
          <w:szCs w:val="28"/>
          <w:lang w:val="uk-UA"/>
        </w:rPr>
        <w:t xml:space="preserve"> </w:t>
      </w:r>
      <w:r w:rsidRPr="002F5974">
        <w:rPr>
          <w:sz w:val="28"/>
          <w:szCs w:val="28"/>
          <w:lang w:val="uk-UA"/>
        </w:rPr>
        <w:t>державної адміністрації</w:t>
      </w:r>
      <w:r w:rsidR="006D6CED" w:rsidRPr="002F5974">
        <w:rPr>
          <w:sz w:val="28"/>
          <w:szCs w:val="28"/>
          <w:lang w:val="uk-UA"/>
        </w:rPr>
        <w:tab/>
      </w:r>
      <w:r w:rsidR="00805538" w:rsidRPr="002F5974">
        <w:rPr>
          <w:sz w:val="28"/>
          <w:szCs w:val="28"/>
          <w:lang w:val="uk-UA"/>
        </w:rPr>
        <w:t>Н</w:t>
      </w:r>
      <w:r w:rsidR="00EE1516" w:rsidRPr="002F5974">
        <w:rPr>
          <w:sz w:val="28"/>
          <w:szCs w:val="28"/>
          <w:lang w:val="uk-UA"/>
        </w:rPr>
        <w:t>аталія ЧУКОВА</w:t>
      </w:r>
    </w:p>
    <w:sectPr w:rsidR="009617E3" w:rsidRPr="002F5974" w:rsidSect="005C5B85">
      <w:headerReference w:type="default" r:id="rId10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3329" w14:textId="77777777" w:rsidR="000117E2" w:rsidRDefault="000117E2" w:rsidP="00716A16">
      <w:r>
        <w:separator/>
      </w:r>
    </w:p>
  </w:endnote>
  <w:endnote w:type="continuationSeparator" w:id="0">
    <w:p w14:paraId="0BC6D4D9" w14:textId="77777777" w:rsidR="000117E2" w:rsidRDefault="000117E2" w:rsidP="007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8A2D1" w14:textId="77777777" w:rsidR="000117E2" w:rsidRDefault="000117E2" w:rsidP="00716A16">
      <w:r>
        <w:separator/>
      </w:r>
    </w:p>
  </w:footnote>
  <w:footnote w:type="continuationSeparator" w:id="0">
    <w:p w14:paraId="4C33FEFA" w14:textId="77777777" w:rsidR="000117E2" w:rsidRDefault="000117E2" w:rsidP="0071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56C2" w14:textId="696F2F51" w:rsidR="00E90C9A" w:rsidRPr="00E15FC8" w:rsidRDefault="00B67465">
    <w:pPr>
      <w:pStyle w:val="a6"/>
      <w:jc w:val="center"/>
      <w:rPr>
        <w:sz w:val="28"/>
        <w:szCs w:val="28"/>
      </w:rPr>
    </w:pPr>
    <w:r w:rsidRPr="00E15FC8">
      <w:rPr>
        <w:sz w:val="28"/>
        <w:szCs w:val="28"/>
      </w:rPr>
      <w:fldChar w:fldCharType="begin"/>
    </w:r>
    <w:r w:rsidRPr="00E15FC8">
      <w:rPr>
        <w:sz w:val="28"/>
        <w:szCs w:val="28"/>
      </w:rPr>
      <w:instrText xml:space="preserve"> PAGE   \* MERGEFORMAT </w:instrText>
    </w:r>
    <w:r w:rsidRPr="00E15FC8">
      <w:rPr>
        <w:sz w:val="28"/>
        <w:szCs w:val="28"/>
      </w:rPr>
      <w:fldChar w:fldCharType="separate"/>
    </w:r>
    <w:r w:rsidR="00B81AD6">
      <w:rPr>
        <w:noProof/>
        <w:sz w:val="28"/>
        <w:szCs w:val="28"/>
      </w:rPr>
      <w:t>6</w:t>
    </w:r>
    <w:r w:rsidRPr="00E15FC8">
      <w:rPr>
        <w:noProof/>
        <w:sz w:val="28"/>
        <w:szCs w:val="28"/>
      </w:rPr>
      <w:fldChar w:fldCharType="end"/>
    </w:r>
  </w:p>
  <w:p w14:paraId="1C1BF27F" w14:textId="77777777" w:rsidR="00E90C9A" w:rsidRPr="002049D3" w:rsidRDefault="00E90C9A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FBE"/>
    <w:multiLevelType w:val="hybridMultilevel"/>
    <w:tmpl w:val="6A444614"/>
    <w:lvl w:ilvl="0" w:tplc="021C617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C6D6B"/>
    <w:multiLevelType w:val="hybridMultilevel"/>
    <w:tmpl w:val="3698EE52"/>
    <w:lvl w:ilvl="0" w:tplc="7064491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C12"/>
    <w:multiLevelType w:val="multilevel"/>
    <w:tmpl w:val="BC185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30F63"/>
    <w:multiLevelType w:val="hybridMultilevel"/>
    <w:tmpl w:val="E4A87F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14F1"/>
    <w:multiLevelType w:val="hybridMultilevel"/>
    <w:tmpl w:val="99DAA4BE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B316AD3"/>
    <w:multiLevelType w:val="hybridMultilevel"/>
    <w:tmpl w:val="30AEED12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5A568CA"/>
    <w:multiLevelType w:val="multilevel"/>
    <w:tmpl w:val="D22ED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EF49A2"/>
    <w:multiLevelType w:val="hybridMultilevel"/>
    <w:tmpl w:val="481A82C8"/>
    <w:lvl w:ilvl="0" w:tplc="D7C4F6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D681AF3"/>
    <w:multiLevelType w:val="hybridMultilevel"/>
    <w:tmpl w:val="B1A20AAA"/>
    <w:lvl w:ilvl="0" w:tplc="66A65C1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3159531F"/>
    <w:multiLevelType w:val="hybridMultilevel"/>
    <w:tmpl w:val="5EEC1B76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2ED7AE5"/>
    <w:multiLevelType w:val="hybridMultilevel"/>
    <w:tmpl w:val="5E94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45D9A"/>
    <w:multiLevelType w:val="multilevel"/>
    <w:tmpl w:val="51EC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73E90"/>
    <w:multiLevelType w:val="hybridMultilevel"/>
    <w:tmpl w:val="C0A040A2"/>
    <w:lvl w:ilvl="0" w:tplc="07C6924E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i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2BC6899"/>
    <w:multiLevelType w:val="hybridMultilevel"/>
    <w:tmpl w:val="F79A78F0"/>
    <w:lvl w:ilvl="0" w:tplc="47CEF7EE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74153C9"/>
    <w:multiLevelType w:val="hybridMultilevel"/>
    <w:tmpl w:val="B8CE4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97A7076">
      <w:start w:val="1"/>
      <w:numFmt w:val="lowerRoman"/>
      <w:lvlText w:val="%3."/>
      <w:lvlJc w:val="right"/>
      <w:pPr>
        <w:ind w:left="2160" w:hanging="180"/>
      </w:pPr>
      <w:rPr>
        <w:lang w:val="uk-U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456D"/>
    <w:multiLevelType w:val="hybridMultilevel"/>
    <w:tmpl w:val="AC305898"/>
    <w:lvl w:ilvl="0" w:tplc="53789B96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96ADF"/>
    <w:multiLevelType w:val="hybridMultilevel"/>
    <w:tmpl w:val="937EEFF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B57B9D"/>
    <w:multiLevelType w:val="hybridMultilevel"/>
    <w:tmpl w:val="9CFCD9F4"/>
    <w:lvl w:ilvl="0" w:tplc="81F03388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8" w15:restartNumberingAfterBreak="0">
    <w:nsid w:val="58434498"/>
    <w:multiLevelType w:val="hybridMultilevel"/>
    <w:tmpl w:val="DC46E2C4"/>
    <w:lvl w:ilvl="0" w:tplc="BF4676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A182126"/>
    <w:multiLevelType w:val="hybridMultilevel"/>
    <w:tmpl w:val="DF9AA73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6B82"/>
    <w:multiLevelType w:val="hybridMultilevel"/>
    <w:tmpl w:val="00DA2900"/>
    <w:lvl w:ilvl="0" w:tplc="ABB4CA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23E7A9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206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76A67ECD"/>
    <w:multiLevelType w:val="hybridMultilevel"/>
    <w:tmpl w:val="5EEC1B76"/>
    <w:lvl w:ilvl="0" w:tplc="81F03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7473AF9"/>
    <w:multiLevelType w:val="hybridMultilevel"/>
    <w:tmpl w:val="342268D0"/>
    <w:lvl w:ilvl="0" w:tplc="DEA60828">
      <w:start w:val="2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291D56"/>
    <w:multiLevelType w:val="hybridMultilevel"/>
    <w:tmpl w:val="3110BCEA"/>
    <w:lvl w:ilvl="0" w:tplc="222C7BF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 w16cid:durableId="1846744297">
    <w:abstractNumId w:val="21"/>
  </w:num>
  <w:num w:numId="2" w16cid:durableId="1393889394">
    <w:abstractNumId w:val="4"/>
  </w:num>
  <w:num w:numId="3" w16cid:durableId="635141954">
    <w:abstractNumId w:val="9"/>
  </w:num>
  <w:num w:numId="4" w16cid:durableId="186674205">
    <w:abstractNumId w:val="8"/>
  </w:num>
  <w:num w:numId="5" w16cid:durableId="1244099387">
    <w:abstractNumId w:val="17"/>
  </w:num>
  <w:num w:numId="6" w16cid:durableId="1235555118">
    <w:abstractNumId w:val="20"/>
  </w:num>
  <w:num w:numId="7" w16cid:durableId="298851692">
    <w:abstractNumId w:val="16"/>
  </w:num>
  <w:num w:numId="8" w16cid:durableId="1877423829">
    <w:abstractNumId w:val="18"/>
  </w:num>
  <w:num w:numId="9" w16cid:durableId="287200186">
    <w:abstractNumId w:val="15"/>
  </w:num>
  <w:num w:numId="10" w16cid:durableId="432016893">
    <w:abstractNumId w:val="14"/>
  </w:num>
  <w:num w:numId="11" w16cid:durableId="69742547">
    <w:abstractNumId w:val="10"/>
  </w:num>
  <w:num w:numId="12" w16cid:durableId="1367632013">
    <w:abstractNumId w:val="19"/>
  </w:num>
  <w:num w:numId="13" w16cid:durableId="1959331106">
    <w:abstractNumId w:val="24"/>
  </w:num>
  <w:num w:numId="14" w16cid:durableId="963661555">
    <w:abstractNumId w:val="22"/>
  </w:num>
  <w:num w:numId="15" w16cid:durableId="1038748884">
    <w:abstractNumId w:val="6"/>
  </w:num>
  <w:num w:numId="16" w16cid:durableId="771628728">
    <w:abstractNumId w:val="0"/>
  </w:num>
  <w:num w:numId="17" w16cid:durableId="642583498">
    <w:abstractNumId w:val="2"/>
  </w:num>
  <w:num w:numId="18" w16cid:durableId="1354846302">
    <w:abstractNumId w:val="23"/>
  </w:num>
  <w:num w:numId="19" w16cid:durableId="203098966">
    <w:abstractNumId w:val="1"/>
  </w:num>
  <w:num w:numId="20" w16cid:durableId="417870934">
    <w:abstractNumId w:val="7"/>
  </w:num>
  <w:num w:numId="21" w16cid:durableId="423771003">
    <w:abstractNumId w:val="12"/>
  </w:num>
  <w:num w:numId="22" w16cid:durableId="1368213028">
    <w:abstractNumId w:val="3"/>
  </w:num>
  <w:num w:numId="23" w16cid:durableId="1542284980">
    <w:abstractNumId w:val="13"/>
  </w:num>
  <w:num w:numId="24" w16cid:durableId="873542203">
    <w:abstractNumId w:val="11"/>
  </w:num>
  <w:num w:numId="25" w16cid:durableId="122529039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32"/>
    <w:rsid w:val="0000321E"/>
    <w:rsid w:val="00003D81"/>
    <w:rsid w:val="00006439"/>
    <w:rsid w:val="00007AAB"/>
    <w:rsid w:val="00007E77"/>
    <w:rsid w:val="000117E2"/>
    <w:rsid w:val="00011FB6"/>
    <w:rsid w:val="00012426"/>
    <w:rsid w:val="00014EFA"/>
    <w:rsid w:val="00023849"/>
    <w:rsid w:val="00027AA4"/>
    <w:rsid w:val="00031034"/>
    <w:rsid w:val="00035732"/>
    <w:rsid w:val="00035FC0"/>
    <w:rsid w:val="00037EDB"/>
    <w:rsid w:val="000434C4"/>
    <w:rsid w:val="000453F1"/>
    <w:rsid w:val="00045F3B"/>
    <w:rsid w:val="00050281"/>
    <w:rsid w:val="00050BBF"/>
    <w:rsid w:val="00053C25"/>
    <w:rsid w:val="00055BFB"/>
    <w:rsid w:val="0006194E"/>
    <w:rsid w:val="00062D08"/>
    <w:rsid w:val="00062EA5"/>
    <w:rsid w:val="000659BF"/>
    <w:rsid w:val="0006690F"/>
    <w:rsid w:val="0007039C"/>
    <w:rsid w:val="00075633"/>
    <w:rsid w:val="000804DD"/>
    <w:rsid w:val="00084E5C"/>
    <w:rsid w:val="00085F5F"/>
    <w:rsid w:val="00086A5F"/>
    <w:rsid w:val="00087104"/>
    <w:rsid w:val="00087484"/>
    <w:rsid w:val="00087599"/>
    <w:rsid w:val="00090EA9"/>
    <w:rsid w:val="00090F0F"/>
    <w:rsid w:val="00091B58"/>
    <w:rsid w:val="00092281"/>
    <w:rsid w:val="000923F6"/>
    <w:rsid w:val="000950F6"/>
    <w:rsid w:val="00097840"/>
    <w:rsid w:val="000A128B"/>
    <w:rsid w:val="000A3DEC"/>
    <w:rsid w:val="000A4932"/>
    <w:rsid w:val="000A4E84"/>
    <w:rsid w:val="000A773F"/>
    <w:rsid w:val="000B01D6"/>
    <w:rsid w:val="000B065B"/>
    <w:rsid w:val="000B65B9"/>
    <w:rsid w:val="000C07D9"/>
    <w:rsid w:val="000C2542"/>
    <w:rsid w:val="000C6B44"/>
    <w:rsid w:val="000D0006"/>
    <w:rsid w:val="000D4118"/>
    <w:rsid w:val="000D5BE0"/>
    <w:rsid w:val="000E03E7"/>
    <w:rsid w:val="000E205C"/>
    <w:rsid w:val="000E43B0"/>
    <w:rsid w:val="000E7126"/>
    <w:rsid w:val="000E7306"/>
    <w:rsid w:val="000F0D39"/>
    <w:rsid w:val="000F2651"/>
    <w:rsid w:val="000F5B2A"/>
    <w:rsid w:val="001026B7"/>
    <w:rsid w:val="00102E83"/>
    <w:rsid w:val="00103280"/>
    <w:rsid w:val="00107808"/>
    <w:rsid w:val="00110F32"/>
    <w:rsid w:val="001115A6"/>
    <w:rsid w:val="00112B86"/>
    <w:rsid w:val="00115D11"/>
    <w:rsid w:val="001160C0"/>
    <w:rsid w:val="00117728"/>
    <w:rsid w:val="00117CFB"/>
    <w:rsid w:val="001203E8"/>
    <w:rsid w:val="00127B00"/>
    <w:rsid w:val="00134BC2"/>
    <w:rsid w:val="00141BB0"/>
    <w:rsid w:val="00144BAA"/>
    <w:rsid w:val="001455D0"/>
    <w:rsid w:val="00147644"/>
    <w:rsid w:val="00152076"/>
    <w:rsid w:val="00153077"/>
    <w:rsid w:val="00153FFE"/>
    <w:rsid w:val="001566E5"/>
    <w:rsid w:val="00156A74"/>
    <w:rsid w:val="00156FA2"/>
    <w:rsid w:val="00157608"/>
    <w:rsid w:val="00164C3E"/>
    <w:rsid w:val="001651DA"/>
    <w:rsid w:val="001671D8"/>
    <w:rsid w:val="0017087F"/>
    <w:rsid w:val="001714A2"/>
    <w:rsid w:val="001743DC"/>
    <w:rsid w:val="00180AE8"/>
    <w:rsid w:val="00185EF9"/>
    <w:rsid w:val="001869C0"/>
    <w:rsid w:val="00197A5E"/>
    <w:rsid w:val="00197B32"/>
    <w:rsid w:val="00197DCF"/>
    <w:rsid w:val="001A4426"/>
    <w:rsid w:val="001A4D61"/>
    <w:rsid w:val="001A5AF6"/>
    <w:rsid w:val="001A6047"/>
    <w:rsid w:val="001A74D9"/>
    <w:rsid w:val="001B05B2"/>
    <w:rsid w:val="001B0DC3"/>
    <w:rsid w:val="001B12E5"/>
    <w:rsid w:val="001B1EA7"/>
    <w:rsid w:val="001B4D26"/>
    <w:rsid w:val="001B6C31"/>
    <w:rsid w:val="001C07FE"/>
    <w:rsid w:val="001C19B8"/>
    <w:rsid w:val="001C2CF7"/>
    <w:rsid w:val="001C3E6F"/>
    <w:rsid w:val="001C770F"/>
    <w:rsid w:val="001D17B4"/>
    <w:rsid w:val="001D35C1"/>
    <w:rsid w:val="001D50D4"/>
    <w:rsid w:val="001D54EE"/>
    <w:rsid w:val="001D6646"/>
    <w:rsid w:val="001E20EE"/>
    <w:rsid w:val="001E5B79"/>
    <w:rsid w:val="001E7502"/>
    <w:rsid w:val="001E754C"/>
    <w:rsid w:val="001F1270"/>
    <w:rsid w:val="001F614E"/>
    <w:rsid w:val="002011A5"/>
    <w:rsid w:val="002019E8"/>
    <w:rsid w:val="002026D7"/>
    <w:rsid w:val="002049D3"/>
    <w:rsid w:val="00206D2D"/>
    <w:rsid w:val="00206FF4"/>
    <w:rsid w:val="00210F5A"/>
    <w:rsid w:val="00211A1D"/>
    <w:rsid w:val="00222DD2"/>
    <w:rsid w:val="002254FB"/>
    <w:rsid w:val="002347C6"/>
    <w:rsid w:val="00234CE7"/>
    <w:rsid w:val="002352BB"/>
    <w:rsid w:val="002368F4"/>
    <w:rsid w:val="002371AE"/>
    <w:rsid w:val="00242F87"/>
    <w:rsid w:val="0024593E"/>
    <w:rsid w:val="002515A7"/>
    <w:rsid w:val="00252D67"/>
    <w:rsid w:val="002547BF"/>
    <w:rsid w:val="00257E90"/>
    <w:rsid w:val="00261128"/>
    <w:rsid w:val="00262564"/>
    <w:rsid w:val="00262742"/>
    <w:rsid w:val="002636BD"/>
    <w:rsid w:val="00265956"/>
    <w:rsid w:val="00265D18"/>
    <w:rsid w:val="0026697E"/>
    <w:rsid w:val="00267E76"/>
    <w:rsid w:val="00272164"/>
    <w:rsid w:val="00273A07"/>
    <w:rsid w:val="0027592B"/>
    <w:rsid w:val="00276779"/>
    <w:rsid w:val="00282212"/>
    <w:rsid w:val="0028330B"/>
    <w:rsid w:val="00284F61"/>
    <w:rsid w:val="00285B73"/>
    <w:rsid w:val="00291046"/>
    <w:rsid w:val="00291276"/>
    <w:rsid w:val="00292EFD"/>
    <w:rsid w:val="00293E0F"/>
    <w:rsid w:val="00295419"/>
    <w:rsid w:val="00296B86"/>
    <w:rsid w:val="002A1B13"/>
    <w:rsid w:val="002A6719"/>
    <w:rsid w:val="002A6B76"/>
    <w:rsid w:val="002A6D27"/>
    <w:rsid w:val="002B173D"/>
    <w:rsid w:val="002B1EBF"/>
    <w:rsid w:val="002B3C78"/>
    <w:rsid w:val="002B49E0"/>
    <w:rsid w:val="002B4EE5"/>
    <w:rsid w:val="002B709A"/>
    <w:rsid w:val="002C04A9"/>
    <w:rsid w:val="002C3AD4"/>
    <w:rsid w:val="002C3BE2"/>
    <w:rsid w:val="002C7838"/>
    <w:rsid w:val="002D00C5"/>
    <w:rsid w:val="002D0D84"/>
    <w:rsid w:val="002D34D5"/>
    <w:rsid w:val="002D34EE"/>
    <w:rsid w:val="002D4359"/>
    <w:rsid w:val="002D4927"/>
    <w:rsid w:val="002D4C6F"/>
    <w:rsid w:val="002D5803"/>
    <w:rsid w:val="002D5959"/>
    <w:rsid w:val="002E0365"/>
    <w:rsid w:val="002E211C"/>
    <w:rsid w:val="002E36C4"/>
    <w:rsid w:val="002F0674"/>
    <w:rsid w:val="002F18C3"/>
    <w:rsid w:val="002F363E"/>
    <w:rsid w:val="002F367D"/>
    <w:rsid w:val="002F4484"/>
    <w:rsid w:val="002F44E7"/>
    <w:rsid w:val="002F4922"/>
    <w:rsid w:val="002F5974"/>
    <w:rsid w:val="002F7E6B"/>
    <w:rsid w:val="00307C74"/>
    <w:rsid w:val="00310E2C"/>
    <w:rsid w:val="00310F1C"/>
    <w:rsid w:val="00312C5B"/>
    <w:rsid w:val="0031423F"/>
    <w:rsid w:val="00317E3E"/>
    <w:rsid w:val="003200AE"/>
    <w:rsid w:val="00320AF2"/>
    <w:rsid w:val="00320DA1"/>
    <w:rsid w:val="00322E89"/>
    <w:rsid w:val="00324BA4"/>
    <w:rsid w:val="00331ACE"/>
    <w:rsid w:val="003325C2"/>
    <w:rsid w:val="0033576D"/>
    <w:rsid w:val="00341199"/>
    <w:rsid w:val="00343BF6"/>
    <w:rsid w:val="00344AF7"/>
    <w:rsid w:val="00345B6A"/>
    <w:rsid w:val="003475E3"/>
    <w:rsid w:val="0035044D"/>
    <w:rsid w:val="00352787"/>
    <w:rsid w:val="003534A2"/>
    <w:rsid w:val="00353E99"/>
    <w:rsid w:val="00355A3C"/>
    <w:rsid w:val="00356380"/>
    <w:rsid w:val="00357044"/>
    <w:rsid w:val="00365A09"/>
    <w:rsid w:val="003672A2"/>
    <w:rsid w:val="00367CFF"/>
    <w:rsid w:val="0037058B"/>
    <w:rsid w:val="00380B02"/>
    <w:rsid w:val="00381591"/>
    <w:rsid w:val="00385A78"/>
    <w:rsid w:val="003867FA"/>
    <w:rsid w:val="0038710E"/>
    <w:rsid w:val="0039240E"/>
    <w:rsid w:val="00392436"/>
    <w:rsid w:val="0039437B"/>
    <w:rsid w:val="003A0B71"/>
    <w:rsid w:val="003A0B96"/>
    <w:rsid w:val="003A21FF"/>
    <w:rsid w:val="003A2D2A"/>
    <w:rsid w:val="003A68EF"/>
    <w:rsid w:val="003B0DAA"/>
    <w:rsid w:val="003B1711"/>
    <w:rsid w:val="003B2561"/>
    <w:rsid w:val="003B6692"/>
    <w:rsid w:val="003B7A23"/>
    <w:rsid w:val="003C3F61"/>
    <w:rsid w:val="003C5761"/>
    <w:rsid w:val="003C6B33"/>
    <w:rsid w:val="003D08AE"/>
    <w:rsid w:val="003D56F7"/>
    <w:rsid w:val="003E2165"/>
    <w:rsid w:val="003E28BE"/>
    <w:rsid w:val="003E364B"/>
    <w:rsid w:val="003E39CB"/>
    <w:rsid w:val="003F1AC7"/>
    <w:rsid w:val="003F7152"/>
    <w:rsid w:val="003F7405"/>
    <w:rsid w:val="00400E26"/>
    <w:rsid w:val="00401ECB"/>
    <w:rsid w:val="004025D4"/>
    <w:rsid w:val="004054F2"/>
    <w:rsid w:val="004125BF"/>
    <w:rsid w:val="00413BD0"/>
    <w:rsid w:val="004167CA"/>
    <w:rsid w:val="00422834"/>
    <w:rsid w:val="004228F5"/>
    <w:rsid w:val="00422E4B"/>
    <w:rsid w:val="00423985"/>
    <w:rsid w:val="00430C50"/>
    <w:rsid w:val="00431F43"/>
    <w:rsid w:val="004337E9"/>
    <w:rsid w:val="004338A1"/>
    <w:rsid w:val="00437C95"/>
    <w:rsid w:val="00440145"/>
    <w:rsid w:val="00443AC9"/>
    <w:rsid w:val="00444FC3"/>
    <w:rsid w:val="004465B2"/>
    <w:rsid w:val="004467BB"/>
    <w:rsid w:val="00455313"/>
    <w:rsid w:val="00455CB5"/>
    <w:rsid w:val="00456386"/>
    <w:rsid w:val="0046030A"/>
    <w:rsid w:val="00461EC6"/>
    <w:rsid w:val="00465875"/>
    <w:rsid w:val="00467722"/>
    <w:rsid w:val="00473B68"/>
    <w:rsid w:val="0047704E"/>
    <w:rsid w:val="004805A3"/>
    <w:rsid w:val="00480D93"/>
    <w:rsid w:val="0048203E"/>
    <w:rsid w:val="00484721"/>
    <w:rsid w:val="00487A09"/>
    <w:rsid w:val="004900AB"/>
    <w:rsid w:val="00490144"/>
    <w:rsid w:val="004938D1"/>
    <w:rsid w:val="00494E32"/>
    <w:rsid w:val="004A13F0"/>
    <w:rsid w:val="004A36C2"/>
    <w:rsid w:val="004A5DD4"/>
    <w:rsid w:val="004A7131"/>
    <w:rsid w:val="004B0594"/>
    <w:rsid w:val="004C1D68"/>
    <w:rsid w:val="004C2987"/>
    <w:rsid w:val="004C2B89"/>
    <w:rsid w:val="004C3FE1"/>
    <w:rsid w:val="004C421B"/>
    <w:rsid w:val="004C5D96"/>
    <w:rsid w:val="004D19AC"/>
    <w:rsid w:val="004D3911"/>
    <w:rsid w:val="004D3A2C"/>
    <w:rsid w:val="004D50AF"/>
    <w:rsid w:val="004D67F2"/>
    <w:rsid w:val="004D7849"/>
    <w:rsid w:val="004E2810"/>
    <w:rsid w:val="004E329F"/>
    <w:rsid w:val="004E3690"/>
    <w:rsid w:val="004E44B7"/>
    <w:rsid w:val="004E5472"/>
    <w:rsid w:val="004E706C"/>
    <w:rsid w:val="004F065B"/>
    <w:rsid w:val="004F0976"/>
    <w:rsid w:val="004F1D9F"/>
    <w:rsid w:val="004F2C15"/>
    <w:rsid w:val="004F4B12"/>
    <w:rsid w:val="004F78A0"/>
    <w:rsid w:val="00502D20"/>
    <w:rsid w:val="00503B48"/>
    <w:rsid w:val="00505080"/>
    <w:rsid w:val="00515046"/>
    <w:rsid w:val="00517293"/>
    <w:rsid w:val="00524074"/>
    <w:rsid w:val="005241AB"/>
    <w:rsid w:val="00525FC5"/>
    <w:rsid w:val="005305CD"/>
    <w:rsid w:val="005314C3"/>
    <w:rsid w:val="0053260A"/>
    <w:rsid w:val="00533DFB"/>
    <w:rsid w:val="005351F7"/>
    <w:rsid w:val="005368ED"/>
    <w:rsid w:val="005429BE"/>
    <w:rsid w:val="00542D1C"/>
    <w:rsid w:val="00545841"/>
    <w:rsid w:val="005518B1"/>
    <w:rsid w:val="00552825"/>
    <w:rsid w:val="005533C4"/>
    <w:rsid w:val="0055467F"/>
    <w:rsid w:val="00556BEE"/>
    <w:rsid w:val="0056012F"/>
    <w:rsid w:val="0056164D"/>
    <w:rsid w:val="00561EDA"/>
    <w:rsid w:val="0056736A"/>
    <w:rsid w:val="005729C6"/>
    <w:rsid w:val="00575F83"/>
    <w:rsid w:val="005766B9"/>
    <w:rsid w:val="00577EDA"/>
    <w:rsid w:val="005860E0"/>
    <w:rsid w:val="00587229"/>
    <w:rsid w:val="00591FF0"/>
    <w:rsid w:val="005954F2"/>
    <w:rsid w:val="0059596D"/>
    <w:rsid w:val="00596935"/>
    <w:rsid w:val="005A1C99"/>
    <w:rsid w:val="005A4276"/>
    <w:rsid w:val="005A6CC3"/>
    <w:rsid w:val="005A713B"/>
    <w:rsid w:val="005B0ADD"/>
    <w:rsid w:val="005B1EA8"/>
    <w:rsid w:val="005B5698"/>
    <w:rsid w:val="005B5D44"/>
    <w:rsid w:val="005C034A"/>
    <w:rsid w:val="005C2512"/>
    <w:rsid w:val="005C4736"/>
    <w:rsid w:val="005C5B2A"/>
    <w:rsid w:val="005C5B85"/>
    <w:rsid w:val="005C644C"/>
    <w:rsid w:val="005C7297"/>
    <w:rsid w:val="005D00A9"/>
    <w:rsid w:val="005D0A78"/>
    <w:rsid w:val="005D1DB7"/>
    <w:rsid w:val="005D1E62"/>
    <w:rsid w:val="005D3DA2"/>
    <w:rsid w:val="005D43BE"/>
    <w:rsid w:val="005D4629"/>
    <w:rsid w:val="005E077E"/>
    <w:rsid w:val="005E0A80"/>
    <w:rsid w:val="005E0ADF"/>
    <w:rsid w:val="005E1ABF"/>
    <w:rsid w:val="005E43FC"/>
    <w:rsid w:val="005E62AC"/>
    <w:rsid w:val="005E6DD8"/>
    <w:rsid w:val="005F0786"/>
    <w:rsid w:val="005F25B1"/>
    <w:rsid w:val="005F26BE"/>
    <w:rsid w:val="005F5052"/>
    <w:rsid w:val="005F6229"/>
    <w:rsid w:val="006001A1"/>
    <w:rsid w:val="00600862"/>
    <w:rsid w:val="00600E00"/>
    <w:rsid w:val="006044DF"/>
    <w:rsid w:val="0060603E"/>
    <w:rsid w:val="0060623B"/>
    <w:rsid w:val="006062A7"/>
    <w:rsid w:val="00607D2A"/>
    <w:rsid w:val="00610335"/>
    <w:rsid w:val="006124AC"/>
    <w:rsid w:val="0062628C"/>
    <w:rsid w:val="00626C9D"/>
    <w:rsid w:val="006275D0"/>
    <w:rsid w:val="00631882"/>
    <w:rsid w:val="00631D7F"/>
    <w:rsid w:val="0064042E"/>
    <w:rsid w:val="00640A84"/>
    <w:rsid w:val="006417EC"/>
    <w:rsid w:val="00641B4E"/>
    <w:rsid w:val="00641C59"/>
    <w:rsid w:val="00643C50"/>
    <w:rsid w:val="006443A6"/>
    <w:rsid w:val="00644B66"/>
    <w:rsid w:val="0064661B"/>
    <w:rsid w:val="00646C64"/>
    <w:rsid w:val="00646ED2"/>
    <w:rsid w:val="006507F6"/>
    <w:rsid w:val="006510AC"/>
    <w:rsid w:val="00651B81"/>
    <w:rsid w:val="0065276E"/>
    <w:rsid w:val="006533FF"/>
    <w:rsid w:val="00653B35"/>
    <w:rsid w:val="00654202"/>
    <w:rsid w:val="00654B1B"/>
    <w:rsid w:val="00655335"/>
    <w:rsid w:val="00655E42"/>
    <w:rsid w:val="006564C6"/>
    <w:rsid w:val="006564E6"/>
    <w:rsid w:val="00656C89"/>
    <w:rsid w:val="0065714E"/>
    <w:rsid w:val="00660A1C"/>
    <w:rsid w:val="00664FD7"/>
    <w:rsid w:val="006664AC"/>
    <w:rsid w:val="00667135"/>
    <w:rsid w:val="006679B1"/>
    <w:rsid w:val="00667F07"/>
    <w:rsid w:val="0067193F"/>
    <w:rsid w:val="00672988"/>
    <w:rsid w:val="00676AD2"/>
    <w:rsid w:val="00676BB9"/>
    <w:rsid w:val="0067747A"/>
    <w:rsid w:val="006818B3"/>
    <w:rsid w:val="00683E22"/>
    <w:rsid w:val="00685217"/>
    <w:rsid w:val="006909DC"/>
    <w:rsid w:val="006947DB"/>
    <w:rsid w:val="0069750B"/>
    <w:rsid w:val="006A0F3B"/>
    <w:rsid w:val="006A2517"/>
    <w:rsid w:val="006A4DF4"/>
    <w:rsid w:val="006A506A"/>
    <w:rsid w:val="006A50B2"/>
    <w:rsid w:val="006A5ED4"/>
    <w:rsid w:val="006A7FE4"/>
    <w:rsid w:val="006B0EE1"/>
    <w:rsid w:val="006B66F0"/>
    <w:rsid w:val="006B6F37"/>
    <w:rsid w:val="006B7AD7"/>
    <w:rsid w:val="006C2F20"/>
    <w:rsid w:val="006C3A7D"/>
    <w:rsid w:val="006C510B"/>
    <w:rsid w:val="006C6B0A"/>
    <w:rsid w:val="006C72D8"/>
    <w:rsid w:val="006D3303"/>
    <w:rsid w:val="006D617A"/>
    <w:rsid w:val="006D620D"/>
    <w:rsid w:val="006D6CED"/>
    <w:rsid w:val="006E028B"/>
    <w:rsid w:val="006E5350"/>
    <w:rsid w:val="006E5394"/>
    <w:rsid w:val="006E70C1"/>
    <w:rsid w:val="006E73DC"/>
    <w:rsid w:val="006E7AB2"/>
    <w:rsid w:val="006F0E69"/>
    <w:rsid w:val="006F2C6F"/>
    <w:rsid w:val="006F2D1E"/>
    <w:rsid w:val="006F6662"/>
    <w:rsid w:val="00702214"/>
    <w:rsid w:val="0070400A"/>
    <w:rsid w:val="00704D49"/>
    <w:rsid w:val="007119A1"/>
    <w:rsid w:val="00712A19"/>
    <w:rsid w:val="00712ED6"/>
    <w:rsid w:val="00714113"/>
    <w:rsid w:val="00714B77"/>
    <w:rsid w:val="00716A16"/>
    <w:rsid w:val="007211DA"/>
    <w:rsid w:val="0072287C"/>
    <w:rsid w:val="00723E71"/>
    <w:rsid w:val="00724313"/>
    <w:rsid w:val="00726881"/>
    <w:rsid w:val="00727D4C"/>
    <w:rsid w:val="00730558"/>
    <w:rsid w:val="00733435"/>
    <w:rsid w:val="007345F1"/>
    <w:rsid w:val="00734D67"/>
    <w:rsid w:val="0073582B"/>
    <w:rsid w:val="007359E7"/>
    <w:rsid w:val="00735CC7"/>
    <w:rsid w:val="00736788"/>
    <w:rsid w:val="00737080"/>
    <w:rsid w:val="0074039F"/>
    <w:rsid w:val="00740D3C"/>
    <w:rsid w:val="007419F8"/>
    <w:rsid w:val="00741CE4"/>
    <w:rsid w:val="0074387E"/>
    <w:rsid w:val="007473EE"/>
    <w:rsid w:val="0075212E"/>
    <w:rsid w:val="007524B7"/>
    <w:rsid w:val="00753189"/>
    <w:rsid w:val="00755062"/>
    <w:rsid w:val="00756462"/>
    <w:rsid w:val="0075774B"/>
    <w:rsid w:val="00760987"/>
    <w:rsid w:val="00763170"/>
    <w:rsid w:val="007664C5"/>
    <w:rsid w:val="00767EE9"/>
    <w:rsid w:val="00770DD9"/>
    <w:rsid w:val="00776DAC"/>
    <w:rsid w:val="00780B9F"/>
    <w:rsid w:val="00781EA5"/>
    <w:rsid w:val="00782FB2"/>
    <w:rsid w:val="007831CE"/>
    <w:rsid w:val="007839FD"/>
    <w:rsid w:val="0078564A"/>
    <w:rsid w:val="007868EF"/>
    <w:rsid w:val="00786F8D"/>
    <w:rsid w:val="00792469"/>
    <w:rsid w:val="00792B49"/>
    <w:rsid w:val="00792C80"/>
    <w:rsid w:val="00795759"/>
    <w:rsid w:val="007A3A9A"/>
    <w:rsid w:val="007A4620"/>
    <w:rsid w:val="007B1D91"/>
    <w:rsid w:val="007B71FD"/>
    <w:rsid w:val="007C0554"/>
    <w:rsid w:val="007C4495"/>
    <w:rsid w:val="007C57DA"/>
    <w:rsid w:val="007C6D8C"/>
    <w:rsid w:val="007D0ED6"/>
    <w:rsid w:val="007D2FCB"/>
    <w:rsid w:val="007D4DEC"/>
    <w:rsid w:val="007D5D78"/>
    <w:rsid w:val="007D6534"/>
    <w:rsid w:val="007D7247"/>
    <w:rsid w:val="007D76C5"/>
    <w:rsid w:val="007E39C3"/>
    <w:rsid w:val="007F03B6"/>
    <w:rsid w:val="007F0B61"/>
    <w:rsid w:val="007F14F1"/>
    <w:rsid w:val="008052D8"/>
    <w:rsid w:val="00805538"/>
    <w:rsid w:val="00814806"/>
    <w:rsid w:val="008157DE"/>
    <w:rsid w:val="0081592B"/>
    <w:rsid w:val="00815F59"/>
    <w:rsid w:val="00821259"/>
    <w:rsid w:val="0082239F"/>
    <w:rsid w:val="00822A76"/>
    <w:rsid w:val="008249F2"/>
    <w:rsid w:val="008262A0"/>
    <w:rsid w:val="00831463"/>
    <w:rsid w:val="00831686"/>
    <w:rsid w:val="00832918"/>
    <w:rsid w:val="00834222"/>
    <w:rsid w:val="008343A3"/>
    <w:rsid w:val="00835009"/>
    <w:rsid w:val="00835049"/>
    <w:rsid w:val="008371BB"/>
    <w:rsid w:val="008435CF"/>
    <w:rsid w:val="0084408E"/>
    <w:rsid w:val="00845858"/>
    <w:rsid w:val="0084676A"/>
    <w:rsid w:val="008524C2"/>
    <w:rsid w:val="0085448C"/>
    <w:rsid w:val="00854F56"/>
    <w:rsid w:val="00856BEE"/>
    <w:rsid w:val="00857598"/>
    <w:rsid w:val="008602E7"/>
    <w:rsid w:val="008608FF"/>
    <w:rsid w:val="00861804"/>
    <w:rsid w:val="00862B29"/>
    <w:rsid w:val="00862B49"/>
    <w:rsid w:val="00863770"/>
    <w:rsid w:val="008645E4"/>
    <w:rsid w:val="00867F78"/>
    <w:rsid w:val="008705FA"/>
    <w:rsid w:val="00873CB1"/>
    <w:rsid w:val="008755E2"/>
    <w:rsid w:val="00875D69"/>
    <w:rsid w:val="00876C55"/>
    <w:rsid w:val="008779B0"/>
    <w:rsid w:val="0088167A"/>
    <w:rsid w:val="008825E9"/>
    <w:rsid w:val="008846B6"/>
    <w:rsid w:val="00886A1F"/>
    <w:rsid w:val="008873C8"/>
    <w:rsid w:val="00887889"/>
    <w:rsid w:val="00887931"/>
    <w:rsid w:val="00890948"/>
    <w:rsid w:val="00891850"/>
    <w:rsid w:val="00891D2C"/>
    <w:rsid w:val="008920B5"/>
    <w:rsid w:val="00892A10"/>
    <w:rsid w:val="00893D79"/>
    <w:rsid w:val="00896052"/>
    <w:rsid w:val="008A036E"/>
    <w:rsid w:val="008A07D8"/>
    <w:rsid w:val="008A5A60"/>
    <w:rsid w:val="008A6AFD"/>
    <w:rsid w:val="008A7171"/>
    <w:rsid w:val="008A7340"/>
    <w:rsid w:val="008B093C"/>
    <w:rsid w:val="008B43F8"/>
    <w:rsid w:val="008B4E81"/>
    <w:rsid w:val="008C4219"/>
    <w:rsid w:val="008C4FD6"/>
    <w:rsid w:val="008C7C4F"/>
    <w:rsid w:val="008D2FD4"/>
    <w:rsid w:val="008D3E4D"/>
    <w:rsid w:val="008D5558"/>
    <w:rsid w:val="008D6487"/>
    <w:rsid w:val="008D7AFF"/>
    <w:rsid w:val="008E0326"/>
    <w:rsid w:val="008E0C32"/>
    <w:rsid w:val="008E1399"/>
    <w:rsid w:val="008E197C"/>
    <w:rsid w:val="008E1CC0"/>
    <w:rsid w:val="008E26D7"/>
    <w:rsid w:val="008E3E1A"/>
    <w:rsid w:val="008E6298"/>
    <w:rsid w:val="008E6F76"/>
    <w:rsid w:val="008F1CA3"/>
    <w:rsid w:val="008F3632"/>
    <w:rsid w:val="008F6E09"/>
    <w:rsid w:val="008F6F2F"/>
    <w:rsid w:val="008F7513"/>
    <w:rsid w:val="008F7D1C"/>
    <w:rsid w:val="009010F4"/>
    <w:rsid w:val="00901196"/>
    <w:rsid w:val="00901A25"/>
    <w:rsid w:val="00903724"/>
    <w:rsid w:val="009041DA"/>
    <w:rsid w:val="0091209B"/>
    <w:rsid w:val="00915718"/>
    <w:rsid w:val="00916869"/>
    <w:rsid w:val="0092124F"/>
    <w:rsid w:val="00921FE7"/>
    <w:rsid w:val="00923252"/>
    <w:rsid w:val="00925F72"/>
    <w:rsid w:val="009309E1"/>
    <w:rsid w:val="00930BA4"/>
    <w:rsid w:val="00931282"/>
    <w:rsid w:val="0093210A"/>
    <w:rsid w:val="00933B57"/>
    <w:rsid w:val="00935E27"/>
    <w:rsid w:val="00943EF0"/>
    <w:rsid w:val="00945AF2"/>
    <w:rsid w:val="009471E1"/>
    <w:rsid w:val="00952EA3"/>
    <w:rsid w:val="00953A5F"/>
    <w:rsid w:val="009545B0"/>
    <w:rsid w:val="00955F7A"/>
    <w:rsid w:val="009560CD"/>
    <w:rsid w:val="009617E3"/>
    <w:rsid w:val="0096218D"/>
    <w:rsid w:val="00963B02"/>
    <w:rsid w:val="00964264"/>
    <w:rsid w:val="0097041C"/>
    <w:rsid w:val="00972934"/>
    <w:rsid w:val="00975C39"/>
    <w:rsid w:val="0097790C"/>
    <w:rsid w:val="00977A08"/>
    <w:rsid w:val="00985CEA"/>
    <w:rsid w:val="0098698B"/>
    <w:rsid w:val="00990364"/>
    <w:rsid w:val="00993AD3"/>
    <w:rsid w:val="00994B49"/>
    <w:rsid w:val="009A04AD"/>
    <w:rsid w:val="009A0BBF"/>
    <w:rsid w:val="009A1F57"/>
    <w:rsid w:val="009A5266"/>
    <w:rsid w:val="009A6147"/>
    <w:rsid w:val="009A62C1"/>
    <w:rsid w:val="009A652A"/>
    <w:rsid w:val="009A6C9B"/>
    <w:rsid w:val="009A73EC"/>
    <w:rsid w:val="009B1297"/>
    <w:rsid w:val="009B1676"/>
    <w:rsid w:val="009B4C46"/>
    <w:rsid w:val="009B53EB"/>
    <w:rsid w:val="009B6A8C"/>
    <w:rsid w:val="009B761B"/>
    <w:rsid w:val="009C36AC"/>
    <w:rsid w:val="009C66F1"/>
    <w:rsid w:val="009C6E96"/>
    <w:rsid w:val="009D2C80"/>
    <w:rsid w:val="009D3A0D"/>
    <w:rsid w:val="009D724B"/>
    <w:rsid w:val="009E2477"/>
    <w:rsid w:val="009E2BDB"/>
    <w:rsid w:val="009E3816"/>
    <w:rsid w:val="009E4137"/>
    <w:rsid w:val="009E4703"/>
    <w:rsid w:val="009E72E6"/>
    <w:rsid w:val="009F0265"/>
    <w:rsid w:val="009F0D7B"/>
    <w:rsid w:val="009F3F7B"/>
    <w:rsid w:val="009F4DFA"/>
    <w:rsid w:val="009F716B"/>
    <w:rsid w:val="00A007AD"/>
    <w:rsid w:val="00A00BA9"/>
    <w:rsid w:val="00A04098"/>
    <w:rsid w:val="00A07B4E"/>
    <w:rsid w:val="00A10B3A"/>
    <w:rsid w:val="00A10C36"/>
    <w:rsid w:val="00A12AF6"/>
    <w:rsid w:val="00A1357B"/>
    <w:rsid w:val="00A24287"/>
    <w:rsid w:val="00A24290"/>
    <w:rsid w:val="00A24FE1"/>
    <w:rsid w:val="00A25CFE"/>
    <w:rsid w:val="00A2606C"/>
    <w:rsid w:val="00A27EB7"/>
    <w:rsid w:val="00A31A0B"/>
    <w:rsid w:val="00A3364B"/>
    <w:rsid w:val="00A33A8A"/>
    <w:rsid w:val="00A33D95"/>
    <w:rsid w:val="00A35C37"/>
    <w:rsid w:val="00A35DAA"/>
    <w:rsid w:val="00A369B6"/>
    <w:rsid w:val="00A369E1"/>
    <w:rsid w:val="00A40E17"/>
    <w:rsid w:val="00A4105A"/>
    <w:rsid w:val="00A41158"/>
    <w:rsid w:val="00A42B8C"/>
    <w:rsid w:val="00A42E2D"/>
    <w:rsid w:val="00A42F72"/>
    <w:rsid w:val="00A43D9D"/>
    <w:rsid w:val="00A45EE0"/>
    <w:rsid w:val="00A46372"/>
    <w:rsid w:val="00A52416"/>
    <w:rsid w:val="00A53FC3"/>
    <w:rsid w:val="00A542A1"/>
    <w:rsid w:val="00A61C90"/>
    <w:rsid w:val="00A62733"/>
    <w:rsid w:val="00A641E5"/>
    <w:rsid w:val="00A660A1"/>
    <w:rsid w:val="00A672F3"/>
    <w:rsid w:val="00A67375"/>
    <w:rsid w:val="00A71762"/>
    <w:rsid w:val="00A71F78"/>
    <w:rsid w:val="00A72FFB"/>
    <w:rsid w:val="00A747B8"/>
    <w:rsid w:val="00A76C7A"/>
    <w:rsid w:val="00A80008"/>
    <w:rsid w:val="00A807E1"/>
    <w:rsid w:val="00A82266"/>
    <w:rsid w:val="00A82BAB"/>
    <w:rsid w:val="00A8313A"/>
    <w:rsid w:val="00A86125"/>
    <w:rsid w:val="00A86B0E"/>
    <w:rsid w:val="00A86C98"/>
    <w:rsid w:val="00A87618"/>
    <w:rsid w:val="00A87A98"/>
    <w:rsid w:val="00A93336"/>
    <w:rsid w:val="00A933BE"/>
    <w:rsid w:val="00A9358E"/>
    <w:rsid w:val="00A96128"/>
    <w:rsid w:val="00A97160"/>
    <w:rsid w:val="00AA1668"/>
    <w:rsid w:val="00AA1CE2"/>
    <w:rsid w:val="00AA42D0"/>
    <w:rsid w:val="00AA4A9C"/>
    <w:rsid w:val="00AA552F"/>
    <w:rsid w:val="00AA6531"/>
    <w:rsid w:val="00AB1975"/>
    <w:rsid w:val="00AB3D92"/>
    <w:rsid w:val="00AB5FDA"/>
    <w:rsid w:val="00AC0A60"/>
    <w:rsid w:val="00AD2DD6"/>
    <w:rsid w:val="00AE0B13"/>
    <w:rsid w:val="00AE357B"/>
    <w:rsid w:val="00AE57AB"/>
    <w:rsid w:val="00AE5AFA"/>
    <w:rsid w:val="00AF24ED"/>
    <w:rsid w:val="00AF3F04"/>
    <w:rsid w:val="00AF5F2E"/>
    <w:rsid w:val="00AF74FE"/>
    <w:rsid w:val="00B04BC3"/>
    <w:rsid w:val="00B051EB"/>
    <w:rsid w:val="00B061C1"/>
    <w:rsid w:val="00B06267"/>
    <w:rsid w:val="00B06765"/>
    <w:rsid w:val="00B07918"/>
    <w:rsid w:val="00B10027"/>
    <w:rsid w:val="00B104E7"/>
    <w:rsid w:val="00B13450"/>
    <w:rsid w:val="00B14B95"/>
    <w:rsid w:val="00B157E0"/>
    <w:rsid w:val="00B15931"/>
    <w:rsid w:val="00B21AE9"/>
    <w:rsid w:val="00B22065"/>
    <w:rsid w:val="00B25FDE"/>
    <w:rsid w:val="00B2693F"/>
    <w:rsid w:val="00B30800"/>
    <w:rsid w:val="00B30AD1"/>
    <w:rsid w:val="00B311C0"/>
    <w:rsid w:val="00B3488B"/>
    <w:rsid w:val="00B35ABD"/>
    <w:rsid w:val="00B36372"/>
    <w:rsid w:val="00B3679E"/>
    <w:rsid w:val="00B4009C"/>
    <w:rsid w:val="00B41ABC"/>
    <w:rsid w:val="00B451C0"/>
    <w:rsid w:val="00B47E1E"/>
    <w:rsid w:val="00B5174C"/>
    <w:rsid w:val="00B52A66"/>
    <w:rsid w:val="00B56E88"/>
    <w:rsid w:val="00B63C87"/>
    <w:rsid w:val="00B6629C"/>
    <w:rsid w:val="00B67465"/>
    <w:rsid w:val="00B72503"/>
    <w:rsid w:val="00B74EA9"/>
    <w:rsid w:val="00B76CBC"/>
    <w:rsid w:val="00B773E6"/>
    <w:rsid w:val="00B7770B"/>
    <w:rsid w:val="00B815B4"/>
    <w:rsid w:val="00B81A4E"/>
    <w:rsid w:val="00B81AD6"/>
    <w:rsid w:val="00B82462"/>
    <w:rsid w:val="00B84215"/>
    <w:rsid w:val="00B85F2C"/>
    <w:rsid w:val="00B865B8"/>
    <w:rsid w:val="00B9064D"/>
    <w:rsid w:val="00B912F7"/>
    <w:rsid w:val="00B91BDE"/>
    <w:rsid w:val="00B91D90"/>
    <w:rsid w:val="00B93D86"/>
    <w:rsid w:val="00B94EDF"/>
    <w:rsid w:val="00B96C08"/>
    <w:rsid w:val="00B97447"/>
    <w:rsid w:val="00BA03F2"/>
    <w:rsid w:val="00BA3272"/>
    <w:rsid w:val="00BA4CEC"/>
    <w:rsid w:val="00BA5927"/>
    <w:rsid w:val="00BA77B8"/>
    <w:rsid w:val="00BB177E"/>
    <w:rsid w:val="00BB1FDE"/>
    <w:rsid w:val="00BB23BA"/>
    <w:rsid w:val="00BB3CE7"/>
    <w:rsid w:val="00BB5838"/>
    <w:rsid w:val="00BB61A1"/>
    <w:rsid w:val="00BB7906"/>
    <w:rsid w:val="00BC12C0"/>
    <w:rsid w:val="00BC4E21"/>
    <w:rsid w:val="00BC4ED7"/>
    <w:rsid w:val="00BC7263"/>
    <w:rsid w:val="00BC7FA5"/>
    <w:rsid w:val="00BD1337"/>
    <w:rsid w:val="00BD372B"/>
    <w:rsid w:val="00BD7AF2"/>
    <w:rsid w:val="00BE02EE"/>
    <w:rsid w:val="00BE0957"/>
    <w:rsid w:val="00BE5F8B"/>
    <w:rsid w:val="00BE666E"/>
    <w:rsid w:val="00BE6700"/>
    <w:rsid w:val="00BE7A59"/>
    <w:rsid w:val="00BF4399"/>
    <w:rsid w:val="00C012AE"/>
    <w:rsid w:val="00C03545"/>
    <w:rsid w:val="00C04FB7"/>
    <w:rsid w:val="00C05519"/>
    <w:rsid w:val="00C10490"/>
    <w:rsid w:val="00C106D7"/>
    <w:rsid w:val="00C11931"/>
    <w:rsid w:val="00C12882"/>
    <w:rsid w:val="00C13442"/>
    <w:rsid w:val="00C1422C"/>
    <w:rsid w:val="00C1680F"/>
    <w:rsid w:val="00C203E8"/>
    <w:rsid w:val="00C20655"/>
    <w:rsid w:val="00C20B89"/>
    <w:rsid w:val="00C24D53"/>
    <w:rsid w:val="00C269CB"/>
    <w:rsid w:val="00C26EDE"/>
    <w:rsid w:val="00C348CE"/>
    <w:rsid w:val="00C34BA2"/>
    <w:rsid w:val="00C369CD"/>
    <w:rsid w:val="00C42E9E"/>
    <w:rsid w:val="00C43A75"/>
    <w:rsid w:val="00C542AE"/>
    <w:rsid w:val="00C54C6C"/>
    <w:rsid w:val="00C55F9C"/>
    <w:rsid w:val="00C56EEE"/>
    <w:rsid w:val="00C57256"/>
    <w:rsid w:val="00C60E72"/>
    <w:rsid w:val="00C625C7"/>
    <w:rsid w:val="00C62782"/>
    <w:rsid w:val="00C6461E"/>
    <w:rsid w:val="00C6478D"/>
    <w:rsid w:val="00C65C82"/>
    <w:rsid w:val="00C703A7"/>
    <w:rsid w:val="00C716E3"/>
    <w:rsid w:val="00C7286E"/>
    <w:rsid w:val="00C72E66"/>
    <w:rsid w:val="00C730FC"/>
    <w:rsid w:val="00C7380F"/>
    <w:rsid w:val="00C73DA2"/>
    <w:rsid w:val="00C749EC"/>
    <w:rsid w:val="00C7602F"/>
    <w:rsid w:val="00C77A2B"/>
    <w:rsid w:val="00C900ED"/>
    <w:rsid w:val="00C9027E"/>
    <w:rsid w:val="00C902C3"/>
    <w:rsid w:val="00C944CE"/>
    <w:rsid w:val="00C947B9"/>
    <w:rsid w:val="00CA0239"/>
    <w:rsid w:val="00CA5BC1"/>
    <w:rsid w:val="00CB298A"/>
    <w:rsid w:val="00CB3A66"/>
    <w:rsid w:val="00CB408A"/>
    <w:rsid w:val="00CB4727"/>
    <w:rsid w:val="00CB4C7F"/>
    <w:rsid w:val="00CB4D99"/>
    <w:rsid w:val="00CB78AB"/>
    <w:rsid w:val="00CC075D"/>
    <w:rsid w:val="00CC0E60"/>
    <w:rsid w:val="00CC1C45"/>
    <w:rsid w:val="00CC38DA"/>
    <w:rsid w:val="00CC469B"/>
    <w:rsid w:val="00CC5D2E"/>
    <w:rsid w:val="00CD30AD"/>
    <w:rsid w:val="00CD3F38"/>
    <w:rsid w:val="00CD585C"/>
    <w:rsid w:val="00CD5BA3"/>
    <w:rsid w:val="00CD5D83"/>
    <w:rsid w:val="00CD68F6"/>
    <w:rsid w:val="00CD6AF5"/>
    <w:rsid w:val="00CE1F1E"/>
    <w:rsid w:val="00CE43E1"/>
    <w:rsid w:val="00CF297A"/>
    <w:rsid w:val="00CF3ACB"/>
    <w:rsid w:val="00CF3F31"/>
    <w:rsid w:val="00CF4C32"/>
    <w:rsid w:val="00CF722E"/>
    <w:rsid w:val="00D008D9"/>
    <w:rsid w:val="00D01D63"/>
    <w:rsid w:val="00D05505"/>
    <w:rsid w:val="00D057FD"/>
    <w:rsid w:val="00D064DD"/>
    <w:rsid w:val="00D0672A"/>
    <w:rsid w:val="00D111A5"/>
    <w:rsid w:val="00D124EB"/>
    <w:rsid w:val="00D137CC"/>
    <w:rsid w:val="00D13E9C"/>
    <w:rsid w:val="00D17061"/>
    <w:rsid w:val="00D2068F"/>
    <w:rsid w:val="00D25B92"/>
    <w:rsid w:val="00D26F4F"/>
    <w:rsid w:val="00D3045C"/>
    <w:rsid w:val="00D30C7C"/>
    <w:rsid w:val="00D30E1C"/>
    <w:rsid w:val="00D325A2"/>
    <w:rsid w:val="00D35B83"/>
    <w:rsid w:val="00D3672D"/>
    <w:rsid w:val="00D36858"/>
    <w:rsid w:val="00D3745D"/>
    <w:rsid w:val="00D3760C"/>
    <w:rsid w:val="00D405A5"/>
    <w:rsid w:val="00D43D99"/>
    <w:rsid w:val="00D43E0B"/>
    <w:rsid w:val="00D4419E"/>
    <w:rsid w:val="00D443BA"/>
    <w:rsid w:val="00D45FFF"/>
    <w:rsid w:val="00D47A66"/>
    <w:rsid w:val="00D51393"/>
    <w:rsid w:val="00D52F4A"/>
    <w:rsid w:val="00D55164"/>
    <w:rsid w:val="00D56F2D"/>
    <w:rsid w:val="00D57079"/>
    <w:rsid w:val="00D57641"/>
    <w:rsid w:val="00D6129F"/>
    <w:rsid w:val="00D61E24"/>
    <w:rsid w:val="00D63276"/>
    <w:rsid w:val="00D6487D"/>
    <w:rsid w:val="00D66303"/>
    <w:rsid w:val="00D70AD8"/>
    <w:rsid w:val="00D71151"/>
    <w:rsid w:val="00D7392A"/>
    <w:rsid w:val="00D75ABA"/>
    <w:rsid w:val="00D8130C"/>
    <w:rsid w:val="00D81C89"/>
    <w:rsid w:val="00D8253A"/>
    <w:rsid w:val="00D83D4C"/>
    <w:rsid w:val="00D8400B"/>
    <w:rsid w:val="00D85603"/>
    <w:rsid w:val="00D90101"/>
    <w:rsid w:val="00D915DD"/>
    <w:rsid w:val="00D94AAB"/>
    <w:rsid w:val="00D9749A"/>
    <w:rsid w:val="00DA36AE"/>
    <w:rsid w:val="00DA3F76"/>
    <w:rsid w:val="00DA500B"/>
    <w:rsid w:val="00DB3782"/>
    <w:rsid w:val="00DC5EE0"/>
    <w:rsid w:val="00DC729D"/>
    <w:rsid w:val="00DC730B"/>
    <w:rsid w:val="00DD04FD"/>
    <w:rsid w:val="00DD0950"/>
    <w:rsid w:val="00DD1B02"/>
    <w:rsid w:val="00DD4B1B"/>
    <w:rsid w:val="00DD7014"/>
    <w:rsid w:val="00DE0C99"/>
    <w:rsid w:val="00DE26C8"/>
    <w:rsid w:val="00DE2B9D"/>
    <w:rsid w:val="00DE73BA"/>
    <w:rsid w:val="00DE7B6B"/>
    <w:rsid w:val="00DF1213"/>
    <w:rsid w:val="00DF13A3"/>
    <w:rsid w:val="00DF2121"/>
    <w:rsid w:val="00DF35C9"/>
    <w:rsid w:val="00DF3AD5"/>
    <w:rsid w:val="00E01DB2"/>
    <w:rsid w:val="00E02BBC"/>
    <w:rsid w:val="00E065C6"/>
    <w:rsid w:val="00E06C1C"/>
    <w:rsid w:val="00E12663"/>
    <w:rsid w:val="00E12A3F"/>
    <w:rsid w:val="00E14A38"/>
    <w:rsid w:val="00E15FC8"/>
    <w:rsid w:val="00E228EC"/>
    <w:rsid w:val="00E30B48"/>
    <w:rsid w:val="00E349C7"/>
    <w:rsid w:val="00E34BFA"/>
    <w:rsid w:val="00E377B4"/>
    <w:rsid w:val="00E404CC"/>
    <w:rsid w:val="00E46BC5"/>
    <w:rsid w:val="00E472F9"/>
    <w:rsid w:val="00E5375A"/>
    <w:rsid w:val="00E543C8"/>
    <w:rsid w:val="00E57452"/>
    <w:rsid w:val="00E61E71"/>
    <w:rsid w:val="00E62743"/>
    <w:rsid w:val="00E62D69"/>
    <w:rsid w:val="00E63B6F"/>
    <w:rsid w:val="00E65DE4"/>
    <w:rsid w:val="00E70458"/>
    <w:rsid w:val="00E705A0"/>
    <w:rsid w:val="00E70FA9"/>
    <w:rsid w:val="00E71996"/>
    <w:rsid w:val="00E73F34"/>
    <w:rsid w:val="00E8470B"/>
    <w:rsid w:val="00E84DDA"/>
    <w:rsid w:val="00E86831"/>
    <w:rsid w:val="00E8754E"/>
    <w:rsid w:val="00E90C9A"/>
    <w:rsid w:val="00E91413"/>
    <w:rsid w:val="00E96C32"/>
    <w:rsid w:val="00EA0089"/>
    <w:rsid w:val="00EA0DEA"/>
    <w:rsid w:val="00EA47FF"/>
    <w:rsid w:val="00EA6069"/>
    <w:rsid w:val="00EA6E54"/>
    <w:rsid w:val="00EB1F36"/>
    <w:rsid w:val="00EB287D"/>
    <w:rsid w:val="00EB3160"/>
    <w:rsid w:val="00EB43CE"/>
    <w:rsid w:val="00EB51F7"/>
    <w:rsid w:val="00EC089B"/>
    <w:rsid w:val="00EC3528"/>
    <w:rsid w:val="00EC4700"/>
    <w:rsid w:val="00ED2ABE"/>
    <w:rsid w:val="00ED593C"/>
    <w:rsid w:val="00ED6586"/>
    <w:rsid w:val="00ED72C0"/>
    <w:rsid w:val="00EE069F"/>
    <w:rsid w:val="00EE1337"/>
    <w:rsid w:val="00EE1516"/>
    <w:rsid w:val="00EE2524"/>
    <w:rsid w:val="00EE2898"/>
    <w:rsid w:val="00EE4838"/>
    <w:rsid w:val="00EE6544"/>
    <w:rsid w:val="00EE7EBE"/>
    <w:rsid w:val="00EF47B1"/>
    <w:rsid w:val="00EF7149"/>
    <w:rsid w:val="00EF789E"/>
    <w:rsid w:val="00F01777"/>
    <w:rsid w:val="00F14318"/>
    <w:rsid w:val="00F14952"/>
    <w:rsid w:val="00F15A23"/>
    <w:rsid w:val="00F15C19"/>
    <w:rsid w:val="00F15DE7"/>
    <w:rsid w:val="00F16E2E"/>
    <w:rsid w:val="00F208BF"/>
    <w:rsid w:val="00F211B2"/>
    <w:rsid w:val="00F25FB7"/>
    <w:rsid w:val="00F26EDC"/>
    <w:rsid w:val="00F300C8"/>
    <w:rsid w:val="00F32517"/>
    <w:rsid w:val="00F339CA"/>
    <w:rsid w:val="00F3665A"/>
    <w:rsid w:val="00F414A9"/>
    <w:rsid w:val="00F41568"/>
    <w:rsid w:val="00F4239C"/>
    <w:rsid w:val="00F433F4"/>
    <w:rsid w:val="00F4550E"/>
    <w:rsid w:val="00F5109B"/>
    <w:rsid w:val="00F51726"/>
    <w:rsid w:val="00F52F7C"/>
    <w:rsid w:val="00F543FE"/>
    <w:rsid w:val="00F55528"/>
    <w:rsid w:val="00F55C81"/>
    <w:rsid w:val="00F565DE"/>
    <w:rsid w:val="00F57A82"/>
    <w:rsid w:val="00F57CF5"/>
    <w:rsid w:val="00F61132"/>
    <w:rsid w:val="00F6646E"/>
    <w:rsid w:val="00F671BD"/>
    <w:rsid w:val="00F71FC6"/>
    <w:rsid w:val="00F73C7C"/>
    <w:rsid w:val="00F73DC8"/>
    <w:rsid w:val="00F767DF"/>
    <w:rsid w:val="00F775BB"/>
    <w:rsid w:val="00F7772B"/>
    <w:rsid w:val="00F77E47"/>
    <w:rsid w:val="00F77FCD"/>
    <w:rsid w:val="00F80B76"/>
    <w:rsid w:val="00F83454"/>
    <w:rsid w:val="00F83CA2"/>
    <w:rsid w:val="00F84723"/>
    <w:rsid w:val="00F85DA7"/>
    <w:rsid w:val="00F87E42"/>
    <w:rsid w:val="00F93B19"/>
    <w:rsid w:val="00FA13EF"/>
    <w:rsid w:val="00FA1494"/>
    <w:rsid w:val="00FA1522"/>
    <w:rsid w:val="00FA1580"/>
    <w:rsid w:val="00FA2E2F"/>
    <w:rsid w:val="00FA45BD"/>
    <w:rsid w:val="00FA5AE1"/>
    <w:rsid w:val="00FB009E"/>
    <w:rsid w:val="00FB07DB"/>
    <w:rsid w:val="00FB18E9"/>
    <w:rsid w:val="00FB1F0B"/>
    <w:rsid w:val="00FB3A4C"/>
    <w:rsid w:val="00FB3EC5"/>
    <w:rsid w:val="00FC114A"/>
    <w:rsid w:val="00FC1A4F"/>
    <w:rsid w:val="00FC1C9F"/>
    <w:rsid w:val="00FC253C"/>
    <w:rsid w:val="00FC5FDE"/>
    <w:rsid w:val="00FC6B0C"/>
    <w:rsid w:val="00FC6D6B"/>
    <w:rsid w:val="00FC7B82"/>
    <w:rsid w:val="00FC7C4A"/>
    <w:rsid w:val="00FD0A4C"/>
    <w:rsid w:val="00FD0CA3"/>
    <w:rsid w:val="00FD1393"/>
    <w:rsid w:val="00FD26AF"/>
    <w:rsid w:val="00FD2C4A"/>
    <w:rsid w:val="00FD49DA"/>
    <w:rsid w:val="00FD6450"/>
    <w:rsid w:val="00FE07A1"/>
    <w:rsid w:val="00FE31B2"/>
    <w:rsid w:val="00FE4459"/>
    <w:rsid w:val="00FF1A27"/>
    <w:rsid w:val="00FF3637"/>
    <w:rsid w:val="00FF3F56"/>
    <w:rsid w:val="00FF59E6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B97BA"/>
  <w15:docId w15:val="{7248BC4A-0E95-41CD-8B9B-8A3D2B5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4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rsid w:val="009A6147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A6147"/>
    <w:pPr>
      <w:keepNext/>
      <w:jc w:val="center"/>
      <w:outlineLvl w:val="1"/>
    </w:pPr>
    <w:rPr>
      <w:sz w:val="48"/>
      <w:szCs w:val="4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6147"/>
    <w:pPr>
      <w:keepNext/>
      <w:outlineLvl w:val="2"/>
    </w:pPr>
    <w:rPr>
      <w:rFonts w:ascii="Arial Narrow" w:hAnsi="Arial Narrow" w:cs="Arial Narrow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A6147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A6147"/>
    <w:rPr>
      <w:rFonts w:ascii="Times New Roman" w:hAnsi="Times New Roman" w:cs="Times New Roman"/>
      <w:sz w:val="48"/>
      <w:szCs w:val="4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9A6147"/>
    <w:rPr>
      <w:rFonts w:ascii="Arial Narrow" w:hAnsi="Arial Narrow" w:cs="Arial Narrow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A6147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rsid w:val="009A614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9A614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16A1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716A1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16A1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716A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651B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1B81"/>
    <w:pPr>
      <w:widowControl w:val="0"/>
      <w:shd w:val="clear" w:color="auto" w:fill="FFFFFF"/>
      <w:spacing w:after="300" w:line="322" w:lineRule="exact"/>
    </w:pPr>
    <w:rPr>
      <w:sz w:val="28"/>
      <w:szCs w:val="28"/>
      <w:lang w:eastAsia="en-US"/>
    </w:rPr>
  </w:style>
  <w:style w:type="table" w:styleId="aa">
    <w:name w:val="Table Grid"/>
    <w:basedOn w:val="a1"/>
    <w:uiPriority w:val="99"/>
    <w:rsid w:val="00651B81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uiPriority w:val="99"/>
    <w:rsid w:val="00975C39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uiPriority w:val="99"/>
    <w:rsid w:val="00975C39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uiPriority w:val="99"/>
    <w:rsid w:val="00975C39"/>
    <w:pPr>
      <w:spacing w:before="100" w:beforeAutospacing="1" w:after="100" w:afterAutospacing="1"/>
    </w:pPr>
    <w:rPr>
      <w:lang w:val="uk-UA" w:eastAsia="uk-UA"/>
    </w:rPr>
  </w:style>
  <w:style w:type="paragraph" w:styleId="ab">
    <w:name w:val="Body Text"/>
    <w:basedOn w:val="a"/>
    <w:link w:val="ac"/>
    <w:uiPriority w:val="99"/>
    <w:rsid w:val="00C72E66"/>
    <w:pPr>
      <w:spacing w:before="100" w:beforeAutospacing="1" w:after="100" w:afterAutospacing="1"/>
    </w:pPr>
  </w:style>
  <w:style w:type="character" w:customStyle="1" w:styleId="ac">
    <w:name w:val="Основний текст Знак"/>
    <w:link w:val="ab"/>
    <w:uiPriority w:val="99"/>
    <w:locked/>
    <w:rsid w:val="00C72E66"/>
    <w:rPr>
      <w:rFonts w:ascii="Times New Roman" w:hAnsi="Times New Roman" w:cs="Times New Roman"/>
      <w:sz w:val="24"/>
      <w:szCs w:val="24"/>
    </w:rPr>
  </w:style>
  <w:style w:type="numbering" w:customStyle="1" w:styleId="1">
    <w:name w:val="Стиль1"/>
    <w:rsid w:val="00497284"/>
    <w:pPr>
      <w:numPr>
        <w:numId w:val="1"/>
      </w:numPr>
    </w:pPr>
  </w:style>
  <w:style w:type="character" w:styleId="ad">
    <w:name w:val="Strong"/>
    <w:basedOn w:val="a0"/>
    <w:uiPriority w:val="22"/>
    <w:qFormat/>
    <w:locked/>
    <w:rsid w:val="00FD2C4A"/>
    <w:rPr>
      <w:b/>
      <w:bCs/>
    </w:rPr>
  </w:style>
  <w:style w:type="character" w:styleId="ae">
    <w:name w:val="Hyperlink"/>
    <w:basedOn w:val="a0"/>
    <w:unhideWhenUsed/>
    <w:rsid w:val="00D915DD"/>
    <w:rPr>
      <w:color w:val="0000FF" w:themeColor="hyperlink"/>
      <w:u w:val="single"/>
    </w:rPr>
  </w:style>
  <w:style w:type="paragraph" w:customStyle="1" w:styleId="rvps2">
    <w:name w:val="rvps2"/>
    <w:basedOn w:val="a"/>
    <w:rsid w:val="00E73F3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5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E4A4-87C8-45CC-B937-BB93098E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7233</Words>
  <Characters>4123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Олександр Агулов</cp:lastModifiedBy>
  <cp:revision>6</cp:revision>
  <cp:lastPrinted>2021-02-24T11:13:00Z</cp:lastPrinted>
  <dcterms:created xsi:type="dcterms:W3CDTF">2025-07-07T06:34:00Z</dcterms:created>
  <dcterms:modified xsi:type="dcterms:W3CDTF">2025-07-08T07:04:00Z</dcterms:modified>
</cp:coreProperties>
</file>