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FEAA3" w14:textId="2EBC892A" w:rsidR="00A76F6A" w:rsidRPr="0097153D" w:rsidRDefault="001E6FA2" w:rsidP="00667EEA">
      <w:pPr>
        <w:spacing w:after="0" w:line="240" w:lineRule="auto"/>
        <w:rPr>
          <w:rFonts w:ascii="Times New Roman" w:hAnsi="Times New Roman"/>
          <w:b/>
          <w:color w:val="000000" w:themeColor="text1"/>
          <w:sz w:val="24"/>
          <w:szCs w:val="24"/>
        </w:rPr>
      </w:pPr>
      <w:r w:rsidRPr="0097153D">
        <w:rPr>
          <w:rFonts w:ascii="Times New Roman" w:hAnsi="Times New Roman"/>
          <w:b/>
          <w:color w:val="000000" w:themeColor="text1"/>
          <w:sz w:val="24"/>
          <w:szCs w:val="24"/>
        </w:rPr>
        <w:tab/>
      </w:r>
      <w:r w:rsidRPr="0097153D">
        <w:rPr>
          <w:rFonts w:ascii="Times New Roman" w:hAnsi="Times New Roman"/>
          <w:b/>
          <w:color w:val="000000" w:themeColor="text1"/>
          <w:sz w:val="24"/>
          <w:szCs w:val="24"/>
        </w:rPr>
        <w:tab/>
      </w:r>
      <w:r w:rsidRPr="0097153D">
        <w:rPr>
          <w:rFonts w:ascii="Times New Roman" w:hAnsi="Times New Roman"/>
          <w:b/>
          <w:color w:val="000000" w:themeColor="text1"/>
          <w:sz w:val="24"/>
          <w:szCs w:val="24"/>
        </w:rPr>
        <w:tab/>
      </w:r>
      <w:r w:rsidRPr="0097153D">
        <w:rPr>
          <w:rFonts w:ascii="Times New Roman" w:hAnsi="Times New Roman"/>
          <w:b/>
          <w:color w:val="000000" w:themeColor="text1"/>
          <w:sz w:val="24"/>
          <w:szCs w:val="24"/>
        </w:rPr>
        <w:tab/>
      </w:r>
      <w:r w:rsidRPr="0097153D">
        <w:rPr>
          <w:rFonts w:ascii="Times New Roman" w:hAnsi="Times New Roman"/>
          <w:b/>
          <w:color w:val="000000" w:themeColor="text1"/>
          <w:sz w:val="24"/>
          <w:szCs w:val="24"/>
        </w:rPr>
        <w:tab/>
      </w:r>
      <w:r w:rsidRPr="0097153D">
        <w:rPr>
          <w:rFonts w:ascii="Times New Roman" w:hAnsi="Times New Roman"/>
          <w:b/>
          <w:color w:val="000000" w:themeColor="text1"/>
          <w:sz w:val="24"/>
          <w:szCs w:val="24"/>
        </w:rPr>
        <w:tab/>
      </w:r>
      <w:r w:rsidRPr="0097153D">
        <w:rPr>
          <w:rFonts w:ascii="Times New Roman" w:hAnsi="Times New Roman"/>
          <w:b/>
          <w:color w:val="000000" w:themeColor="text1"/>
          <w:sz w:val="24"/>
          <w:szCs w:val="24"/>
        </w:rPr>
        <w:tab/>
      </w:r>
      <w:r w:rsidRPr="0097153D">
        <w:rPr>
          <w:rFonts w:ascii="Times New Roman" w:hAnsi="Times New Roman"/>
          <w:b/>
          <w:color w:val="000000" w:themeColor="text1"/>
          <w:sz w:val="24"/>
          <w:szCs w:val="24"/>
        </w:rPr>
        <w:tab/>
      </w:r>
      <w:r w:rsidRPr="0097153D">
        <w:rPr>
          <w:rFonts w:ascii="Times New Roman" w:hAnsi="Times New Roman"/>
          <w:b/>
          <w:color w:val="000000" w:themeColor="text1"/>
          <w:sz w:val="24"/>
          <w:szCs w:val="24"/>
        </w:rPr>
        <w:tab/>
      </w:r>
      <w:r w:rsidRPr="0097153D">
        <w:rPr>
          <w:rFonts w:ascii="Times New Roman" w:hAnsi="Times New Roman"/>
          <w:b/>
          <w:color w:val="000000" w:themeColor="text1"/>
          <w:sz w:val="24"/>
          <w:szCs w:val="24"/>
        </w:rPr>
        <w:tab/>
      </w:r>
      <w:r w:rsidRPr="0097153D">
        <w:rPr>
          <w:rFonts w:ascii="Times New Roman" w:hAnsi="Times New Roman"/>
          <w:b/>
          <w:color w:val="000000" w:themeColor="text1"/>
          <w:sz w:val="24"/>
          <w:szCs w:val="24"/>
        </w:rPr>
        <w:tab/>
      </w:r>
      <w:r w:rsidRPr="0097153D">
        <w:rPr>
          <w:rFonts w:ascii="Times New Roman" w:hAnsi="Times New Roman"/>
          <w:b/>
          <w:color w:val="000000" w:themeColor="text1"/>
          <w:sz w:val="24"/>
          <w:szCs w:val="24"/>
        </w:rPr>
        <w:tab/>
      </w:r>
      <w:r w:rsidRPr="0097153D">
        <w:rPr>
          <w:rFonts w:ascii="Times New Roman" w:hAnsi="Times New Roman"/>
          <w:b/>
          <w:color w:val="000000" w:themeColor="text1"/>
          <w:sz w:val="24"/>
          <w:szCs w:val="24"/>
        </w:rPr>
        <w:tab/>
      </w:r>
      <w:r w:rsidRPr="0097153D">
        <w:rPr>
          <w:rFonts w:ascii="Times New Roman" w:hAnsi="Times New Roman"/>
          <w:b/>
          <w:color w:val="000000" w:themeColor="text1"/>
          <w:sz w:val="24"/>
          <w:szCs w:val="24"/>
        </w:rPr>
        <w:tab/>
      </w:r>
      <w:r w:rsidR="00667EEA" w:rsidRPr="0097153D">
        <w:rPr>
          <w:rFonts w:ascii="Times New Roman" w:hAnsi="Times New Roman"/>
          <w:b/>
          <w:color w:val="000000" w:themeColor="text1"/>
          <w:sz w:val="24"/>
          <w:szCs w:val="24"/>
        </w:rPr>
        <w:tab/>
      </w:r>
      <w:r w:rsidR="00A76F6A" w:rsidRPr="0097153D">
        <w:rPr>
          <w:rFonts w:ascii="Times New Roman" w:hAnsi="Times New Roman"/>
          <w:b/>
          <w:color w:val="000000" w:themeColor="text1"/>
          <w:sz w:val="24"/>
          <w:szCs w:val="24"/>
        </w:rPr>
        <w:tab/>
      </w:r>
      <w:r w:rsidR="00A76F6A" w:rsidRPr="0097153D">
        <w:rPr>
          <w:rFonts w:ascii="Times New Roman" w:hAnsi="Times New Roman"/>
          <w:b/>
          <w:color w:val="000000" w:themeColor="text1"/>
          <w:sz w:val="24"/>
          <w:szCs w:val="24"/>
        </w:rPr>
        <w:tab/>
      </w:r>
    </w:p>
    <w:p w14:paraId="5E88A5FE" w14:textId="4807AE06" w:rsidR="002C63F5" w:rsidRPr="007E5C91" w:rsidRDefault="002C63F5" w:rsidP="002C63F5">
      <w:pPr>
        <w:spacing w:after="0" w:line="240" w:lineRule="auto"/>
        <w:rPr>
          <w:rFonts w:ascii="Times New Roman" w:hAnsi="Times New Roman"/>
          <w:bCs/>
          <w:sz w:val="24"/>
          <w:szCs w:val="24"/>
        </w:rPr>
      </w:pPr>
      <w:r w:rsidRPr="007E5C91">
        <w:rPr>
          <w:rFonts w:ascii="Times New Roman" w:hAnsi="Times New Roman"/>
          <w:sz w:val="24"/>
          <w:szCs w:val="24"/>
        </w:rPr>
        <w:t xml:space="preserve">                                                                                                                                                                   Додаток </w:t>
      </w:r>
      <w:r w:rsidRPr="007E5C91">
        <w:rPr>
          <w:rFonts w:ascii="Times New Roman" w:hAnsi="Times New Roman"/>
          <w:bCs/>
          <w:sz w:val="24"/>
          <w:szCs w:val="24"/>
        </w:rPr>
        <w:t xml:space="preserve">      </w:t>
      </w:r>
    </w:p>
    <w:p w14:paraId="3B54F1E4" w14:textId="77399D75" w:rsidR="002C63F5" w:rsidRPr="00AC62BE" w:rsidRDefault="002C63F5" w:rsidP="002C63F5">
      <w:pPr>
        <w:spacing w:line="240" w:lineRule="auto"/>
        <w:ind w:left="9781"/>
        <w:rPr>
          <w:rFonts w:ascii="Times New Roman" w:hAnsi="Times New Roman"/>
          <w:bCs/>
          <w:sz w:val="24"/>
          <w:szCs w:val="24"/>
        </w:rPr>
      </w:pPr>
      <w:r>
        <w:rPr>
          <w:rFonts w:ascii="Times New Roman" w:hAnsi="Times New Roman"/>
          <w:bCs/>
          <w:sz w:val="24"/>
          <w:szCs w:val="24"/>
        </w:rPr>
        <w:t xml:space="preserve">до  листа </w:t>
      </w:r>
      <w:r w:rsidR="00BC1069">
        <w:rPr>
          <w:rFonts w:ascii="Times New Roman" w:hAnsi="Times New Roman"/>
          <w:bCs/>
          <w:sz w:val="24"/>
          <w:szCs w:val="24"/>
        </w:rPr>
        <w:t>управління культури і</w:t>
      </w:r>
      <w:r w:rsidR="00BC1069">
        <w:rPr>
          <w:rFonts w:ascii="Times New Roman" w:hAnsi="Times New Roman"/>
          <w:bCs/>
          <w:sz w:val="24"/>
          <w:szCs w:val="24"/>
        </w:rPr>
        <w:br/>
        <w:t xml:space="preserve">туризму </w:t>
      </w:r>
      <w:r>
        <w:rPr>
          <w:rFonts w:ascii="Times New Roman" w:hAnsi="Times New Roman"/>
          <w:bCs/>
          <w:sz w:val="24"/>
          <w:szCs w:val="24"/>
        </w:rPr>
        <w:t xml:space="preserve">облдержадміністрації                                                                                                                                        </w:t>
      </w:r>
      <w:r w:rsidRPr="00AC62BE">
        <w:rPr>
          <w:rFonts w:ascii="Times New Roman" w:hAnsi="Times New Roman"/>
          <w:bCs/>
          <w:sz w:val="24"/>
          <w:szCs w:val="24"/>
        </w:rPr>
        <w:t>від __________ № ___________</w:t>
      </w:r>
    </w:p>
    <w:p w14:paraId="4113A6B7" w14:textId="77777777" w:rsidR="001E6FA2" w:rsidRPr="00EF65E5" w:rsidRDefault="001E6FA2" w:rsidP="001E6FA2">
      <w:pPr>
        <w:spacing w:after="0" w:line="240" w:lineRule="auto"/>
        <w:ind w:left="10080"/>
        <w:rPr>
          <w:rFonts w:ascii="Times New Roman" w:hAnsi="Times New Roman"/>
          <w:b/>
          <w:color w:val="000000" w:themeColor="text1"/>
          <w:sz w:val="24"/>
          <w:szCs w:val="24"/>
        </w:rPr>
      </w:pPr>
    </w:p>
    <w:p w14:paraId="29EF96A5" w14:textId="74698987" w:rsidR="001C1898" w:rsidRPr="00EF65E5" w:rsidRDefault="00BC1069" w:rsidP="001C1898">
      <w:pPr>
        <w:spacing w:after="0" w:line="240" w:lineRule="auto"/>
        <w:ind w:left="707"/>
        <w:jc w:val="center"/>
        <w:rPr>
          <w:color w:val="000000" w:themeColor="text1"/>
          <w:sz w:val="24"/>
          <w:szCs w:val="24"/>
        </w:rPr>
      </w:pPr>
      <w:proofErr w:type="spellStart"/>
      <w:r>
        <w:rPr>
          <w:rFonts w:ascii="Times New Roman" w:hAnsi="Times New Roman"/>
          <w:b/>
          <w:color w:val="000000" w:themeColor="text1"/>
          <w:sz w:val="24"/>
          <w:szCs w:val="24"/>
        </w:rPr>
        <w:t>Проєкт</w:t>
      </w:r>
      <w:proofErr w:type="spellEnd"/>
      <w:r>
        <w:rPr>
          <w:rFonts w:ascii="Times New Roman" w:hAnsi="Times New Roman"/>
          <w:b/>
          <w:color w:val="000000" w:themeColor="text1"/>
          <w:sz w:val="24"/>
          <w:szCs w:val="24"/>
        </w:rPr>
        <w:t xml:space="preserve"> </w:t>
      </w:r>
      <w:r w:rsidR="007A3A86" w:rsidRPr="00EF65E5">
        <w:rPr>
          <w:rFonts w:ascii="Times New Roman" w:hAnsi="Times New Roman"/>
          <w:b/>
          <w:color w:val="000000" w:themeColor="text1"/>
          <w:sz w:val="24"/>
          <w:szCs w:val="24"/>
        </w:rPr>
        <w:t>Регіональн</w:t>
      </w:r>
      <w:r>
        <w:rPr>
          <w:rFonts w:ascii="Times New Roman" w:hAnsi="Times New Roman"/>
          <w:b/>
          <w:color w:val="000000" w:themeColor="text1"/>
          <w:sz w:val="24"/>
          <w:szCs w:val="24"/>
        </w:rPr>
        <w:t>ого</w:t>
      </w:r>
      <w:r w:rsidR="007A3A86" w:rsidRPr="00EF65E5">
        <w:rPr>
          <w:rFonts w:ascii="Times New Roman" w:hAnsi="Times New Roman"/>
          <w:b/>
          <w:color w:val="000000" w:themeColor="text1"/>
          <w:sz w:val="24"/>
          <w:szCs w:val="24"/>
        </w:rPr>
        <w:t xml:space="preserve"> п</w:t>
      </w:r>
      <w:r w:rsidR="001C1898" w:rsidRPr="00EF65E5">
        <w:rPr>
          <w:rFonts w:ascii="Times New Roman" w:hAnsi="Times New Roman"/>
          <w:b/>
          <w:color w:val="000000" w:themeColor="text1"/>
          <w:sz w:val="24"/>
          <w:szCs w:val="24"/>
        </w:rPr>
        <w:t>лан</w:t>
      </w:r>
      <w:r>
        <w:rPr>
          <w:rFonts w:ascii="Times New Roman" w:hAnsi="Times New Roman"/>
          <w:b/>
          <w:color w:val="000000" w:themeColor="text1"/>
          <w:sz w:val="24"/>
          <w:szCs w:val="24"/>
        </w:rPr>
        <w:t>у</w:t>
      </w:r>
      <w:r w:rsidR="001C1898" w:rsidRPr="00EF65E5">
        <w:rPr>
          <w:rFonts w:ascii="Times New Roman" w:hAnsi="Times New Roman"/>
          <w:b/>
          <w:color w:val="000000" w:themeColor="text1"/>
          <w:sz w:val="24"/>
          <w:szCs w:val="24"/>
        </w:rPr>
        <w:t xml:space="preserve"> заходів на </w:t>
      </w:r>
      <w:r w:rsidR="0093495F" w:rsidRPr="00EF65E5">
        <w:rPr>
          <w:rFonts w:ascii="Times New Roman" w:hAnsi="Times New Roman"/>
          <w:b/>
          <w:color w:val="000000" w:themeColor="text1"/>
          <w:sz w:val="24"/>
          <w:szCs w:val="24"/>
        </w:rPr>
        <w:t>202</w:t>
      </w:r>
      <w:r w:rsidR="00592D36">
        <w:rPr>
          <w:rFonts w:ascii="Times New Roman" w:hAnsi="Times New Roman"/>
          <w:b/>
          <w:color w:val="000000" w:themeColor="text1"/>
          <w:sz w:val="24"/>
          <w:szCs w:val="24"/>
        </w:rPr>
        <w:t>6</w:t>
      </w:r>
      <w:r w:rsidR="0093495F" w:rsidRPr="00EF65E5">
        <w:rPr>
          <w:rFonts w:ascii="Times New Roman" w:hAnsi="Times New Roman"/>
          <w:b/>
          <w:color w:val="000000" w:themeColor="text1"/>
          <w:sz w:val="24"/>
          <w:szCs w:val="24"/>
        </w:rPr>
        <w:t>-202</w:t>
      </w:r>
      <w:r w:rsidR="00592D36">
        <w:rPr>
          <w:rFonts w:ascii="Times New Roman" w:hAnsi="Times New Roman"/>
          <w:b/>
          <w:color w:val="000000" w:themeColor="text1"/>
          <w:sz w:val="24"/>
          <w:szCs w:val="24"/>
        </w:rPr>
        <w:t>8</w:t>
      </w:r>
      <w:r w:rsidR="001C1898" w:rsidRPr="00EF65E5">
        <w:rPr>
          <w:rFonts w:ascii="Times New Roman" w:hAnsi="Times New Roman"/>
          <w:b/>
          <w:color w:val="000000" w:themeColor="text1"/>
          <w:sz w:val="24"/>
          <w:szCs w:val="24"/>
        </w:rPr>
        <w:t xml:space="preserve"> рок</w:t>
      </w:r>
      <w:r w:rsidR="0093495F" w:rsidRPr="00EF65E5">
        <w:rPr>
          <w:rFonts w:ascii="Times New Roman" w:hAnsi="Times New Roman"/>
          <w:b/>
          <w:color w:val="000000" w:themeColor="text1"/>
          <w:sz w:val="24"/>
          <w:szCs w:val="24"/>
        </w:rPr>
        <w:t>и</w:t>
      </w:r>
      <w:r w:rsidR="001C1898" w:rsidRPr="00EF65E5">
        <w:rPr>
          <w:rFonts w:ascii="Times New Roman" w:hAnsi="Times New Roman"/>
          <w:b/>
          <w:color w:val="000000" w:themeColor="text1"/>
          <w:sz w:val="24"/>
          <w:szCs w:val="24"/>
        </w:rPr>
        <w:t xml:space="preserve"> з реалізації </w:t>
      </w:r>
      <w:r w:rsidR="001C1898" w:rsidRPr="00EF65E5">
        <w:rPr>
          <w:rFonts w:ascii="Times New Roman" w:eastAsia="Times New Roman" w:hAnsi="Times New Roman"/>
          <w:b/>
          <w:color w:val="000000" w:themeColor="text1"/>
          <w:sz w:val="24"/>
          <w:szCs w:val="24"/>
          <w:lang w:eastAsia="ru-RU"/>
        </w:rPr>
        <w:t>Стратегії сприяння</w:t>
      </w:r>
    </w:p>
    <w:p w14:paraId="6772FB73" w14:textId="78952EFA" w:rsidR="001C1898" w:rsidRPr="00EF65E5" w:rsidRDefault="007A3A86" w:rsidP="001C1898">
      <w:pPr>
        <w:spacing w:after="0" w:line="240" w:lineRule="auto"/>
        <w:jc w:val="center"/>
        <w:rPr>
          <w:color w:val="000000" w:themeColor="text1"/>
          <w:sz w:val="24"/>
          <w:szCs w:val="24"/>
        </w:rPr>
      </w:pPr>
      <w:r w:rsidRPr="00EF65E5">
        <w:rPr>
          <w:rFonts w:ascii="Times New Roman" w:eastAsia="Times New Roman" w:hAnsi="Times New Roman"/>
          <w:b/>
          <w:color w:val="000000" w:themeColor="text1"/>
          <w:sz w:val="24"/>
          <w:szCs w:val="24"/>
          <w:lang w:eastAsia="ru-RU"/>
        </w:rPr>
        <w:t xml:space="preserve">          </w:t>
      </w:r>
      <w:r w:rsidR="001C1898" w:rsidRPr="00EF65E5">
        <w:rPr>
          <w:rFonts w:ascii="Times New Roman" w:eastAsia="Times New Roman" w:hAnsi="Times New Roman"/>
          <w:b/>
          <w:color w:val="000000" w:themeColor="text1"/>
          <w:sz w:val="24"/>
          <w:szCs w:val="24"/>
          <w:lang w:eastAsia="ru-RU"/>
        </w:rPr>
        <w:t>реалізації прав і можливостей осіб, які належать до ромської національної</w:t>
      </w:r>
    </w:p>
    <w:p w14:paraId="41255DDE" w14:textId="01AEAB42" w:rsidR="001C1898" w:rsidRPr="00EF65E5" w:rsidRDefault="001C1898" w:rsidP="001C1898">
      <w:pPr>
        <w:spacing w:after="0" w:line="240" w:lineRule="auto"/>
        <w:ind w:firstLine="708"/>
        <w:jc w:val="center"/>
        <w:rPr>
          <w:rFonts w:ascii="Times New Roman" w:eastAsia="Times New Roman" w:hAnsi="Times New Roman"/>
          <w:b/>
          <w:color w:val="000000" w:themeColor="text1"/>
          <w:sz w:val="24"/>
          <w:szCs w:val="24"/>
          <w:lang w:eastAsia="ru-RU"/>
        </w:rPr>
      </w:pPr>
      <w:r w:rsidRPr="00EF65E5">
        <w:rPr>
          <w:rFonts w:ascii="Times New Roman" w:eastAsia="Times New Roman" w:hAnsi="Times New Roman"/>
          <w:b/>
          <w:color w:val="000000" w:themeColor="text1"/>
          <w:sz w:val="24"/>
          <w:szCs w:val="24"/>
          <w:lang w:eastAsia="ru-RU"/>
        </w:rPr>
        <w:t xml:space="preserve">меншини, в </w:t>
      </w:r>
      <w:r w:rsidR="007A3A86" w:rsidRPr="00EF65E5">
        <w:rPr>
          <w:rFonts w:ascii="Times New Roman" w:eastAsia="Times New Roman" w:hAnsi="Times New Roman"/>
          <w:b/>
          <w:color w:val="000000" w:themeColor="text1"/>
          <w:sz w:val="24"/>
          <w:szCs w:val="24"/>
          <w:lang w:eastAsia="ru-RU"/>
        </w:rPr>
        <w:t xml:space="preserve">українському суспільстві </w:t>
      </w:r>
      <w:r w:rsidRPr="00EF65E5">
        <w:rPr>
          <w:rFonts w:ascii="Times New Roman" w:eastAsia="Times New Roman" w:hAnsi="Times New Roman"/>
          <w:b/>
          <w:color w:val="000000" w:themeColor="text1"/>
          <w:sz w:val="24"/>
          <w:szCs w:val="24"/>
          <w:lang w:eastAsia="ru-RU"/>
        </w:rPr>
        <w:t>на період до 2030 року</w:t>
      </w:r>
      <w:r w:rsidR="007A3A86" w:rsidRPr="00EF65E5">
        <w:rPr>
          <w:rFonts w:ascii="Times New Roman" w:eastAsia="Times New Roman" w:hAnsi="Times New Roman"/>
          <w:b/>
          <w:color w:val="000000" w:themeColor="text1"/>
          <w:sz w:val="24"/>
          <w:szCs w:val="24"/>
          <w:lang w:eastAsia="ru-RU"/>
        </w:rPr>
        <w:t xml:space="preserve"> в Донецькій області  </w:t>
      </w:r>
    </w:p>
    <w:p w14:paraId="7B718B44" w14:textId="77777777" w:rsidR="00E2051E" w:rsidRPr="00EF65E5" w:rsidRDefault="00E2051E" w:rsidP="001C1898">
      <w:pPr>
        <w:spacing w:after="0" w:line="240" w:lineRule="auto"/>
        <w:ind w:firstLine="708"/>
        <w:jc w:val="center"/>
        <w:rPr>
          <w:color w:val="000000" w:themeColor="text1"/>
          <w:sz w:val="24"/>
          <w:szCs w:val="24"/>
        </w:rPr>
      </w:pPr>
    </w:p>
    <w:p w14:paraId="518EE77D" w14:textId="77777777" w:rsidR="001C1898" w:rsidRPr="00EF65E5" w:rsidRDefault="001C1898" w:rsidP="001C1898">
      <w:pPr>
        <w:spacing w:after="0" w:line="240" w:lineRule="auto"/>
        <w:rPr>
          <w:rFonts w:ascii="Times New Roman" w:hAnsi="Times New Roman"/>
          <w:b/>
          <w:color w:val="000000" w:themeColor="text1"/>
          <w:sz w:val="24"/>
          <w:szCs w:val="24"/>
        </w:rPr>
      </w:pPr>
    </w:p>
    <w:tbl>
      <w:tblPr>
        <w:tblpPr w:leftFromText="180" w:rightFromText="180" w:vertAnchor="text" w:tblpY="1"/>
        <w:tblOverlap w:val="never"/>
        <w:tblW w:w="14742" w:type="dxa"/>
        <w:tblLayout w:type="fixed"/>
        <w:tblLook w:val="0000" w:firstRow="0" w:lastRow="0" w:firstColumn="0" w:lastColumn="0" w:noHBand="0" w:noVBand="0"/>
      </w:tblPr>
      <w:tblGrid>
        <w:gridCol w:w="534"/>
        <w:gridCol w:w="35"/>
        <w:gridCol w:w="2975"/>
        <w:gridCol w:w="3402"/>
        <w:gridCol w:w="3260"/>
        <w:gridCol w:w="1560"/>
        <w:gridCol w:w="2976"/>
      </w:tblGrid>
      <w:tr w:rsidR="002A35AD" w:rsidRPr="00EF65E5" w14:paraId="511FA537" w14:textId="77777777" w:rsidTr="00034C3A">
        <w:trPr>
          <w:tblHeader/>
        </w:trPr>
        <w:tc>
          <w:tcPr>
            <w:tcW w:w="569" w:type="dxa"/>
            <w:gridSpan w:val="2"/>
            <w:tcBorders>
              <w:top w:val="single" w:sz="4" w:space="0" w:color="000000"/>
              <w:left w:val="single" w:sz="4" w:space="0" w:color="000000"/>
              <w:bottom w:val="single" w:sz="4" w:space="0" w:color="000000"/>
            </w:tcBorders>
            <w:shd w:val="clear" w:color="auto" w:fill="auto"/>
          </w:tcPr>
          <w:p w14:paraId="72537814" w14:textId="77777777" w:rsidR="002A35AD" w:rsidRPr="00EF65E5" w:rsidRDefault="002A35AD" w:rsidP="00034C3A">
            <w:pPr>
              <w:spacing w:after="0" w:line="240" w:lineRule="auto"/>
              <w:jc w:val="center"/>
              <w:rPr>
                <w:color w:val="000000" w:themeColor="text1"/>
                <w:sz w:val="24"/>
                <w:szCs w:val="24"/>
              </w:rPr>
            </w:pPr>
            <w:r w:rsidRPr="00EF65E5">
              <w:rPr>
                <w:rFonts w:ascii="Times New Roman" w:hAnsi="Times New Roman"/>
                <w:b/>
                <w:color w:val="000000" w:themeColor="text1"/>
                <w:sz w:val="24"/>
                <w:szCs w:val="24"/>
              </w:rPr>
              <w:t>№</w:t>
            </w:r>
            <w:r w:rsidRPr="00EF65E5">
              <w:rPr>
                <w:rFonts w:ascii="Times New Roman" w:eastAsia="Times New Roman" w:hAnsi="Times New Roman"/>
                <w:b/>
                <w:color w:val="000000" w:themeColor="text1"/>
                <w:sz w:val="24"/>
                <w:szCs w:val="24"/>
              </w:rPr>
              <w:t xml:space="preserve"> </w:t>
            </w:r>
            <w:r w:rsidRPr="00EF65E5">
              <w:rPr>
                <w:rFonts w:ascii="Times New Roman" w:hAnsi="Times New Roman"/>
                <w:b/>
                <w:color w:val="000000" w:themeColor="text1"/>
                <w:sz w:val="24"/>
                <w:szCs w:val="24"/>
              </w:rPr>
              <w:t>з/п</w:t>
            </w:r>
          </w:p>
        </w:tc>
        <w:tc>
          <w:tcPr>
            <w:tcW w:w="2975" w:type="dxa"/>
            <w:tcBorders>
              <w:top w:val="single" w:sz="4" w:space="0" w:color="000000"/>
              <w:left w:val="single" w:sz="4" w:space="0" w:color="000000"/>
              <w:bottom w:val="single" w:sz="4" w:space="0" w:color="000000"/>
            </w:tcBorders>
            <w:shd w:val="clear" w:color="auto" w:fill="auto"/>
          </w:tcPr>
          <w:p w14:paraId="07329706" w14:textId="4F0D58F7" w:rsidR="002A35AD" w:rsidRPr="00EF65E5" w:rsidRDefault="002A35AD" w:rsidP="00034C3A">
            <w:pPr>
              <w:spacing w:after="0" w:line="240" w:lineRule="auto"/>
              <w:jc w:val="center"/>
              <w:rPr>
                <w:color w:val="000000" w:themeColor="text1"/>
                <w:sz w:val="24"/>
                <w:szCs w:val="24"/>
              </w:rPr>
            </w:pPr>
            <w:r w:rsidRPr="00EF65E5">
              <w:rPr>
                <w:rFonts w:ascii="Times New Roman" w:hAnsi="Times New Roman"/>
                <w:b/>
                <w:color w:val="000000" w:themeColor="text1"/>
                <w:sz w:val="24"/>
                <w:szCs w:val="24"/>
              </w:rPr>
              <w:t>На</w:t>
            </w:r>
            <w:r w:rsidR="002A621F" w:rsidRPr="00EF65E5">
              <w:rPr>
                <w:rFonts w:ascii="Times New Roman" w:hAnsi="Times New Roman"/>
                <w:b/>
                <w:color w:val="000000" w:themeColor="text1"/>
                <w:sz w:val="24"/>
                <w:szCs w:val="24"/>
              </w:rPr>
              <w:t>йменування</w:t>
            </w:r>
            <w:r w:rsidRPr="00EF65E5">
              <w:rPr>
                <w:rFonts w:ascii="Times New Roman" w:hAnsi="Times New Roman"/>
                <w:b/>
                <w:color w:val="000000" w:themeColor="text1"/>
                <w:sz w:val="24"/>
                <w:szCs w:val="24"/>
              </w:rPr>
              <w:t xml:space="preserve"> завдання </w:t>
            </w:r>
          </w:p>
        </w:tc>
        <w:tc>
          <w:tcPr>
            <w:tcW w:w="3402" w:type="dxa"/>
            <w:tcBorders>
              <w:top w:val="single" w:sz="4" w:space="0" w:color="000000"/>
              <w:left w:val="single" w:sz="4" w:space="0" w:color="000000"/>
              <w:bottom w:val="single" w:sz="4" w:space="0" w:color="000000"/>
            </w:tcBorders>
            <w:shd w:val="clear" w:color="auto" w:fill="auto"/>
          </w:tcPr>
          <w:p w14:paraId="3AD8691E" w14:textId="60E96465" w:rsidR="002A35AD" w:rsidRPr="00EF65E5" w:rsidRDefault="002A35AD" w:rsidP="00034C3A">
            <w:pPr>
              <w:spacing w:after="0" w:line="240" w:lineRule="auto"/>
              <w:jc w:val="center"/>
              <w:rPr>
                <w:color w:val="000000" w:themeColor="text1"/>
                <w:sz w:val="24"/>
                <w:szCs w:val="24"/>
              </w:rPr>
            </w:pPr>
            <w:r w:rsidRPr="00EF65E5">
              <w:rPr>
                <w:rFonts w:ascii="Times New Roman" w:hAnsi="Times New Roman"/>
                <w:b/>
                <w:color w:val="000000" w:themeColor="text1"/>
                <w:sz w:val="24"/>
                <w:szCs w:val="24"/>
              </w:rPr>
              <w:t>На</w:t>
            </w:r>
            <w:r w:rsidR="002A621F" w:rsidRPr="00EF65E5">
              <w:rPr>
                <w:rFonts w:ascii="Times New Roman" w:hAnsi="Times New Roman"/>
                <w:b/>
                <w:color w:val="000000" w:themeColor="text1"/>
                <w:sz w:val="24"/>
                <w:szCs w:val="24"/>
              </w:rPr>
              <w:t>йменування</w:t>
            </w:r>
            <w:r w:rsidRPr="00EF65E5">
              <w:rPr>
                <w:rFonts w:ascii="Times New Roman" w:hAnsi="Times New Roman"/>
                <w:b/>
                <w:color w:val="000000" w:themeColor="text1"/>
                <w:sz w:val="24"/>
                <w:szCs w:val="24"/>
              </w:rPr>
              <w:t xml:space="preserve"> заходу</w:t>
            </w:r>
          </w:p>
        </w:tc>
        <w:tc>
          <w:tcPr>
            <w:tcW w:w="3260" w:type="dxa"/>
            <w:tcBorders>
              <w:top w:val="single" w:sz="4" w:space="0" w:color="000000"/>
              <w:left w:val="single" w:sz="4" w:space="0" w:color="000000"/>
              <w:bottom w:val="single" w:sz="4" w:space="0" w:color="000000"/>
            </w:tcBorders>
            <w:shd w:val="clear" w:color="auto" w:fill="auto"/>
          </w:tcPr>
          <w:p w14:paraId="1B45769F" w14:textId="263730B1" w:rsidR="002A35AD" w:rsidRPr="00EF65E5" w:rsidRDefault="002A35AD" w:rsidP="00034C3A">
            <w:pPr>
              <w:spacing w:after="0" w:line="240" w:lineRule="auto"/>
              <w:jc w:val="center"/>
              <w:rPr>
                <w:rFonts w:ascii="Times New Roman" w:hAnsi="Times New Roman"/>
                <w:color w:val="000000" w:themeColor="text1"/>
                <w:sz w:val="24"/>
                <w:szCs w:val="24"/>
              </w:rPr>
            </w:pPr>
            <w:r w:rsidRPr="00EF65E5">
              <w:rPr>
                <w:rFonts w:ascii="Times New Roman" w:hAnsi="Times New Roman"/>
                <w:b/>
                <w:color w:val="000000" w:themeColor="text1"/>
                <w:sz w:val="24"/>
                <w:szCs w:val="24"/>
              </w:rPr>
              <w:t>В</w:t>
            </w:r>
            <w:r w:rsidR="002A621F" w:rsidRPr="00EF65E5">
              <w:rPr>
                <w:rFonts w:ascii="Times New Roman" w:hAnsi="Times New Roman"/>
                <w:b/>
                <w:color w:val="000000" w:themeColor="text1"/>
                <w:sz w:val="24"/>
                <w:szCs w:val="24"/>
              </w:rPr>
              <w:t>ідповідальний орган</w:t>
            </w:r>
          </w:p>
          <w:p w14:paraId="52E4799E" w14:textId="77777777" w:rsidR="002A35AD" w:rsidRPr="00EF65E5" w:rsidRDefault="002A35AD" w:rsidP="00034C3A">
            <w:pPr>
              <w:spacing w:after="0" w:line="240" w:lineRule="auto"/>
              <w:jc w:val="center"/>
              <w:rPr>
                <w:rFonts w:ascii="Times New Roman" w:hAnsi="Times New Roman"/>
                <w:b/>
                <w:color w:val="000000" w:themeColor="text1"/>
                <w:sz w:val="24"/>
                <w:szCs w:val="24"/>
              </w:rPr>
            </w:pPr>
          </w:p>
        </w:tc>
        <w:tc>
          <w:tcPr>
            <w:tcW w:w="1560" w:type="dxa"/>
            <w:tcBorders>
              <w:top w:val="single" w:sz="4" w:space="0" w:color="000000"/>
              <w:left w:val="single" w:sz="4" w:space="0" w:color="000000"/>
              <w:bottom w:val="single" w:sz="4" w:space="0" w:color="000000"/>
            </w:tcBorders>
            <w:shd w:val="clear" w:color="auto" w:fill="auto"/>
          </w:tcPr>
          <w:p w14:paraId="221A83A8" w14:textId="77777777" w:rsidR="002A35AD" w:rsidRPr="00EF65E5" w:rsidRDefault="002A35AD" w:rsidP="00034C3A">
            <w:pPr>
              <w:spacing w:after="0" w:line="240" w:lineRule="auto"/>
              <w:jc w:val="center"/>
              <w:rPr>
                <w:color w:val="000000" w:themeColor="text1"/>
                <w:sz w:val="24"/>
                <w:szCs w:val="24"/>
              </w:rPr>
            </w:pPr>
            <w:r w:rsidRPr="00EF65E5">
              <w:rPr>
                <w:rFonts w:ascii="Times New Roman" w:hAnsi="Times New Roman"/>
                <w:b/>
                <w:color w:val="000000" w:themeColor="text1"/>
                <w:sz w:val="24"/>
                <w:szCs w:val="24"/>
              </w:rPr>
              <w:t>Строк</w:t>
            </w:r>
          </w:p>
          <w:p w14:paraId="6E399507" w14:textId="77777777" w:rsidR="002A35AD" w:rsidRPr="00EF65E5" w:rsidRDefault="002A35AD" w:rsidP="00034C3A">
            <w:pPr>
              <w:spacing w:after="0" w:line="240" w:lineRule="auto"/>
              <w:jc w:val="center"/>
              <w:rPr>
                <w:color w:val="000000" w:themeColor="text1"/>
                <w:sz w:val="24"/>
                <w:szCs w:val="24"/>
              </w:rPr>
            </w:pPr>
            <w:r w:rsidRPr="00EF65E5">
              <w:rPr>
                <w:rFonts w:ascii="Times New Roman" w:hAnsi="Times New Roman"/>
                <w:b/>
                <w:color w:val="000000" w:themeColor="text1"/>
                <w:sz w:val="24"/>
                <w:szCs w:val="24"/>
              </w:rPr>
              <w:t>виконання, роки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E439108" w14:textId="6B704FDB" w:rsidR="002A35AD" w:rsidRPr="00EF65E5" w:rsidRDefault="009E2AC3" w:rsidP="00034C3A">
            <w:pPr>
              <w:spacing w:after="0" w:line="240" w:lineRule="auto"/>
              <w:ind w:left="-105"/>
              <w:jc w:val="center"/>
              <w:rPr>
                <w:color w:val="000000" w:themeColor="text1"/>
                <w:sz w:val="24"/>
                <w:szCs w:val="24"/>
              </w:rPr>
            </w:pPr>
            <w:r>
              <w:rPr>
                <w:rFonts w:ascii="Times New Roman" w:hAnsi="Times New Roman"/>
                <w:b/>
                <w:color w:val="000000" w:themeColor="text1"/>
                <w:sz w:val="24"/>
                <w:szCs w:val="24"/>
              </w:rPr>
              <w:t>Індикатори виконання</w:t>
            </w:r>
          </w:p>
        </w:tc>
      </w:tr>
      <w:tr w:rsidR="001C1898" w:rsidRPr="00EF65E5" w14:paraId="3D0310CC" w14:textId="77777777" w:rsidTr="00034C3A">
        <w:tc>
          <w:tcPr>
            <w:tcW w:w="14742" w:type="dxa"/>
            <w:gridSpan w:val="7"/>
            <w:tcBorders>
              <w:top w:val="single" w:sz="4" w:space="0" w:color="000000"/>
              <w:left w:val="single" w:sz="4" w:space="0" w:color="000000"/>
              <w:bottom w:val="single" w:sz="4" w:space="0" w:color="000000"/>
              <w:right w:val="single" w:sz="4" w:space="0" w:color="000000"/>
            </w:tcBorders>
            <w:shd w:val="clear" w:color="auto" w:fill="auto"/>
          </w:tcPr>
          <w:p w14:paraId="4612097E" w14:textId="77777777" w:rsidR="001C1898" w:rsidRPr="00EF65E5" w:rsidRDefault="001C1898" w:rsidP="00034C3A">
            <w:pPr>
              <w:spacing w:before="120" w:after="0" w:line="240" w:lineRule="auto"/>
              <w:ind w:left="-57" w:right="-57" w:firstLine="567"/>
              <w:jc w:val="center"/>
              <w:rPr>
                <w:rFonts w:ascii="Times New Roman" w:eastAsia="Times New Roman" w:hAnsi="Times New Roman"/>
                <w:color w:val="000000" w:themeColor="text1"/>
                <w:sz w:val="24"/>
                <w:szCs w:val="24"/>
                <w:lang w:eastAsia="ru-RU"/>
              </w:rPr>
            </w:pPr>
            <w:r w:rsidRPr="00EF65E5">
              <w:rPr>
                <w:rFonts w:ascii="Times New Roman" w:eastAsia="Times New Roman" w:hAnsi="Times New Roman"/>
                <w:color w:val="000000" w:themeColor="text1"/>
                <w:sz w:val="24"/>
                <w:szCs w:val="24"/>
                <w:lang w:eastAsia="ru-RU"/>
              </w:rPr>
              <w:t>Ціль 1. Актуалізація та деталізація статистичної інформації та даних стосовно ромської національної меншини</w:t>
            </w:r>
          </w:p>
        </w:tc>
      </w:tr>
      <w:tr w:rsidR="002A35AD" w:rsidRPr="00EF65E5" w14:paraId="622CC9EA" w14:textId="77777777" w:rsidTr="00D2021E">
        <w:trPr>
          <w:trHeight w:val="282"/>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9A83CC6" w14:textId="0539C067" w:rsidR="002A35AD" w:rsidRPr="00EF65E5" w:rsidRDefault="002A35AD" w:rsidP="00034C3A">
            <w:pPr>
              <w:snapToGrid w:val="0"/>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1.</w:t>
            </w:r>
          </w:p>
        </w:tc>
        <w:tc>
          <w:tcPr>
            <w:tcW w:w="3010" w:type="dxa"/>
            <w:gridSpan w:val="2"/>
            <w:tcBorders>
              <w:top w:val="single" w:sz="4" w:space="0" w:color="auto"/>
              <w:left w:val="single" w:sz="4" w:space="0" w:color="auto"/>
              <w:bottom w:val="single" w:sz="4" w:space="0" w:color="auto"/>
              <w:right w:val="single" w:sz="4" w:space="0" w:color="auto"/>
            </w:tcBorders>
            <w:shd w:val="clear" w:color="auto" w:fill="auto"/>
          </w:tcPr>
          <w:p w14:paraId="06304988" w14:textId="3E1BD4E6" w:rsidR="002A35AD" w:rsidRPr="00EF65E5" w:rsidRDefault="002A35AD" w:rsidP="00034C3A">
            <w:pPr>
              <w:snapToGrid w:val="0"/>
              <w:spacing w:after="0" w:line="240" w:lineRule="auto"/>
              <w:rPr>
                <w:rFonts w:ascii="Times New Roman" w:hAnsi="Times New Roman"/>
                <w:color w:val="000000" w:themeColor="text1"/>
                <w:sz w:val="24"/>
                <w:szCs w:val="24"/>
              </w:rPr>
            </w:pPr>
            <w:r w:rsidRPr="00EF65E5">
              <w:rPr>
                <w:rFonts w:ascii="Times New Roman" w:hAnsi="Times New Roman"/>
                <w:sz w:val="24"/>
                <w:szCs w:val="24"/>
              </w:rPr>
              <w:t>Оновлення статистичних даних щодо демографічних та соціально-економічних характеристик ромської національної меншини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AD979D" w14:textId="58860F28" w:rsidR="00592D36" w:rsidRPr="00592D36" w:rsidRDefault="002A35AD"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F65E5">
              <w:rPr>
                <w:rFonts w:ascii="Times New Roman" w:hAnsi="Times New Roman"/>
                <w:color w:val="000000" w:themeColor="text1"/>
                <w:sz w:val="24"/>
                <w:szCs w:val="24"/>
              </w:rPr>
              <w:t xml:space="preserve">1) </w:t>
            </w:r>
            <w:r w:rsidR="00914A5C">
              <w:rPr>
                <w:rFonts w:ascii="Times New Roman" w:hAnsi="Times New Roman"/>
                <w:color w:val="000000" w:themeColor="text1"/>
                <w:sz w:val="24"/>
                <w:szCs w:val="24"/>
              </w:rPr>
              <w:t>сприяння</w:t>
            </w:r>
            <w:r w:rsidR="00B86728">
              <w:rPr>
                <w:rFonts w:ascii="Times New Roman" w:hAnsi="Times New Roman"/>
                <w:color w:val="000000" w:themeColor="text1"/>
                <w:sz w:val="24"/>
                <w:szCs w:val="24"/>
              </w:rPr>
              <w:t xml:space="preserve"> </w:t>
            </w:r>
            <w:r w:rsidR="00592D36" w:rsidRPr="00592D36">
              <w:rPr>
                <w:rFonts w:ascii="Times New Roman" w:eastAsiaTheme="minorHAnsi" w:hAnsi="Times New Roman"/>
                <w:sz w:val="24"/>
                <w:szCs w:val="24"/>
                <w:lang w:eastAsia="en-US"/>
              </w:rPr>
              <w:t>проведенн</w:t>
            </w:r>
            <w:r w:rsidR="00B86728">
              <w:rPr>
                <w:rFonts w:ascii="Times New Roman" w:eastAsiaTheme="minorHAnsi" w:hAnsi="Times New Roman"/>
                <w:sz w:val="24"/>
                <w:szCs w:val="24"/>
                <w:lang w:eastAsia="en-US"/>
              </w:rPr>
              <w:t>ю</w:t>
            </w:r>
            <w:r w:rsidR="00592D36" w:rsidRPr="00592D36">
              <w:rPr>
                <w:rFonts w:ascii="Times New Roman" w:eastAsiaTheme="minorHAnsi" w:hAnsi="Times New Roman"/>
                <w:sz w:val="24"/>
                <w:szCs w:val="24"/>
                <w:lang w:eastAsia="en-US"/>
              </w:rPr>
              <w:t xml:space="preserve"> опитувань</w:t>
            </w:r>
          </w:p>
          <w:p w14:paraId="6D9E2F49"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серед осіб, які належать до</w:t>
            </w:r>
          </w:p>
          <w:p w14:paraId="6888E7C5"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ромської національної</w:t>
            </w:r>
          </w:p>
          <w:p w14:paraId="67307244"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меншини, щодо проблемних</w:t>
            </w:r>
          </w:p>
          <w:p w14:paraId="489C84A7"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питань реалізації права на</w:t>
            </w:r>
          </w:p>
          <w:p w14:paraId="3799CE5D"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освіту, охорону здоров’я,</w:t>
            </w:r>
          </w:p>
          <w:p w14:paraId="228E9B81"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працевлаштування,</w:t>
            </w:r>
          </w:p>
          <w:p w14:paraId="53F075E9"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становища внутрішньо</w:t>
            </w:r>
          </w:p>
          <w:p w14:paraId="4AE84183"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переміщених осіб тощо під</w:t>
            </w:r>
          </w:p>
          <w:p w14:paraId="4B261E93"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час зустрічей за місцем їх</w:t>
            </w:r>
          </w:p>
          <w:p w14:paraId="106FBB08"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проживання із залученням</w:t>
            </w:r>
          </w:p>
          <w:p w14:paraId="0C9F7C33"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посередників між органами</w:t>
            </w:r>
            <w:r>
              <w:rPr>
                <w:rFonts w:ascii="Times New Roman" w:eastAsiaTheme="minorHAnsi" w:hAnsi="Times New Roman"/>
                <w:sz w:val="24"/>
                <w:szCs w:val="24"/>
                <w:lang w:eastAsia="en-US"/>
              </w:rPr>
              <w:t xml:space="preserve"> </w:t>
            </w:r>
            <w:r w:rsidRPr="00592D36">
              <w:rPr>
                <w:rFonts w:ascii="Times New Roman" w:eastAsiaTheme="minorHAnsi" w:hAnsi="Times New Roman"/>
                <w:sz w:val="24"/>
                <w:szCs w:val="24"/>
                <w:lang w:eastAsia="en-US"/>
              </w:rPr>
              <w:t>державної влади, органами</w:t>
            </w:r>
          </w:p>
          <w:p w14:paraId="5D6C6C05"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місцевого самоврядування та</w:t>
            </w:r>
          </w:p>
          <w:p w14:paraId="2378DE33"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особами, які належать до</w:t>
            </w:r>
          </w:p>
          <w:p w14:paraId="6EF110F5"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ромської національної</w:t>
            </w:r>
          </w:p>
          <w:p w14:paraId="05819278" w14:textId="16EBB5F5" w:rsidR="002A35AD" w:rsidRPr="00EF65E5" w:rsidRDefault="00592D36" w:rsidP="00BC1069">
            <w:pPr>
              <w:spacing w:after="0" w:line="240" w:lineRule="auto"/>
              <w:rPr>
                <w:rFonts w:ascii="Times New Roman" w:hAnsi="Times New Roman"/>
                <w:color w:val="000000" w:themeColor="text1"/>
                <w:sz w:val="24"/>
                <w:szCs w:val="24"/>
              </w:rPr>
            </w:pPr>
            <w:r w:rsidRPr="00592D36">
              <w:rPr>
                <w:rFonts w:ascii="Times New Roman" w:eastAsiaTheme="minorHAnsi" w:hAnsi="Times New Roman"/>
                <w:sz w:val="24"/>
                <w:szCs w:val="24"/>
                <w:lang w:eastAsia="en-US"/>
              </w:rPr>
              <w:t>меншини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DCB193" w14:textId="728881B7" w:rsidR="002A35AD" w:rsidRPr="00EF65E5" w:rsidRDefault="00DD26B3" w:rsidP="008524FD">
            <w:pPr>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р</w:t>
            </w:r>
            <w:r w:rsidR="002A35AD" w:rsidRPr="00EF65E5">
              <w:rPr>
                <w:rFonts w:ascii="Times New Roman" w:hAnsi="Times New Roman"/>
                <w:color w:val="000000" w:themeColor="text1"/>
                <w:sz w:val="24"/>
                <w:szCs w:val="24"/>
              </w:rPr>
              <w:t>айонні державні адміністрації,</w:t>
            </w:r>
            <w:r w:rsidR="00285175" w:rsidRPr="00EF65E5">
              <w:rPr>
                <w:rFonts w:ascii="Times New Roman" w:hAnsi="Times New Roman"/>
                <w:color w:val="000000" w:themeColor="text1"/>
                <w:sz w:val="24"/>
                <w:szCs w:val="24"/>
              </w:rPr>
              <w:t xml:space="preserve"> районні військові адміністрації,</w:t>
            </w:r>
            <w:r w:rsidR="002A35AD" w:rsidRPr="00EF65E5">
              <w:rPr>
                <w:rFonts w:ascii="Times New Roman" w:hAnsi="Times New Roman"/>
                <w:color w:val="000000" w:themeColor="text1"/>
                <w:sz w:val="24"/>
                <w:szCs w:val="24"/>
              </w:rPr>
              <w:t xml:space="preserve"> </w:t>
            </w:r>
            <w:r w:rsidR="00285175" w:rsidRPr="00EF65E5">
              <w:rPr>
                <w:rFonts w:ascii="Times New Roman" w:eastAsia="Times New Roman" w:hAnsi="Times New Roman"/>
                <w:color w:val="000000" w:themeColor="text1"/>
                <w:sz w:val="24"/>
                <w:szCs w:val="24"/>
              </w:rPr>
              <w:t>військові адміністрації населених пунктів</w:t>
            </w:r>
            <w:r w:rsidR="008524FD">
              <w:rPr>
                <w:rFonts w:ascii="Times New Roman" w:eastAsia="Times New Roman" w:hAnsi="Times New Roman"/>
                <w:color w:val="000000" w:themeColor="text1"/>
                <w:sz w:val="24"/>
                <w:szCs w:val="24"/>
              </w:rPr>
              <w:t xml:space="preserve"> Донецької області</w:t>
            </w:r>
            <w:r w:rsidR="00745524" w:rsidRPr="00EF65E5">
              <w:rPr>
                <w:rFonts w:ascii="Times New Roman" w:hAnsi="Times New Roman"/>
                <w:color w:val="000000" w:themeColor="text1"/>
                <w:sz w:val="24"/>
                <w:szCs w:val="24"/>
                <w:shd w:val="clear" w:color="auto" w:fill="FFFFFF"/>
              </w:rPr>
              <w:t xml:space="preserve">, </w:t>
            </w:r>
            <w:r w:rsidR="002A35AD" w:rsidRPr="00EF65E5">
              <w:rPr>
                <w:rFonts w:ascii="Times New Roman" w:hAnsi="Times New Roman"/>
                <w:color w:val="000000" w:themeColor="text1"/>
                <w:sz w:val="24"/>
                <w:szCs w:val="24"/>
              </w:rPr>
              <w:t>громадські об’єднання ромської національної меншини</w:t>
            </w:r>
            <w:r w:rsidR="00914A5C">
              <w:rPr>
                <w:rFonts w:ascii="Times New Roman" w:hAnsi="Times New Roman"/>
                <w:color w:val="000000" w:themeColor="text1"/>
                <w:sz w:val="24"/>
                <w:szCs w:val="24"/>
              </w:rPr>
              <w:t xml:space="preserve"> (за згодою)</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1FE4F9" w14:textId="27092AEF" w:rsidR="00FD5248" w:rsidRPr="00EF65E5" w:rsidRDefault="00FD5248" w:rsidP="00034C3A">
            <w:pPr>
              <w:spacing w:after="0" w:line="240" w:lineRule="auto"/>
              <w:jc w:val="center"/>
              <w:rPr>
                <w:rFonts w:ascii="Times New Roman" w:hAnsi="Times New Roman"/>
                <w:iCs/>
                <w:sz w:val="24"/>
                <w:szCs w:val="24"/>
              </w:rPr>
            </w:pPr>
            <w:r w:rsidRPr="00EF65E5">
              <w:rPr>
                <w:rFonts w:ascii="Times New Roman" w:hAnsi="Times New Roman"/>
                <w:iCs/>
                <w:sz w:val="24"/>
                <w:szCs w:val="24"/>
              </w:rPr>
              <w:t>202</w:t>
            </w:r>
            <w:r w:rsidR="00914A5C">
              <w:rPr>
                <w:rFonts w:ascii="Times New Roman" w:hAnsi="Times New Roman"/>
                <w:iCs/>
                <w:sz w:val="24"/>
                <w:szCs w:val="24"/>
              </w:rPr>
              <w:t>6</w:t>
            </w:r>
            <w:r w:rsidRPr="00EF65E5">
              <w:rPr>
                <w:rFonts w:ascii="Times New Roman" w:hAnsi="Times New Roman"/>
                <w:iCs/>
                <w:sz w:val="24"/>
                <w:szCs w:val="24"/>
              </w:rPr>
              <w:t>-202</w:t>
            </w:r>
            <w:r w:rsidR="00914A5C">
              <w:rPr>
                <w:rFonts w:ascii="Times New Roman" w:hAnsi="Times New Roman"/>
                <w:iCs/>
                <w:sz w:val="24"/>
                <w:szCs w:val="24"/>
              </w:rPr>
              <w:t>8</w:t>
            </w:r>
          </w:p>
          <w:p w14:paraId="6B954624" w14:textId="6FE8A571" w:rsidR="002A35AD" w:rsidRPr="00EF65E5" w:rsidRDefault="00034C3A" w:rsidP="00034C3A">
            <w:pPr>
              <w:spacing w:after="0" w:line="240" w:lineRule="auto"/>
              <w:jc w:val="center"/>
              <w:rPr>
                <w:rFonts w:ascii="Times New Roman" w:hAnsi="Times New Roman"/>
                <w:iCs/>
                <w:color w:val="000000" w:themeColor="text1"/>
                <w:sz w:val="24"/>
                <w:szCs w:val="24"/>
              </w:rPr>
            </w:pPr>
            <w:r w:rsidRPr="00EF65E5">
              <w:rPr>
                <w:rFonts w:ascii="Times New Roman" w:hAnsi="Times New Roman"/>
                <w:iCs/>
                <w:sz w:val="24"/>
                <w:szCs w:val="24"/>
              </w:rPr>
              <w:t xml:space="preserve">після завершення активних бойових дій, </w:t>
            </w:r>
            <w:proofErr w:type="spellStart"/>
            <w:r w:rsidRPr="00EF65E5">
              <w:rPr>
                <w:rFonts w:ascii="Times New Roman" w:hAnsi="Times New Roman"/>
                <w:iCs/>
                <w:sz w:val="24"/>
                <w:szCs w:val="24"/>
              </w:rPr>
              <w:t>деокупації</w:t>
            </w:r>
            <w:proofErr w:type="spellEnd"/>
            <w:r w:rsidRPr="00EF65E5">
              <w:rPr>
                <w:rFonts w:ascii="Times New Roman" w:hAnsi="Times New Roman"/>
                <w:iCs/>
                <w:sz w:val="24"/>
                <w:szCs w:val="24"/>
              </w:rPr>
              <w:t xml:space="preserve"> територій та проведення стабілізаційних заходів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B790C62"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проведено опитування</w:t>
            </w:r>
          </w:p>
          <w:p w14:paraId="3DDCC705"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та результати</w:t>
            </w:r>
          </w:p>
          <w:p w14:paraId="59CBE63A"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враховано для</w:t>
            </w:r>
          </w:p>
          <w:p w14:paraId="7E4C2FFC"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підготовки</w:t>
            </w:r>
          </w:p>
          <w:p w14:paraId="4BD9CC7C"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регіональних планів</w:t>
            </w:r>
          </w:p>
          <w:p w14:paraId="7D868749"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заходів з реалізації</w:t>
            </w:r>
          </w:p>
          <w:p w14:paraId="2D00FE59"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Стратегії сприяння</w:t>
            </w:r>
          </w:p>
          <w:p w14:paraId="1A2A5581"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реалізації прав і</w:t>
            </w:r>
          </w:p>
          <w:p w14:paraId="651F000A"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можливостей осіб, які</w:t>
            </w:r>
          </w:p>
          <w:p w14:paraId="71517917"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належать до ромської</w:t>
            </w:r>
          </w:p>
          <w:p w14:paraId="5D9F520D"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національної</w:t>
            </w:r>
          </w:p>
          <w:p w14:paraId="441BAFBD"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меншини, в</w:t>
            </w:r>
          </w:p>
          <w:p w14:paraId="7531B887"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українському</w:t>
            </w:r>
          </w:p>
          <w:p w14:paraId="0F810F34" w14:textId="77777777" w:rsidR="00592D36" w:rsidRPr="00592D36" w:rsidRDefault="00592D36" w:rsidP="00592D3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92D36">
              <w:rPr>
                <w:rFonts w:ascii="Times New Roman" w:eastAsiaTheme="minorHAnsi" w:hAnsi="Times New Roman"/>
                <w:sz w:val="24"/>
                <w:szCs w:val="24"/>
                <w:lang w:eastAsia="en-US"/>
              </w:rPr>
              <w:t>суспільстві на період</w:t>
            </w:r>
          </w:p>
          <w:p w14:paraId="3200C299" w14:textId="6530F09D" w:rsidR="00592D36" w:rsidRPr="00592D36" w:rsidRDefault="00592D36" w:rsidP="00592D36">
            <w:pPr>
              <w:spacing w:after="0" w:line="240" w:lineRule="auto"/>
              <w:rPr>
                <w:rFonts w:ascii="Times New Roman" w:hAnsi="Times New Roman"/>
                <w:color w:val="000000" w:themeColor="text1"/>
                <w:sz w:val="24"/>
                <w:szCs w:val="24"/>
              </w:rPr>
            </w:pPr>
            <w:r w:rsidRPr="00592D36">
              <w:rPr>
                <w:rFonts w:ascii="Times New Roman" w:eastAsiaTheme="minorHAnsi" w:hAnsi="Times New Roman"/>
                <w:sz w:val="24"/>
                <w:szCs w:val="24"/>
                <w:lang w:eastAsia="en-US"/>
              </w:rPr>
              <w:t>до 2030 року</w:t>
            </w:r>
          </w:p>
          <w:p w14:paraId="1D6C635E" w14:textId="09DDF519" w:rsidR="002A35AD" w:rsidRPr="00592D36" w:rsidRDefault="002A35AD" w:rsidP="00034C3A">
            <w:pPr>
              <w:spacing w:after="0" w:line="240" w:lineRule="auto"/>
              <w:rPr>
                <w:rFonts w:ascii="Times New Roman" w:hAnsi="Times New Roman"/>
                <w:color w:val="000000" w:themeColor="text1"/>
                <w:sz w:val="24"/>
                <w:szCs w:val="24"/>
              </w:rPr>
            </w:pPr>
          </w:p>
        </w:tc>
      </w:tr>
      <w:tr w:rsidR="003F1F15" w:rsidRPr="00EF65E5" w14:paraId="36A934F1" w14:textId="77777777" w:rsidTr="00034C3A">
        <w:tc>
          <w:tcPr>
            <w:tcW w:w="14742" w:type="dxa"/>
            <w:gridSpan w:val="7"/>
            <w:tcBorders>
              <w:top w:val="single" w:sz="4" w:space="0" w:color="000000"/>
              <w:left w:val="single" w:sz="4" w:space="0" w:color="000000"/>
              <w:bottom w:val="single" w:sz="4" w:space="0" w:color="000000"/>
              <w:right w:val="single" w:sz="4" w:space="0" w:color="000000"/>
            </w:tcBorders>
            <w:shd w:val="clear" w:color="auto" w:fill="auto"/>
          </w:tcPr>
          <w:p w14:paraId="6B4AFBC2" w14:textId="77777777" w:rsidR="003F1F15" w:rsidRPr="00EF65E5" w:rsidRDefault="003F1F15" w:rsidP="00034C3A">
            <w:pPr>
              <w:spacing w:before="120" w:after="0" w:line="240" w:lineRule="auto"/>
              <w:ind w:left="-57" w:right="-57" w:firstLine="567"/>
              <w:jc w:val="center"/>
              <w:rPr>
                <w:rFonts w:ascii="Times New Roman" w:hAnsi="Times New Roman"/>
                <w:color w:val="000000" w:themeColor="text1"/>
                <w:sz w:val="24"/>
                <w:szCs w:val="24"/>
              </w:rPr>
            </w:pPr>
            <w:r w:rsidRPr="00EF65E5">
              <w:rPr>
                <w:rFonts w:ascii="Times New Roman" w:eastAsia="Times New Roman" w:hAnsi="Times New Roman"/>
                <w:color w:val="000000" w:themeColor="text1"/>
                <w:sz w:val="24"/>
                <w:szCs w:val="24"/>
                <w:lang w:eastAsia="ru-RU"/>
              </w:rPr>
              <w:lastRenderedPageBreak/>
              <w:t>Ціль 2. Забезпечення правового захисту і протидія дискримінації осіб, які належать до ромської національної меншини</w:t>
            </w:r>
          </w:p>
        </w:tc>
      </w:tr>
      <w:tr w:rsidR="002A35AD" w:rsidRPr="00EF65E5" w14:paraId="6E9A3D72"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1460D7F2" w14:textId="07213C4B" w:rsidR="002A35AD" w:rsidRPr="00EF65E5" w:rsidRDefault="002A35AD" w:rsidP="00034C3A">
            <w:pPr>
              <w:spacing w:after="0" w:line="240" w:lineRule="auto"/>
              <w:rPr>
                <w:color w:val="000000" w:themeColor="text1"/>
                <w:sz w:val="24"/>
                <w:szCs w:val="24"/>
              </w:rPr>
            </w:pPr>
            <w:r w:rsidRPr="00EF65E5">
              <w:rPr>
                <w:rFonts w:ascii="Times New Roman" w:hAnsi="Times New Roman"/>
                <w:color w:val="000000" w:themeColor="text1"/>
                <w:sz w:val="24"/>
                <w:szCs w:val="24"/>
              </w:rPr>
              <w:t>2.</w:t>
            </w:r>
          </w:p>
        </w:tc>
        <w:tc>
          <w:tcPr>
            <w:tcW w:w="2975" w:type="dxa"/>
            <w:tcBorders>
              <w:top w:val="single" w:sz="4" w:space="0" w:color="000000"/>
              <w:left w:val="single" w:sz="4" w:space="0" w:color="000000"/>
              <w:bottom w:val="single" w:sz="4" w:space="0" w:color="000000"/>
            </w:tcBorders>
            <w:shd w:val="clear" w:color="auto" w:fill="auto"/>
          </w:tcPr>
          <w:p w14:paraId="624922F2" w14:textId="77777777" w:rsidR="002A35AD" w:rsidRPr="003F2053" w:rsidRDefault="002A35AD" w:rsidP="00034C3A">
            <w:pPr>
              <w:tabs>
                <w:tab w:val="left" w:pos="720"/>
              </w:tabs>
              <w:spacing w:after="0" w:line="240" w:lineRule="auto"/>
              <w:rPr>
                <w:rFonts w:ascii="Times New Roman" w:hAnsi="Times New Roman"/>
                <w:color w:val="000000" w:themeColor="text1"/>
                <w:sz w:val="24"/>
                <w:szCs w:val="24"/>
              </w:rPr>
            </w:pPr>
            <w:r w:rsidRPr="003F2053">
              <w:rPr>
                <w:rFonts w:ascii="Times New Roman" w:hAnsi="Times New Roman"/>
                <w:color w:val="000000" w:themeColor="text1"/>
                <w:sz w:val="24"/>
                <w:szCs w:val="24"/>
              </w:rPr>
              <w:t xml:space="preserve">Забезпечення сприяння особам, які на законних підставах перебувають на території України, зокрема тим, що належать до ромської національної меншини, в отриманні таких документів згідно із законодавством: </w:t>
            </w:r>
          </w:p>
          <w:p w14:paraId="2ACE9B6C" w14:textId="77777777" w:rsidR="002A35AD" w:rsidRPr="003F2053" w:rsidRDefault="002A35AD" w:rsidP="00034C3A">
            <w:pPr>
              <w:tabs>
                <w:tab w:val="left" w:pos="720"/>
              </w:tabs>
              <w:spacing w:after="0" w:line="240" w:lineRule="auto"/>
              <w:rPr>
                <w:rFonts w:ascii="Times New Roman" w:hAnsi="Times New Roman"/>
                <w:color w:val="000000" w:themeColor="text1"/>
                <w:sz w:val="24"/>
                <w:szCs w:val="24"/>
              </w:rPr>
            </w:pPr>
          </w:p>
          <w:p w14:paraId="02173F0C" w14:textId="77777777" w:rsidR="003F2053" w:rsidRPr="003F2053" w:rsidRDefault="003F2053" w:rsidP="003F205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F2053">
              <w:rPr>
                <w:rFonts w:ascii="Times New Roman" w:eastAsiaTheme="minorHAnsi" w:hAnsi="Times New Roman"/>
                <w:sz w:val="24"/>
                <w:szCs w:val="24"/>
                <w:lang w:eastAsia="en-US"/>
              </w:rPr>
              <w:t>документів, що</w:t>
            </w:r>
          </w:p>
          <w:p w14:paraId="50DA653B" w14:textId="77777777" w:rsidR="003F2053" w:rsidRPr="003F2053" w:rsidRDefault="003F2053" w:rsidP="003F205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F2053">
              <w:rPr>
                <w:rFonts w:ascii="Times New Roman" w:eastAsiaTheme="minorHAnsi" w:hAnsi="Times New Roman"/>
                <w:sz w:val="24"/>
                <w:szCs w:val="24"/>
                <w:lang w:eastAsia="en-US"/>
              </w:rPr>
              <w:t>посвідчують особу,</w:t>
            </w:r>
          </w:p>
          <w:p w14:paraId="656A7947" w14:textId="77777777" w:rsidR="003F2053" w:rsidRPr="003F2053" w:rsidRDefault="003F2053" w:rsidP="003F205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F2053">
              <w:rPr>
                <w:rFonts w:ascii="Times New Roman" w:eastAsiaTheme="minorHAnsi" w:hAnsi="Times New Roman"/>
                <w:sz w:val="24"/>
                <w:szCs w:val="24"/>
                <w:lang w:eastAsia="en-US"/>
              </w:rPr>
              <w:t>підтверджують</w:t>
            </w:r>
          </w:p>
          <w:p w14:paraId="40BB7867" w14:textId="77777777" w:rsidR="003F2053" w:rsidRPr="003F2053" w:rsidRDefault="003F2053" w:rsidP="003F205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F2053">
              <w:rPr>
                <w:rFonts w:ascii="Times New Roman" w:eastAsiaTheme="minorHAnsi" w:hAnsi="Times New Roman"/>
                <w:sz w:val="24"/>
                <w:szCs w:val="24"/>
                <w:lang w:eastAsia="en-US"/>
              </w:rPr>
              <w:t>громадянство України чи</w:t>
            </w:r>
          </w:p>
          <w:p w14:paraId="7306D890" w14:textId="77777777" w:rsidR="003F2053" w:rsidRPr="003F2053" w:rsidRDefault="003F2053" w:rsidP="003F205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F2053">
              <w:rPr>
                <w:rFonts w:ascii="Times New Roman" w:eastAsiaTheme="minorHAnsi" w:hAnsi="Times New Roman"/>
                <w:sz w:val="24"/>
                <w:szCs w:val="24"/>
                <w:lang w:eastAsia="en-US"/>
              </w:rPr>
              <w:t>спеціальний статус</w:t>
            </w:r>
          </w:p>
          <w:p w14:paraId="5BBC7AE3" w14:textId="1291B20C" w:rsidR="002A35AD" w:rsidRPr="003F2053" w:rsidRDefault="003F2053" w:rsidP="003F2053">
            <w:pPr>
              <w:tabs>
                <w:tab w:val="left" w:pos="720"/>
              </w:tabs>
              <w:spacing w:after="0" w:line="240" w:lineRule="auto"/>
              <w:rPr>
                <w:rFonts w:ascii="Times New Roman" w:hAnsi="Times New Roman"/>
                <w:color w:val="000000" w:themeColor="text1"/>
                <w:sz w:val="24"/>
                <w:szCs w:val="24"/>
              </w:rPr>
            </w:pPr>
            <w:r w:rsidRPr="003F2053">
              <w:rPr>
                <w:rFonts w:ascii="Times New Roman" w:eastAsiaTheme="minorHAnsi" w:hAnsi="Times New Roman"/>
                <w:sz w:val="24"/>
                <w:szCs w:val="24"/>
                <w:lang w:eastAsia="en-US"/>
              </w:rPr>
              <w:t>особи;</w:t>
            </w:r>
          </w:p>
          <w:p w14:paraId="01FA66D9" w14:textId="5D4E0487" w:rsidR="003F2053" w:rsidRPr="003F2053" w:rsidRDefault="003F2053" w:rsidP="003F2053">
            <w:pPr>
              <w:suppressAutoHyphens w:val="0"/>
              <w:autoSpaceDE w:val="0"/>
              <w:autoSpaceDN w:val="0"/>
              <w:adjustRightInd w:val="0"/>
              <w:spacing w:after="0" w:line="240" w:lineRule="auto"/>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с</w:t>
            </w:r>
            <w:r w:rsidRPr="003F2053">
              <w:rPr>
                <w:rFonts w:ascii="Times New Roman" w:eastAsiaTheme="minorHAnsi" w:hAnsi="Times New Roman"/>
                <w:sz w:val="24"/>
                <w:szCs w:val="24"/>
                <w:lang w:eastAsia="en-US"/>
              </w:rPr>
              <w:t>відоцтв</w:t>
            </w:r>
            <w:proofErr w:type="spellEnd"/>
            <w:r w:rsidRPr="003F2053">
              <w:rPr>
                <w:rFonts w:ascii="Times New Roman" w:eastAsiaTheme="minorHAnsi" w:hAnsi="Times New Roman"/>
                <w:sz w:val="24"/>
                <w:szCs w:val="24"/>
                <w:lang w:eastAsia="en-US"/>
              </w:rPr>
              <w:t xml:space="preserve"> про народження</w:t>
            </w:r>
          </w:p>
          <w:p w14:paraId="7E485464" w14:textId="77777777" w:rsidR="003F2053" w:rsidRPr="003F2053" w:rsidRDefault="003F2053" w:rsidP="003F205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F2053">
              <w:rPr>
                <w:rFonts w:ascii="Times New Roman" w:eastAsiaTheme="minorHAnsi" w:hAnsi="Times New Roman"/>
                <w:sz w:val="24"/>
                <w:szCs w:val="24"/>
                <w:lang w:eastAsia="en-US"/>
              </w:rPr>
              <w:t>та про державну</w:t>
            </w:r>
          </w:p>
          <w:p w14:paraId="37DA7E10" w14:textId="77777777" w:rsidR="003F2053" w:rsidRPr="003F2053" w:rsidRDefault="003F2053" w:rsidP="003F205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F2053">
              <w:rPr>
                <w:rFonts w:ascii="Times New Roman" w:eastAsiaTheme="minorHAnsi" w:hAnsi="Times New Roman"/>
                <w:sz w:val="24"/>
                <w:szCs w:val="24"/>
                <w:lang w:eastAsia="en-US"/>
              </w:rPr>
              <w:t>реєстрацію актів</w:t>
            </w:r>
          </w:p>
          <w:p w14:paraId="22C4F626" w14:textId="5422EE6C" w:rsidR="002A35AD" w:rsidRPr="003F2053" w:rsidRDefault="003F2053" w:rsidP="003F2053">
            <w:pPr>
              <w:tabs>
                <w:tab w:val="left" w:pos="720"/>
              </w:tabs>
              <w:spacing w:after="0" w:line="240" w:lineRule="auto"/>
              <w:rPr>
                <w:rFonts w:ascii="Times New Roman" w:hAnsi="Times New Roman"/>
                <w:color w:val="000000" w:themeColor="text1"/>
                <w:sz w:val="24"/>
                <w:szCs w:val="24"/>
              </w:rPr>
            </w:pPr>
            <w:r w:rsidRPr="003F2053">
              <w:rPr>
                <w:rFonts w:ascii="Times New Roman" w:eastAsiaTheme="minorHAnsi" w:hAnsi="Times New Roman"/>
                <w:sz w:val="24"/>
                <w:szCs w:val="24"/>
                <w:lang w:eastAsia="en-US"/>
              </w:rPr>
              <w:t>цивільного стану</w:t>
            </w:r>
          </w:p>
        </w:tc>
        <w:tc>
          <w:tcPr>
            <w:tcW w:w="3402" w:type="dxa"/>
            <w:tcBorders>
              <w:top w:val="single" w:sz="4" w:space="0" w:color="000000"/>
              <w:left w:val="single" w:sz="4" w:space="0" w:color="000000"/>
              <w:bottom w:val="single" w:sz="4" w:space="0" w:color="000000"/>
            </w:tcBorders>
            <w:shd w:val="clear" w:color="auto" w:fill="auto"/>
          </w:tcPr>
          <w:p w14:paraId="65A03C95" w14:textId="77777777" w:rsidR="003F2053" w:rsidRPr="003F2053" w:rsidRDefault="003D630A" w:rsidP="003F205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F65E5">
              <w:rPr>
                <w:rFonts w:ascii="Times New Roman" w:hAnsi="Times New Roman"/>
                <w:color w:val="000000" w:themeColor="text1"/>
                <w:sz w:val="24"/>
                <w:szCs w:val="24"/>
              </w:rPr>
              <w:t>1)</w:t>
            </w:r>
            <w:r w:rsidR="00D236F7" w:rsidRPr="00EF65E5">
              <w:rPr>
                <w:rFonts w:ascii="Times New Roman" w:hAnsi="Times New Roman"/>
                <w:color w:val="000000" w:themeColor="text1"/>
                <w:sz w:val="24"/>
                <w:szCs w:val="24"/>
              </w:rPr>
              <w:t xml:space="preserve"> </w:t>
            </w:r>
            <w:r w:rsidR="00053E48" w:rsidRPr="00EF65E5">
              <w:rPr>
                <w:rFonts w:ascii="Times New Roman" w:hAnsi="Times New Roman"/>
                <w:color w:val="000000" w:themeColor="text1"/>
                <w:sz w:val="24"/>
                <w:szCs w:val="24"/>
              </w:rPr>
              <w:t>розповсюдження</w:t>
            </w:r>
            <w:r w:rsidRPr="00EF65E5">
              <w:rPr>
                <w:rFonts w:ascii="Times New Roman" w:hAnsi="Times New Roman"/>
                <w:color w:val="000000" w:themeColor="text1"/>
                <w:sz w:val="24"/>
                <w:szCs w:val="24"/>
              </w:rPr>
              <w:t xml:space="preserve"> інформації про</w:t>
            </w:r>
            <w:r w:rsidR="002A35AD" w:rsidRPr="00EF65E5">
              <w:rPr>
                <w:rFonts w:ascii="Times New Roman" w:hAnsi="Times New Roman"/>
                <w:color w:val="000000" w:themeColor="text1"/>
                <w:sz w:val="24"/>
                <w:szCs w:val="24"/>
              </w:rPr>
              <w:t xml:space="preserve"> поряд</w:t>
            </w:r>
            <w:r w:rsidRPr="00EF65E5">
              <w:rPr>
                <w:rFonts w:ascii="Times New Roman" w:hAnsi="Times New Roman"/>
                <w:color w:val="000000" w:themeColor="text1"/>
                <w:sz w:val="24"/>
                <w:szCs w:val="24"/>
              </w:rPr>
              <w:t>ок</w:t>
            </w:r>
            <w:r w:rsidR="002A35AD" w:rsidRPr="00EF65E5">
              <w:rPr>
                <w:rFonts w:ascii="Times New Roman" w:hAnsi="Times New Roman"/>
                <w:color w:val="000000" w:themeColor="text1"/>
                <w:sz w:val="24"/>
                <w:szCs w:val="24"/>
              </w:rPr>
              <w:t xml:space="preserve"> </w:t>
            </w:r>
            <w:r w:rsidR="00D236F7" w:rsidRPr="00EF65E5">
              <w:rPr>
                <w:rFonts w:ascii="Times New Roman" w:hAnsi="Times New Roman"/>
                <w:color w:val="000000" w:themeColor="text1"/>
                <w:sz w:val="24"/>
                <w:szCs w:val="24"/>
              </w:rPr>
              <w:t xml:space="preserve">державної </w:t>
            </w:r>
            <w:r w:rsidR="002A35AD" w:rsidRPr="00EF65E5">
              <w:rPr>
                <w:rFonts w:ascii="Times New Roman" w:hAnsi="Times New Roman"/>
                <w:color w:val="000000" w:themeColor="text1"/>
                <w:sz w:val="24"/>
                <w:szCs w:val="24"/>
              </w:rPr>
              <w:t>реєстрації народження</w:t>
            </w:r>
            <w:r w:rsidR="00D236F7" w:rsidRPr="00EF65E5">
              <w:rPr>
                <w:rFonts w:ascii="Times New Roman" w:hAnsi="Times New Roman"/>
                <w:color w:val="000000" w:themeColor="text1"/>
                <w:sz w:val="24"/>
                <w:szCs w:val="24"/>
              </w:rPr>
              <w:t xml:space="preserve"> фізичної особи</w:t>
            </w:r>
            <w:r w:rsidR="002A35AD" w:rsidRPr="00EF65E5">
              <w:rPr>
                <w:rFonts w:ascii="Times New Roman" w:hAnsi="Times New Roman"/>
                <w:color w:val="000000" w:themeColor="text1"/>
                <w:sz w:val="24"/>
                <w:szCs w:val="24"/>
              </w:rPr>
              <w:t xml:space="preserve"> та</w:t>
            </w:r>
            <w:r w:rsidR="00D236F7" w:rsidRPr="00EF65E5">
              <w:rPr>
                <w:rFonts w:ascii="Times New Roman" w:hAnsi="Times New Roman"/>
                <w:color w:val="000000" w:themeColor="text1"/>
                <w:sz w:val="24"/>
                <w:szCs w:val="24"/>
              </w:rPr>
              <w:t xml:space="preserve"> порядок видачі</w:t>
            </w:r>
            <w:r w:rsidR="002A35AD" w:rsidRPr="00EF65E5">
              <w:rPr>
                <w:rFonts w:ascii="Times New Roman" w:hAnsi="Times New Roman"/>
                <w:color w:val="000000" w:themeColor="text1"/>
                <w:sz w:val="24"/>
                <w:szCs w:val="24"/>
              </w:rPr>
              <w:t xml:space="preserve"> свідоцтва про народження, документів, що посвідчують особу та підтверджують громадянство України, документів, що посвідчують особу та підтверджують</w:t>
            </w:r>
            <w:r w:rsidR="00D236F7" w:rsidRPr="00EF65E5">
              <w:rPr>
                <w:rFonts w:ascii="Times New Roman" w:hAnsi="Times New Roman"/>
                <w:color w:val="000000" w:themeColor="text1"/>
                <w:sz w:val="24"/>
                <w:szCs w:val="24"/>
              </w:rPr>
              <w:t xml:space="preserve"> її</w:t>
            </w:r>
            <w:r w:rsidR="00C62ED3" w:rsidRPr="00EF65E5">
              <w:rPr>
                <w:rFonts w:ascii="Times New Roman" w:hAnsi="Times New Roman"/>
                <w:color w:val="000000" w:themeColor="text1"/>
                <w:sz w:val="24"/>
                <w:szCs w:val="24"/>
              </w:rPr>
              <w:t xml:space="preserve"> спеціальний статус</w:t>
            </w:r>
            <w:r w:rsidR="003F2053">
              <w:rPr>
                <w:rFonts w:ascii="Times New Roman" w:hAnsi="Times New Roman"/>
                <w:color w:val="000000" w:themeColor="text1"/>
                <w:sz w:val="24"/>
                <w:szCs w:val="24"/>
              </w:rPr>
              <w:t xml:space="preserve">, </w:t>
            </w:r>
            <w:r w:rsidR="003F2053" w:rsidRPr="003F2053">
              <w:rPr>
                <w:rFonts w:ascii="Times New Roman" w:eastAsiaTheme="minorHAnsi" w:hAnsi="Times New Roman"/>
                <w:sz w:val="24"/>
                <w:szCs w:val="24"/>
                <w:lang w:eastAsia="en-US"/>
              </w:rPr>
              <w:t>через</w:t>
            </w:r>
          </w:p>
          <w:p w14:paraId="7923D39D" w14:textId="4F410462" w:rsidR="002A35AD" w:rsidRPr="00EF65E5" w:rsidRDefault="003F2053" w:rsidP="003F2053">
            <w:pPr>
              <w:tabs>
                <w:tab w:val="left" w:pos="720"/>
              </w:tabs>
              <w:spacing w:after="0" w:line="240" w:lineRule="auto"/>
              <w:rPr>
                <w:color w:val="000000" w:themeColor="text1"/>
                <w:sz w:val="24"/>
                <w:szCs w:val="24"/>
              </w:rPr>
            </w:pPr>
            <w:r w:rsidRPr="003F2053">
              <w:rPr>
                <w:rFonts w:ascii="Times New Roman" w:eastAsiaTheme="minorHAnsi" w:hAnsi="Times New Roman"/>
                <w:sz w:val="24"/>
                <w:szCs w:val="24"/>
                <w:lang w:eastAsia="en-US"/>
              </w:rPr>
              <w:t>офіційні веб-сайти, медіа</w:t>
            </w:r>
          </w:p>
        </w:tc>
        <w:tc>
          <w:tcPr>
            <w:tcW w:w="3260" w:type="dxa"/>
            <w:tcBorders>
              <w:top w:val="single" w:sz="4" w:space="0" w:color="000000"/>
              <w:left w:val="single" w:sz="4" w:space="0" w:color="000000"/>
              <w:bottom w:val="single" w:sz="4" w:space="0" w:color="000000"/>
            </w:tcBorders>
            <w:shd w:val="clear" w:color="auto" w:fill="auto"/>
          </w:tcPr>
          <w:p w14:paraId="14B738EF" w14:textId="7E52F9F9" w:rsidR="00473F8D" w:rsidRPr="00D51DB4" w:rsidRDefault="00935477" w:rsidP="00473F8D">
            <w:pPr>
              <w:spacing w:after="0" w:line="240" w:lineRule="auto"/>
              <w:rPr>
                <w:rFonts w:ascii="Times New Roman" w:hAnsi="Times New Roman"/>
                <w:sz w:val="24"/>
                <w:szCs w:val="24"/>
              </w:rPr>
            </w:pPr>
            <w:r>
              <w:rPr>
                <w:rFonts w:ascii="Times New Roman" w:hAnsi="Times New Roman"/>
                <w:color w:val="000000" w:themeColor="text1"/>
                <w:sz w:val="24"/>
                <w:szCs w:val="24"/>
              </w:rPr>
              <w:t>р</w:t>
            </w:r>
            <w:r w:rsidR="002A35AD" w:rsidRPr="00EF65E5">
              <w:rPr>
                <w:rFonts w:ascii="Times New Roman" w:hAnsi="Times New Roman"/>
                <w:color w:val="000000" w:themeColor="text1"/>
                <w:sz w:val="24"/>
                <w:szCs w:val="24"/>
              </w:rPr>
              <w:t xml:space="preserve">айонні </w:t>
            </w:r>
            <w:r w:rsidR="00D236F7" w:rsidRPr="00EF65E5">
              <w:rPr>
                <w:rFonts w:ascii="Times New Roman" w:hAnsi="Times New Roman"/>
                <w:color w:val="000000" w:themeColor="text1"/>
                <w:sz w:val="24"/>
                <w:szCs w:val="24"/>
              </w:rPr>
              <w:t>державні</w:t>
            </w:r>
            <w:r w:rsidR="002A35AD" w:rsidRPr="00EF65E5">
              <w:rPr>
                <w:rFonts w:ascii="Times New Roman" w:hAnsi="Times New Roman"/>
                <w:color w:val="000000" w:themeColor="text1"/>
                <w:sz w:val="24"/>
                <w:szCs w:val="24"/>
              </w:rPr>
              <w:t xml:space="preserve"> адміністрації,</w:t>
            </w:r>
            <w:r w:rsidR="00D236F7" w:rsidRPr="00EF65E5">
              <w:rPr>
                <w:rFonts w:ascii="Times New Roman" w:hAnsi="Times New Roman"/>
                <w:color w:val="000000" w:themeColor="text1"/>
                <w:sz w:val="24"/>
                <w:szCs w:val="24"/>
              </w:rPr>
              <w:t xml:space="preserve"> </w:t>
            </w:r>
            <w:r w:rsidR="00063608" w:rsidRPr="00EF65E5">
              <w:rPr>
                <w:rFonts w:ascii="Times New Roman" w:hAnsi="Times New Roman"/>
                <w:color w:val="000000" w:themeColor="text1"/>
                <w:sz w:val="24"/>
                <w:szCs w:val="24"/>
              </w:rPr>
              <w:t xml:space="preserve"> районні військові адміністрації</w:t>
            </w:r>
            <w:r w:rsidR="00745524" w:rsidRPr="00EF65E5">
              <w:rPr>
                <w:rFonts w:ascii="Times New Roman" w:hAnsi="Times New Roman"/>
                <w:color w:val="000000" w:themeColor="text1"/>
                <w:sz w:val="24"/>
                <w:szCs w:val="24"/>
              </w:rPr>
              <w:t xml:space="preserve">, </w:t>
            </w:r>
            <w:r w:rsidR="00285175" w:rsidRPr="00EF65E5">
              <w:rPr>
                <w:rFonts w:ascii="Times New Roman" w:eastAsia="Times New Roman" w:hAnsi="Times New Roman"/>
                <w:color w:val="000000" w:themeColor="text1"/>
                <w:sz w:val="24"/>
                <w:szCs w:val="24"/>
              </w:rPr>
              <w:t>військові адміністрації населених пунктів</w:t>
            </w:r>
            <w:r w:rsidR="00CE595A">
              <w:rPr>
                <w:rFonts w:ascii="Times New Roman" w:eastAsia="Times New Roman" w:hAnsi="Times New Roman"/>
                <w:color w:val="000000" w:themeColor="text1"/>
                <w:sz w:val="24"/>
                <w:szCs w:val="24"/>
              </w:rPr>
              <w:t xml:space="preserve"> Донецької області</w:t>
            </w:r>
            <w:r w:rsidR="00C62ED3" w:rsidRPr="00EF65E5">
              <w:rPr>
                <w:rFonts w:ascii="Times New Roman" w:hAnsi="Times New Roman"/>
                <w:color w:val="000000" w:themeColor="text1"/>
                <w:sz w:val="24"/>
                <w:szCs w:val="24"/>
                <w:shd w:val="clear" w:color="auto" w:fill="FFFFFF"/>
              </w:rPr>
              <w:t>,</w:t>
            </w:r>
            <w:r w:rsidR="00CE595A">
              <w:rPr>
                <w:rFonts w:ascii="Times New Roman" w:hAnsi="Times New Roman"/>
                <w:color w:val="000000" w:themeColor="text1"/>
                <w:sz w:val="24"/>
                <w:szCs w:val="24"/>
                <w:shd w:val="clear" w:color="auto" w:fill="FFFFFF"/>
              </w:rPr>
              <w:t xml:space="preserve"> </w:t>
            </w:r>
            <w:r w:rsidR="00473F8D" w:rsidRPr="00D51DB4">
              <w:rPr>
                <w:rFonts w:ascii="Times New Roman" w:hAnsi="Times New Roman"/>
                <w:sz w:val="24"/>
                <w:szCs w:val="24"/>
              </w:rPr>
              <w:t>територіальні відділи державної реєстрації актів цивільного стану</w:t>
            </w:r>
            <w:r w:rsidR="00E44C40" w:rsidRPr="00D51DB4">
              <w:rPr>
                <w:rFonts w:ascii="Times New Roman" w:hAnsi="Times New Roman"/>
                <w:sz w:val="24"/>
                <w:szCs w:val="24"/>
              </w:rPr>
              <w:t>,</w:t>
            </w:r>
          </w:p>
          <w:p w14:paraId="5C12FACA" w14:textId="076E6D52" w:rsidR="002A35AD" w:rsidRPr="00D51DB4" w:rsidRDefault="00C62ED3" w:rsidP="00034C3A">
            <w:pPr>
              <w:spacing w:after="0" w:line="240" w:lineRule="auto"/>
              <w:rPr>
                <w:rFonts w:ascii="Times New Roman" w:hAnsi="Times New Roman"/>
                <w:sz w:val="24"/>
                <w:szCs w:val="24"/>
              </w:rPr>
            </w:pPr>
            <w:r w:rsidRPr="00D51DB4">
              <w:rPr>
                <w:rFonts w:ascii="Times New Roman" w:hAnsi="Times New Roman"/>
                <w:sz w:val="24"/>
                <w:szCs w:val="24"/>
              </w:rPr>
              <w:t>Південно-Східний міжрегіональний центр з надання безоплатної правничої допомоги (за згодою)</w:t>
            </w:r>
          </w:p>
          <w:p w14:paraId="5F2C0227" w14:textId="77777777" w:rsidR="002A35AD" w:rsidRPr="00EF65E5" w:rsidRDefault="002A35AD" w:rsidP="00034C3A">
            <w:pPr>
              <w:spacing w:after="0" w:line="240" w:lineRule="auto"/>
              <w:rPr>
                <w:rFonts w:ascii="Times New Roman" w:hAnsi="Times New Roman"/>
                <w:color w:val="000000" w:themeColor="text1"/>
                <w:sz w:val="24"/>
                <w:szCs w:val="24"/>
              </w:rPr>
            </w:pPr>
          </w:p>
          <w:p w14:paraId="365B8C27" w14:textId="77777777" w:rsidR="002A35AD" w:rsidRPr="00EF65E5" w:rsidRDefault="002A35AD" w:rsidP="00034C3A">
            <w:pPr>
              <w:spacing w:after="0" w:line="240" w:lineRule="auto"/>
              <w:rPr>
                <w:rFonts w:ascii="Times New Roman" w:hAnsi="Times New Roman"/>
                <w:color w:val="000000" w:themeColor="text1"/>
                <w:sz w:val="24"/>
                <w:szCs w:val="24"/>
              </w:rPr>
            </w:pPr>
          </w:p>
        </w:tc>
        <w:tc>
          <w:tcPr>
            <w:tcW w:w="1560" w:type="dxa"/>
            <w:tcBorders>
              <w:top w:val="single" w:sz="4" w:space="0" w:color="000000"/>
              <w:left w:val="single" w:sz="4" w:space="0" w:color="000000"/>
              <w:bottom w:val="single" w:sz="4" w:space="0" w:color="000000"/>
            </w:tcBorders>
            <w:shd w:val="clear" w:color="auto" w:fill="auto"/>
          </w:tcPr>
          <w:p w14:paraId="711C82EA" w14:textId="47D97060" w:rsidR="002A35AD" w:rsidRPr="00EF65E5" w:rsidRDefault="00F75648" w:rsidP="00F75648">
            <w:pPr>
              <w:shd w:val="clear" w:color="auto" w:fill="FFFFFF"/>
              <w:spacing w:after="0" w:line="240" w:lineRule="auto"/>
              <w:rPr>
                <w:color w:val="000000" w:themeColor="text1"/>
                <w:sz w:val="24"/>
                <w:szCs w:val="24"/>
              </w:rPr>
            </w:pPr>
            <w:r>
              <w:rPr>
                <w:rFonts w:ascii="Times New Roman" w:hAnsi="Times New Roman"/>
                <w:color w:val="000000" w:themeColor="text1"/>
                <w:sz w:val="24"/>
                <w:szCs w:val="24"/>
              </w:rPr>
              <w:t>2026</w:t>
            </w:r>
            <w:r w:rsidR="002A35AD" w:rsidRPr="00EF65E5">
              <w:rPr>
                <w:rFonts w:ascii="Times New Roman" w:hAnsi="Times New Roman"/>
                <w:color w:val="000000" w:themeColor="text1"/>
                <w:sz w:val="24"/>
                <w:szCs w:val="24"/>
              </w:rPr>
              <w:t>-202</w:t>
            </w:r>
            <w:r>
              <w:rPr>
                <w:rFonts w:ascii="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1CFD71F" w14:textId="527A4BDD"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eastAsiaTheme="minorHAnsi" w:hAnsi="Times New Roman"/>
                <w:sz w:val="24"/>
                <w:szCs w:val="24"/>
                <w:lang w:eastAsia="en-US"/>
              </w:rPr>
              <w:t>поширено відповідну</w:t>
            </w:r>
          </w:p>
          <w:p w14:paraId="4D7CB4A0" w14:textId="77777777"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eastAsiaTheme="minorHAnsi" w:hAnsi="Times New Roman"/>
                <w:sz w:val="24"/>
                <w:szCs w:val="24"/>
                <w:lang w:eastAsia="en-US"/>
              </w:rPr>
              <w:t>інформацію на</w:t>
            </w:r>
          </w:p>
          <w:p w14:paraId="442A3B69" w14:textId="25230317"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eastAsiaTheme="minorHAnsi" w:hAnsi="Times New Roman"/>
                <w:sz w:val="24"/>
                <w:szCs w:val="24"/>
                <w:lang w:eastAsia="en-US"/>
              </w:rPr>
              <w:t xml:space="preserve">офіційних </w:t>
            </w:r>
            <w:proofErr w:type="spellStart"/>
            <w:r w:rsidRPr="00F75648">
              <w:rPr>
                <w:rFonts w:ascii="Times New Roman" w:eastAsiaTheme="minorHAnsi" w:hAnsi="Times New Roman"/>
                <w:sz w:val="24"/>
                <w:szCs w:val="24"/>
                <w:lang w:eastAsia="en-US"/>
              </w:rPr>
              <w:t>веб</w:t>
            </w:r>
            <w:r w:rsidR="00512E74">
              <w:rPr>
                <w:rFonts w:ascii="Times New Roman" w:eastAsiaTheme="minorHAnsi" w:hAnsi="Times New Roman"/>
                <w:sz w:val="24"/>
                <w:szCs w:val="24"/>
                <w:lang w:eastAsia="en-US"/>
              </w:rPr>
              <w:t>с</w:t>
            </w:r>
            <w:r w:rsidRPr="00F75648">
              <w:rPr>
                <w:rFonts w:ascii="Times New Roman" w:eastAsiaTheme="minorHAnsi" w:hAnsi="Times New Roman"/>
                <w:sz w:val="24"/>
                <w:szCs w:val="24"/>
                <w:lang w:eastAsia="en-US"/>
              </w:rPr>
              <w:t>айтах</w:t>
            </w:r>
            <w:proofErr w:type="spellEnd"/>
          </w:p>
          <w:p w14:paraId="23360A75" w14:textId="77777777"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eastAsiaTheme="minorHAnsi" w:hAnsi="Times New Roman"/>
                <w:sz w:val="24"/>
                <w:szCs w:val="24"/>
                <w:lang w:eastAsia="en-US"/>
              </w:rPr>
              <w:t>органів державної</w:t>
            </w:r>
          </w:p>
          <w:p w14:paraId="6B3BDFC7" w14:textId="0B0E3F1E"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eastAsiaTheme="minorHAnsi" w:hAnsi="Times New Roman"/>
                <w:sz w:val="24"/>
                <w:szCs w:val="24"/>
                <w:lang w:eastAsia="en-US"/>
              </w:rPr>
              <w:t xml:space="preserve">влади, </w:t>
            </w:r>
            <w:proofErr w:type="spellStart"/>
            <w:r w:rsidRPr="00F75648">
              <w:rPr>
                <w:rFonts w:ascii="Times New Roman" w:eastAsiaTheme="minorHAnsi" w:hAnsi="Times New Roman"/>
                <w:sz w:val="24"/>
                <w:szCs w:val="24"/>
                <w:lang w:eastAsia="en-US"/>
              </w:rPr>
              <w:t>вебсайтах</w:t>
            </w:r>
            <w:proofErr w:type="spellEnd"/>
          </w:p>
          <w:p w14:paraId="7304B4C0" w14:textId="77777777"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eastAsiaTheme="minorHAnsi" w:hAnsi="Times New Roman"/>
                <w:sz w:val="24"/>
                <w:szCs w:val="24"/>
                <w:lang w:eastAsia="en-US"/>
              </w:rPr>
              <w:t>системи надання</w:t>
            </w:r>
          </w:p>
          <w:p w14:paraId="1697137A" w14:textId="77777777"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eastAsiaTheme="minorHAnsi" w:hAnsi="Times New Roman"/>
                <w:sz w:val="24"/>
                <w:szCs w:val="24"/>
                <w:lang w:eastAsia="en-US"/>
              </w:rPr>
              <w:t>безоплатної правничої</w:t>
            </w:r>
          </w:p>
          <w:p w14:paraId="163AF373" w14:textId="3CD2EE30" w:rsidR="002A35AD" w:rsidRPr="00F75648" w:rsidRDefault="00F75648" w:rsidP="00F75648">
            <w:pPr>
              <w:snapToGrid w:val="0"/>
              <w:spacing w:after="0" w:line="240" w:lineRule="auto"/>
              <w:rPr>
                <w:rFonts w:ascii="Times New Roman" w:hAnsi="Times New Roman"/>
                <w:color w:val="000000" w:themeColor="text1"/>
                <w:sz w:val="24"/>
                <w:szCs w:val="24"/>
              </w:rPr>
            </w:pPr>
            <w:r w:rsidRPr="00F75648">
              <w:rPr>
                <w:rFonts w:ascii="Times New Roman" w:eastAsiaTheme="minorHAnsi" w:hAnsi="Times New Roman"/>
                <w:sz w:val="24"/>
                <w:szCs w:val="24"/>
                <w:lang w:eastAsia="en-US"/>
              </w:rPr>
              <w:t>допомоги та в медіа</w:t>
            </w:r>
          </w:p>
        </w:tc>
      </w:tr>
      <w:tr w:rsidR="002411E0" w:rsidRPr="00EF65E5" w14:paraId="3E3A25F0"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2E3420DF" w14:textId="3DB3086C" w:rsidR="002411E0" w:rsidRPr="00EF65E5" w:rsidRDefault="002411E0" w:rsidP="002411E0">
            <w:pPr>
              <w:spacing w:after="0" w:line="240" w:lineRule="auto"/>
              <w:rPr>
                <w:color w:val="000000" w:themeColor="text1"/>
                <w:sz w:val="24"/>
                <w:szCs w:val="24"/>
              </w:rPr>
            </w:pPr>
            <w:r w:rsidRPr="00EF65E5">
              <w:rPr>
                <w:rFonts w:ascii="Times New Roman" w:hAnsi="Times New Roman"/>
                <w:color w:val="000000" w:themeColor="text1"/>
                <w:sz w:val="24"/>
                <w:szCs w:val="24"/>
              </w:rPr>
              <w:t>3.</w:t>
            </w:r>
          </w:p>
        </w:tc>
        <w:tc>
          <w:tcPr>
            <w:tcW w:w="2975" w:type="dxa"/>
            <w:tcBorders>
              <w:top w:val="single" w:sz="4" w:space="0" w:color="000000"/>
              <w:left w:val="single" w:sz="4" w:space="0" w:color="000000"/>
              <w:bottom w:val="single" w:sz="4" w:space="0" w:color="000000"/>
            </w:tcBorders>
            <w:shd w:val="clear" w:color="auto" w:fill="auto"/>
          </w:tcPr>
          <w:p w14:paraId="3A9ED9ED" w14:textId="77777777" w:rsidR="00F75648" w:rsidRPr="00F75648" w:rsidRDefault="00F75648" w:rsidP="00F75648">
            <w:pPr>
              <w:tabs>
                <w:tab w:val="left" w:pos="720"/>
              </w:tabs>
              <w:spacing w:after="0" w:line="240" w:lineRule="auto"/>
              <w:rPr>
                <w:rFonts w:ascii="Times New Roman" w:hAnsi="Times New Roman"/>
                <w:color w:val="000000" w:themeColor="text1"/>
                <w:sz w:val="24"/>
                <w:szCs w:val="24"/>
              </w:rPr>
            </w:pPr>
            <w:r w:rsidRPr="00F75648">
              <w:rPr>
                <w:rFonts w:ascii="Times New Roman" w:hAnsi="Times New Roman"/>
                <w:color w:val="000000" w:themeColor="text1"/>
                <w:sz w:val="24"/>
                <w:szCs w:val="24"/>
              </w:rPr>
              <w:t>Забезпечення</w:t>
            </w:r>
          </w:p>
          <w:p w14:paraId="7B1B3F72" w14:textId="77777777" w:rsidR="00F75648" w:rsidRPr="00F75648" w:rsidRDefault="00F75648" w:rsidP="00F75648">
            <w:pPr>
              <w:tabs>
                <w:tab w:val="left" w:pos="720"/>
              </w:tabs>
              <w:spacing w:after="0" w:line="240" w:lineRule="auto"/>
              <w:rPr>
                <w:rFonts w:ascii="Times New Roman" w:hAnsi="Times New Roman"/>
                <w:color w:val="000000" w:themeColor="text1"/>
                <w:sz w:val="24"/>
                <w:szCs w:val="24"/>
              </w:rPr>
            </w:pPr>
            <w:r w:rsidRPr="00F75648">
              <w:rPr>
                <w:rFonts w:ascii="Times New Roman" w:hAnsi="Times New Roman"/>
                <w:color w:val="000000" w:themeColor="text1"/>
                <w:sz w:val="24"/>
                <w:szCs w:val="24"/>
              </w:rPr>
              <w:t>дотримання положень</w:t>
            </w:r>
          </w:p>
          <w:p w14:paraId="5F5DFD43" w14:textId="77777777" w:rsidR="00F75648" w:rsidRPr="00F75648" w:rsidRDefault="00F75648" w:rsidP="00F75648">
            <w:pPr>
              <w:tabs>
                <w:tab w:val="left" w:pos="720"/>
              </w:tabs>
              <w:spacing w:after="0" w:line="240" w:lineRule="auto"/>
              <w:rPr>
                <w:rFonts w:ascii="Times New Roman" w:hAnsi="Times New Roman"/>
                <w:color w:val="000000" w:themeColor="text1"/>
                <w:sz w:val="24"/>
                <w:szCs w:val="24"/>
              </w:rPr>
            </w:pPr>
            <w:r w:rsidRPr="00F75648">
              <w:rPr>
                <w:rFonts w:ascii="Times New Roman" w:hAnsi="Times New Roman"/>
                <w:color w:val="000000" w:themeColor="text1"/>
                <w:sz w:val="24"/>
                <w:szCs w:val="24"/>
              </w:rPr>
              <w:t>щодо заборони та</w:t>
            </w:r>
          </w:p>
          <w:p w14:paraId="33C9CF21" w14:textId="77777777" w:rsidR="00F75648" w:rsidRPr="00F75648" w:rsidRDefault="00F75648" w:rsidP="00F75648">
            <w:pPr>
              <w:tabs>
                <w:tab w:val="left" w:pos="720"/>
              </w:tabs>
              <w:spacing w:after="0" w:line="240" w:lineRule="auto"/>
              <w:rPr>
                <w:rFonts w:ascii="Times New Roman" w:hAnsi="Times New Roman"/>
                <w:color w:val="000000" w:themeColor="text1"/>
                <w:sz w:val="24"/>
                <w:szCs w:val="24"/>
              </w:rPr>
            </w:pPr>
            <w:r w:rsidRPr="00F75648">
              <w:rPr>
                <w:rFonts w:ascii="Times New Roman" w:hAnsi="Times New Roman"/>
                <w:color w:val="000000" w:themeColor="text1"/>
                <w:sz w:val="24"/>
                <w:szCs w:val="24"/>
              </w:rPr>
              <w:t>недопущення проявів</w:t>
            </w:r>
          </w:p>
          <w:p w14:paraId="601BEC05" w14:textId="77777777" w:rsidR="00F75648" w:rsidRPr="00F75648" w:rsidRDefault="00F75648" w:rsidP="00F75648">
            <w:pPr>
              <w:tabs>
                <w:tab w:val="left" w:pos="720"/>
              </w:tabs>
              <w:spacing w:after="0" w:line="240" w:lineRule="auto"/>
              <w:rPr>
                <w:rFonts w:ascii="Times New Roman" w:hAnsi="Times New Roman"/>
                <w:color w:val="000000" w:themeColor="text1"/>
                <w:sz w:val="24"/>
                <w:szCs w:val="24"/>
              </w:rPr>
            </w:pPr>
            <w:r w:rsidRPr="00F75648">
              <w:rPr>
                <w:rFonts w:ascii="Times New Roman" w:hAnsi="Times New Roman"/>
                <w:color w:val="000000" w:themeColor="text1"/>
                <w:sz w:val="24"/>
                <w:szCs w:val="24"/>
              </w:rPr>
              <w:t>упередженого ставлення</w:t>
            </w:r>
          </w:p>
          <w:p w14:paraId="2A3A5D26" w14:textId="77777777" w:rsidR="00F75648" w:rsidRPr="00F75648" w:rsidRDefault="00F75648" w:rsidP="00F75648">
            <w:pPr>
              <w:tabs>
                <w:tab w:val="left" w:pos="720"/>
              </w:tabs>
              <w:spacing w:after="0" w:line="240" w:lineRule="auto"/>
              <w:rPr>
                <w:rFonts w:ascii="Times New Roman" w:hAnsi="Times New Roman"/>
                <w:color w:val="000000" w:themeColor="text1"/>
                <w:sz w:val="24"/>
                <w:szCs w:val="24"/>
              </w:rPr>
            </w:pPr>
            <w:r w:rsidRPr="00F75648">
              <w:rPr>
                <w:rFonts w:ascii="Times New Roman" w:hAnsi="Times New Roman"/>
                <w:color w:val="000000" w:themeColor="text1"/>
                <w:sz w:val="24"/>
                <w:szCs w:val="24"/>
              </w:rPr>
              <w:t>і дискримінації за</w:t>
            </w:r>
          </w:p>
          <w:p w14:paraId="1C1452C6" w14:textId="77777777" w:rsidR="00F75648" w:rsidRPr="00F75648" w:rsidRDefault="00F75648" w:rsidP="00F75648">
            <w:pPr>
              <w:tabs>
                <w:tab w:val="left" w:pos="720"/>
              </w:tabs>
              <w:spacing w:after="0" w:line="240" w:lineRule="auto"/>
              <w:rPr>
                <w:rFonts w:ascii="Times New Roman" w:hAnsi="Times New Roman"/>
                <w:color w:val="000000" w:themeColor="text1"/>
                <w:sz w:val="24"/>
                <w:szCs w:val="24"/>
              </w:rPr>
            </w:pPr>
            <w:r w:rsidRPr="00F75648">
              <w:rPr>
                <w:rFonts w:ascii="Times New Roman" w:hAnsi="Times New Roman"/>
                <w:color w:val="000000" w:themeColor="text1"/>
                <w:sz w:val="24"/>
                <w:szCs w:val="24"/>
              </w:rPr>
              <w:t>етнічною та расовою</w:t>
            </w:r>
          </w:p>
          <w:p w14:paraId="52B832D8" w14:textId="77777777" w:rsidR="00F75648" w:rsidRPr="00F75648" w:rsidRDefault="00F75648" w:rsidP="00F75648">
            <w:pPr>
              <w:tabs>
                <w:tab w:val="left" w:pos="720"/>
              </w:tabs>
              <w:spacing w:after="0" w:line="240" w:lineRule="auto"/>
              <w:rPr>
                <w:rFonts w:ascii="Times New Roman" w:hAnsi="Times New Roman"/>
                <w:color w:val="000000" w:themeColor="text1"/>
                <w:sz w:val="24"/>
                <w:szCs w:val="24"/>
              </w:rPr>
            </w:pPr>
            <w:r w:rsidRPr="00F75648">
              <w:rPr>
                <w:rFonts w:ascii="Times New Roman" w:hAnsi="Times New Roman"/>
                <w:color w:val="000000" w:themeColor="text1"/>
                <w:sz w:val="24"/>
                <w:szCs w:val="24"/>
              </w:rPr>
              <w:t>ознакою працівниками</w:t>
            </w:r>
          </w:p>
          <w:p w14:paraId="7F837C28" w14:textId="77777777" w:rsidR="00F75648" w:rsidRPr="00F75648" w:rsidRDefault="00F75648" w:rsidP="00F75648">
            <w:pPr>
              <w:tabs>
                <w:tab w:val="left" w:pos="720"/>
              </w:tabs>
              <w:spacing w:after="0" w:line="240" w:lineRule="auto"/>
              <w:rPr>
                <w:rFonts w:ascii="Times New Roman" w:hAnsi="Times New Roman"/>
                <w:color w:val="000000" w:themeColor="text1"/>
                <w:sz w:val="24"/>
                <w:szCs w:val="24"/>
              </w:rPr>
            </w:pPr>
            <w:r w:rsidRPr="00F75648">
              <w:rPr>
                <w:rFonts w:ascii="Times New Roman" w:hAnsi="Times New Roman"/>
                <w:color w:val="000000" w:themeColor="text1"/>
                <w:sz w:val="24"/>
                <w:szCs w:val="24"/>
              </w:rPr>
              <w:t>органів державної влади,</w:t>
            </w:r>
          </w:p>
          <w:p w14:paraId="723EF5C0" w14:textId="77777777" w:rsidR="00F75648" w:rsidRPr="00F75648" w:rsidRDefault="00F75648" w:rsidP="00F75648">
            <w:pPr>
              <w:tabs>
                <w:tab w:val="left" w:pos="720"/>
              </w:tabs>
              <w:spacing w:after="0" w:line="240" w:lineRule="auto"/>
              <w:rPr>
                <w:rFonts w:ascii="Times New Roman" w:hAnsi="Times New Roman"/>
                <w:color w:val="000000" w:themeColor="text1"/>
                <w:sz w:val="24"/>
                <w:szCs w:val="24"/>
              </w:rPr>
            </w:pPr>
            <w:r w:rsidRPr="00F75648">
              <w:rPr>
                <w:rFonts w:ascii="Times New Roman" w:hAnsi="Times New Roman"/>
                <w:color w:val="000000" w:themeColor="text1"/>
                <w:sz w:val="24"/>
                <w:szCs w:val="24"/>
              </w:rPr>
              <w:t>зокрема правоохоронних</w:t>
            </w:r>
          </w:p>
          <w:p w14:paraId="7466C441" w14:textId="77777777" w:rsidR="00F75648" w:rsidRPr="00F75648" w:rsidRDefault="00F75648" w:rsidP="00F75648">
            <w:pPr>
              <w:tabs>
                <w:tab w:val="left" w:pos="720"/>
              </w:tabs>
              <w:spacing w:after="0" w:line="240" w:lineRule="auto"/>
              <w:rPr>
                <w:rFonts w:ascii="Times New Roman" w:hAnsi="Times New Roman"/>
                <w:color w:val="000000" w:themeColor="text1"/>
                <w:sz w:val="24"/>
                <w:szCs w:val="24"/>
              </w:rPr>
            </w:pPr>
            <w:r w:rsidRPr="00F75648">
              <w:rPr>
                <w:rFonts w:ascii="Times New Roman" w:hAnsi="Times New Roman"/>
                <w:color w:val="000000" w:themeColor="text1"/>
                <w:sz w:val="24"/>
                <w:szCs w:val="24"/>
              </w:rPr>
              <w:t>органів, органів</w:t>
            </w:r>
          </w:p>
          <w:p w14:paraId="2583D50C" w14:textId="77777777" w:rsidR="00F75648" w:rsidRPr="00F75648" w:rsidRDefault="00F75648" w:rsidP="00F75648">
            <w:pPr>
              <w:tabs>
                <w:tab w:val="left" w:pos="720"/>
              </w:tabs>
              <w:spacing w:after="0" w:line="240" w:lineRule="auto"/>
              <w:rPr>
                <w:rFonts w:ascii="Times New Roman" w:hAnsi="Times New Roman"/>
                <w:color w:val="000000" w:themeColor="text1"/>
                <w:sz w:val="24"/>
                <w:szCs w:val="24"/>
              </w:rPr>
            </w:pPr>
            <w:r w:rsidRPr="00F75648">
              <w:rPr>
                <w:rFonts w:ascii="Times New Roman" w:hAnsi="Times New Roman"/>
                <w:color w:val="000000" w:themeColor="text1"/>
                <w:sz w:val="24"/>
                <w:szCs w:val="24"/>
              </w:rPr>
              <w:t>місцевого</w:t>
            </w:r>
          </w:p>
          <w:p w14:paraId="72F01B60" w14:textId="77777777"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hAnsi="Times New Roman"/>
                <w:color w:val="000000" w:themeColor="text1"/>
                <w:sz w:val="24"/>
                <w:szCs w:val="24"/>
              </w:rPr>
              <w:t>самоврядування,</w:t>
            </w:r>
            <w:r>
              <w:rPr>
                <w:rFonts w:ascii="Times New Roman" w:hAnsi="Times New Roman"/>
                <w:color w:val="000000" w:themeColor="text1"/>
                <w:sz w:val="24"/>
                <w:szCs w:val="24"/>
              </w:rPr>
              <w:t xml:space="preserve"> </w:t>
            </w:r>
            <w:r w:rsidRPr="00F75648">
              <w:rPr>
                <w:rFonts w:ascii="Times New Roman" w:eastAsiaTheme="minorHAnsi" w:hAnsi="Times New Roman"/>
                <w:sz w:val="24"/>
                <w:szCs w:val="24"/>
                <w:lang w:eastAsia="en-US"/>
              </w:rPr>
              <w:t>медичними</w:t>
            </w:r>
          </w:p>
          <w:p w14:paraId="00573155" w14:textId="77777777"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eastAsiaTheme="minorHAnsi" w:hAnsi="Times New Roman"/>
                <w:sz w:val="24"/>
                <w:szCs w:val="24"/>
                <w:lang w:eastAsia="en-US"/>
              </w:rPr>
              <w:t>працівниками,</w:t>
            </w:r>
          </w:p>
          <w:p w14:paraId="2C0C3C4F" w14:textId="77777777"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eastAsiaTheme="minorHAnsi" w:hAnsi="Times New Roman"/>
                <w:sz w:val="24"/>
                <w:szCs w:val="24"/>
                <w:lang w:eastAsia="en-US"/>
              </w:rPr>
              <w:t>працівниками</w:t>
            </w:r>
          </w:p>
          <w:p w14:paraId="6C725F8A" w14:textId="77777777"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eastAsiaTheme="minorHAnsi" w:hAnsi="Times New Roman"/>
                <w:sz w:val="24"/>
                <w:szCs w:val="24"/>
                <w:lang w:eastAsia="en-US"/>
              </w:rPr>
              <w:t>соціальних та екстрених</w:t>
            </w:r>
          </w:p>
          <w:p w14:paraId="7AC82C3D" w14:textId="77777777"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eastAsiaTheme="minorHAnsi" w:hAnsi="Times New Roman"/>
                <w:sz w:val="24"/>
                <w:szCs w:val="24"/>
                <w:lang w:eastAsia="en-US"/>
              </w:rPr>
              <w:t>служб, центрів надання</w:t>
            </w:r>
          </w:p>
          <w:p w14:paraId="6C560AC8" w14:textId="77777777"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eastAsiaTheme="minorHAnsi" w:hAnsi="Times New Roman"/>
                <w:sz w:val="24"/>
                <w:szCs w:val="24"/>
                <w:lang w:eastAsia="en-US"/>
              </w:rPr>
              <w:t>адміністративних</w:t>
            </w:r>
          </w:p>
          <w:p w14:paraId="3BE886C7" w14:textId="77777777" w:rsidR="00F75648" w:rsidRPr="00F75648" w:rsidRDefault="00F75648" w:rsidP="00F7564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75648">
              <w:rPr>
                <w:rFonts w:ascii="Times New Roman" w:eastAsiaTheme="minorHAnsi" w:hAnsi="Times New Roman"/>
                <w:sz w:val="24"/>
                <w:szCs w:val="24"/>
                <w:lang w:eastAsia="en-US"/>
              </w:rPr>
              <w:t>послуг, засобів масової</w:t>
            </w:r>
          </w:p>
          <w:p w14:paraId="20DDD891" w14:textId="62875E54" w:rsidR="002411E0" w:rsidRPr="00EF65E5" w:rsidRDefault="00F75648" w:rsidP="00F75648">
            <w:pPr>
              <w:tabs>
                <w:tab w:val="left" w:pos="720"/>
              </w:tabs>
              <w:spacing w:after="0" w:line="240" w:lineRule="auto"/>
              <w:rPr>
                <w:color w:val="000000" w:themeColor="text1"/>
                <w:sz w:val="24"/>
                <w:szCs w:val="24"/>
              </w:rPr>
            </w:pPr>
            <w:r w:rsidRPr="00F75648">
              <w:rPr>
                <w:rFonts w:ascii="Times New Roman" w:eastAsiaTheme="minorHAnsi" w:hAnsi="Times New Roman"/>
                <w:sz w:val="24"/>
                <w:szCs w:val="24"/>
                <w:lang w:eastAsia="en-US"/>
              </w:rPr>
              <w:t>інформації</w:t>
            </w:r>
          </w:p>
        </w:tc>
        <w:tc>
          <w:tcPr>
            <w:tcW w:w="3402" w:type="dxa"/>
            <w:tcBorders>
              <w:top w:val="single" w:sz="4" w:space="0" w:color="000000"/>
              <w:left w:val="single" w:sz="4" w:space="0" w:color="000000"/>
              <w:bottom w:val="single" w:sz="4" w:space="0" w:color="000000"/>
            </w:tcBorders>
            <w:shd w:val="clear" w:color="auto" w:fill="auto"/>
          </w:tcPr>
          <w:p w14:paraId="3AB9AE74"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проведення</w:t>
            </w:r>
          </w:p>
          <w:p w14:paraId="006666AB"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моніторингових візитів до</w:t>
            </w:r>
          </w:p>
          <w:p w14:paraId="737D6F61"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населених пунктів, в яких</w:t>
            </w:r>
          </w:p>
          <w:p w14:paraId="01870BBA"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традиційно проживають особи, які належать до</w:t>
            </w:r>
          </w:p>
          <w:p w14:paraId="34D9865C"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ромської національної</w:t>
            </w:r>
          </w:p>
          <w:p w14:paraId="18043C36"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меншини, або в яких такі</w:t>
            </w:r>
          </w:p>
          <w:p w14:paraId="758698DA"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особи становлять значну</w:t>
            </w:r>
          </w:p>
          <w:p w14:paraId="47A2D25A"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частину населення, з метою</w:t>
            </w:r>
          </w:p>
          <w:p w14:paraId="4C6C9F2F"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вивчення громадської думки</w:t>
            </w:r>
          </w:p>
          <w:p w14:paraId="7E23BBC4"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про дотриманням</w:t>
            </w:r>
          </w:p>
          <w:p w14:paraId="3BE74B69"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законодавства у сфері</w:t>
            </w:r>
          </w:p>
          <w:p w14:paraId="3344C2B4"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національних меншин</w:t>
            </w:r>
          </w:p>
          <w:p w14:paraId="79C9E613" w14:textId="6FEE38C6" w:rsidR="002411E0" w:rsidRPr="0075272D" w:rsidRDefault="0075272D" w:rsidP="0075272D">
            <w:pPr>
              <w:tabs>
                <w:tab w:val="left" w:pos="720"/>
              </w:tabs>
              <w:spacing w:after="0" w:line="240" w:lineRule="auto"/>
              <w:rPr>
                <w:rFonts w:ascii="Times New Roman" w:hAnsi="Times New Roman"/>
                <w:color w:val="000000" w:themeColor="text1"/>
                <w:sz w:val="24"/>
                <w:szCs w:val="24"/>
              </w:rPr>
            </w:pPr>
            <w:r w:rsidRPr="0075272D">
              <w:rPr>
                <w:rFonts w:ascii="Times New Roman" w:eastAsiaTheme="minorHAnsi" w:hAnsi="Times New Roman"/>
                <w:sz w:val="24"/>
                <w:szCs w:val="24"/>
                <w:lang w:eastAsia="en-US"/>
              </w:rPr>
              <w:t>(спільнот)</w:t>
            </w:r>
          </w:p>
        </w:tc>
        <w:tc>
          <w:tcPr>
            <w:tcW w:w="3260" w:type="dxa"/>
            <w:tcBorders>
              <w:top w:val="single" w:sz="4" w:space="0" w:color="000000"/>
              <w:left w:val="single" w:sz="4" w:space="0" w:color="000000"/>
              <w:bottom w:val="single" w:sz="4" w:space="0" w:color="000000"/>
            </w:tcBorders>
            <w:shd w:val="clear" w:color="auto" w:fill="auto"/>
          </w:tcPr>
          <w:p w14:paraId="0B7A0F95" w14:textId="77777777" w:rsidR="0075272D" w:rsidRDefault="002411E0" w:rsidP="002411E0">
            <w:pPr>
              <w:snapToGrid w:val="0"/>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 xml:space="preserve">управління культури і туризму облдержадміністрації,  </w:t>
            </w:r>
          </w:p>
          <w:p w14:paraId="2343B1FA" w14:textId="241722E2" w:rsidR="0075272D" w:rsidRPr="0075272D" w:rsidRDefault="0075272D" w:rsidP="002411E0">
            <w:pPr>
              <w:snapToGrid w:val="0"/>
              <w:spacing w:after="0" w:line="240" w:lineRule="auto"/>
              <w:rPr>
                <w:rFonts w:ascii="Times New Roman" w:hAnsi="Times New Roman"/>
                <w:color w:val="FF0000"/>
                <w:sz w:val="24"/>
                <w:szCs w:val="24"/>
              </w:rPr>
            </w:pPr>
            <w:r w:rsidRPr="006D79EA">
              <w:rPr>
                <w:rFonts w:ascii="Times New Roman" w:hAnsi="Times New Roman"/>
                <w:sz w:val="24"/>
                <w:szCs w:val="24"/>
              </w:rPr>
              <w:t>служба у справах дітей облдержадміністрації, Донецький обласний центр соціальних служб</w:t>
            </w:r>
            <w:r w:rsidRPr="0075272D">
              <w:rPr>
                <w:rFonts w:ascii="Times New Roman" w:hAnsi="Times New Roman"/>
                <w:color w:val="FF0000"/>
                <w:sz w:val="24"/>
                <w:szCs w:val="24"/>
              </w:rPr>
              <w:t>,</w:t>
            </w:r>
          </w:p>
          <w:p w14:paraId="287B59EB" w14:textId="0247DB9E" w:rsidR="00CE595A" w:rsidRDefault="0075272D" w:rsidP="00CE595A">
            <w:pPr>
              <w:spacing w:after="0" w:line="240" w:lineRule="auto"/>
              <w:rPr>
                <w:rFonts w:ascii="Times New Roman" w:hAnsi="Times New Roman"/>
                <w:color w:val="000000" w:themeColor="text1"/>
                <w:sz w:val="24"/>
                <w:szCs w:val="24"/>
                <w:shd w:val="clear" w:color="auto" w:fill="FFFFFF"/>
              </w:rPr>
            </w:pPr>
            <w:r w:rsidRPr="00EF65E5">
              <w:rPr>
                <w:rFonts w:ascii="Times New Roman" w:hAnsi="Times New Roman"/>
                <w:color w:val="000000" w:themeColor="text1"/>
                <w:sz w:val="24"/>
                <w:szCs w:val="24"/>
              </w:rPr>
              <w:t>Головне управління Національної поліції в Донецькій області</w:t>
            </w:r>
            <w:r>
              <w:rPr>
                <w:rFonts w:ascii="Times New Roman" w:hAnsi="Times New Roman"/>
                <w:color w:val="000000" w:themeColor="text1"/>
                <w:sz w:val="24"/>
                <w:szCs w:val="24"/>
              </w:rPr>
              <w:t xml:space="preserve">, </w:t>
            </w:r>
            <w:r w:rsidR="002411E0" w:rsidRPr="00EF65E5">
              <w:rPr>
                <w:rFonts w:ascii="Times New Roman" w:hAnsi="Times New Roman"/>
                <w:color w:val="000000" w:themeColor="text1"/>
                <w:sz w:val="24"/>
                <w:szCs w:val="24"/>
              </w:rPr>
              <w:t xml:space="preserve">районні державні адміністрації, районні військові адміністрації, </w:t>
            </w:r>
            <w:r w:rsidR="00285175" w:rsidRPr="00EF65E5">
              <w:rPr>
                <w:rFonts w:ascii="Times New Roman" w:eastAsia="Times New Roman" w:hAnsi="Times New Roman"/>
                <w:color w:val="000000" w:themeColor="text1"/>
                <w:sz w:val="24"/>
                <w:szCs w:val="24"/>
              </w:rPr>
              <w:t>військові адміністрації населених пунктів</w:t>
            </w:r>
            <w:r w:rsidR="00CE595A">
              <w:rPr>
                <w:rFonts w:ascii="Times New Roman" w:eastAsia="Times New Roman" w:hAnsi="Times New Roman"/>
                <w:color w:val="000000" w:themeColor="text1"/>
                <w:sz w:val="24"/>
                <w:szCs w:val="24"/>
              </w:rPr>
              <w:t xml:space="preserve">  Донецької області</w:t>
            </w:r>
            <w:r w:rsidR="00CE595A" w:rsidRPr="00EF65E5">
              <w:rPr>
                <w:rFonts w:ascii="Times New Roman" w:hAnsi="Times New Roman"/>
                <w:color w:val="000000" w:themeColor="text1"/>
                <w:sz w:val="24"/>
                <w:szCs w:val="24"/>
                <w:shd w:val="clear" w:color="auto" w:fill="FFFFFF"/>
              </w:rPr>
              <w:t>,</w:t>
            </w:r>
          </w:p>
          <w:p w14:paraId="75C8C207" w14:textId="7358BE0E" w:rsidR="002411E0" w:rsidRPr="00EF65E5" w:rsidRDefault="00766920" w:rsidP="00766920">
            <w:pPr>
              <w:snapToGrid w:val="0"/>
              <w:spacing w:after="0" w:line="240" w:lineRule="auto"/>
              <w:rPr>
                <w:rFonts w:ascii="Times New Roman" w:hAnsi="Times New Roman"/>
                <w:color w:val="000000" w:themeColor="text1"/>
                <w:sz w:val="24"/>
                <w:szCs w:val="24"/>
              </w:rPr>
            </w:pPr>
            <w:r>
              <w:rPr>
                <w:rFonts w:ascii="Times New Roman" w:hAnsi="Times New Roman"/>
                <w:sz w:val="24"/>
                <w:szCs w:val="24"/>
                <w:shd w:val="clear" w:color="auto" w:fill="FFFFFF"/>
              </w:rPr>
              <w:t>Представник У</w:t>
            </w:r>
            <w:r w:rsidR="002411E0" w:rsidRPr="00EF65E5">
              <w:rPr>
                <w:rFonts w:ascii="Times New Roman" w:hAnsi="Times New Roman"/>
                <w:sz w:val="24"/>
                <w:szCs w:val="24"/>
                <w:shd w:val="clear" w:color="auto" w:fill="FFFFFF"/>
              </w:rPr>
              <w:t>повноважен</w:t>
            </w:r>
            <w:r>
              <w:rPr>
                <w:rFonts w:ascii="Times New Roman" w:hAnsi="Times New Roman"/>
                <w:sz w:val="24"/>
                <w:szCs w:val="24"/>
                <w:shd w:val="clear" w:color="auto" w:fill="FFFFFF"/>
              </w:rPr>
              <w:t>ого</w:t>
            </w:r>
            <w:r w:rsidR="002411E0" w:rsidRPr="00EF65E5">
              <w:rPr>
                <w:rFonts w:ascii="Times New Roman" w:hAnsi="Times New Roman"/>
                <w:sz w:val="24"/>
                <w:szCs w:val="24"/>
                <w:shd w:val="clear" w:color="auto" w:fill="FFFFFF"/>
              </w:rPr>
              <w:t xml:space="preserve"> Верховної Ради України з прав людини у Донецькій та Луганській областях (за згодою)</w:t>
            </w:r>
          </w:p>
        </w:tc>
        <w:tc>
          <w:tcPr>
            <w:tcW w:w="1560" w:type="dxa"/>
            <w:tcBorders>
              <w:top w:val="single" w:sz="4" w:space="0" w:color="000000"/>
              <w:left w:val="single" w:sz="4" w:space="0" w:color="000000"/>
              <w:bottom w:val="single" w:sz="4" w:space="0" w:color="000000"/>
            </w:tcBorders>
            <w:shd w:val="clear" w:color="auto" w:fill="auto"/>
          </w:tcPr>
          <w:p w14:paraId="5888356C" w14:textId="77777777" w:rsidR="00C01961" w:rsidRPr="00EF65E5" w:rsidRDefault="00C01961" w:rsidP="00C01961">
            <w:pPr>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202</w:t>
            </w:r>
            <w:r>
              <w:rPr>
                <w:rFonts w:ascii="Times New Roman" w:hAnsi="Times New Roman"/>
                <w:color w:val="000000" w:themeColor="text1"/>
                <w:sz w:val="24"/>
                <w:szCs w:val="24"/>
              </w:rPr>
              <w:t>6</w:t>
            </w:r>
            <w:r w:rsidRPr="00EF65E5">
              <w:rPr>
                <w:rFonts w:ascii="Times New Roman" w:hAnsi="Times New Roman"/>
                <w:color w:val="000000" w:themeColor="text1"/>
                <w:sz w:val="24"/>
                <w:szCs w:val="24"/>
              </w:rPr>
              <w:t>-202</w:t>
            </w:r>
            <w:r>
              <w:rPr>
                <w:rFonts w:ascii="Times New Roman" w:hAnsi="Times New Roman"/>
                <w:color w:val="000000" w:themeColor="text1"/>
                <w:sz w:val="24"/>
                <w:szCs w:val="24"/>
              </w:rPr>
              <w:t>8</w:t>
            </w:r>
          </w:p>
          <w:p w14:paraId="31C8780F" w14:textId="771B1C82" w:rsidR="002411E0" w:rsidRPr="00EF65E5" w:rsidRDefault="006D5D38" w:rsidP="002411E0">
            <w:pPr>
              <w:spacing w:after="0" w:line="240" w:lineRule="auto"/>
              <w:rPr>
                <w:color w:val="000000" w:themeColor="text1"/>
                <w:sz w:val="24"/>
                <w:szCs w:val="24"/>
              </w:rPr>
            </w:pPr>
            <w:r w:rsidRPr="00EF65E5">
              <w:rPr>
                <w:rFonts w:ascii="Times New Roman" w:hAnsi="Times New Roman"/>
                <w:sz w:val="24"/>
                <w:szCs w:val="24"/>
              </w:rPr>
              <w:t>після завершення активних бойових дій на території Донецької області і повернення осіб, які належать до ромської національної меншини до місць компактного проживання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8EB3B76" w14:textId="77777777" w:rsidR="0075272D" w:rsidRPr="00CE595A"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E595A">
              <w:rPr>
                <w:rFonts w:ascii="Times New Roman" w:eastAsiaTheme="minorHAnsi" w:hAnsi="Times New Roman"/>
                <w:sz w:val="24"/>
                <w:szCs w:val="24"/>
                <w:lang w:eastAsia="en-US"/>
              </w:rPr>
              <w:t>проведено не менше</w:t>
            </w:r>
          </w:p>
          <w:p w14:paraId="7355080A" w14:textId="77777777" w:rsidR="0075272D" w:rsidRPr="00CE595A"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E595A">
              <w:rPr>
                <w:rFonts w:ascii="Times New Roman" w:eastAsiaTheme="minorHAnsi" w:hAnsi="Times New Roman"/>
                <w:sz w:val="24"/>
                <w:szCs w:val="24"/>
                <w:lang w:eastAsia="en-US"/>
              </w:rPr>
              <w:t>трьох моніторингових</w:t>
            </w:r>
          </w:p>
          <w:p w14:paraId="40A96951" w14:textId="75CE904C" w:rsidR="002411E0" w:rsidRPr="00EF65E5" w:rsidRDefault="0075272D" w:rsidP="0075272D">
            <w:pPr>
              <w:snapToGrid w:val="0"/>
              <w:spacing w:after="0" w:line="240" w:lineRule="auto"/>
              <w:rPr>
                <w:rFonts w:ascii="Times New Roman" w:hAnsi="Times New Roman"/>
                <w:color w:val="000000" w:themeColor="text1"/>
                <w:sz w:val="24"/>
                <w:szCs w:val="24"/>
              </w:rPr>
            </w:pPr>
            <w:r w:rsidRPr="00CE595A">
              <w:rPr>
                <w:rFonts w:ascii="Times New Roman" w:eastAsiaTheme="minorHAnsi" w:hAnsi="Times New Roman"/>
                <w:sz w:val="24"/>
                <w:szCs w:val="24"/>
                <w:lang w:eastAsia="en-US"/>
              </w:rPr>
              <w:t>візитів щороку</w:t>
            </w:r>
            <w:r w:rsidR="00BF6E66" w:rsidRPr="00CE595A">
              <w:rPr>
                <w:rFonts w:ascii="Times New Roman" w:eastAsiaTheme="minorHAnsi" w:hAnsi="Times New Roman"/>
                <w:sz w:val="24"/>
                <w:szCs w:val="24"/>
                <w:lang w:eastAsia="en-US"/>
              </w:rPr>
              <w:t xml:space="preserve"> </w:t>
            </w:r>
            <w:r w:rsidR="002411E0" w:rsidRPr="00EF65E5">
              <w:rPr>
                <w:rFonts w:ascii="Times New Roman" w:hAnsi="Times New Roman"/>
                <w:sz w:val="24"/>
                <w:szCs w:val="24"/>
              </w:rPr>
              <w:t xml:space="preserve">(за умови </w:t>
            </w:r>
            <w:r w:rsidR="002411E0" w:rsidRPr="00EF65E5">
              <w:rPr>
                <w:rFonts w:ascii="Times New Roman" w:hAnsi="Times New Roman"/>
                <w:i/>
                <w:sz w:val="24"/>
                <w:szCs w:val="24"/>
              </w:rPr>
              <w:t xml:space="preserve"> </w:t>
            </w:r>
            <w:r w:rsidR="002411E0" w:rsidRPr="00EF65E5">
              <w:rPr>
                <w:rFonts w:ascii="Times New Roman" w:hAnsi="Times New Roman"/>
                <w:iCs/>
                <w:sz w:val="24"/>
                <w:szCs w:val="24"/>
              </w:rPr>
              <w:t>завершення активних бойових дій</w:t>
            </w:r>
            <w:r w:rsidR="002411E0" w:rsidRPr="00EF65E5">
              <w:rPr>
                <w:rFonts w:ascii="Times New Roman" w:hAnsi="Times New Roman"/>
                <w:i/>
                <w:sz w:val="24"/>
                <w:szCs w:val="24"/>
              </w:rPr>
              <w:t>)</w:t>
            </w:r>
          </w:p>
        </w:tc>
      </w:tr>
      <w:tr w:rsidR="002411E0" w:rsidRPr="00EF65E5" w14:paraId="3E99859D"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46061954" w14:textId="430FFEEF" w:rsidR="002411E0" w:rsidRPr="00EF65E5" w:rsidRDefault="002411E0" w:rsidP="002411E0">
            <w:pPr>
              <w:spacing w:after="0" w:line="240" w:lineRule="auto"/>
              <w:rPr>
                <w:color w:val="000000" w:themeColor="text1"/>
                <w:sz w:val="24"/>
                <w:szCs w:val="24"/>
              </w:rPr>
            </w:pPr>
            <w:r w:rsidRPr="00EF65E5">
              <w:rPr>
                <w:rFonts w:ascii="Times New Roman" w:hAnsi="Times New Roman"/>
                <w:color w:val="000000" w:themeColor="text1"/>
                <w:sz w:val="24"/>
                <w:szCs w:val="24"/>
              </w:rPr>
              <w:t>4.</w:t>
            </w:r>
          </w:p>
        </w:tc>
        <w:tc>
          <w:tcPr>
            <w:tcW w:w="2975" w:type="dxa"/>
            <w:tcBorders>
              <w:top w:val="single" w:sz="4" w:space="0" w:color="000000"/>
              <w:left w:val="single" w:sz="4" w:space="0" w:color="000000"/>
              <w:bottom w:val="single" w:sz="4" w:space="0" w:color="000000"/>
            </w:tcBorders>
            <w:shd w:val="clear" w:color="auto" w:fill="auto"/>
          </w:tcPr>
          <w:p w14:paraId="73067D09" w14:textId="13951E35" w:rsidR="002411E0" w:rsidRPr="00EF65E5" w:rsidRDefault="002411E0" w:rsidP="002411E0">
            <w:pPr>
              <w:tabs>
                <w:tab w:val="left" w:pos="720"/>
              </w:tabs>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 xml:space="preserve">Підвищення рівня особистої безпеки осіб, які належать до ромської національної меншини, у територіальних громадах, де вони </w:t>
            </w:r>
            <w:proofErr w:type="spellStart"/>
            <w:r w:rsidRPr="00EF65E5">
              <w:rPr>
                <w:rFonts w:ascii="Times New Roman" w:hAnsi="Times New Roman"/>
                <w:color w:val="000000" w:themeColor="text1"/>
                <w:sz w:val="24"/>
                <w:szCs w:val="24"/>
              </w:rPr>
              <w:t>компактно</w:t>
            </w:r>
            <w:proofErr w:type="spellEnd"/>
            <w:r w:rsidRPr="00EF65E5">
              <w:rPr>
                <w:rFonts w:ascii="Times New Roman" w:hAnsi="Times New Roman"/>
                <w:color w:val="000000" w:themeColor="text1"/>
                <w:sz w:val="24"/>
                <w:szCs w:val="24"/>
              </w:rPr>
              <w:t xml:space="preserve"> проживають </w:t>
            </w:r>
          </w:p>
        </w:tc>
        <w:tc>
          <w:tcPr>
            <w:tcW w:w="3402" w:type="dxa"/>
            <w:tcBorders>
              <w:top w:val="single" w:sz="4" w:space="0" w:color="000000"/>
              <w:left w:val="single" w:sz="4" w:space="0" w:color="000000"/>
              <w:bottom w:val="single" w:sz="4" w:space="0" w:color="000000"/>
            </w:tcBorders>
            <w:shd w:val="clear" w:color="auto" w:fill="auto"/>
          </w:tcPr>
          <w:p w14:paraId="1072E7C5" w14:textId="564A6D41" w:rsidR="0075272D" w:rsidRPr="0075272D" w:rsidRDefault="002411E0"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hAnsi="Times New Roman"/>
                <w:sz w:val="24"/>
                <w:szCs w:val="24"/>
              </w:rPr>
              <w:t xml:space="preserve">1) </w:t>
            </w:r>
            <w:r w:rsidR="0075272D" w:rsidRPr="0075272D">
              <w:rPr>
                <w:rFonts w:ascii="Times New Roman" w:eastAsiaTheme="minorHAnsi" w:hAnsi="Times New Roman"/>
                <w:sz w:val="24"/>
                <w:szCs w:val="24"/>
                <w:lang w:eastAsia="en-US"/>
              </w:rPr>
              <w:t xml:space="preserve"> проведення</w:t>
            </w:r>
          </w:p>
          <w:p w14:paraId="23321C40"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профілактичних заходів з</w:t>
            </w:r>
          </w:p>
          <w:p w14:paraId="5472991E"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дітьми та їх батьками, які</w:t>
            </w:r>
          </w:p>
          <w:p w14:paraId="4B68F3E2"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належать до ромської</w:t>
            </w:r>
          </w:p>
          <w:p w14:paraId="1460F2BB"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національної меншини, з</w:t>
            </w:r>
          </w:p>
          <w:p w14:paraId="664CAA4D"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метою усунення причин та</w:t>
            </w:r>
          </w:p>
          <w:p w14:paraId="5FAC35E8" w14:textId="26F65A1F"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умов, що призводять до  вчинення дітьми</w:t>
            </w:r>
          </w:p>
          <w:p w14:paraId="6C9D00C3"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адміністративних і</w:t>
            </w:r>
          </w:p>
          <w:p w14:paraId="5E331FDD" w14:textId="77777777" w:rsidR="0075272D" w:rsidRPr="0075272D" w:rsidRDefault="0075272D" w:rsidP="0075272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5272D">
              <w:rPr>
                <w:rFonts w:ascii="Times New Roman" w:eastAsiaTheme="minorHAnsi" w:hAnsi="Times New Roman"/>
                <w:sz w:val="24"/>
                <w:szCs w:val="24"/>
                <w:lang w:eastAsia="en-US"/>
              </w:rPr>
              <w:t>кримінальних</w:t>
            </w:r>
          </w:p>
          <w:p w14:paraId="5AF7B416" w14:textId="6A5A5832" w:rsidR="002411E0" w:rsidRPr="0075272D" w:rsidRDefault="0075272D" w:rsidP="0075272D">
            <w:pPr>
              <w:tabs>
                <w:tab w:val="left" w:pos="720"/>
              </w:tabs>
              <w:spacing w:after="0" w:line="240" w:lineRule="auto"/>
              <w:rPr>
                <w:rFonts w:ascii="Times New Roman" w:hAnsi="Times New Roman"/>
                <w:color w:val="000000" w:themeColor="text1"/>
                <w:sz w:val="24"/>
                <w:szCs w:val="24"/>
              </w:rPr>
            </w:pPr>
            <w:r w:rsidRPr="0075272D">
              <w:rPr>
                <w:rFonts w:ascii="Times New Roman" w:eastAsiaTheme="minorHAnsi" w:hAnsi="Times New Roman"/>
                <w:sz w:val="24"/>
                <w:szCs w:val="24"/>
                <w:lang w:eastAsia="en-US"/>
              </w:rPr>
              <w:t>правопорушень</w:t>
            </w:r>
          </w:p>
        </w:tc>
        <w:tc>
          <w:tcPr>
            <w:tcW w:w="3260" w:type="dxa"/>
            <w:tcBorders>
              <w:top w:val="single" w:sz="4" w:space="0" w:color="000000"/>
              <w:left w:val="single" w:sz="4" w:space="0" w:color="000000"/>
              <w:bottom w:val="single" w:sz="4" w:space="0" w:color="000000"/>
            </w:tcBorders>
            <w:shd w:val="clear" w:color="auto" w:fill="auto"/>
          </w:tcPr>
          <w:p w14:paraId="6BC48688" w14:textId="59D6197F" w:rsidR="002411E0" w:rsidRPr="00EF65E5" w:rsidRDefault="002411E0" w:rsidP="00935477">
            <w:pPr>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 xml:space="preserve">Головне управління Національної поліції в Донецькій області, </w:t>
            </w:r>
            <w:r w:rsidRPr="00EF65E5">
              <w:rPr>
                <w:rFonts w:ascii="Times New Roman" w:eastAsia="Times New Roman" w:hAnsi="Times New Roman"/>
                <w:color w:val="000000" w:themeColor="text1"/>
                <w:sz w:val="24"/>
                <w:szCs w:val="24"/>
              </w:rPr>
              <w:t>районні державні адміністрації,</w:t>
            </w:r>
            <w:r w:rsidR="00F17B89">
              <w:rPr>
                <w:rFonts w:ascii="Times New Roman" w:eastAsia="Times New Roman" w:hAnsi="Times New Roman"/>
                <w:color w:val="000000" w:themeColor="text1"/>
                <w:sz w:val="24"/>
                <w:szCs w:val="24"/>
              </w:rPr>
              <w:t xml:space="preserve"> </w:t>
            </w:r>
            <w:r w:rsidRPr="00EF65E5">
              <w:rPr>
                <w:rFonts w:ascii="Times New Roman" w:eastAsia="Times New Roman" w:hAnsi="Times New Roman"/>
                <w:color w:val="000000" w:themeColor="text1"/>
                <w:sz w:val="24"/>
                <w:szCs w:val="24"/>
              </w:rPr>
              <w:t xml:space="preserve">районні військові адміністрації, </w:t>
            </w:r>
            <w:r w:rsidR="00285175" w:rsidRPr="00EF65E5">
              <w:rPr>
                <w:rFonts w:ascii="Times New Roman" w:eastAsia="Times New Roman" w:hAnsi="Times New Roman"/>
                <w:color w:val="000000" w:themeColor="text1"/>
                <w:sz w:val="24"/>
                <w:szCs w:val="24"/>
              </w:rPr>
              <w:t>військові адміністрації населених пунктів</w:t>
            </w:r>
            <w:r w:rsidRPr="00EF65E5">
              <w:rPr>
                <w:rFonts w:ascii="Times New Roman" w:hAnsi="Times New Roman"/>
                <w:color w:val="000000" w:themeColor="text1"/>
                <w:sz w:val="24"/>
                <w:szCs w:val="24"/>
                <w:shd w:val="clear" w:color="auto" w:fill="FFFFFF"/>
              </w:rPr>
              <w:t xml:space="preserve"> </w:t>
            </w:r>
            <w:r w:rsidR="00935477">
              <w:rPr>
                <w:rFonts w:ascii="Times New Roman" w:hAnsi="Times New Roman"/>
                <w:color w:val="000000" w:themeColor="text1"/>
                <w:sz w:val="24"/>
                <w:szCs w:val="24"/>
                <w:shd w:val="clear" w:color="auto" w:fill="FFFFFF"/>
              </w:rPr>
              <w:t>Донецької області</w:t>
            </w:r>
          </w:p>
        </w:tc>
        <w:tc>
          <w:tcPr>
            <w:tcW w:w="1560" w:type="dxa"/>
            <w:tcBorders>
              <w:top w:val="single" w:sz="4" w:space="0" w:color="000000"/>
              <w:left w:val="single" w:sz="4" w:space="0" w:color="000000"/>
              <w:bottom w:val="single" w:sz="4" w:space="0" w:color="000000"/>
            </w:tcBorders>
            <w:shd w:val="clear" w:color="auto" w:fill="auto"/>
          </w:tcPr>
          <w:p w14:paraId="5EBBD141" w14:textId="09B989CE" w:rsidR="002411E0" w:rsidRPr="00EF65E5" w:rsidRDefault="002411E0" w:rsidP="002411E0">
            <w:pPr>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202</w:t>
            </w:r>
            <w:r w:rsidR="00786CE2">
              <w:rPr>
                <w:rFonts w:ascii="Times New Roman" w:hAnsi="Times New Roman"/>
                <w:color w:val="000000" w:themeColor="text1"/>
                <w:sz w:val="24"/>
                <w:szCs w:val="24"/>
              </w:rPr>
              <w:t>6</w:t>
            </w:r>
            <w:r w:rsidRPr="00EF65E5">
              <w:rPr>
                <w:rFonts w:ascii="Times New Roman" w:hAnsi="Times New Roman"/>
                <w:color w:val="000000" w:themeColor="text1"/>
                <w:sz w:val="24"/>
                <w:szCs w:val="24"/>
              </w:rPr>
              <w:t>-202</w:t>
            </w:r>
            <w:r w:rsidR="00786CE2">
              <w:rPr>
                <w:rFonts w:ascii="Times New Roman" w:hAnsi="Times New Roman"/>
                <w:color w:val="000000" w:themeColor="text1"/>
                <w:sz w:val="24"/>
                <w:szCs w:val="24"/>
              </w:rPr>
              <w:t>8</w:t>
            </w:r>
          </w:p>
          <w:p w14:paraId="6D6A07BD" w14:textId="729615EE" w:rsidR="002411E0" w:rsidRPr="00EF65E5" w:rsidRDefault="006D5D38" w:rsidP="002411E0">
            <w:pPr>
              <w:spacing w:after="0" w:line="240" w:lineRule="auto"/>
              <w:rPr>
                <w:color w:val="000000" w:themeColor="text1"/>
                <w:sz w:val="24"/>
                <w:szCs w:val="24"/>
              </w:rPr>
            </w:pPr>
            <w:r w:rsidRPr="00EF65E5">
              <w:rPr>
                <w:rFonts w:ascii="Times New Roman" w:hAnsi="Times New Roman"/>
                <w:sz w:val="24"/>
                <w:szCs w:val="24"/>
              </w:rPr>
              <w:t>після завершення активних бойових дій на території Донецької області і повернення осіб, які належать до ромської національної меншини до місць компактного проживання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481BF10" w14:textId="0C5C69AB" w:rsidR="005175E9" w:rsidRPr="00CE595A" w:rsidRDefault="00CE595A"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E595A">
              <w:rPr>
                <w:rFonts w:ascii="Times New Roman" w:eastAsiaTheme="minorHAnsi" w:hAnsi="Times New Roman"/>
                <w:sz w:val="24"/>
                <w:szCs w:val="24"/>
                <w:lang w:eastAsia="en-US"/>
              </w:rPr>
              <w:t>з</w:t>
            </w:r>
            <w:r w:rsidR="006D79EA" w:rsidRPr="00CE595A">
              <w:rPr>
                <w:rFonts w:ascii="Times New Roman" w:eastAsiaTheme="minorHAnsi" w:hAnsi="Times New Roman"/>
                <w:sz w:val="24"/>
                <w:szCs w:val="24"/>
                <w:lang w:eastAsia="en-US"/>
              </w:rPr>
              <w:t>дійснено</w:t>
            </w:r>
          </w:p>
          <w:p w14:paraId="408BB203" w14:textId="75137F37" w:rsidR="005175E9" w:rsidRPr="00CE595A" w:rsidRDefault="006D79EA"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E595A">
              <w:rPr>
                <w:rFonts w:ascii="Times New Roman" w:eastAsiaTheme="minorHAnsi" w:hAnsi="Times New Roman"/>
                <w:sz w:val="24"/>
                <w:szCs w:val="24"/>
                <w:lang w:eastAsia="en-US"/>
              </w:rPr>
              <w:t>профілактичних</w:t>
            </w:r>
          </w:p>
          <w:p w14:paraId="39752CEF" w14:textId="793A221B" w:rsidR="005175E9" w:rsidRPr="005175E9" w:rsidRDefault="006D79EA" w:rsidP="005175E9">
            <w:pPr>
              <w:snapToGrid w:val="0"/>
              <w:spacing w:after="0" w:line="240" w:lineRule="auto"/>
              <w:rPr>
                <w:rFonts w:ascii="Times New Roman" w:hAnsi="Times New Roman"/>
                <w:color w:val="FF0000"/>
                <w:sz w:val="24"/>
                <w:szCs w:val="24"/>
              </w:rPr>
            </w:pPr>
            <w:r w:rsidRPr="00CE595A">
              <w:rPr>
                <w:rFonts w:ascii="Times New Roman" w:eastAsiaTheme="minorHAnsi" w:hAnsi="Times New Roman"/>
                <w:sz w:val="24"/>
                <w:szCs w:val="24"/>
                <w:lang w:eastAsia="en-US"/>
              </w:rPr>
              <w:t>заходів</w:t>
            </w:r>
            <w:r w:rsidR="005175E9" w:rsidRPr="00CE595A">
              <w:rPr>
                <w:rFonts w:ascii="Times New Roman" w:eastAsiaTheme="minorHAnsi" w:hAnsi="Times New Roman"/>
                <w:sz w:val="24"/>
                <w:szCs w:val="24"/>
                <w:lang w:eastAsia="en-US"/>
              </w:rPr>
              <w:t xml:space="preserve"> щороку </w:t>
            </w:r>
            <w:r w:rsidRPr="00CE595A">
              <w:rPr>
                <w:rFonts w:ascii="Times New Roman" w:hAnsi="Times New Roman"/>
                <w:sz w:val="24"/>
                <w:szCs w:val="24"/>
              </w:rPr>
              <w:t xml:space="preserve"> </w:t>
            </w:r>
            <w:r w:rsidR="00CE595A">
              <w:rPr>
                <w:rFonts w:ascii="Times New Roman" w:hAnsi="Times New Roman"/>
                <w:sz w:val="24"/>
                <w:szCs w:val="24"/>
              </w:rPr>
              <w:t>(</w:t>
            </w:r>
            <w:r w:rsidRPr="00EF65E5">
              <w:rPr>
                <w:rFonts w:ascii="Times New Roman" w:hAnsi="Times New Roman"/>
                <w:sz w:val="24"/>
                <w:szCs w:val="24"/>
              </w:rPr>
              <w:t xml:space="preserve">за умови </w:t>
            </w:r>
            <w:r w:rsidRPr="00EF65E5">
              <w:rPr>
                <w:rFonts w:ascii="Times New Roman" w:hAnsi="Times New Roman"/>
                <w:i/>
                <w:sz w:val="24"/>
                <w:szCs w:val="24"/>
              </w:rPr>
              <w:t xml:space="preserve"> </w:t>
            </w:r>
            <w:r w:rsidRPr="00EF65E5">
              <w:rPr>
                <w:rFonts w:ascii="Times New Roman" w:hAnsi="Times New Roman"/>
                <w:iCs/>
                <w:sz w:val="24"/>
                <w:szCs w:val="24"/>
              </w:rPr>
              <w:t>завершення активних бойових дій</w:t>
            </w:r>
            <w:r w:rsidR="00CE595A">
              <w:rPr>
                <w:rFonts w:ascii="Times New Roman" w:hAnsi="Times New Roman"/>
                <w:iCs/>
                <w:sz w:val="24"/>
                <w:szCs w:val="24"/>
              </w:rPr>
              <w:t>)</w:t>
            </w:r>
          </w:p>
          <w:p w14:paraId="05483803" w14:textId="5FF2D35C" w:rsidR="002411E0" w:rsidRPr="00EF65E5" w:rsidRDefault="002411E0" w:rsidP="002411E0">
            <w:pPr>
              <w:snapToGrid w:val="0"/>
              <w:spacing w:after="0" w:line="240" w:lineRule="auto"/>
              <w:rPr>
                <w:rFonts w:ascii="Times New Roman" w:hAnsi="Times New Roman"/>
                <w:color w:val="000000" w:themeColor="text1"/>
                <w:sz w:val="24"/>
                <w:szCs w:val="24"/>
              </w:rPr>
            </w:pPr>
          </w:p>
        </w:tc>
      </w:tr>
      <w:tr w:rsidR="002411E0" w:rsidRPr="00EF65E5" w14:paraId="3172006C"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126EEF33" w14:textId="77777777" w:rsidR="002411E0" w:rsidRPr="00EF65E5" w:rsidRDefault="002411E0" w:rsidP="002411E0">
            <w:pPr>
              <w:spacing w:after="0" w:line="240" w:lineRule="auto"/>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44DB4467" w14:textId="3231E795" w:rsidR="002411E0" w:rsidRPr="006D79EA" w:rsidRDefault="006D79EA" w:rsidP="002411E0">
            <w:pPr>
              <w:tabs>
                <w:tab w:val="left" w:pos="720"/>
              </w:tabs>
              <w:spacing w:after="0" w:line="240" w:lineRule="auto"/>
              <w:rPr>
                <w:rFonts w:ascii="Times New Roman" w:hAnsi="Times New Roman"/>
                <w:color w:val="000000" w:themeColor="text1"/>
                <w:sz w:val="24"/>
                <w:szCs w:val="24"/>
                <w:highlight w:val="yellow"/>
              </w:rPr>
            </w:pPr>
            <w:r w:rsidRPr="006D79EA">
              <w:rPr>
                <w:rFonts w:ascii="Times New Roman" w:hAnsi="Times New Roman"/>
                <w:color w:val="000000" w:themeColor="text1"/>
                <w:sz w:val="24"/>
                <w:szCs w:val="24"/>
                <w:highlight w:val="yellow"/>
              </w:rPr>
              <w:t xml:space="preserve"> </w:t>
            </w:r>
          </w:p>
        </w:tc>
        <w:tc>
          <w:tcPr>
            <w:tcW w:w="3402" w:type="dxa"/>
            <w:tcBorders>
              <w:top w:val="single" w:sz="4" w:space="0" w:color="000000"/>
              <w:left w:val="single" w:sz="4" w:space="0" w:color="000000"/>
              <w:bottom w:val="single" w:sz="4" w:space="0" w:color="000000"/>
            </w:tcBorders>
            <w:shd w:val="clear" w:color="auto" w:fill="auto"/>
          </w:tcPr>
          <w:p w14:paraId="2ADC0B32" w14:textId="609BF8A4" w:rsidR="002411E0" w:rsidRPr="00EF65E5" w:rsidRDefault="002411E0" w:rsidP="005175E9">
            <w:pPr>
              <w:pStyle w:val="aa"/>
              <w:ind w:firstLine="0"/>
              <w:rPr>
                <w:rFonts w:ascii="Times New Roman" w:hAnsi="Times New Roman"/>
                <w:sz w:val="24"/>
                <w:szCs w:val="24"/>
              </w:rPr>
            </w:pPr>
            <w:r w:rsidRPr="00EF65E5">
              <w:rPr>
                <w:rFonts w:ascii="Times New Roman" w:hAnsi="Times New Roman"/>
                <w:sz w:val="24"/>
                <w:szCs w:val="24"/>
              </w:rPr>
              <w:t xml:space="preserve">2) </w:t>
            </w:r>
            <w:r w:rsidR="005175E9">
              <w:t xml:space="preserve"> </w:t>
            </w:r>
            <w:r w:rsidR="005175E9" w:rsidRPr="005175E9">
              <w:rPr>
                <w:rFonts w:ascii="Times New Roman" w:hAnsi="Times New Roman"/>
                <w:sz w:val="24"/>
                <w:szCs w:val="24"/>
              </w:rPr>
              <w:t>проведення інформаційно-роз’яснювальних кампаній</w:t>
            </w:r>
            <w:r w:rsidR="005175E9">
              <w:rPr>
                <w:rFonts w:ascii="Times New Roman" w:hAnsi="Times New Roman"/>
                <w:sz w:val="24"/>
                <w:szCs w:val="24"/>
              </w:rPr>
              <w:t xml:space="preserve"> </w:t>
            </w:r>
            <w:r w:rsidR="005175E9" w:rsidRPr="005175E9">
              <w:rPr>
                <w:rFonts w:ascii="Times New Roman" w:hAnsi="Times New Roman"/>
                <w:sz w:val="24"/>
                <w:szCs w:val="24"/>
              </w:rPr>
              <w:t>серед осіб, які належать до</w:t>
            </w:r>
            <w:r w:rsidR="005175E9">
              <w:rPr>
                <w:rFonts w:ascii="Times New Roman" w:hAnsi="Times New Roman"/>
                <w:sz w:val="24"/>
                <w:szCs w:val="24"/>
              </w:rPr>
              <w:t xml:space="preserve"> </w:t>
            </w:r>
            <w:r w:rsidR="005175E9" w:rsidRPr="005175E9">
              <w:rPr>
                <w:rFonts w:ascii="Times New Roman" w:hAnsi="Times New Roman"/>
                <w:sz w:val="24"/>
                <w:szCs w:val="24"/>
              </w:rPr>
              <w:t>ромської національної</w:t>
            </w:r>
            <w:r w:rsidR="005175E9">
              <w:rPr>
                <w:rFonts w:ascii="Times New Roman" w:hAnsi="Times New Roman"/>
                <w:sz w:val="24"/>
                <w:szCs w:val="24"/>
              </w:rPr>
              <w:t xml:space="preserve"> </w:t>
            </w:r>
            <w:r w:rsidR="005175E9" w:rsidRPr="005175E9">
              <w:rPr>
                <w:rFonts w:ascii="Times New Roman" w:hAnsi="Times New Roman"/>
                <w:sz w:val="24"/>
                <w:szCs w:val="24"/>
              </w:rPr>
              <w:t>меншини, спрямованих на</w:t>
            </w:r>
            <w:r w:rsidR="005175E9">
              <w:rPr>
                <w:rFonts w:ascii="Times New Roman" w:hAnsi="Times New Roman"/>
                <w:sz w:val="24"/>
                <w:szCs w:val="24"/>
              </w:rPr>
              <w:t xml:space="preserve"> </w:t>
            </w:r>
            <w:r w:rsidR="005175E9" w:rsidRPr="005175E9">
              <w:rPr>
                <w:rFonts w:ascii="Times New Roman" w:hAnsi="Times New Roman"/>
                <w:sz w:val="24"/>
                <w:szCs w:val="24"/>
              </w:rPr>
              <w:t>підвищення рівня</w:t>
            </w:r>
            <w:r w:rsidR="005175E9">
              <w:rPr>
                <w:rFonts w:ascii="Times New Roman" w:hAnsi="Times New Roman"/>
                <w:sz w:val="24"/>
                <w:szCs w:val="24"/>
              </w:rPr>
              <w:t xml:space="preserve"> </w:t>
            </w:r>
            <w:r w:rsidR="005175E9" w:rsidRPr="005175E9">
              <w:rPr>
                <w:rFonts w:ascii="Times New Roman" w:hAnsi="Times New Roman"/>
                <w:sz w:val="24"/>
                <w:szCs w:val="24"/>
              </w:rPr>
              <w:t>поінформованості про</w:t>
            </w:r>
            <w:r w:rsidR="005175E9">
              <w:rPr>
                <w:rFonts w:ascii="Times New Roman" w:hAnsi="Times New Roman"/>
                <w:sz w:val="24"/>
                <w:szCs w:val="24"/>
              </w:rPr>
              <w:t xml:space="preserve"> </w:t>
            </w:r>
            <w:r w:rsidR="005175E9" w:rsidRPr="005175E9">
              <w:rPr>
                <w:rFonts w:ascii="Times New Roman" w:hAnsi="Times New Roman"/>
                <w:sz w:val="24"/>
                <w:szCs w:val="24"/>
              </w:rPr>
              <w:t>рівність, запобігання та</w:t>
            </w:r>
            <w:r w:rsidR="005175E9">
              <w:rPr>
                <w:rFonts w:ascii="Times New Roman" w:hAnsi="Times New Roman"/>
                <w:sz w:val="24"/>
                <w:szCs w:val="24"/>
              </w:rPr>
              <w:t xml:space="preserve"> </w:t>
            </w:r>
            <w:r w:rsidR="005175E9" w:rsidRPr="005175E9">
              <w:rPr>
                <w:rFonts w:ascii="Times New Roman" w:hAnsi="Times New Roman"/>
                <w:sz w:val="24"/>
                <w:szCs w:val="24"/>
              </w:rPr>
              <w:t>протидію дискримінації за</w:t>
            </w:r>
            <w:r w:rsidR="005175E9">
              <w:rPr>
                <w:rFonts w:ascii="Times New Roman" w:hAnsi="Times New Roman"/>
                <w:sz w:val="24"/>
                <w:szCs w:val="24"/>
              </w:rPr>
              <w:t xml:space="preserve"> </w:t>
            </w:r>
            <w:r w:rsidR="005175E9" w:rsidRPr="005175E9">
              <w:rPr>
                <w:rFonts w:ascii="Times New Roman" w:hAnsi="Times New Roman"/>
                <w:sz w:val="24"/>
                <w:szCs w:val="24"/>
              </w:rPr>
              <w:t xml:space="preserve">ознаками статі, </w:t>
            </w:r>
            <w:proofErr w:type="spellStart"/>
            <w:r w:rsidR="005175E9" w:rsidRPr="005175E9">
              <w:rPr>
                <w:rFonts w:ascii="Times New Roman" w:hAnsi="Times New Roman"/>
                <w:sz w:val="24"/>
                <w:szCs w:val="24"/>
              </w:rPr>
              <w:t>гендеру</w:t>
            </w:r>
            <w:proofErr w:type="spellEnd"/>
            <w:r w:rsidR="005175E9" w:rsidRPr="005175E9">
              <w:rPr>
                <w:rFonts w:ascii="Times New Roman" w:hAnsi="Times New Roman"/>
                <w:sz w:val="24"/>
                <w:szCs w:val="24"/>
              </w:rPr>
              <w:t>,</w:t>
            </w:r>
            <w:r w:rsidR="005175E9">
              <w:rPr>
                <w:rFonts w:ascii="Times New Roman" w:hAnsi="Times New Roman"/>
                <w:sz w:val="24"/>
                <w:szCs w:val="24"/>
              </w:rPr>
              <w:t xml:space="preserve"> </w:t>
            </w:r>
            <w:r w:rsidR="005175E9" w:rsidRPr="005175E9">
              <w:rPr>
                <w:rFonts w:ascii="Times New Roman" w:hAnsi="Times New Roman"/>
                <w:sz w:val="24"/>
                <w:szCs w:val="24"/>
              </w:rPr>
              <w:t>протидію домашньому</w:t>
            </w:r>
            <w:r w:rsidR="005175E9">
              <w:rPr>
                <w:rFonts w:ascii="Times New Roman" w:hAnsi="Times New Roman"/>
                <w:sz w:val="24"/>
                <w:szCs w:val="24"/>
              </w:rPr>
              <w:t xml:space="preserve"> </w:t>
            </w:r>
            <w:r w:rsidR="005175E9" w:rsidRPr="005175E9">
              <w:rPr>
                <w:rFonts w:ascii="Times New Roman" w:hAnsi="Times New Roman"/>
                <w:sz w:val="24"/>
                <w:szCs w:val="24"/>
              </w:rPr>
              <w:t>насильству</w:t>
            </w:r>
          </w:p>
        </w:tc>
        <w:tc>
          <w:tcPr>
            <w:tcW w:w="3260" w:type="dxa"/>
            <w:tcBorders>
              <w:top w:val="single" w:sz="4" w:space="0" w:color="000000"/>
              <w:left w:val="single" w:sz="4" w:space="0" w:color="000000"/>
              <w:bottom w:val="single" w:sz="4" w:space="0" w:color="000000"/>
            </w:tcBorders>
            <w:shd w:val="clear" w:color="auto" w:fill="auto"/>
          </w:tcPr>
          <w:p w14:paraId="3CC4BFF7" w14:textId="288198C3" w:rsidR="00B9704A" w:rsidRDefault="00B64053" w:rsidP="00B9704A">
            <w:pPr>
              <w:spacing w:after="0" w:line="240" w:lineRule="auto"/>
              <w:rPr>
                <w:rFonts w:ascii="Times New Roman" w:hAnsi="Times New Roman"/>
                <w:color w:val="000000" w:themeColor="text1"/>
                <w:sz w:val="24"/>
                <w:szCs w:val="24"/>
                <w:shd w:val="clear" w:color="auto" w:fill="FFFFFF"/>
              </w:rPr>
            </w:pPr>
            <w:r w:rsidRPr="00EF65E5">
              <w:rPr>
                <w:rFonts w:ascii="Times New Roman" w:hAnsi="Times New Roman"/>
                <w:sz w:val="24"/>
                <w:szCs w:val="24"/>
              </w:rPr>
              <w:t>управління сім’ї, молоді та масових заходів національно-патріотичного виховання облдержадміністрації</w:t>
            </w:r>
            <w:r>
              <w:rPr>
                <w:rFonts w:ascii="Times New Roman" w:hAnsi="Times New Roman"/>
                <w:sz w:val="24"/>
                <w:szCs w:val="24"/>
              </w:rPr>
              <w:t xml:space="preserve">, </w:t>
            </w:r>
            <w:r w:rsidRPr="00B64053">
              <w:rPr>
                <w:rFonts w:ascii="Times New Roman" w:hAnsi="Times New Roman"/>
                <w:sz w:val="24"/>
                <w:szCs w:val="24"/>
              </w:rPr>
              <w:t>управління культури і туризму облдержадміністрації</w:t>
            </w:r>
            <w:r w:rsidR="002411E0" w:rsidRPr="00EF65E5">
              <w:rPr>
                <w:rFonts w:ascii="Times New Roman" w:hAnsi="Times New Roman"/>
                <w:sz w:val="24"/>
                <w:szCs w:val="24"/>
              </w:rPr>
              <w:t>, Донецький обласний центр соціальних служб, департамент освіти і науки облдержадміністрації, Головне управління Національної поліції в Донецькій області, районні державні адміністрації, районні військові адміністрації</w:t>
            </w:r>
            <w:r w:rsidR="00B9704A">
              <w:rPr>
                <w:rFonts w:ascii="Times New Roman" w:hAnsi="Times New Roman"/>
                <w:sz w:val="24"/>
                <w:szCs w:val="24"/>
              </w:rPr>
              <w:t>,</w:t>
            </w:r>
            <w:r w:rsidR="00285175" w:rsidRPr="00EF65E5">
              <w:rPr>
                <w:rFonts w:ascii="Times New Roman" w:eastAsia="Times New Roman" w:hAnsi="Times New Roman"/>
                <w:color w:val="000000" w:themeColor="text1"/>
                <w:sz w:val="24"/>
                <w:szCs w:val="24"/>
              </w:rPr>
              <w:t xml:space="preserve"> військові адміністрації населених пунктів</w:t>
            </w:r>
            <w:r w:rsidR="00B9704A">
              <w:rPr>
                <w:rFonts w:ascii="Times New Roman" w:eastAsia="Times New Roman" w:hAnsi="Times New Roman"/>
                <w:color w:val="000000" w:themeColor="text1"/>
                <w:sz w:val="24"/>
                <w:szCs w:val="24"/>
              </w:rPr>
              <w:t xml:space="preserve">  Донецької області</w:t>
            </w:r>
          </w:p>
          <w:p w14:paraId="56A64698" w14:textId="1BD50685" w:rsidR="002411E0" w:rsidRPr="00EF65E5" w:rsidRDefault="002411E0" w:rsidP="00B9704A">
            <w:pPr>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shd w:val="clear" w:color="auto" w:fill="FFFFFF"/>
              </w:rPr>
              <w:t xml:space="preserve"> </w:t>
            </w:r>
          </w:p>
        </w:tc>
        <w:tc>
          <w:tcPr>
            <w:tcW w:w="1560" w:type="dxa"/>
            <w:tcBorders>
              <w:top w:val="single" w:sz="4" w:space="0" w:color="000000"/>
              <w:left w:val="single" w:sz="4" w:space="0" w:color="000000"/>
              <w:bottom w:val="single" w:sz="4" w:space="0" w:color="000000"/>
            </w:tcBorders>
            <w:shd w:val="clear" w:color="auto" w:fill="auto"/>
          </w:tcPr>
          <w:p w14:paraId="43EF0F5C" w14:textId="61A7ABAE" w:rsidR="002411E0" w:rsidRPr="00EF65E5" w:rsidRDefault="002411E0" w:rsidP="005175E9">
            <w:pPr>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202</w:t>
            </w:r>
            <w:r w:rsidR="005175E9">
              <w:rPr>
                <w:rFonts w:ascii="Times New Roman" w:hAnsi="Times New Roman"/>
                <w:color w:val="000000" w:themeColor="text1"/>
                <w:sz w:val="24"/>
                <w:szCs w:val="24"/>
              </w:rPr>
              <w:t>6</w:t>
            </w:r>
            <w:r w:rsidRPr="00EF65E5">
              <w:rPr>
                <w:rFonts w:ascii="Times New Roman" w:hAnsi="Times New Roman"/>
                <w:color w:val="000000" w:themeColor="text1"/>
                <w:sz w:val="24"/>
                <w:szCs w:val="24"/>
              </w:rPr>
              <w:t>-202</w:t>
            </w:r>
            <w:r w:rsidR="005175E9">
              <w:rPr>
                <w:rFonts w:ascii="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1F62D19" w14:textId="77777777" w:rsidR="005175E9" w:rsidRPr="005175E9" w:rsidRDefault="005175E9"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175E9">
              <w:rPr>
                <w:rFonts w:ascii="Times New Roman" w:eastAsiaTheme="minorHAnsi" w:hAnsi="Times New Roman"/>
                <w:sz w:val="24"/>
                <w:szCs w:val="24"/>
                <w:lang w:eastAsia="en-US"/>
              </w:rPr>
              <w:t>зменшено кількість</w:t>
            </w:r>
          </w:p>
          <w:p w14:paraId="4C2CE57C" w14:textId="77777777" w:rsidR="005175E9" w:rsidRPr="005175E9" w:rsidRDefault="005175E9"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175E9">
              <w:rPr>
                <w:rFonts w:ascii="Times New Roman" w:eastAsiaTheme="minorHAnsi" w:hAnsi="Times New Roman"/>
                <w:sz w:val="24"/>
                <w:szCs w:val="24"/>
                <w:lang w:eastAsia="en-US"/>
              </w:rPr>
              <w:t>випадків насильства за</w:t>
            </w:r>
          </w:p>
          <w:p w14:paraId="716C91DF" w14:textId="77777777" w:rsidR="005175E9" w:rsidRPr="005175E9" w:rsidRDefault="005175E9"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175E9">
              <w:rPr>
                <w:rFonts w:ascii="Times New Roman" w:eastAsiaTheme="minorHAnsi" w:hAnsi="Times New Roman"/>
                <w:sz w:val="24"/>
                <w:szCs w:val="24"/>
                <w:lang w:eastAsia="en-US"/>
              </w:rPr>
              <w:t>ознакою статі та</w:t>
            </w:r>
          </w:p>
          <w:p w14:paraId="6D251151" w14:textId="77777777" w:rsidR="005175E9" w:rsidRPr="005175E9" w:rsidRDefault="005175E9"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proofErr w:type="spellStart"/>
            <w:r w:rsidRPr="005175E9">
              <w:rPr>
                <w:rFonts w:ascii="Times New Roman" w:eastAsiaTheme="minorHAnsi" w:hAnsi="Times New Roman"/>
                <w:sz w:val="24"/>
                <w:szCs w:val="24"/>
                <w:lang w:eastAsia="en-US"/>
              </w:rPr>
              <w:t>гендеру</w:t>
            </w:r>
            <w:proofErr w:type="spellEnd"/>
            <w:r w:rsidRPr="005175E9">
              <w:rPr>
                <w:rFonts w:ascii="Times New Roman" w:eastAsiaTheme="minorHAnsi" w:hAnsi="Times New Roman"/>
                <w:sz w:val="24"/>
                <w:szCs w:val="24"/>
                <w:lang w:eastAsia="en-US"/>
              </w:rPr>
              <w:t>, домашнього</w:t>
            </w:r>
          </w:p>
          <w:p w14:paraId="421653A0" w14:textId="77777777" w:rsidR="005175E9" w:rsidRPr="005175E9" w:rsidRDefault="005175E9"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175E9">
              <w:rPr>
                <w:rFonts w:ascii="Times New Roman" w:eastAsiaTheme="minorHAnsi" w:hAnsi="Times New Roman"/>
                <w:sz w:val="24"/>
                <w:szCs w:val="24"/>
                <w:lang w:eastAsia="en-US"/>
              </w:rPr>
              <w:t>насильства, підвищено</w:t>
            </w:r>
          </w:p>
          <w:p w14:paraId="6D92FD0F" w14:textId="77777777" w:rsidR="005175E9" w:rsidRPr="005175E9" w:rsidRDefault="005175E9"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175E9">
              <w:rPr>
                <w:rFonts w:ascii="Times New Roman" w:eastAsiaTheme="minorHAnsi" w:hAnsi="Times New Roman"/>
                <w:sz w:val="24"/>
                <w:szCs w:val="24"/>
                <w:lang w:eastAsia="en-US"/>
              </w:rPr>
              <w:t>рівень</w:t>
            </w:r>
          </w:p>
          <w:p w14:paraId="3B0323C8" w14:textId="77777777" w:rsidR="005175E9" w:rsidRPr="005175E9" w:rsidRDefault="005175E9"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175E9">
              <w:rPr>
                <w:rFonts w:ascii="Times New Roman" w:eastAsiaTheme="minorHAnsi" w:hAnsi="Times New Roman"/>
                <w:sz w:val="24"/>
                <w:szCs w:val="24"/>
                <w:lang w:eastAsia="en-US"/>
              </w:rPr>
              <w:t>поінформованості про</w:t>
            </w:r>
          </w:p>
          <w:p w14:paraId="028088E6" w14:textId="77777777" w:rsidR="005175E9" w:rsidRPr="005175E9" w:rsidRDefault="005175E9"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175E9">
              <w:rPr>
                <w:rFonts w:ascii="Times New Roman" w:eastAsiaTheme="minorHAnsi" w:hAnsi="Times New Roman"/>
                <w:sz w:val="24"/>
                <w:szCs w:val="24"/>
                <w:lang w:eastAsia="en-US"/>
              </w:rPr>
              <w:t>рівність, запобігання</w:t>
            </w:r>
          </w:p>
          <w:p w14:paraId="18109FD9" w14:textId="77777777" w:rsidR="005175E9" w:rsidRPr="005175E9" w:rsidRDefault="005175E9"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175E9">
              <w:rPr>
                <w:rFonts w:ascii="Times New Roman" w:eastAsiaTheme="minorHAnsi" w:hAnsi="Times New Roman"/>
                <w:sz w:val="24"/>
                <w:szCs w:val="24"/>
                <w:lang w:eastAsia="en-US"/>
              </w:rPr>
              <w:t>та протидію</w:t>
            </w:r>
          </w:p>
          <w:p w14:paraId="50D0F577" w14:textId="77777777" w:rsidR="005175E9" w:rsidRPr="005175E9" w:rsidRDefault="005175E9"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175E9">
              <w:rPr>
                <w:rFonts w:ascii="Times New Roman" w:eastAsiaTheme="minorHAnsi" w:hAnsi="Times New Roman"/>
                <w:sz w:val="24"/>
                <w:szCs w:val="24"/>
                <w:lang w:eastAsia="en-US"/>
              </w:rPr>
              <w:t>дискримінації за</w:t>
            </w:r>
          </w:p>
          <w:p w14:paraId="7B65B875" w14:textId="77777777" w:rsidR="005175E9" w:rsidRPr="005175E9" w:rsidRDefault="005175E9"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175E9">
              <w:rPr>
                <w:rFonts w:ascii="Times New Roman" w:eastAsiaTheme="minorHAnsi" w:hAnsi="Times New Roman"/>
                <w:sz w:val="24"/>
                <w:szCs w:val="24"/>
                <w:lang w:eastAsia="en-US"/>
              </w:rPr>
              <w:t>ознаками статі,</w:t>
            </w:r>
          </w:p>
          <w:p w14:paraId="086265BB" w14:textId="77777777" w:rsidR="005175E9" w:rsidRPr="005175E9" w:rsidRDefault="005175E9"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proofErr w:type="spellStart"/>
            <w:r w:rsidRPr="005175E9">
              <w:rPr>
                <w:rFonts w:ascii="Times New Roman" w:eastAsiaTheme="minorHAnsi" w:hAnsi="Times New Roman"/>
                <w:sz w:val="24"/>
                <w:szCs w:val="24"/>
                <w:lang w:eastAsia="en-US"/>
              </w:rPr>
              <w:t>гендеру</w:t>
            </w:r>
            <w:proofErr w:type="spellEnd"/>
            <w:r w:rsidRPr="005175E9">
              <w:rPr>
                <w:rFonts w:ascii="Times New Roman" w:eastAsiaTheme="minorHAnsi" w:hAnsi="Times New Roman"/>
                <w:sz w:val="24"/>
                <w:szCs w:val="24"/>
                <w:lang w:eastAsia="en-US"/>
              </w:rPr>
              <w:t>, протидію</w:t>
            </w:r>
          </w:p>
          <w:p w14:paraId="41E568E9" w14:textId="77777777" w:rsidR="005175E9" w:rsidRPr="005175E9" w:rsidRDefault="005175E9" w:rsidP="005175E9">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175E9">
              <w:rPr>
                <w:rFonts w:ascii="Times New Roman" w:eastAsiaTheme="minorHAnsi" w:hAnsi="Times New Roman"/>
                <w:sz w:val="24"/>
                <w:szCs w:val="24"/>
                <w:lang w:eastAsia="en-US"/>
              </w:rPr>
              <w:t>домашньому</w:t>
            </w:r>
          </w:p>
          <w:p w14:paraId="182A7FB5" w14:textId="18F69268" w:rsidR="002411E0" w:rsidRPr="005175E9" w:rsidRDefault="005175E9" w:rsidP="005175E9">
            <w:pPr>
              <w:snapToGrid w:val="0"/>
              <w:spacing w:after="0" w:line="240" w:lineRule="auto"/>
              <w:rPr>
                <w:rFonts w:ascii="Times New Roman" w:hAnsi="Times New Roman"/>
                <w:color w:val="000000" w:themeColor="text1"/>
                <w:sz w:val="24"/>
                <w:szCs w:val="24"/>
              </w:rPr>
            </w:pPr>
            <w:r w:rsidRPr="005175E9">
              <w:rPr>
                <w:rFonts w:ascii="Times New Roman" w:eastAsiaTheme="minorHAnsi" w:hAnsi="Times New Roman"/>
                <w:sz w:val="24"/>
                <w:szCs w:val="24"/>
                <w:lang w:eastAsia="en-US"/>
              </w:rPr>
              <w:t>насильству</w:t>
            </w:r>
          </w:p>
        </w:tc>
      </w:tr>
      <w:tr w:rsidR="009C00C5" w:rsidRPr="00EF65E5" w14:paraId="5AA08DA1"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0648A9F1" w14:textId="7D619A80" w:rsidR="009C00C5" w:rsidRPr="00EF65E5" w:rsidRDefault="009C00C5" w:rsidP="009C00C5">
            <w:pPr>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5.</w:t>
            </w:r>
          </w:p>
        </w:tc>
        <w:tc>
          <w:tcPr>
            <w:tcW w:w="2975" w:type="dxa"/>
            <w:tcBorders>
              <w:top w:val="single" w:sz="4" w:space="0" w:color="000000"/>
              <w:left w:val="single" w:sz="4" w:space="0" w:color="000000"/>
              <w:bottom w:val="single" w:sz="4" w:space="0" w:color="000000"/>
            </w:tcBorders>
            <w:shd w:val="clear" w:color="auto" w:fill="auto"/>
          </w:tcPr>
          <w:p w14:paraId="547720D5"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Створення</w:t>
            </w:r>
          </w:p>
          <w:p w14:paraId="79337998"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сприятливих умов для</w:t>
            </w:r>
          </w:p>
          <w:p w14:paraId="46CCC3D7"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надання безоплатної</w:t>
            </w:r>
          </w:p>
          <w:p w14:paraId="3881E041"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правової допомоги</w:t>
            </w:r>
          </w:p>
          <w:p w14:paraId="6984EC96"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особам, які не мають</w:t>
            </w:r>
          </w:p>
          <w:p w14:paraId="2B752191"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документів, що</w:t>
            </w:r>
          </w:p>
          <w:p w14:paraId="5A6669B2" w14:textId="228CF7A9" w:rsidR="009C00C5" w:rsidRPr="00CB423A" w:rsidRDefault="009C00C5" w:rsidP="009C00C5">
            <w:pPr>
              <w:tabs>
                <w:tab w:val="left" w:pos="720"/>
              </w:tabs>
              <w:spacing w:after="0" w:line="240" w:lineRule="auto"/>
              <w:rPr>
                <w:rFonts w:ascii="Times New Roman" w:hAnsi="Times New Roman"/>
                <w:sz w:val="24"/>
                <w:szCs w:val="24"/>
              </w:rPr>
            </w:pPr>
            <w:r w:rsidRPr="00CB423A">
              <w:rPr>
                <w:rFonts w:ascii="Times New Roman" w:eastAsiaTheme="minorHAnsi" w:hAnsi="Times New Roman"/>
                <w:sz w:val="24"/>
                <w:szCs w:val="24"/>
                <w:lang w:eastAsia="en-US"/>
              </w:rPr>
              <w:t xml:space="preserve">посвідчують особу, </w:t>
            </w:r>
            <w:r w:rsidRPr="00CB423A">
              <w:rPr>
                <w:rFonts w:ascii="Times New Roman" w:hAnsi="Times New Roman"/>
                <w:sz w:val="24"/>
                <w:szCs w:val="24"/>
              </w:rPr>
              <w:t xml:space="preserve"> підтверджують</w:t>
            </w:r>
          </w:p>
          <w:p w14:paraId="25F1AECD" w14:textId="77777777" w:rsidR="009C00C5" w:rsidRPr="00CB423A" w:rsidRDefault="009C00C5" w:rsidP="009C00C5">
            <w:pPr>
              <w:tabs>
                <w:tab w:val="left" w:pos="720"/>
              </w:tabs>
              <w:spacing w:after="0" w:line="240" w:lineRule="auto"/>
              <w:rPr>
                <w:rFonts w:ascii="Times New Roman" w:hAnsi="Times New Roman"/>
                <w:sz w:val="24"/>
                <w:szCs w:val="24"/>
              </w:rPr>
            </w:pPr>
            <w:r w:rsidRPr="00CB423A">
              <w:rPr>
                <w:rFonts w:ascii="Times New Roman" w:hAnsi="Times New Roman"/>
                <w:sz w:val="24"/>
                <w:szCs w:val="24"/>
              </w:rPr>
              <w:t>громадянство України чи</w:t>
            </w:r>
          </w:p>
          <w:p w14:paraId="43CBBFD8" w14:textId="77777777" w:rsidR="009C00C5" w:rsidRPr="00CB423A" w:rsidRDefault="009C00C5" w:rsidP="009C00C5">
            <w:pPr>
              <w:tabs>
                <w:tab w:val="left" w:pos="720"/>
              </w:tabs>
              <w:spacing w:after="0" w:line="240" w:lineRule="auto"/>
              <w:rPr>
                <w:rFonts w:ascii="Times New Roman" w:hAnsi="Times New Roman"/>
                <w:sz w:val="24"/>
                <w:szCs w:val="24"/>
              </w:rPr>
            </w:pPr>
            <w:r w:rsidRPr="00CB423A">
              <w:rPr>
                <w:rFonts w:ascii="Times New Roman" w:hAnsi="Times New Roman"/>
                <w:sz w:val="24"/>
                <w:szCs w:val="24"/>
              </w:rPr>
              <w:t>спеціальний статус</w:t>
            </w:r>
          </w:p>
          <w:p w14:paraId="7A8BA558" w14:textId="77777777" w:rsidR="009C00C5" w:rsidRPr="00CB423A" w:rsidRDefault="009C00C5" w:rsidP="009C00C5">
            <w:pPr>
              <w:tabs>
                <w:tab w:val="left" w:pos="720"/>
              </w:tabs>
              <w:spacing w:after="0" w:line="240" w:lineRule="auto"/>
              <w:rPr>
                <w:rFonts w:ascii="Times New Roman" w:hAnsi="Times New Roman"/>
                <w:sz w:val="24"/>
                <w:szCs w:val="24"/>
              </w:rPr>
            </w:pPr>
            <w:r w:rsidRPr="00CB423A">
              <w:rPr>
                <w:rFonts w:ascii="Times New Roman" w:hAnsi="Times New Roman"/>
                <w:sz w:val="24"/>
                <w:szCs w:val="24"/>
              </w:rPr>
              <w:t>особи, шляхом</w:t>
            </w:r>
          </w:p>
          <w:p w14:paraId="5A53260A" w14:textId="77777777" w:rsidR="009C00C5" w:rsidRPr="00CB423A" w:rsidRDefault="009C00C5" w:rsidP="009C00C5">
            <w:pPr>
              <w:tabs>
                <w:tab w:val="left" w:pos="720"/>
              </w:tabs>
              <w:spacing w:after="0" w:line="240" w:lineRule="auto"/>
              <w:rPr>
                <w:rFonts w:ascii="Times New Roman" w:hAnsi="Times New Roman"/>
                <w:sz w:val="24"/>
                <w:szCs w:val="24"/>
              </w:rPr>
            </w:pPr>
            <w:r w:rsidRPr="00CB423A">
              <w:rPr>
                <w:rFonts w:ascii="Times New Roman" w:hAnsi="Times New Roman"/>
                <w:sz w:val="24"/>
                <w:szCs w:val="24"/>
              </w:rPr>
              <w:t>розроблення нових та</w:t>
            </w:r>
          </w:p>
          <w:p w14:paraId="42E73E40" w14:textId="77777777" w:rsidR="009C00C5" w:rsidRPr="00CB423A" w:rsidRDefault="009C00C5" w:rsidP="009C00C5">
            <w:pPr>
              <w:tabs>
                <w:tab w:val="left" w:pos="720"/>
              </w:tabs>
              <w:spacing w:after="0" w:line="240" w:lineRule="auto"/>
              <w:rPr>
                <w:rFonts w:ascii="Times New Roman" w:hAnsi="Times New Roman"/>
                <w:sz w:val="24"/>
                <w:szCs w:val="24"/>
              </w:rPr>
            </w:pPr>
            <w:r w:rsidRPr="00CB423A">
              <w:rPr>
                <w:rFonts w:ascii="Times New Roman" w:hAnsi="Times New Roman"/>
                <w:sz w:val="24"/>
                <w:szCs w:val="24"/>
              </w:rPr>
              <w:t>удосконалення діючих</w:t>
            </w:r>
          </w:p>
          <w:p w14:paraId="3C4BF750" w14:textId="77777777" w:rsidR="009C00C5" w:rsidRPr="00CB423A" w:rsidRDefault="009C00C5" w:rsidP="009C00C5">
            <w:pPr>
              <w:tabs>
                <w:tab w:val="left" w:pos="720"/>
              </w:tabs>
              <w:spacing w:after="0" w:line="240" w:lineRule="auto"/>
              <w:rPr>
                <w:rFonts w:ascii="Times New Roman" w:hAnsi="Times New Roman"/>
                <w:sz w:val="24"/>
                <w:szCs w:val="24"/>
              </w:rPr>
            </w:pPr>
            <w:r w:rsidRPr="00CB423A">
              <w:rPr>
                <w:rFonts w:ascii="Times New Roman" w:hAnsi="Times New Roman"/>
                <w:sz w:val="24"/>
                <w:szCs w:val="24"/>
              </w:rPr>
              <w:t>механізмів доступу до</w:t>
            </w:r>
          </w:p>
          <w:p w14:paraId="495B9EA4" w14:textId="77777777" w:rsidR="009C00C5" w:rsidRPr="00CB423A" w:rsidRDefault="009C00C5" w:rsidP="009C00C5">
            <w:pPr>
              <w:tabs>
                <w:tab w:val="left" w:pos="720"/>
              </w:tabs>
              <w:spacing w:after="0" w:line="240" w:lineRule="auto"/>
              <w:rPr>
                <w:rFonts w:ascii="Times New Roman" w:hAnsi="Times New Roman"/>
                <w:sz w:val="24"/>
                <w:szCs w:val="24"/>
              </w:rPr>
            </w:pPr>
            <w:r w:rsidRPr="00CB423A">
              <w:rPr>
                <w:rFonts w:ascii="Times New Roman" w:hAnsi="Times New Roman"/>
                <w:sz w:val="24"/>
                <w:szCs w:val="24"/>
              </w:rPr>
              <w:t>зазначеної допомоги</w:t>
            </w:r>
          </w:p>
          <w:p w14:paraId="2CAC362E" w14:textId="5AE1C69A" w:rsidR="009C00C5" w:rsidRPr="00CB423A" w:rsidRDefault="009C00C5" w:rsidP="009C00C5">
            <w:pPr>
              <w:tabs>
                <w:tab w:val="left" w:pos="720"/>
              </w:tabs>
              <w:spacing w:after="0" w:line="240" w:lineRule="auto"/>
              <w:rPr>
                <w:rFonts w:ascii="Times New Roman" w:hAnsi="Times New Roman"/>
                <w:sz w:val="24"/>
                <w:szCs w:val="24"/>
              </w:rPr>
            </w:pPr>
            <w:r w:rsidRPr="00CB423A">
              <w:rPr>
                <w:rFonts w:ascii="Times New Roman" w:hAnsi="Times New Roman"/>
                <w:sz w:val="24"/>
                <w:szCs w:val="24"/>
              </w:rPr>
              <w:t>такої категорії осіб</w:t>
            </w:r>
          </w:p>
        </w:tc>
        <w:tc>
          <w:tcPr>
            <w:tcW w:w="3402" w:type="dxa"/>
            <w:tcBorders>
              <w:top w:val="single" w:sz="4" w:space="0" w:color="000000"/>
              <w:left w:val="single" w:sz="4" w:space="0" w:color="000000"/>
              <w:bottom w:val="single" w:sz="4" w:space="0" w:color="000000"/>
            </w:tcBorders>
            <w:shd w:val="clear" w:color="auto" w:fill="auto"/>
          </w:tcPr>
          <w:p w14:paraId="3F5CADFE"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забезпечення роботи</w:t>
            </w:r>
          </w:p>
          <w:p w14:paraId="618BB433"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консультаційних пунктів</w:t>
            </w:r>
          </w:p>
          <w:p w14:paraId="478CFAF1"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доступу до безоплатної</w:t>
            </w:r>
          </w:p>
          <w:p w14:paraId="0683D768"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правничої допомоги в</w:t>
            </w:r>
          </w:p>
          <w:p w14:paraId="0AEB5AD2"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населених пунктах, де</w:t>
            </w:r>
          </w:p>
          <w:p w14:paraId="0207D9F3"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традиційно проживають</w:t>
            </w:r>
          </w:p>
          <w:p w14:paraId="0240E07A"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особи, які належать до</w:t>
            </w:r>
          </w:p>
          <w:p w14:paraId="0DF04759"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ромської національної</w:t>
            </w:r>
          </w:p>
          <w:p w14:paraId="55EDCD16"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меншини, або в яких такі</w:t>
            </w:r>
          </w:p>
          <w:p w14:paraId="1EE19A35"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особи становлять значну</w:t>
            </w:r>
          </w:p>
          <w:p w14:paraId="4FE5A304"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частину населення, із</w:t>
            </w:r>
          </w:p>
          <w:p w14:paraId="37ABC066"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залученням посередників</w:t>
            </w:r>
          </w:p>
          <w:p w14:paraId="5300CAC4"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між органами державної</w:t>
            </w:r>
          </w:p>
          <w:p w14:paraId="606FA681"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влади, органами місцевого</w:t>
            </w:r>
          </w:p>
          <w:p w14:paraId="365392E2"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самоврядування та особами,</w:t>
            </w:r>
          </w:p>
          <w:p w14:paraId="3F36B0C8"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які належать до ромської</w:t>
            </w:r>
          </w:p>
          <w:p w14:paraId="2DF0F55A" w14:textId="395E7166" w:rsidR="009C00C5" w:rsidRPr="006D79E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 xml:space="preserve">національної меншини, чи  </w:t>
            </w:r>
            <w:r w:rsidRPr="006D79EA">
              <w:rPr>
                <w:rFonts w:ascii="Times New Roman" w:eastAsiaTheme="minorHAnsi" w:hAnsi="Times New Roman"/>
                <w:sz w:val="24"/>
                <w:szCs w:val="24"/>
                <w:lang w:eastAsia="en-US"/>
              </w:rPr>
              <w:t>радниками з питань</w:t>
            </w:r>
          </w:p>
          <w:p w14:paraId="10013D50" w14:textId="77777777" w:rsidR="009C00C5" w:rsidRPr="006D79E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D79EA">
              <w:rPr>
                <w:rFonts w:ascii="Times New Roman" w:eastAsiaTheme="minorHAnsi" w:hAnsi="Times New Roman"/>
                <w:sz w:val="24"/>
                <w:szCs w:val="24"/>
                <w:lang w:eastAsia="en-US"/>
              </w:rPr>
              <w:t>забезпечення реалізації прав</w:t>
            </w:r>
          </w:p>
          <w:p w14:paraId="1A99E1B5" w14:textId="77777777" w:rsidR="009C00C5" w:rsidRPr="006D79E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D79EA">
              <w:rPr>
                <w:rFonts w:ascii="Times New Roman" w:eastAsiaTheme="minorHAnsi" w:hAnsi="Times New Roman"/>
                <w:sz w:val="24"/>
                <w:szCs w:val="24"/>
                <w:lang w:eastAsia="en-US"/>
              </w:rPr>
              <w:t>осіб, які належать до</w:t>
            </w:r>
          </w:p>
          <w:p w14:paraId="65A752F3" w14:textId="4C03A118"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D79EA">
              <w:rPr>
                <w:rFonts w:ascii="Times New Roman" w:eastAsiaTheme="minorHAnsi" w:hAnsi="Times New Roman"/>
                <w:sz w:val="24"/>
                <w:szCs w:val="24"/>
                <w:lang w:eastAsia="en-US"/>
              </w:rPr>
              <w:t>ромської національної меншини</w:t>
            </w:r>
          </w:p>
        </w:tc>
        <w:tc>
          <w:tcPr>
            <w:tcW w:w="3260" w:type="dxa"/>
            <w:tcBorders>
              <w:top w:val="single" w:sz="4" w:space="0" w:color="000000"/>
              <w:left w:val="single" w:sz="4" w:space="0" w:color="000000"/>
              <w:bottom w:val="single" w:sz="4" w:space="0" w:color="000000"/>
            </w:tcBorders>
            <w:shd w:val="clear" w:color="auto" w:fill="auto"/>
          </w:tcPr>
          <w:p w14:paraId="668AD7E9" w14:textId="7789EB2B" w:rsidR="00B9704A" w:rsidRDefault="009C00C5" w:rsidP="00B9704A">
            <w:pPr>
              <w:spacing w:after="0" w:line="240" w:lineRule="auto"/>
              <w:rPr>
                <w:rFonts w:ascii="Times New Roman" w:hAnsi="Times New Roman"/>
                <w:color w:val="000000" w:themeColor="text1"/>
                <w:sz w:val="24"/>
                <w:szCs w:val="24"/>
                <w:shd w:val="clear" w:color="auto" w:fill="FFFFFF"/>
              </w:rPr>
            </w:pPr>
            <w:r w:rsidRPr="00CB423A">
              <w:rPr>
                <w:rFonts w:ascii="Times New Roman" w:hAnsi="Times New Roman"/>
                <w:sz w:val="24"/>
                <w:szCs w:val="24"/>
              </w:rPr>
              <w:t xml:space="preserve">районні державні адміністрації, районні військові адміністрації,  </w:t>
            </w:r>
            <w:r w:rsidRPr="00CB423A">
              <w:rPr>
                <w:rFonts w:ascii="Times New Roman" w:eastAsia="Times New Roman" w:hAnsi="Times New Roman"/>
                <w:sz w:val="24"/>
                <w:szCs w:val="24"/>
              </w:rPr>
              <w:t>військові адміністрації населених пунктів</w:t>
            </w:r>
            <w:r w:rsidR="00B9704A">
              <w:rPr>
                <w:rFonts w:ascii="Times New Roman" w:eastAsia="Times New Roman" w:hAnsi="Times New Roman"/>
                <w:sz w:val="24"/>
                <w:szCs w:val="24"/>
              </w:rPr>
              <w:t xml:space="preserve"> </w:t>
            </w:r>
            <w:r w:rsidR="00B9704A">
              <w:rPr>
                <w:rFonts w:ascii="Times New Roman" w:eastAsia="Times New Roman" w:hAnsi="Times New Roman"/>
                <w:color w:val="000000" w:themeColor="text1"/>
                <w:sz w:val="24"/>
                <w:szCs w:val="24"/>
              </w:rPr>
              <w:t xml:space="preserve"> Донецької області</w:t>
            </w:r>
            <w:r w:rsidR="00B9704A" w:rsidRPr="00EF65E5">
              <w:rPr>
                <w:rFonts w:ascii="Times New Roman" w:hAnsi="Times New Roman"/>
                <w:color w:val="000000" w:themeColor="text1"/>
                <w:sz w:val="24"/>
                <w:szCs w:val="24"/>
                <w:shd w:val="clear" w:color="auto" w:fill="FFFFFF"/>
              </w:rPr>
              <w:t>,</w:t>
            </w:r>
          </w:p>
          <w:p w14:paraId="5F261379" w14:textId="69BBD603" w:rsidR="009C00C5" w:rsidRPr="00CB423A" w:rsidRDefault="0036480D" w:rsidP="00B9704A">
            <w:pPr>
              <w:spacing w:after="0" w:line="240" w:lineRule="auto"/>
              <w:rPr>
                <w:rFonts w:ascii="Times New Roman" w:hAnsi="Times New Roman"/>
                <w:sz w:val="24"/>
                <w:szCs w:val="24"/>
              </w:rPr>
            </w:pPr>
            <w:r w:rsidRPr="00CB423A">
              <w:rPr>
                <w:rFonts w:ascii="Times New Roman" w:hAnsi="Times New Roman"/>
                <w:sz w:val="24"/>
                <w:szCs w:val="24"/>
              </w:rPr>
              <w:t>Південно-Східний міжрегіональний центр з надання безоплатної правничої допомоги (за згодою),</w:t>
            </w:r>
          </w:p>
        </w:tc>
        <w:tc>
          <w:tcPr>
            <w:tcW w:w="1560" w:type="dxa"/>
            <w:tcBorders>
              <w:top w:val="single" w:sz="4" w:space="0" w:color="000000"/>
              <w:left w:val="single" w:sz="4" w:space="0" w:color="000000"/>
              <w:bottom w:val="single" w:sz="4" w:space="0" w:color="000000"/>
            </w:tcBorders>
            <w:shd w:val="clear" w:color="auto" w:fill="auto"/>
          </w:tcPr>
          <w:p w14:paraId="63A4ABE0" w14:textId="77777777" w:rsidR="009C00C5" w:rsidRPr="00CB423A" w:rsidRDefault="009C00C5" w:rsidP="009C00C5">
            <w:pPr>
              <w:spacing w:after="0" w:line="240" w:lineRule="auto"/>
              <w:rPr>
                <w:rFonts w:ascii="Times New Roman" w:hAnsi="Times New Roman"/>
                <w:sz w:val="24"/>
                <w:szCs w:val="24"/>
              </w:rPr>
            </w:pPr>
            <w:r w:rsidRPr="00CB423A">
              <w:rPr>
                <w:rFonts w:ascii="Times New Roman" w:hAnsi="Times New Roman"/>
                <w:sz w:val="24"/>
                <w:szCs w:val="24"/>
              </w:rPr>
              <w:t>2026-2028</w:t>
            </w:r>
          </w:p>
          <w:p w14:paraId="52C5ED5C" w14:textId="6EB24900" w:rsidR="009C00C5" w:rsidRPr="00CB423A" w:rsidRDefault="009C00C5" w:rsidP="009C00C5">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C315FCA"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забезпечено роботу</w:t>
            </w:r>
          </w:p>
          <w:p w14:paraId="4D34AB4A"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консультаційних</w:t>
            </w:r>
          </w:p>
          <w:p w14:paraId="789C06BA"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пунктів доступу до</w:t>
            </w:r>
          </w:p>
          <w:p w14:paraId="14BB0D67"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безоплатної правничої</w:t>
            </w:r>
          </w:p>
          <w:p w14:paraId="66FDD765"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допомоги в регіонах,</w:t>
            </w:r>
          </w:p>
          <w:p w14:paraId="333D39A0"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на території яких є</w:t>
            </w:r>
          </w:p>
          <w:p w14:paraId="4ED8733C"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населені пункти, в</w:t>
            </w:r>
          </w:p>
          <w:p w14:paraId="60C9A2E8"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яких традиційно</w:t>
            </w:r>
          </w:p>
          <w:p w14:paraId="327B7D84"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проживають особи, які</w:t>
            </w:r>
          </w:p>
          <w:p w14:paraId="468B059F"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належать до ромської</w:t>
            </w:r>
          </w:p>
          <w:p w14:paraId="5E638857"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національної</w:t>
            </w:r>
          </w:p>
          <w:p w14:paraId="2B725ACE"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меншини, або в яких</w:t>
            </w:r>
          </w:p>
          <w:p w14:paraId="5D126B93"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такі особи становлять</w:t>
            </w:r>
          </w:p>
          <w:p w14:paraId="26B5BEF8"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значну частину</w:t>
            </w:r>
          </w:p>
          <w:p w14:paraId="256BFE65" w14:textId="77777777" w:rsidR="009C00C5" w:rsidRPr="00CB423A"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423A">
              <w:rPr>
                <w:rFonts w:ascii="Times New Roman" w:eastAsiaTheme="minorHAnsi" w:hAnsi="Times New Roman"/>
                <w:sz w:val="24"/>
                <w:szCs w:val="24"/>
                <w:lang w:eastAsia="en-US"/>
              </w:rPr>
              <w:t>населення, не менше</w:t>
            </w:r>
          </w:p>
          <w:p w14:paraId="6D9F7595" w14:textId="3B0B3B6A" w:rsidR="009C00C5" w:rsidRPr="00CB423A" w:rsidRDefault="009C00C5" w:rsidP="009C00C5">
            <w:pPr>
              <w:snapToGrid w:val="0"/>
              <w:spacing w:after="0" w:line="240" w:lineRule="auto"/>
              <w:rPr>
                <w:rFonts w:ascii="Times New Roman" w:hAnsi="Times New Roman"/>
                <w:sz w:val="24"/>
                <w:szCs w:val="24"/>
              </w:rPr>
            </w:pPr>
            <w:r w:rsidRPr="00CB423A">
              <w:rPr>
                <w:rFonts w:ascii="Times New Roman" w:eastAsiaTheme="minorHAnsi" w:hAnsi="Times New Roman"/>
                <w:sz w:val="24"/>
                <w:szCs w:val="24"/>
                <w:lang w:eastAsia="en-US"/>
              </w:rPr>
              <w:t>одного разу на квартал</w:t>
            </w:r>
          </w:p>
          <w:p w14:paraId="0E2FCB8D" w14:textId="26DC9C17" w:rsidR="009C00C5" w:rsidRPr="00CB423A" w:rsidRDefault="009C00C5" w:rsidP="009C00C5">
            <w:pPr>
              <w:snapToGrid w:val="0"/>
              <w:spacing w:after="0" w:line="240" w:lineRule="auto"/>
              <w:rPr>
                <w:rFonts w:ascii="Times New Roman" w:hAnsi="Times New Roman"/>
                <w:sz w:val="24"/>
                <w:szCs w:val="24"/>
              </w:rPr>
            </w:pPr>
          </w:p>
        </w:tc>
      </w:tr>
      <w:tr w:rsidR="002411E0" w:rsidRPr="00EF65E5" w14:paraId="11A66C2F" w14:textId="77777777" w:rsidTr="00F01DE6">
        <w:tc>
          <w:tcPr>
            <w:tcW w:w="569" w:type="dxa"/>
            <w:gridSpan w:val="2"/>
            <w:tcBorders>
              <w:top w:val="single" w:sz="4" w:space="0" w:color="000000"/>
              <w:left w:val="single" w:sz="4" w:space="0" w:color="000000"/>
              <w:bottom w:val="single" w:sz="4" w:space="0" w:color="000000"/>
            </w:tcBorders>
            <w:shd w:val="clear" w:color="auto" w:fill="auto"/>
          </w:tcPr>
          <w:p w14:paraId="22A79D30" w14:textId="7990FA72" w:rsidR="002411E0" w:rsidRPr="00EF65E5" w:rsidRDefault="002411E0" w:rsidP="002411E0">
            <w:pPr>
              <w:spacing w:after="0" w:line="240" w:lineRule="auto"/>
              <w:rPr>
                <w:color w:val="000000" w:themeColor="text1"/>
                <w:sz w:val="24"/>
                <w:szCs w:val="24"/>
              </w:rPr>
            </w:pPr>
            <w:r w:rsidRPr="00EF65E5">
              <w:rPr>
                <w:rFonts w:ascii="Times New Roman" w:hAnsi="Times New Roman"/>
                <w:color w:val="000000" w:themeColor="text1"/>
                <w:sz w:val="24"/>
                <w:szCs w:val="24"/>
              </w:rPr>
              <w:t>6.</w:t>
            </w:r>
          </w:p>
        </w:tc>
        <w:tc>
          <w:tcPr>
            <w:tcW w:w="2975" w:type="dxa"/>
            <w:tcBorders>
              <w:top w:val="single" w:sz="4" w:space="0" w:color="000000"/>
              <w:left w:val="single" w:sz="4" w:space="0" w:color="000000"/>
              <w:bottom w:val="single" w:sz="4" w:space="0" w:color="000000"/>
            </w:tcBorders>
            <w:shd w:val="clear" w:color="auto" w:fill="auto"/>
          </w:tcPr>
          <w:p w14:paraId="64F25E50"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Зниження рівня</w:t>
            </w:r>
          </w:p>
          <w:p w14:paraId="411907FE"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упередженого ставлення</w:t>
            </w:r>
          </w:p>
          <w:p w14:paraId="78546872"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до осіб, які належать до</w:t>
            </w:r>
          </w:p>
          <w:p w14:paraId="5937E110"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ромської національної</w:t>
            </w:r>
          </w:p>
          <w:p w14:paraId="4FC20232"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меншини. шляхом</w:t>
            </w:r>
          </w:p>
          <w:p w14:paraId="60DB1AC5"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розроблення, підтримки</w:t>
            </w:r>
          </w:p>
          <w:p w14:paraId="509ED2E7"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та проведення</w:t>
            </w:r>
          </w:p>
          <w:p w14:paraId="780DD1DD"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відповідних</w:t>
            </w:r>
          </w:p>
          <w:p w14:paraId="45390558"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інформаційних кампаній</w:t>
            </w:r>
          </w:p>
          <w:p w14:paraId="378ED6C3"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і просвітницької роботи,</w:t>
            </w:r>
          </w:p>
          <w:p w14:paraId="7DD1CFDA"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зокрема поширення</w:t>
            </w:r>
          </w:p>
          <w:p w14:paraId="751FD64D"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інформації про успішну</w:t>
            </w:r>
          </w:p>
          <w:p w14:paraId="7162FE02"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взаємодію представників ромської національної</w:t>
            </w:r>
          </w:p>
          <w:p w14:paraId="7DB78CDB"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меншини з</w:t>
            </w:r>
          </w:p>
          <w:p w14:paraId="05A3B0C3"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представниками інших</w:t>
            </w:r>
          </w:p>
          <w:p w14:paraId="73C0DE69"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національностей, внесок</w:t>
            </w:r>
          </w:p>
          <w:p w14:paraId="49215D7A"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представників ромської</w:t>
            </w:r>
          </w:p>
          <w:p w14:paraId="200BEA90"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національної меншини</w:t>
            </w:r>
          </w:p>
          <w:p w14:paraId="28630D59" w14:textId="77777777" w:rsidR="009C00C5" w:rsidRPr="009C00C5" w:rsidRDefault="009C00C5" w:rsidP="009C00C5">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C00C5">
              <w:rPr>
                <w:rFonts w:ascii="Times New Roman" w:eastAsiaTheme="minorHAnsi" w:hAnsi="Times New Roman"/>
                <w:sz w:val="24"/>
                <w:szCs w:val="24"/>
                <w:lang w:eastAsia="en-US"/>
              </w:rPr>
              <w:t>до територіальних громад, де проживають</w:t>
            </w:r>
          </w:p>
          <w:p w14:paraId="1345F7BB" w14:textId="7B03E4E6" w:rsidR="002411E0" w:rsidRPr="009C00C5" w:rsidRDefault="009C00C5" w:rsidP="009C00C5">
            <w:pPr>
              <w:tabs>
                <w:tab w:val="left" w:pos="720"/>
              </w:tabs>
              <w:spacing w:after="0" w:line="240" w:lineRule="auto"/>
              <w:rPr>
                <w:rFonts w:ascii="Times New Roman" w:hAnsi="Times New Roman"/>
                <w:color w:val="000000" w:themeColor="text1"/>
                <w:sz w:val="24"/>
                <w:szCs w:val="24"/>
              </w:rPr>
            </w:pPr>
            <w:r w:rsidRPr="009C00C5">
              <w:rPr>
                <w:rFonts w:ascii="Times New Roman" w:eastAsiaTheme="minorHAnsi" w:hAnsi="Times New Roman"/>
                <w:sz w:val="24"/>
                <w:szCs w:val="24"/>
                <w:lang w:eastAsia="en-US"/>
              </w:rPr>
              <w:t>такі особи</w:t>
            </w:r>
          </w:p>
        </w:tc>
        <w:tc>
          <w:tcPr>
            <w:tcW w:w="3402" w:type="dxa"/>
            <w:tcBorders>
              <w:top w:val="single" w:sz="4" w:space="0" w:color="000000"/>
              <w:left w:val="single" w:sz="4" w:space="0" w:color="000000"/>
              <w:bottom w:val="single" w:sz="4" w:space="0" w:color="000000"/>
            </w:tcBorders>
            <w:shd w:val="clear" w:color="auto" w:fill="auto"/>
          </w:tcPr>
          <w:p w14:paraId="0BD2D781" w14:textId="63617536" w:rsidR="00CB264A" w:rsidRPr="00CB264A" w:rsidRDefault="00CB264A" w:rsidP="00CB264A">
            <w:pPr>
              <w:suppressAutoHyphens w:val="0"/>
              <w:autoSpaceDE w:val="0"/>
              <w:autoSpaceDN w:val="0"/>
              <w:adjustRightInd w:val="0"/>
              <w:spacing w:after="0" w:line="240" w:lineRule="auto"/>
              <w:rPr>
                <w:rFonts w:ascii="Times New Roman" w:eastAsiaTheme="minorHAnsi" w:hAnsi="Times New Roman"/>
                <w:sz w:val="24"/>
                <w:szCs w:val="24"/>
                <w:lang w:eastAsia="en-US"/>
              </w:rPr>
            </w:pPr>
            <w:r>
              <w:rPr>
                <w:rFonts w:ascii="Times New Roman" w:hAnsi="Times New Roman"/>
                <w:sz w:val="24"/>
                <w:szCs w:val="24"/>
              </w:rPr>
              <w:t>1)</w:t>
            </w:r>
            <w:r w:rsidRPr="00CB264A">
              <w:rPr>
                <w:rFonts w:ascii="Times New Roman" w:eastAsiaTheme="minorHAnsi" w:hAnsi="Times New Roman"/>
                <w:sz w:val="24"/>
                <w:szCs w:val="24"/>
                <w:lang w:eastAsia="en-US"/>
              </w:rPr>
              <w:t xml:space="preserve"> поширенн</w:t>
            </w:r>
            <w:r w:rsidR="00D36466">
              <w:rPr>
                <w:rFonts w:ascii="Times New Roman" w:eastAsiaTheme="minorHAnsi" w:hAnsi="Times New Roman"/>
                <w:sz w:val="24"/>
                <w:szCs w:val="24"/>
                <w:lang w:eastAsia="en-US"/>
              </w:rPr>
              <w:t xml:space="preserve">я </w:t>
            </w:r>
            <w:r w:rsidRPr="00CB264A">
              <w:rPr>
                <w:rFonts w:ascii="Times New Roman" w:eastAsiaTheme="minorHAnsi" w:hAnsi="Times New Roman"/>
                <w:sz w:val="24"/>
                <w:szCs w:val="24"/>
                <w:lang w:eastAsia="en-US"/>
              </w:rPr>
              <w:t xml:space="preserve">через </w:t>
            </w:r>
            <w:proofErr w:type="spellStart"/>
            <w:r w:rsidRPr="00CB264A">
              <w:rPr>
                <w:rFonts w:ascii="Times New Roman" w:eastAsiaTheme="minorHAnsi" w:hAnsi="Times New Roman"/>
                <w:sz w:val="24"/>
                <w:szCs w:val="24"/>
                <w:lang w:eastAsia="en-US"/>
              </w:rPr>
              <w:t>вебсайти</w:t>
            </w:r>
            <w:proofErr w:type="spellEnd"/>
            <w:r w:rsidRPr="00CB264A">
              <w:rPr>
                <w:rFonts w:ascii="Times New Roman" w:eastAsiaTheme="minorHAnsi" w:hAnsi="Times New Roman"/>
                <w:sz w:val="24"/>
                <w:szCs w:val="24"/>
                <w:lang w:eastAsia="en-US"/>
              </w:rPr>
              <w:t>, медіа,</w:t>
            </w:r>
            <w:r w:rsidR="00D36466">
              <w:rPr>
                <w:rFonts w:ascii="Times New Roman" w:eastAsiaTheme="minorHAnsi" w:hAnsi="Times New Roman"/>
                <w:sz w:val="24"/>
                <w:szCs w:val="24"/>
                <w:lang w:eastAsia="en-US"/>
              </w:rPr>
              <w:t xml:space="preserve"> </w:t>
            </w:r>
            <w:r w:rsidRPr="00CB264A">
              <w:rPr>
                <w:rFonts w:ascii="Times New Roman" w:eastAsiaTheme="minorHAnsi" w:hAnsi="Times New Roman"/>
                <w:sz w:val="24"/>
                <w:szCs w:val="24"/>
                <w:lang w:eastAsia="en-US"/>
              </w:rPr>
              <w:t>соціальні мережі інформації</w:t>
            </w:r>
            <w:r w:rsidR="00D36466">
              <w:rPr>
                <w:rFonts w:ascii="Times New Roman" w:eastAsiaTheme="minorHAnsi" w:hAnsi="Times New Roman"/>
                <w:sz w:val="24"/>
                <w:szCs w:val="24"/>
                <w:lang w:eastAsia="en-US"/>
              </w:rPr>
              <w:t xml:space="preserve"> </w:t>
            </w:r>
            <w:r w:rsidRPr="00CB264A">
              <w:rPr>
                <w:rFonts w:ascii="Times New Roman" w:eastAsiaTheme="minorHAnsi" w:hAnsi="Times New Roman"/>
                <w:sz w:val="24"/>
                <w:szCs w:val="24"/>
                <w:lang w:eastAsia="en-US"/>
              </w:rPr>
              <w:t>про осіб, які належать до</w:t>
            </w:r>
            <w:r w:rsidR="00D36466">
              <w:rPr>
                <w:rFonts w:ascii="Times New Roman" w:eastAsiaTheme="minorHAnsi" w:hAnsi="Times New Roman"/>
                <w:sz w:val="24"/>
                <w:szCs w:val="24"/>
                <w:lang w:eastAsia="en-US"/>
              </w:rPr>
              <w:t xml:space="preserve"> </w:t>
            </w:r>
            <w:r w:rsidRPr="00CB264A">
              <w:rPr>
                <w:rFonts w:ascii="Times New Roman" w:eastAsiaTheme="minorHAnsi" w:hAnsi="Times New Roman"/>
                <w:sz w:val="24"/>
                <w:szCs w:val="24"/>
                <w:lang w:eastAsia="en-US"/>
              </w:rPr>
              <w:t>ромської національної</w:t>
            </w:r>
            <w:r w:rsidR="00D36466">
              <w:rPr>
                <w:rFonts w:ascii="Times New Roman" w:eastAsiaTheme="minorHAnsi" w:hAnsi="Times New Roman"/>
                <w:sz w:val="24"/>
                <w:szCs w:val="24"/>
                <w:lang w:eastAsia="en-US"/>
              </w:rPr>
              <w:t xml:space="preserve"> </w:t>
            </w:r>
            <w:r w:rsidRPr="00CB264A">
              <w:rPr>
                <w:rFonts w:ascii="Times New Roman" w:eastAsiaTheme="minorHAnsi" w:hAnsi="Times New Roman"/>
                <w:sz w:val="24"/>
                <w:szCs w:val="24"/>
                <w:lang w:eastAsia="en-US"/>
              </w:rPr>
              <w:t>меншини і беруть (брали)</w:t>
            </w:r>
            <w:r w:rsidR="00D36466">
              <w:rPr>
                <w:rFonts w:ascii="Times New Roman" w:eastAsiaTheme="minorHAnsi" w:hAnsi="Times New Roman"/>
                <w:sz w:val="24"/>
                <w:szCs w:val="24"/>
                <w:lang w:eastAsia="en-US"/>
              </w:rPr>
              <w:t xml:space="preserve"> </w:t>
            </w:r>
            <w:r w:rsidRPr="00CB264A">
              <w:rPr>
                <w:rFonts w:ascii="Times New Roman" w:eastAsiaTheme="minorHAnsi" w:hAnsi="Times New Roman"/>
                <w:sz w:val="24"/>
                <w:szCs w:val="24"/>
                <w:lang w:eastAsia="en-US"/>
              </w:rPr>
              <w:t>участь у відсічі та</w:t>
            </w:r>
            <w:r w:rsidR="00D36466">
              <w:rPr>
                <w:rFonts w:ascii="Times New Roman" w:eastAsiaTheme="minorHAnsi" w:hAnsi="Times New Roman"/>
                <w:sz w:val="24"/>
                <w:szCs w:val="24"/>
                <w:lang w:eastAsia="en-US"/>
              </w:rPr>
              <w:t xml:space="preserve"> </w:t>
            </w:r>
            <w:r w:rsidRPr="00CB264A">
              <w:rPr>
                <w:rFonts w:ascii="Times New Roman" w:eastAsiaTheme="minorHAnsi" w:hAnsi="Times New Roman"/>
                <w:sz w:val="24"/>
                <w:szCs w:val="24"/>
                <w:lang w:eastAsia="en-US"/>
              </w:rPr>
              <w:t>стримуванні збройної агресії</w:t>
            </w:r>
            <w:r w:rsidR="00D36466">
              <w:rPr>
                <w:rFonts w:ascii="Times New Roman" w:eastAsiaTheme="minorHAnsi" w:hAnsi="Times New Roman"/>
                <w:sz w:val="24"/>
                <w:szCs w:val="24"/>
                <w:lang w:eastAsia="en-US"/>
              </w:rPr>
              <w:t xml:space="preserve"> </w:t>
            </w:r>
            <w:r w:rsidRPr="00CB264A">
              <w:rPr>
                <w:rFonts w:ascii="Times New Roman" w:eastAsiaTheme="minorHAnsi" w:hAnsi="Times New Roman"/>
                <w:sz w:val="24"/>
                <w:szCs w:val="24"/>
                <w:lang w:eastAsia="en-US"/>
              </w:rPr>
              <w:t>Російської Федерації у</w:t>
            </w:r>
          </w:p>
          <w:p w14:paraId="32A239BE" w14:textId="77777777" w:rsidR="00CB264A" w:rsidRPr="00CB264A" w:rsidRDefault="00CB264A" w:rsidP="00CB264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CB264A">
              <w:rPr>
                <w:rFonts w:ascii="Times New Roman" w:eastAsiaTheme="minorHAnsi" w:hAnsi="Times New Roman"/>
                <w:sz w:val="24"/>
                <w:szCs w:val="24"/>
                <w:lang w:eastAsia="en-US"/>
              </w:rPr>
              <w:t>складі сил оборони, надають</w:t>
            </w:r>
          </w:p>
          <w:p w14:paraId="22237860" w14:textId="30199ED3" w:rsidR="002411E0" w:rsidRDefault="00CB264A" w:rsidP="00671596">
            <w:pPr>
              <w:suppressAutoHyphens w:val="0"/>
              <w:autoSpaceDE w:val="0"/>
              <w:autoSpaceDN w:val="0"/>
              <w:adjustRightInd w:val="0"/>
              <w:spacing w:after="0" w:line="240" w:lineRule="auto"/>
              <w:rPr>
                <w:rFonts w:ascii="Times New Roman" w:eastAsiaTheme="minorHAnsi" w:hAnsi="Times New Roman"/>
                <w:color w:val="FF0000"/>
                <w:sz w:val="24"/>
                <w:szCs w:val="24"/>
                <w:lang w:eastAsia="en-US"/>
              </w:rPr>
            </w:pPr>
            <w:r w:rsidRPr="00CB264A">
              <w:rPr>
                <w:rFonts w:ascii="Times New Roman" w:eastAsiaTheme="minorHAnsi" w:hAnsi="Times New Roman"/>
                <w:sz w:val="24"/>
                <w:szCs w:val="24"/>
                <w:lang w:eastAsia="en-US"/>
              </w:rPr>
              <w:t>волонтерську допомогу,</w:t>
            </w:r>
            <w:r w:rsidR="00671596">
              <w:rPr>
                <w:rFonts w:ascii="Times New Roman" w:eastAsiaTheme="minorHAnsi" w:hAnsi="Times New Roman"/>
                <w:sz w:val="24"/>
                <w:szCs w:val="24"/>
                <w:lang w:eastAsia="en-US"/>
              </w:rPr>
              <w:t xml:space="preserve"> здійснюють громадську діяльність або </w:t>
            </w:r>
            <w:r w:rsidRPr="00CB264A">
              <w:rPr>
                <w:rFonts w:ascii="Times New Roman" w:eastAsiaTheme="minorHAnsi" w:hAnsi="Times New Roman"/>
                <w:sz w:val="24"/>
                <w:szCs w:val="24"/>
                <w:lang w:eastAsia="en-US"/>
              </w:rPr>
              <w:t>мають визначні досягнення у</w:t>
            </w:r>
            <w:r w:rsidR="00671596">
              <w:rPr>
                <w:rFonts w:ascii="Times New Roman" w:eastAsiaTheme="minorHAnsi" w:hAnsi="Times New Roman"/>
                <w:sz w:val="24"/>
                <w:szCs w:val="24"/>
                <w:lang w:eastAsia="en-US"/>
              </w:rPr>
              <w:t xml:space="preserve"> </w:t>
            </w:r>
            <w:r w:rsidRPr="00CB264A">
              <w:rPr>
                <w:rFonts w:ascii="Times New Roman" w:eastAsiaTheme="minorHAnsi" w:hAnsi="Times New Roman"/>
                <w:sz w:val="24"/>
                <w:szCs w:val="24"/>
                <w:lang w:eastAsia="en-US"/>
              </w:rPr>
              <w:t>сфері культури</w:t>
            </w:r>
          </w:p>
          <w:p w14:paraId="1127773B" w14:textId="77777777" w:rsidR="007B1D6B" w:rsidRDefault="007B1D6B" w:rsidP="00CB264A">
            <w:pPr>
              <w:tabs>
                <w:tab w:val="left" w:pos="720"/>
              </w:tabs>
              <w:spacing w:after="0" w:line="240" w:lineRule="auto"/>
              <w:rPr>
                <w:rFonts w:ascii="Times New Roman" w:eastAsiaTheme="minorHAnsi" w:hAnsi="Times New Roman"/>
                <w:color w:val="FF0000"/>
                <w:sz w:val="24"/>
                <w:szCs w:val="24"/>
                <w:lang w:eastAsia="en-US"/>
              </w:rPr>
            </w:pPr>
          </w:p>
          <w:p w14:paraId="7E3D8ABC" w14:textId="2F9AD68F" w:rsidR="007B1D6B" w:rsidRPr="00CB264A" w:rsidRDefault="007B1D6B" w:rsidP="00D36466">
            <w:pPr>
              <w:tabs>
                <w:tab w:val="left" w:pos="720"/>
              </w:tabs>
              <w:spacing w:after="0" w:line="240" w:lineRule="auto"/>
              <w:rPr>
                <w:rFonts w:ascii="Times New Roman" w:hAnsi="Times New Roman"/>
                <w:sz w:val="24"/>
                <w:szCs w:val="24"/>
              </w:rPr>
            </w:pPr>
            <w:r>
              <w:rPr>
                <w:rFonts w:ascii="Times New Roman" w:eastAsiaTheme="minorHAnsi" w:hAnsi="Times New Roman"/>
                <w:color w:val="FF0000"/>
                <w:sz w:val="24"/>
                <w:szCs w:val="24"/>
                <w:lang w:eastAsia="en-US"/>
              </w:rPr>
              <w:t xml:space="preserve"> </w:t>
            </w:r>
          </w:p>
        </w:tc>
        <w:tc>
          <w:tcPr>
            <w:tcW w:w="3260" w:type="dxa"/>
            <w:tcBorders>
              <w:top w:val="single" w:sz="4" w:space="0" w:color="000000"/>
              <w:left w:val="single" w:sz="4" w:space="0" w:color="000000"/>
              <w:bottom w:val="single" w:sz="4" w:space="0" w:color="000000"/>
            </w:tcBorders>
            <w:shd w:val="clear" w:color="auto" w:fill="auto"/>
          </w:tcPr>
          <w:p w14:paraId="1B99C3BC" w14:textId="7953D1C2" w:rsidR="00CB264A" w:rsidRPr="003A51FC" w:rsidRDefault="00CB264A" w:rsidP="002411E0">
            <w:pPr>
              <w:pStyle w:val="af0"/>
              <w:shd w:val="clear" w:color="auto" w:fill="auto"/>
              <w:tabs>
                <w:tab w:val="left" w:pos="1978"/>
              </w:tabs>
              <w:rPr>
                <w:sz w:val="24"/>
                <w:szCs w:val="24"/>
                <w:lang w:val="uk-UA"/>
              </w:rPr>
            </w:pPr>
            <w:r w:rsidRPr="003A51FC">
              <w:rPr>
                <w:sz w:val="24"/>
                <w:szCs w:val="24"/>
                <w:lang w:val="uk-UA"/>
              </w:rPr>
              <w:t xml:space="preserve">управління культури і туризму облдержадміністрації,  управління з питань ветеранської політики облдержадміністрації, управління стратегічних комунікацій облдержадміністрації, </w:t>
            </w:r>
          </w:p>
          <w:p w14:paraId="0F364419" w14:textId="28028EE5" w:rsidR="00B9704A" w:rsidRPr="00B9704A" w:rsidRDefault="00CB264A" w:rsidP="00B9704A">
            <w:pPr>
              <w:spacing w:after="0" w:line="240" w:lineRule="auto"/>
              <w:rPr>
                <w:rFonts w:ascii="Times New Roman" w:hAnsi="Times New Roman"/>
                <w:color w:val="000000" w:themeColor="text1"/>
                <w:sz w:val="24"/>
                <w:szCs w:val="24"/>
                <w:shd w:val="clear" w:color="auto" w:fill="FFFFFF"/>
              </w:rPr>
            </w:pPr>
            <w:r w:rsidRPr="00B9704A">
              <w:rPr>
                <w:rFonts w:ascii="Times New Roman" w:hAnsi="Times New Roman"/>
                <w:sz w:val="24"/>
                <w:szCs w:val="24"/>
              </w:rPr>
              <w:t>районні державні адміністрації, районні військові адміністрації,</w:t>
            </w:r>
            <w:r w:rsidR="003A51FC" w:rsidRPr="00B9704A">
              <w:rPr>
                <w:rFonts w:ascii="Times New Roman" w:hAnsi="Times New Roman"/>
                <w:sz w:val="24"/>
                <w:szCs w:val="24"/>
              </w:rPr>
              <w:t xml:space="preserve">  військові адміністрації населених пунктів</w:t>
            </w:r>
            <w:r w:rsidR="00B9704A">
              <w:rPr>
                <w:rFonts w:ascii="Times New Roman" w:hAnsi="Times New Roman"/>
                <w:sz w:val="24"/>
                <w:szCs w:val="24"/>
              </w:rPr>
              <w:t xml:space="preserve"> </w:t>
            </w:r>
            <w:r w:rsidR="00B9704A" w:rsidRPr="00B9704A">
              <w:rPr>
                <w:rFonts w:ascii="Times New Roman" w:eastAsia="Times New Roman" w:hAnsi="Times New Roman"/>
                <w:color w:val="000000" w:themeColor="text1"/>
                <w:sz w:val="24"/>
                <w:szCs w:val="24"/>
              </w:rPr>
              <w:t xml:space="preserve"> Донецької області</w:t>
            </w:r>
            <w:r w:rsidR="00B9704A" w:rsidRPr="00B9704A">
              <w:rPr>
                <w:rFonts w:ascii="Times New Roman" w:hAnsi="Times New Roman"/>
                <w:color w:val="000000" w:themeColor="text1"/>
                <w:sz w:val="24"/>
                <w:szCs w:val="24"/>
                <w:shd w:val="clear" w:color="auto" w:fill="FFFFFF"/>
              </w:rPr>
              <w:t>,</w:t>
            </w:r>
          </w:p>
          <w:p w14:paraId="1FA2F617" w14:textId="573D99D9" w:rsidR="00CB264A" w:rsidRPr="003A51FC" w:rsidRDefault="003A51FC" w:rsidP="002411E0">
            <w:pPr>
              <w:pStyle w:val="af0"/>
              <w:shd w:val="clear" w:color="auto" w:fill="auto"/>
              <w:tabs>
                <w:tab w:val="left" w:pos="1978"/>
              </w:tabs>
              <w:rPr>
                <w:sz w:val="24"/>
                <w:szCs w:val="24"/>
                <w:lang w:val="uk-UA"/>
              </w:rPr>
            </w:pPr>
            <w:r w:rsidRPr="003A51FC">
              <w:rPr>
                <w:sz w:val="24"/>
                <w:szCs w:val="24"/>
                <w:shd w:val="clear" w:color="auto" w:fill="FFFFFF"/>
                <w:lang w:val="uk-UA"/>
              </w:rPr>
              <w:t xml:space="preserve"> </w:t>
            </w:r>
            <w:r w:rsidR="00CB264A" w:rsidRPr="003A51FC">
              <w:rPr>
                <w:sz w:val="24"/>
                <w:szCs w:val="24"/>
                <w:lang w:val="uk-UA"/>
              </w:rPr>
              <w:t xml:space="preserve"> </w:t>
            </w:r>
          </w:p>
          <w:p w14:paraId="5F4BCB6A" w14:textId="77777777" w:rsidR="00CB264A" w:rsidRPr="003A51FC" w:rsidRDefault="00CB264A" w:rsidP="002411E0">
            <w:pPr>
              <w:pStyle w:val="af0"/>
              <w:shd w:val="clear" w:color="auto" w:fill="auto"/>
              <w:tabs>
                <w:tab w:val="left" w:pos="1978"/>
              </w:tabs>
              <w:rPr>
                <w:color w:val="5B9BD5" w:themeColor="accent1"/>
                <w:sz w:val="24"/>
                <w:szCs w:val="24"/>
                <w:lang w:val="uk-UA"/>
              </w:rPr>
            </w:pPr>
          </w:p>
          <w:p w14:paraId="0EA99719" w14:textId="77777777" w:rsidR="00CB264A" w:rsidRPr="003A51FC" w:rsidRDefault="00CB264A" w:rsidP="002411E0">
            <w:pPr>
              <w:pStyle w:val="af0"/>
              <w:shd w:val="clear" w:color="auto" w:fill="auto"/>
              <w:tabs>
                <w:tab w:val="left" w:pos="1978"/>
              </w:tabs>
              <w:rPr>
                <w:color w:val="5B9BD5" w:themeColor="accent1"/>
                <w:sz w:val="24"/>
                <w:szCs w:val="24"/>
                <w:lang w:val="uk-UA"/>
              </w:rPr>
            </w:pPr>
          </w:p>
          <w:p w14:paraId="1854BBBC" w14:textId="1324F0E5" w:rsidR="002411E0" w:rsidRPr="003A51FC" w:rsidRDefault="002411E0" w:rsidP="002411E0">
            <w:pPr>
              <w:pStyle w:val="af0"/>
              <w:shd w:val="clear" w:color="auto" w:fill="auto"/>
              <w:tabs>
                <w:tab w:val="left" w:pos="1968"/>
              </w:tabs>
              <w:rPr>
                <w:color w:val="5B9BD5" w:themeColor="accent1"/>
                <w:sz w:val="24"/>
                <w:szCs w:val="24"/>
                <w:lang w:val="uk-UA"/>
              </w:rPr>
            </w:pPr>
          </w:p>
        </w:tc>
        <w:tc>
          <w:tcPr>
            <w:tcW w:w="1560" w:type="dxa"/>
            <w:tcBorders>
              <w:top w:val="single" w:sz="4" w:space="0" w:color="000000"/>
              <w:left w:val="single" w:sz="4" w:space="0" w:color="000000"/>
              <w:bottom w:val="single" w:sz="4" w:space="0" w:color="000000"/>
            </w:tcBorders>
            <w:shd w:val="clear" w:color="auto" w:fill="auto"/>
          </w:tcPr>
          <w:p w14:paraId="05B2E614" w14:textId="63442122" w:rsidR="002411E0" w:rsidRPr="00EF65E5" w:rsidRDefault="002411E0" w:rsidP="003A51FC">
            <w:pPr>
              <w:spacing w:after="0" w:line="240" w:lineRule="auto"/>
              <w:rPr>
                <w:color w:val="000000" w:themeColor="text1"/>
                <w:sz w:val="24"/>
                <w:szCs w:val="24"/>
              </w:rPr>
            </w:pPr>
            <w:r w:rsidRPr="00EF65E5">
              <w:rPr>
                <w:rFonts w:ascii="Times New Roman" w:hAnsi="Times New Roman"/>
                <w:color w:val="000000" w:themeColor="text1"/>
                <w:sz w:val="24"/>
                <w:szCs w:val="24"/>
              </w:rPr>
              <w:t>202</w:t>
            </w:r>
            <w:r w:rsidR="003A51FC">
              <w:rPr>
                <w:rFonts w:ascii="Times New Roman" w:hAnsi="Times New Roman"/>
                <w:color w:val="000000" w:themeColor="text1"/>
                <w:sz w:val="24"/>
                <w:szCs w:val="24"/>
              </w:rPr>
              <w:t>6</w:t>
            </w:r>
            <w:r w:rsidRPr="00EF65E5">
              <w:rPr>
                <w:rFonts w:ascii="Times New Roman" w:hAnsi="Times New Roman"/>
                <w:color w:val="000000" w:themeColor="text1"/>
                <w:sz w:val="24"/>
                <w:szCs w:val="24"/>
              </w:rPr>
              <w:t>-202</w:t>
            </w:r>
            <w:r w:rsidR="003A51FC">
              <w:rPr>
                <w:rFonts w:ascii="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368CAF4" w14:textId="30FF2292" w:rsidR="00CB264A" w:rsidRDefault="00BF6E66" w:rsidP="002411E0">
            <w:pPr>
              <w:snapToGrid w:val="0"/>
              <w:spacing w:after="0" w:line="240" w:lineRule="auto"/>
              <w:rPr>
                <w:rFonts w:ascii="Times New Roman" w:hAnsi="Times New Roman"/>
                <w:color w:val="000000" w:themeColor="text1"/>
                <w:sz w:val="24"/>
                <w:szCs w:val="24"/>
              </w:rPr>
            </w:pPr>
            <w:r>
              <w:rPr>
                <w:rFonts w:ascii="Times New Roman" w:hAnsi="Times New Roman"/>
                <w:sz w:val="24"/>
                <w:szCs w:val="24"/>
              </w:rPr>
              <w:t>поширено</w:t>
            </w:r>
            <w:r w:rsidR="00CB264A" w:rsidRPr="00EF65E5">
              <w:rPr>
                <w:rFonts w:ascii="Times New Roman" w:hAnsi="Times New Roman"/>
                <w:sz w:val="24"/>
                <w:szCs w:val="24"/>
              </w:rPr>
              <w:t xml:space="preserve"> відповідні інформаційні матері</w:t>
            </w:r>
            <w:r w:rsidR="00785DD6">
              <w:rPr>
                <w:rFonts w:ascii="Times New Roman" w:hAnsi="Times New Roman"/>
                <w:sz w:val="24"/>
                <w:szCs w:val="24"/>
              </w:rPr>
              <w:t xml:space="preserve">али в медіа та на офіційних </w:t>
            </w:r>
            <w:proofErr w:type="spellStart"/>
            <w:r w:rsidR="00785DD6">
              <w:rPr>
                <w:rFonts w:ascii="Times New Roman" w:hAnsi="Times New Roman"/>
                <w:sz w:val="24"/>
                <w:szCs w:val="24"/>
              </w:rPr>
              <w:t>веб</w:t>
            </w:r>
            <w:r w:rsidR="00CB264A" w:rsidRPr="00EF65E5">
              <w:rPr>
                <w:rFonts w:ascii="Times New Roman" w:hAnsi="Times New Roman"/>
                <w:sz w:val="24"/>
                <w:szCs w:val="24"/>
              </w:rPr>
              <w:t>сайтах</w:t>
            </w:r>
            <w:proofErr w:type="spellEnd"/>
          </w:p>
          <w:p w14:paraId="16552573" w14:textId="77777777" w:rsidR="00CB264A" w:rsidRDefault="00CB264A" w:rsidP="002411E0">
            <w:pPr>
              <w:snapToGrid w:val="0"/>
              <w:spacing w:after="0" w:line="240" w:lineRule="auto"/>
              <w:rPr>
                <w:rFonts w:ascii="Times New Roman" w:hAnsi="Times New Roman"/>
                <w:color w:val="000000" w:themeColor="text1"/>
                <w:sz w:val="24"/>
                <w:szCs w:val="24"/>
              </w:rPr>
            </w:pPr>
          </w:p>
          <w:p w14:paraId="5B1D6487" w14:textId="54DB58EA" w:rsidR="002411E0" w:rsidRPr="00EF65E5" w:rsidRDefault="002411E0" w:rsidP="002411E0">
            <w:pPr>
              <w:snapToGrid w:val="0"/>
              <w:spacing w:after="0" w:line="240" w:lineRule="auto"/>
              <w:rPr>
                <w:rFonts w:ascii="Times New Roman" w:hAnsi="Times New Roman"/>
                <w:color w:val="000000" w:themeColor="text1"/>
                <w:sz w:val="24"/>
                <w:szCs w:val="24"/>
              </w:rPr>
            </w:pPr>
          </w:p>
        </w:tc>
      </w:tr>
      <w:tr w:rsidR="002411E0" w:rsidRPr="00EF65E5" w14:paraId="3FF6E251" w14:textId="77777777" w:rsidTr="00F01DE6">
        <w:tc>
          <w:tcPr>
            <w:tcW w:w="569" w:type="dxa"/>
            <w:gridSpan w:val="2"/>
            <w:tcBorders>
              <w:top w:val="single" w:sz="4" w:space="0" w:color="000000"/>
              <w:left w:val="single" w:sz="4" w:space="0" w:color="000000"/>
              <w:bottom w:val="single" w:sz="4" w:space="0" w:color="000000"/>
            </w:tcBorders>
            <w:shd w:val="clear" w:color="auto" w:fill="auto"/>
          </w:tcPr>
          <w:p w14:paraId="2017BDA2" w14:textId="77777777" w:rsidR="002411E0" w:rsidRPr="00EF65E5" w:rsidRDefault="002411E0" w:rsidP="002411E0">
            <w:pPr>
              <w:spacing w:after="0" w:line="240" w:lineRule="auto"/>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49D2A87F" w14:textId="32BEE8CE" w:rsidR="002411E0" w:rsidRPr="00EF65E5" w:rsidRDefault="002411E0" w:rsidP="002411E0">
            <w:pPr>
              <w:tabs>
                <w:tab w:val="left" w:pos="720"/>
              </w:tabs>
              <w:spacing w:after="0" w:line="240" w:lineRule="auto"/>
              <w:rPr>
                <w:rFonts w:ascii="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59B64135" w14:textId="6829F1D0" w:rsidR="003A51FC" w:rsidRPr="003A51FC" w:rsidRDefault="002411E0"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hAnsi="Times New Roman"/>
                <w:sz w:val="24"/>
                <w:szCs w:val="24"/>
              </w:rPr>
              <w:t xml:space="preserve">2) </w:t>
            </w:r>
            <w:r w:rsidR="003A51FC" w:rsidRPr="003A51FC">
              <w:rPr>
                <w:rFonts w:ascii="Times New Roman" w:eastAsiaTheme="minorHAnsi" w:hAnsi="Times New Roman"/>
                <w:sz w:val="24"/>
                <w:szCs w:val="24"/>
                <w:lang w:eastAsia="en-US"/>
              </w:rPr>
              <w:t xml:space="preserve"> формування шанобливого</w:t>
            </w:r>
          </w:p>
          <w:p w14:paraId="3FF063D3" w14:textId="77777777" w:rsidR="003A51FC" w:rsidRPr="003A51FC" w:rsidRDefault="003A51FC"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eastAsiaTheme="minorHAnsi" w:hAnsi="Times New Roman"/>
                <w:sz w:val="24"/>
                <w:szCs w:val="24"/>
                <w:lang w:eastAsia="en-US"/>
              </w:rPr>
              <w:t>ставлення до пам’яті жертв</w:t>
            </w:r>
          </w:p>
          <w:p w14:paraId="043259C4" w14:textId="77777777" w:rsidR="003A51FC" w:rsidRPr="003A51FC" w:rsidRDefault="003A51FC"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eastAsiaTheme="minorHAnsi" w:hAnsi="Times New Roman"/>
                <w:sz w:val="24"/>
                <w:szCs w:val="24"/>
                <w:lang w:eastAsia="en-US"/>
              </w:rPr>
              <w:t>голокосту ромів, а також</w:t>
            </w:r>
          </w:p>
          <w:p w14:paraId="1AAA6BF4" w14:textId="77777777" w:rsidR="003A51FC" w:rsidRPr="003A51FC" w:rsidRDefault="003A51FC"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eastAsiaTheme="minorHAnsi" w:hAnsi="Times New Roman"/>
                <w:sz w:val="24"/>
                <w:szCs w:val="24"/>
                <w:lang w:eastAsia="en-US"/>
              </w:rPr>
              <w:t>ромів, які загинули в</w:t>
            </w:r>
          </w:p>
          <w:p w14:paraId="16FC2884" w14:textId="77777777" w:rsidR="003A51FC" w:rsidRPr="003A51FC" w:rsidRDefault="003A51FC"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eastAsiaTheme="minorHAnsi" w:hAnsi="Times New Roman"/>
                <w:sz w:val="24"/>
                <w:szCs w:val="24"/>
                <w:lang w:eastAsia="en-US"/>
              </w:rPr>
              <w:t>боротьбі за незалежність,</w:t>
            </w:r>
          </w:p>
          <w:p w14:paraId="62AAFE42" w14:textId="77777777" w:rsidR="003A51FC" w:rsidRPr="003A51FC" w:rsidRDefault="003A51FC"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eastAsiaTheme="minorHAnsi" w:hAnsi="Times New Roman"/>
                <w:sz w:val="24"/>
                <w:szCs w:val="24"/>
                <w:lang w:eastAsia="en-US"/>
              </w:rPr>
              <w:t>суверенітет і територіальну</w:t>
            </w:r>
          </w:p>
          <w:p w14:paraId="54E90D8E" w14:textId="77777777" w:rsidR="003A51FC" w:rsidRPr="003A51FC" w:rsidRDefault="003A51FC"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eastAsiaTheme="minorHAnsi" w:hAnsi="Times New Roman"/>
                <w:sz w:val="24"/>
                <w:szCs w:val="24"/>
                <w:lang w:eastAsia="en-US"/>
              </w:rPr>
              <w:t>цілісність України, шляхом</w:t>
            </w:r>
          </w:p>
          <w:p w14:paraId="0BB9E9CA" w14:textId="77777777" w:rsidR="003A51FC" w:rsidRPr="003A51FC" w:rsidRDefault="003A51FC"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eastAsiaTheme="minorHAnsi" w:hAnsi="Times New Roman"/>
                <w:sz w:val="24"/>
                <w:szCs w:val="24"/>
                <w:lang w:eastAsia="en-US"/>
              </w:rPr>
              <w:t>проведення пам’ятних</w:t>
            </w:r>
          </w:p>
          <w:p w14:paraId="764A9EC1" w14:textId="16109A7D" w:rsidR="003A51FC" w:rsidRPr="00671596" w:rsidRDefault="003A51FC" w:rsidP="003A51FC">
            <w:pPr>
              <w:suppressAutoHyphens w:val="0"/>
              <w:autoSpaceDE w:val="0"/>
              <w:autoSpaceDN w:val="0"/>
              <w:adjustRightInd w:val="0"/>
              <w:spacing w:after="0" w:line="240" w:lineRule="auto"/>
              <w:rPr>
                <w:rFonts w:ascii="Times New Roman" w:eastAsiaTheme="minorHAnsi" w:hAnsi="Times New Roman"/>
                <w:color w:val="FF0000"/>
                <w:sz w:val="24"/>
                <w:szCs w:val="24"/>
                <w:lang w:eastAsia="en-US"/>
              </w:rPr>
            </w:pPr>
            <w:r w:rsidRPr="003A51FC">
              <w:rPr>
                <w:rFonts w:ascii="Times New Roman" w:eastAsiaTheme="minorHAnsi" w:hAnsi="Times New Roman"/>
                <w:sz w:val="24"/>
                <w:szCs w:val="24"/>
                <w:lang w:eastAsia="en-US"/>
              </w:rPr>
              <w:t xml:space="preserve">просвітницьких заходів </w:t>
            </w:r>
          </w:p>
          <w:p w14:paraId="27B9510B" w14:textId="77777777" w:rsidR="003A51FC" w:rsidRPr="003A51FC" w:rsidRDefault="003A51FC"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eastAsiaTheme="minorHAnsi" w:hAnsi="Times New Roman"/>
                <w:sz w:val="24"/>
                <w:szCs w:val="24"/>
                <w:lang w:eastAsia="en-US"/>
              </w:rPr>
              <w:t>Міжнародного дня голокосту</w:t>
            </w:r>
          </w:p>
          <w:p w14:paraId="0B66E173" w14:textId="77777777" w:rsidR="003A51FC" w:rsidRPr="003A51FC" w:rsidRDefault="003A51FC"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eastAsiaTheme="minorHAnsi" w:hAnsi="Times New Roman"/>
                <w:sz w:val="24"/>
                <w:szCs w:val="24"/>
                <w:lang w:eastAsia="en-US"/>
              </w:rPr>
              <w:t>ромів, Дня пам’яті</w:t>
            </w:r>
          </w:p>
          <w:p w14:paraId="04E3B313" w14:textId="77777777" w:rsidR="003A51FC" w:rsidRPr="003A51FC" w:rsidRDefault="003A51FC"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eastAsiaTheme="minorHAnsi" w:hAnsi="Times New Roman"/>
                <w:sz w:val="24"/>
                <w:szCs w:val="24"/>
                <w:lang w:eastAsia="en-US"/>
              </w:rPr>
              <w:t>захисників України, які</w:t>
            </w:r>
          </w:p>
          <w:p w14:paraId="2E599F85" w14:textId="77777777" w:rsidR="003A51FC" w:rsidRPr="003A51FC" w:rsidRDefault="003A51FC"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eastAsiaTheme="minorHAnsi" w:hAnsi="Times New Roman"/>
                <w:sz w:val="24"/>
                <w:szCs w:val="24"/>
                <w:lang w:eastAsia="en-US"/>
              </w:rPr>
              <w:t>загинули в боротьбі за</w:t>
            </w:r>
          </w:p>
          <w:p w14:paraId="3F496CF6" w14:textId="77777777" w:rsidR="003A51FC" w:rsidRPr="003A51FC" w:rsidRDefault="003A51FC"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eastAsiaTheme="minorHAnsi" w:hAnsi="Times New Roman"/>
                <w:sz w:val="24"/>
                <w:szCs w:val="24"/>
                <w:lang w:eastAsia="en-US"/>
              </w:rPr>
              <w:t>незалежність, суверенітет та</w:t>
            </w:r>
          </w:p>
          <w:p w14:paraId="7EE5E351" w14:textId="77777777" w:rsidR="003A51FC" w:rsidRPr="003A51FC" w:rsidRDefault="003A51FC" w:rsidP="003A51F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A51FC">
              <w:rPr>
                <w:rFonts w:ascii="Times New Roman" w:eastAsiaTheme="minorHAnsi" w:hAnsi="Times New Roman"/>
                <w:sz w:val="24"/>
                <w:szCs w:val="24"/>
                <w:lang w:eastAsia="en-US"/>
              </w:rPr>
              <w:t>територіальну цілісність</w:t>
            </w:r>
          </w:p>
          <w:p w14:paraId="3196F644" w14:textId="5A7C7577" w:rsidR="002411E0" w:rsidRPr="003A51FC" w:rsidRDefault="003A51FC" w:rsidP="00090A3C">
            <w:pPr>
              <w:tabs>
                <w:tab w:val="left" w:pos="720"/>
              </w:tabs>
              <w:spacing w:after="0" w:line="240" w:lineRule="auto"/>
              <w:rPr>
                <w:rFonts w:ascii="Times New Roman" w:hAnsi="Times New Roman"/>
                <w:sz w:val="24"/>
                <w:szCs w:val="24"/>
              </w:rPr>
            </w:pPr>
            <w:r w:rsidRPr="003A51FC">
              <w:rPr>
                <w:rFonts w:ascii="Times New Roman" w:eastAsiaTheme="minorHAnsi" w:hAnsi="Times New Roman"/>
                <w:sz w:val="24"/>
                <w:szCs w:val="24"/>
                <w:lang w:eastAsia="en-US"/>
              </w:rPr>
              <w:t>України</w:t>
            </w:r>
            <w:r w:rsidR="007B1D6B">
              <w:rPr>
                <w:rFonts w:ascii="Times New Roman" w:eastAsiaTheme="minorHAnsi" w:hAnsi="Times New Roman"/>
                <w:sz w:val="24"/>
                <w:szCs w:val="24"/>
                <w:lang w:eastAsia="en-US"/>
              </w:rPr>
              <w:t xml:space="preserve"> </w:t>
            </w:r>
          </w:p>
        </w:tc>
        <w:tc>
          <w:tcPr>
            <w:tcW w:w="3260" w:type="dxa"/>
            <w:tcBorders>
              <w:top w:val="single" w:sz="4" w:space="0" w:color="000000"/>
              <w:left w:val="single" w:sz="4" w:space="0" w:color="000000"/>
              <w:bottom w:val="single" w:sz="4" w:space="0" w:color="auto"/>
            </w:tcBorders>
            <w:shd w:val="clear" w:color="auto" w:fill="auto"/>
          </w:tcPr>
          <w:p w14:paraId="5D6B3637" w14:textId="77777777" w:rsidR="003A51FC" w:rsidRPr="003A51FC" w:rsidRDefault="003A51FC" w:rsidP="003A51FC">
            <w:pPr>
              <w:pStyle w:val="af0"/>
              <w:shd w:val="clear" w:color="auto" w:fill="auto"/>
              <w:tabs>
                <w:tab w:val="left" w:pos="1978"/>
              </w:tabs>
              <w:rPr>
                <w:sz w:val="24"/>
                <w:szCs w:val="24"/>
                <w:lang w:val="uk-UA"/>
              </w:rPr>
            </w:pPr>
            <w:r w:rsidRPr="003A51FC">
              <w:rPr>
                <w:sz w:val="24"/>
                <w:szCs w:val="24"/>
                <w:lang w:val="uk-UA"/>
              </w:rPr>
              <w:t xml:space="preserve">управління культури і туризму облдержадміністрації,  управління з питань ветеранської політики облдержадміністрації, управління стратегічних комунікацій облдержадміністрації, </w:t>
            </w:r>
          </w:p>
          <w:p w14:paraId="6847445E" w14:textId="1116B380" w:rsidR="00B9704A" w:rsidRPr="00B9704A" w:rsidRDefault="003A51FC" w:rsidP="00B9704A">
            <w:pPr>
              <w:spacing w:after="0" w:line="240" w:lineRule="auto"/>
              <w:rPr>
                <w:rFonts w:ascii="Times New Roman" w:hAnsi="Times New Roman"/>
                <w:color w:val="000000" w:themeColor="text1"/>
                <w:sz w:val="24"/>
                <w:szCs w:val="24"/>
                <w:shd w:val="clear" w:color="auto" w:fill="FFFFFF"/>
              </w:rPr>
            </w:pPr>
            <w:r w:rsidRPr="00B9704A">
              <w:rPr>
                <w:rFonts w:ascii="Times New Roman" w:hAnsi="Times New Roman"/>
                <w:sz w:val="24"/>
                <w:szCs w:val="24"/>
              </w:rPr>
              <w:t>районні державні адміністрації, районні військові адміністрації,  військові адміністрації населених пунктів</w:t>
            </w:r>
            <w:r w:rsidR="00B9704A" w:rsidRPr="00B9704A">
              <w:rPr>
                <w:rFonts w:ascii="Times New Roman" w:hAnsi="Times New Roman"/>
                <w:sz w:val="24"/>
                <w:szCs w:val="24"/>
              </w:rPr>
              <w:t xml:space="preserve"> </w:t>
            </w:r>
            <w:r w:rsidR="00B9704A" w:rsidRPr="00B9704A">
              <w:rPr>
                <w:rFonts w:ascii="Times New Roman" w:eastAsia="Times New Roman" w:hAnsi="Times New Roman"/>
                <w:color w:val="000000" w:themeColor="text1"/>
                <w:sz w:val="24"/>
                <w:szCs w:val="24"/>
              </w:rPr>
              <w:t xml:space="preserve"> Донецької області</w:t>
            </w:r>
            <w:r w:rsidR="00B9704A" w:rsidRPr="00B9704A">
              <w:rPr>
                <w:rFonts w:ascii="Times New Roman" w:hAnsi="Times New Roman"/>
                <w:color w:val="000000" w:themeColor="text1"/>
                <w:sz w:val="24"/>
                <w:szCs w:val="24"/>
                <w:shd w:val="clear" w:color="auto" w:fill="FFFFFF"/>
              </w:rPr>
              <w:t>,</w:t>
            </w:r>
          </w:p>
          <w:p w14:paraId="07725849" w14:textId="79913674" w:rsidR="002411E0" w:rsidRPr="00EF65E5" w:rsidRDefault="005B764E" w:rsidP="00BC1069">
            <w:pPr>
              <w:pStyle w:val="af0"/>
              <w:shd w:val="clear" w:color="auto" w:fill="auto"/>
              <w:tabs>
                <w:tab w:val="left" w:pos="1978"/>
              </w:tabs>
              <w:rPr>
                <w:color w:val="000000" w:themeColor="text1"/>
                <w:sz w:val="24"/>
                <w:szCs w:val="24"/>
                <w:lang w:val="uk-UA"/>
              </w:rPr>
            </w:pPr>
            <w:r w:rsidRPr="00FE7F5E">
              <w:rPr>
                <w:sz w:val="24"/>
                <w:szCs w:val="24"/>
                <w:lang w:val="uk-UA"/>
              </w:rPr>
              <w:t>громадські об’єднання ромської національної меншини (за згодою)</w:t>
            </w:r>
            <w:r w:rsidR="003A51FC" w:rsidRPr="003A51FC">
              <w:rPr>
                <w:sz w:val="24"/>
                <w:szCs w:val="24"/>
                <w:shd w:val="clear" w:color="auto" w:fill="FFFFFF"/>
                <w:lang w:val="uk-UA"/>
              </w:rPr>
              <w:t xml:space="preserve"> </w:t>
            </w:r>
            <w:r w:rsidR="003A51FC" w:rsidRPr="003A51FC">
              <w:rPr>
                <w:sz w:val="24"/>
                <w:szCs w:val="24"/>
                <w:lang w:val="uk-UA"/>
              </w:rPr>
              <w:t xml:space="preserve"> </w:t>
            </w:r>
          </w:p>
        </w:tc>
        <w:tc>
          <w:tcPr>
            <w:tcW w:w="1560" w:type="dxa"/>
            <w:tcBorders>
              <w:top w:val="single" w:sz="4" w:space="0" w:color="000000"/>
              <w:left w:val="single" w:sz="4" w:space="0" w:color="000000"/>
              <w:bottom w:val="single" w:sz="4" w:space="0" w:color="000000"/>
            </w:tcBorders>
            <w:shd w:val="clear" w:color="auto" w:fill="auto"/>
          </w:tcPr>
          <w:p w14:paraId="48B1AA3B" w14:textId="7E3AB860" w:rsidR="002411E0" w:rsidRPr="00EF65E5" w:rsidRDefault="005B764E" w:rsidP="005B764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2026</w:t>
            </w:r>
            <w:r w:rsidR="002411E0" w:rsidRPr="00EF65E5">
              <w:rPr>
                <w:rFonts w:ascii="Times New Roman" w:hAnsi="Times New Roman"/>
                <w:color w:val="000000" w:themeColor="text1"/>
                <w:sz w:val="24"/>
                <w:szCs w:val="24"/>
              </w:rPr>
              <w:t>-202</w:t>
            </w:r>
            <w:r>
              <w:rPr>
                <w:rFonts w:ascii="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3275B18" w14:textId="77777777" w:rsidR="00616DF0" w:rsidRPr="00616DF0" w:rsidRDefault="00616DF0" w:rsidP="00616DF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16DF0">
              <w:rPr>
                <w:rFonts w:ascii="Times New Roman" w:eastAsiaTheme="minorHAnsi" w:hAnsi="Times New Roman"/>
                <w:sz w:val="24"/>
                <w:szCs w:val="24"/>
                <w:lang w:eastAsia="en-US"/>
              </w:rPr>
              <w:t>кількість</w:t>
            </w:r>
          </w:p>
          <w:p w14:paraId="57DE7FE9" w14:textId="77777777" w:rsidR="00616DF0" w:rsidRPr="00616DF0" w:rsidRDefault="00616DF0" w:rsidP="00616DF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16DF0">
              <w:rPr>
                <w:rFonts w:ascii="Times New Roman" w:eastAsiaTheme="minorHAnsi" w:hAnsi="Times New Roman"/>
                <w:sz w:val="24"/>
                <w:szCs w:val="24"/>
                <w:lang w:eastAsia="en-US"/>
              </w:rPr>
              <w:t>осіб, які беруть участь</w:t>
            </w:r>
          </w:p>
          <w:p w14:paraId="0DDDDF78" w14:textId="77777777" w:rsidR="00616DF0" w:rsidRPr="00616DF0" w:rsidRDefault="00616DF0" w:rsidP="00616DF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16DF0">
              <w:rPr>
                <w:rFonts w:ascii="Times New Roman" w:eastAsiaTheme="minorHAnsi" w:hAnsi="Times New Roman"/>
                <w:sz w:val="24"/>
                <w:szCs w:val="24"/>
                <w:lang w:eastAsia="en-US"/>
              </w:rPr>
              <w:t>у заходах з відзначення</w:t>
            </w:r>
          </w:p>
          <w:p w14:paraId="13D2BF8F" w14:textId="77777777" w:rsidR="00616DF0" w:rsidRPr="00616DF0" w:rsidRDefault="00616DF0" w:rsidP="00616DF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16DF0">
              <w:rPr>
                <w:rFonts w:ascii="Times New Roman" w:eastAsiaTheme="minorHAnsi" w:hAnsi="Times New Roman"/>
                <w:sz w:val="24"/>
                <w:szCs w:val="24"/>
                <w:lang w:eastAsia="en-US"/>
              </w:rPr>
              <w:t>пам’ятних дат,</w:t>
            </w:r>
          </w:p>
          <w:p w14:paraId="170B96EF" w14:textId="77777777" w:rsidR="00616DF0" w:rsidRPr="00616DF0" w:rsidRDefault="00616DF0" w:rsidP="00616DF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16DF0">
              <w:rPr>
                <w:rFonts w:ascii="Times New Roman" w:eastAsiaTheme="minorHAnsi" w:hAnsi="Times New Roman"/>
                <w:sz w:val="24"/>
                <w:szCs w:val="24"/>
                <w:lang w:eastAsia="en-US"/>
              </w:rPr>
              <w:t>пов’язаних з історією</w:t>
            </w:r>
          </w:p>
          <w:p w14:paraId="32AA1B54" w14:textId="77777777" w:rsidR="00616DF0" w:rsidRPr="00616DF0" w:rsidRDefault="00616DF0" w:rsidP="00616DF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16DF0">
              <w:rPr>
                <w:rFonts w:ascii="Times New Roman" w:eastAsiaTheme="minorHAnsi" w:hAnsi="Times New Roman"/>
                <w:sz w:val="24"/>
                <w:szCs w:val="24"/>
                <w:lang w:eastAsia="en-US"/>
              </w:rPr>
              <w:t>ромської національної</w:t>
            </w:r>
          </w:p>
          <w:p w14:paraId="62DC7EBC" w14:textId="42E72A73" w:rsidR="002411E0" w:rsidRPr="00EF65E5" w:rsidRDefault="00616DF0" w:rsidP="00616DF0">
            <w:pPr>
              <w:snapToGrid w:val="0"/>
              <w:spacing w:after="0" w:line="240" w:lineRule="auto"/>
              <w:rPr>
                <w:rFonts w:ascii="Times New Roman" w:hAnsi="Times New Roman"/>
                <w:color w:val="000000" w:themeColor="text1"/>
                <w:sz w:val="24"/>
                <w:szCs w:val="24"/>
              </w:rPr>
            </w:pPr>
            <w:r w:rsidRPr="00616DF0">
              <w:rPr>
                <w:rFonts w:ascii="Times New Roman" w:eastAsiaTheme="minorHAnsi" w:hAnsi="Times New Roman"/>
                <w:sz w:val="24"/>
                <w:szCs w:val="24"/>
                <w:lang w:eastAsia="en-US"/>
              </w:rPr>
              <w:t>меншини</w:t>
            </w:r>
          </w:p>
        </w:tc>
      </w:tr>
      <w:tr w:rsidR="002411E0" w:rsidRPr="00EF65E5" w14:paraId="7536FB5F"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01EAAAB1" w14:textId="36D0008F" w:rsidR="002411E0" w:rsidRPr="00EF65E5" w:rsidRDefault="002411E0" w:rsidP="002411E0">
            <w:pPr>
              <w:spacing w:after="0" w:line="240" w:lineRule="auto"/>
              <w:rPr>
                <w:color w:val="000000" w:themeColor="text1"/>
                <w:sz w:val="24"/>
                <w:szCs w:val="24"/>
              </w:rPr>
            </w:pPr>
            <w:r w:rsidRPr="00EF65E5">
              <w:rPr>
                <w:rFonts w:ascii="Times New Roman" w:hAnsi="Times New Roman"/>
                <w:color w:val="000000" w:themeColor="text1"/>
                <w:sz w:val="24"/>
                <w:szCs w:val="24"/>
              </w:rPr>
              <w:t>7.</w:t>
            </w:r>
          </w:p>
        </w:tc>
        <w:tc>
          <w:tcPr>
            <w:tcW w:w="2975" w:type="dxa"/>
            <w:tcBorders>
              <w:top w:val="single" w:sz="4" w:space="0" w:color="000000"/>
              <w:left w:val="single" w:sz="4" w:space="0" w:color="000000"/>
              <w:bottom w:val="single" w:sz="4" w:space="0" w:color="000000"/>
            </w:tcBorders>
            <w:shd w:val="clear" w:color="auto" w:fill="auto"/>
          </w:tcPr>
          <w:p w14:paraId="21512DC2" w14:textId="77777777" w:rsidR="00616DF0" w:rsidRPr="00E50E37" w:rsidRDefault="00616DF0" w:rsidP="00616DF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Підвищення рівня</w:t>
            </w:r>
          </w:p>
          <w:p w14:paraId="42553043" w14:textId="77777777" w:rsidR="00616DF0" w:rsidRPr="00E50E37" w:rsidRDefault="00616DF0" w:rsidP="00616DF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обізнаності</w:t>
            </w:r>
          </w:p>
          <w:p w14:paraId="59294A70" w14:textId="77777777" w:rsidR="00616DF0" w:rsidRPr="00E50E37" w:rsidRDefault="00616DF0" w:rsidP="00616DF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представників ромської</w:t>
            </w:r>
          </w:p>
          <w:p w14:paraId="502A7F26" w14:textId="77777777" w:rsidR="00616DF0" w:rsidRPr="00E50E37" w:rsidRDefault="00616DF0" w:rsidP="00616DF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національної меншини про функціонування</w:t>
            </w:r>
          </w:p>
          <w:p w14:paraId="095CA43B" w14:textId="77777777" w:rsidR="00616DF0" w:rsidRPr="00E50E37" w:rsidRDefault="00616DF0" w:rsidP="00616DF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суспільних інститутів,</w:t>
            </w:r>
          </w:p>
          <w:p w14:paraId="5A548DC3" w14:textId="42153397" w:rsidR="00616DF0" w:rsidRPr="00E50E37" w:rsidRDefault="00616DF0" w:rsidP="00616DF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гарантовані</w:t>
            </w:r>
          </w:p>
          <w:p w14:paraId="2CEBEA06" w14:textId="45C9AE98"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законодавством права та встановлені законодавством</w:t>
            </w:r>
          </w:p>
          <w:p w14:paraId="717DB98D"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обов’язки шляхом</w:t>
            </w:r>
          </w:p>
          <w:p w14:paraId="7F443A19"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проведення</w:t>
            </w:r>
          </w:p>
          <w:p w14:paraId="7775D63A"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просвітницької роботи з</w:t>
            </w:r>
          </w:p>
          <w:p w14:paraId="7EA866BA"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представниками</w:t>
            </w:r>
          </w:p>
          <w:p w14:paraId="1D79F0EC"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ромської національної</w:t>
            </w:r>
          </w:p>
          <w:p w14:paraId="6A1C513E"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меншини в місцях їх</w:t>
            </w:r>
          </w:p>
          <w:p w14:paraId="5B65AA9D"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компактного проживання</w:t>
            </w:r>
          </w:p>
          <w:p w14:paraId="664F22DF"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щодо їх прав та</w:t>
            </w:r>
          </w:p>
          <w:p w14:paraId="04F9BD0D"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обов’язків, можливості</w:t>
            </w:r>
          </w:p>
          <w:p w14:paraId="7BD64EBF"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отримання соціальної</w:t>
            </w:r>
          </w:p>
          <w:p w14:paraId="6797E9F9"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допомоги, а також щодо</w:t>
            </w:r>
          </w:p>
          <w:p w14:paraId="49F7E793"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виявлення та протидії</w:t>
            </w:r>
          </w:p>
          <w:p w14:paraId="467BBE61"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дискримінації, зокрема</w:t>
            </w:r>
          </w:p>
          <w:p w14:paraId="14437020"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за етнічною та расовою</w:t>
            </w:r>
          </w:p>
          <w:p w14:paraId="22A3090A" w14:textId="7A3129C7" w:rsidR="002411E0" w:rsidRPr="00E50E37" w:rsidRDefault="00E50E37" w:rsidP="00E50E37">
            <w:pPr>
              <w:tabs>
                <w:tab w:val="left" w:pos="720"/>
              </w:tabs>
              <w:spacing w:after="0" w:line="240" w:lineRule="auto"/>
              <w:rPr>
                <w:rFonts w:ascii="Times New Roman" w:hAnsi="Times New Roman"/>
                <w:sz w:val="24"/>
                <w:szCs w:val="24"/>
              </w:rPr>
            </w:pPr>
            <w:r w:rsidRPr="00E50E37">
              <w:rPr>
                <w:rFonts w:ascii="Times New Roman" w:eastAsiaTheme="minorHAnsi" w:hAnsi="Times New Roman"/>
                <w:sz w:val="24"/>
                <w:szCs w:val="24"/>
                <w:lang w:eastAsia="en-US"/>
              </w:rPr>
              <w:t>ознакою</w:t>
            </w:r>
          </w:p>
        </w:tc>
        <w:tc>
          <w:tcPr>
            <w:tcW w:w="3402" w:type="dxa"/>
            <w:tcBorders>
              <w:top w:val="single" w:sz="4" w:space="0" w:color="000000"/>
              <w:left w:val="single" w:sz="4" w:space="0" w:color="000000"/>
              <w:bottom w:val="single" w:sz="4" w:space="0" w:color="000000"/>
            </w:tcBorders>
            <w:shd w:val="clear" w:color="auto" w:fill="auto"/>
          </w:tcPr>
          <w:p w14:paraId="18EB0C7C"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проведення серед осіб, які</w:t>
            </w:r>
          </w:p>
          <w:p w14:paraId="0C4AADE4"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належать до ромської</w:t>
            </w:r>
          </w:p>
          <w:p w14:paraId="27FDCA30"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національної меншини,</w:t>
            </w:r>
          </w:p>
          <w:p w14:paraId="6E9E598F"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інформаційних кампаній з метою інформування їх про</w:t>
            </w:r>
          </w:p>
          <w:p w14:paraId="4BDEADB9"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механізми реалізації права</w:t>
            </w:r>
          </w:p>
          <w:p w14:paraId="38BB7CD5" w14:textId="77777777" w:rsidR="00E50E37" w:rsidRPr="00E50E37" w:rsidRDefault="00E50E37" w:rsidP="00E50E3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50E37">
              <w:rPr>
                <w:rFonts w:ascii="Times New Roman" w:eastAsiaTheme="minorHAnsi" w:hAnsi="Times New Roman"/>
                <w:sz w:val="24"/>
                <w:szCs w:val="24"/>
                <w:lang w:eastAsia="en-US"/>
              </w:rPr>
              <w:t>на безоплатну правничу</w:t>
            </w:r>
          </w:p>
          <w:p w14:paraId="639E9C13" w14:textId="0BB0BD11" w:rsidR="002411E0" w:rsidRPr="00E50E37" w:rsidRDefault="00E50E37" w:rsidP="00E50E37">
            <w:pPr>
              <w:tabs>
                <w:tab w:val="left" w:pos="720"/>
              </w:tabs>
              <w:spacing w:after="0" w:line="240" w:lineRule="auto"/>
              <w:rPr>
                <w:rFonts w:ascii="Times New Roman" w:hAnsi="Times New Roman"/>
                <w:sz w:val="24"/>
                <w:szCs w:val="24"/>
              </w:rPr>
            </w:pPr>
            <w:r w:rsidRPr="00E50E37">
              <w:rPr>
                <w:rFonts w:ascii="Times New Roman" w:eastAsiaTheme="minorHAnsi" w:hAnsi="Times New Roman"/>
                <w:sz w:val="24"/>
                <w:szCs w:val="24"/>
                <w:lang w:eastAsia="en-US"/>
              </w:rPr>
              <w:t>допомогу</w:t>
            </w:r>
          </w:p>
        </w:tc>
        <w:tc>
          <w:tcPr>
            <w:tcW w:w="3260" w:type="dxa"/>
            <w:tcBorders>
              <w:top w:val="single" w:sz="4" w:space="0" w:color="000000"/>
              <w:left w:val="single" w:sz="4" w:space="0" w:color="000000"/>
              <w:bottom w:val="single" w:sz="4" w:space="0" w:color="000000"/>
            </w:tcBorders>
            <w:shd w:val="clear" w:color="auto" w:fill="auto"/>
          </w:tcPr>
          <w:p w14:paraId="68F0502B" w14:textId="6D2CF481" w:rsidR="002411E0" w:rsidRPr="00EF65E5" w:rsidRDefault="002411E0" w:rsidP="00174B0C">
            <w:pPr>
              <w:pStyle w:val="4"/>
              <w:numPr>
                <w:ilvl w:val="0"/>
                <w:numId w:val="0"/>
              </w:numPr>
              <w:shd w:val="clear" w:color="auto" w:fill="FFFFFF"/>
              <w:spacing w:before="0" w:after="0"/>
              <w:rPr>
                <w:color w:val="000000" w:themeColor="text1"/>
                <w:lang w:val="uk-UA"/>
              </w:rPr>
            </w:pPr>
            <w:r w:rsidRPr="00174B0C">
              <w:rPr>
                <w:b w:val="0"/>
                <w:color w:val="000000" w:themeColor="text1"/>
                <w:lang w:val="uk-UA"/>
              </w:rPr>
              <w:t xml:space="preserve">управління культури і туризму облдержадміністрації, </w:t>
            </w:r>
            <w:r w:rsidRPr="00174B0C">
              <w:rPr>
                <w:color w:val="FF0000"/>
                <w:lang w:val="uk-UA"/>
              </w:rPr>
              <w:t xml:space="preserve"> </w:t>
            </w:r>
            <w:r w:rsidR="00935477">
              <w:rPr>
                <w:b w:val="0"/>
                <w:lang w:val="uk-UA"/>
              </w:rPr>
              <w:t>т</w:t>
            </w:r>
            <w:r w:rsidR="00473F8D" w:rsidRPr="00174B0C">
              <w:rPr>
                <w:b w:val="0"/>
                <w:lang w:val="uk-UA"/>
              </w:rPr>
              <w:t>ериторіальні відділи державної реєстрації</w:t>
            </w:r>
            <w:r w:rsidR="00063608" w:rsidRPr="00174B0C">
              <w:rPr>
                <w:b w:val="0"/>
                <w:lang w:val="uk-UA"/>
              </w:rPr>
              <w:t xml:space="preserve"> (за згодою)</w:t>
            </w:r>
            <w:r w:rsidRPr="00174B0C">
              <w:rPr>
                <w:b w:val="0"/>
                <w:lang w:val="uk-UA"/>
              </w:rPr>
              <w:t>,</w:t>
            </w:r>
            <w:r w:rsidRPr="00174B0C">
              <w:rPr>
                <w:lang w:val="uk-UA"/>
              </w:rPr>
              <w:t xml:space="preserve"> </w:t>
            </w:r>
            <w:r w:rsidRPr="00174B0C">
              <w:rPr>
                <w:b w:val="0"/>
                <w:color w:val="000000" w:themeColor="text1"/>
                <w:lang w:val="uk-UA"/>
              </w:rPr>
              <w:t>Південно-Східний міжрегіональний центр з надання безоплатної правничої допомоги (за</w:t>
            </w:r>
            <w:r w:rsidRPr="00EF65E5">
              <w:rPr>
                <w:b w:val="0"/>
                <w:color w:val="000000" w:themeColor="text1"/>
                <w:lang w:val="uk-UA"/>
              </w:rPr>
              <w:t xml:space="preserve"> згодою),  районні державні адміністрації, районні військові адміністрації, </w:t>
            </w:r>
            <w:r w:rsidR="00285175" w:rsidRPr="00EF65E5">
              <w:rPr>
                <w:b w:val="0"/>
                <w:color w:val="000000" w:themeColor="text1"/>
                <w:lang w:val="uk-UA"/>
              </w:rPr>
              <w:t>військові адміністрації населених пунктів</w:t>
            </w:r>
            <w:r w:rsidR="00174B0C">
              <w:rPr>
                <w:b w:val="0"/>
                <w:color w:val="000000" w:themeColor="text1"/>
                <w:lang w:val="uk-UA"/>
              </w:rPr>
              <w:t xml:space="preserve"> </w:t>
            </w:r>
            <w:r w:rsidR="00174B0C" w:rsidRPr="00174B0C">
              <w:rPr>
                <w:color w:val="000000" w:themeColor="text1"/>
                <w:lang w:val="uk-UA"/>
              </w:rPr>
              <w:t xml:space="preserve"> </w:t>
            </w:r>
            <w:r w:rsidR="00174B0C" w:rsidRPr="00174B0C">
              <w:rPr>
                <w:b w:val="0"/>
                <w:color w:val="000000" w:themeColor="text1"/>
                <w:lang w:val="uk-UA"/>
              </w:rPr>
              <w:t>Донецької області</w:t>
            </w:r>
            <w:r w:rsidRPr="00EF65E5">
              <w:rPr>
                <w:b w:val="0"/>
                <w:color w:val="000000" w:themeColor="text1"/>
                <w:lang w:val="uk-UA"/>
              </w:rPr>
              <w:t xml:space="preserve">, </w:t>
            </w:r>
            <w:r w:rsidRPr="00EF65E5">
              <w:rPr>
                <w:b w:val="0"/>
                <w:lang w:val="uk-UA"/>
              </w:rPr>
              <w:t>громадські об’єднання ромської національної меншини (за згодою)</w:t>
            </w:r>
          </w:p>
        </w:tc>
        <w:tc>
          <w:tcPr>
            <w:tcW w:w="1560" w:type="dxa"/>
            <w:tcBorders>
              <w:top w:val="single" w:sz="4" w:space="0" w:color="000000"/>
              <w:left w:val="single" w:sz="4" w:space="0" w:color="000000"/>
              <w:bottom w:val="single" w:sz="4" w:space="0" w:color="000000"/>
            </w:tcBorders>
            <w:shd w:val="clear" w:color="auto" w:fill="auto"/>
          </w:tcPr>
          <w:p w14:paraId="08A1CFB1" w14:textId="77777777" w:rsidR="00B9704A" w:rsidRDefault="002411E0" w:rsidP="00894F58">
            <w:pPr>
              <w:spacing w:after="0" w:line="240" w:lineRule="auto"/>
              <w:rPr>
                <w:rFonts w:ascii="Times New Roman" w:eastAsia="Times New Roman" w:hAnsi="Times New Roman"/>
                <w:color w:val="000000" w:themeColor="text1"/>
                <w:sz w:val="24"/>
                <w:szCs w:val="24"/>
              </w:rPr>
            </w:pPr>
            <w:r w:rsidRPr="00EF65E5">
              <w:rPr>
                <w:rFonts w:ascii="Times New Roman" w:eastAsia="Times New Roman" w:hAnsi="Times New Roman"/>
                <w:color w:val="000000" w:themeColor="text1"/>
                <w:sz w:val="24"/>
                <w:szCs w:val="24"/>
              </w:rPr>
              <w:t>2</w:t>
            </w:r>
            <w:r w:rsidR="00894F58">
              <w:rPr>
                <w:rFonts w:ascii="Times New Roman" w:eastAsia="Times New Roman" w:hAnsi="Times New Roman"/>
                <w:color w:val="000000" w:themeColor="text1"/>
                <w:sz w:val="24"/>
                <w:szCs w:val="24"/>
              </w:rPr>
              <w:t>026</w:t>
            </w:r>
            <w:r w:rsidRPr="00EF65E5">
              <w:rPr>
                <w:rFonts w:ascii="Times New Roman" w:eastAsia="Times New Roman" w:hAnsi="Times New Roman"/>
                <w:color w:val="000000" w:themeColor="text1"/>
                <w:sz w:val="24"/>
                <w:szCs w:val="24"/>
              </w:rPr>
              <w:t>-202</w:t>
            </w:r>
            <w:r w:rsidR="00894F58">
              <w:rPr>
                <w:rFonts w:ascii="Times New Roman" w:eastAsia="Times New Roman" w:hAnsi="Times New Roman"/>
                <w:color w:val="000000" w:themeColor="text1"/>
                <w:sz w:val="24"/>
                <w:szCs w:val="24"/>
              </w:rPr>
              <w:t>8</w:t>
            </w:r>
            <w:r w:rsidR="00AE17EA">
              <w:rPr>
                <w:rFonts w:ascii="Times New Roman" w:eastAsia="Times New Roman" w:hAnsi="Times New Roman"/>
                <w:color w:val="000000" w:themeColor="text1"/>
                <w:sz w:val="24"/>
                <w:szCs w:val="24"/>
              </w:rPr>
              <w:t xml:space="preserve"> </w:t>
            </w:r>
          </w:p>
          <w:p w14:paraId="66407349" w14:textId="344239A1" w:rsidR="002411E0" w:rsidRPr="00EF65E5" w:rsidRDefault="00B9704A" w:rsidP="00894F58">
            <w:pPr>
              <w:spacing w:after="0" w:line="240" w:lineRule="auto"/>
              <w:rPr>
                <w:color w:val="000000" w:themeColor="text1"/>
                <w:sz w:val="24"/>
                <w:szCs w:val="24"/>
              </w:rPr>
            </w:pPr>
            <w:r w:rsidRPr="00EF65E5">
              <w:rPr>
                <w:rFonts w:ascii="Times New Roman" w:hAnsi="Times New Roman"/>
                <w:iCs/>
                <w:sz w:val="24"/>
                <w:szCs w:val="24"/>
              </w:rPr>
              <w:t xml:space="preserve">після завершення активних бойових дій, </w:t>
            </w:r>
            <w:proofErr w:type="spellStart"/>
            <w:r w:rsidRPr="00EF65E5">
              <w:rPr>
                <w:rFonts w:ascii="Times New Roman" w:hAnsi="Times New Roman"/>
                <w:iCs/>
                <w:sz w:val="24"/>
                <w:szCs w:val="24"/>
              </w:rPr>
              <w:t>деокупації</w:t>
            </w:r>
            <w:proofErr w:type="spellEnd"/>
            <w:r w:rsidRPr="00EF65E5">
              <w:rPr>
                <w:rFonts w:ascii="Times New Roman" w:hAnsi="Times New Roman"/>
                <w:iCs/>
                <w:sz w:val="24"/>
                <w:szCs w:val="24"/>
              </w:rPr>
              <w:t xml:space="preserve"> територій та проведення стабілізаційних заходів</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1791726" w14:textId="77777777" w:rsidR="00894F58" w:rsidRPr="00894F58" w:rsidRDefault="00894F58" w:rsidP="00894F5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94F58">
              <w:rPr>
                <w:rFonts w:ascii="Times New Roman" w:eastAsiaTheme="minorHAnsi" w:hAnsi="Times New Roman"/>
                <w:sz w:val="24"/>
                <w:szCs w:val="24"/>
                <w:lang w:eastAsia="en-US"/>
              </w:rPr>
              <w:t>поширено відповідну</w:t>
            </w:r>
          </w:p>
          <w:p w14:paraId="5D79E31F" w14:textId="77777777" w:rsidR="00894F58" w:rsidRPr="00894F58" w:rsidRDefault="00894F58" w:rsidP="00894F5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94F58">
              <w:rPr>
                <w:rFonts w:ascii="Times New Roman" w:eastAsiaTheme="minorHAnsi" w:hAnsi="Times New Roman"/>
                <w:sz w:val="24"/>
                <w:szCs w:val="24"/>
                <w:lang w:eastAsia="en-US"/>
              </w:rPr>
              <w:t>інформацію серед осіб,</w:t>
            </w:r>
          </w:p>
          <w:p w14:paraId="0FD1EE89" w14:textId="62FB26F3" w:rsidR="00894F58" w:rsidRPr="00894F58" w:rsidRDefault="00894F58" w:rsidP="00894F5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94F58">
              <w:rPr>
                <w:rFonts w:ascii="Times New Roman" w:eastAsiaTheme="minorHAnsi" w:hAnsi="Times New Roman"/>
                <w:sz w:val="24"/>
                <w:szCs w:val="24"/>
                <w:lang w:eastAsia="en-US"/>
              </w:rPr>
              <w:t>які належать до  ромської національної</w:t>
            </w:r>
          </w:p>
          <w:p w14:paraId="1FF0D563" w14:textId="03B8C8C7" w:rsidR="002411E0" w:rsidRPr="00894F58" w:rsidRDefault="00894F58" w:rsidP="00894F58">
            <w:pPr>
              <w:snapToGrid w:val="0"/>
              <w:spacing w:after="0" w:line="240" w:lineRule="auto"/>
              <w:rPr>
                <w:rFonts w:ascii="Times New Roman" w:hAnsi="Times New Roman"/>
                <w:color w:val="000000" w:themeColor="text1"/>
                <w:sz w:val="24"/>
                <w:szCs w:val="24"/>
              </w:rPr>
            </w:pPr>
            <w:r w:rsidRPr="00894F58">
              <w:rPr>
                <w:rFonts w:ascii="Times New Roman" w:eastAsiaTheme="minorHAnsi" w:hAnsi="Times New Roman"/>
                <w:sz w:val="24"/>
                <w:szCs w:val="24"/>
                <w:lang w:eastAsia="en-US"/>
              </w:rPr>
              <w:t>меншини</w:t>
            </w:r>
          </w:p>
        </w:tc>
      </w:tr>
      <w:tr w:rsidR="002411E0" w:rsidRPr="00EF65E5" w14:paraId="714BB9DE"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5956657E" w14:textId="7F4291E6" w:rsidR="002411E0" w:rsidRPr="00EF65E5" w:rsidRDefault="002411E0" w:rsidP="002411E0">
            <w:pPr>
              <w:spacing w:after="0" w:line="240" w:lineRule="auto"/>
              <w:rPr>
                <w:color w:val="000000" w:themeColor="text1"/>
                <w:sz w:val="24"/>
                <w:szCs w:val="24"/>
              </w:rPr>
            </w:pPr>
            <w:r w:rsidRPr="00EF65E5">
              <w:rPr>
                <w:rFonts w:ascii="Times New Roman" w:hAnsi="Times New Roman"/>
                <w:color w:val="000000" w:themeColor="text1"/>
                <w:sz w:val="24"/>
                <w:szCs w:val="24"/>
              </w:rPr>
              <w:t>8.</w:t>
            </w:r>
          </w:p>
        </w:tc>
        <w:tc>
          <w:tcPr>
            <w:tcW w:w="2975" w:type="dxa"/>
            <w:tcBorders>
              <w:top w:val="single" w:sz="4" w:space="0" w:color="000000"/>
              <w:left w:val="single" w:sz="4" w:space="0" w:color="000000"/>
              <w:bottom w:val="single" w:sz="4" w:space="0" w:color="000000"/>
            </w:tcBorders>
            <w:shd w:val="clear" w:color="auto" w:fill="auto"/>
          </w:tcPr>
          <w:p w14:paraId="628087E2" w14:textId="77777777" w:rsidR="002411E0" w:rsidRPr="00EF65E5" w:rsidRDefault="002411E0" w:rsidP="002411E0">
            <w:pPr>
              <w:tabs>
                <w:tab w:val="left" w:pos="720"/>
              </w:tabs>
              <w:spacing w:after="0" w:line="240" w:lineRule="auto"/>
              <w:rPr>
                <w:sz w:val="24"/>
                <w:szCs w:val="24"/>
              </w:rPr>
            </w:pPr>
            <w:r w:rsidRPr="00EF65E5">
              <w:rPr>
                <w:rFonts w:ascii="Times New Roman" w:hAnsi="Times New Roman"/>
                <w:sz w:val="24"/>
                <w:szCs w:val="24"/>
              </w:rPr>
              <w:t>Поліпшення взаємодії між органами державної влади, органами місцевого самоврядування та особами, які належать до ромської національної меншини, зокрема в місцях їх компактного проживання</w:t>
            </w:r>
          </w:p>
        </w:tc>
        <w:tc>
          <w:tcPr>
            <w:tcW w:w="3402" w:type="dxa"/>
            <w:tcBorders>
              <w:top w:val="single" w:sz="4" w:space="0" w:color="000000"/>
              <w:left w:val="single" w:sz="4" w:space="0" w:color="000000"/>
              <w:bottom w:val="single" w:sz="4" w:space="0" w:color="000000"/>
            </w:tcBorders>
            <w:shd w:val="clear" w:color="auto" w:fill="auto"/>
          </w:tcPr>
          <w:p w14:paraId="28053074" w14:textId="77777777" w:rsidR="00894F58" w:rsidRPr="00174B0C" w:rsidRDefault="00894F58" w:rsidP="00894F5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74B0C">
              <w:rPr>
                <w:rFonts w:ascii="Times New Roman" w:eastAsiaTheme="minorHAnsi" w:hAnsi="Times New Roman"/>
                <w:sz w:val="24"/>
                <w:szCs w:val="24"/>
                <w:lang w:eastAsia="en-US"/>
              </w:rPr>
              <w:t>1) проведення заходів з</w:t>
            </w:r>
          </w:p>
          <w:p w14:paraId="6A20A516" w14:textId="77777777" w:rsidR="00894F58" w:rsidRPr="00174B0C" w:rsidRDefault="00894F58" w:rsidP="00894F5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74B0C">
              <w:rPr>
                <w:rFonts w:ascii="Times New Roman" w:eastAsiaTheme="minorHAnsi" w:hAnsi="Times New Roman"/>
                <w:sz w:val="24"/>
                <w:szCs w:val="24"/>
                <w:lang w:eastAsia="en-US"/>
              </w:rPr>
              <w:t>підвищення рівня</w:t>
            </w:r>
          </w:p>
          <w:p w14:paraId="016A19C2" w14:textId="77777777" w:rsidR="00894F58" w:rsidRPr="00174B0C" w:rsidRDefault="00894F58" w:rsidP="00894F5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74B0C">
              <w:rPr>
                <w:rFonts w:ascii="Times New Roman" w:eastAsiaTheme="minorHAnsi" w:hAnsi="Times New Roman"/>
                <w:sz w:val="24"/>
                <w:szCs w:val="24"/>
                <w:lang w:eastAsia="en-US"/>
              </w:rPr>
              <w:t>компетентності та</w:t>
            </w:r>
          </w:p>
          <w:p w14:paraId="5E6AD601" w14:textId="77777777" w:rsidR="00894F58" w:rsidRPr="00174B0C" w:rsidRDefault="00894F58" w:rsidP="00894F5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74B0C">
              <w:rPr>
                <w:rFonts w:ascii="Times New Roman" w:eastAsiaTheme="minorHAnsi" w:hAnsi="Times New Roman"/>
                <w:sz w:val="24"/>
                <w:szCs w:val="24"/>
                <w:lang w:eastAsia="en-US"/>
              </w:rPr>
              <w:t>обізнаності для радників з</w:t>
            </w:r>
          </w:p>
          <w:p w14:paraId="43A0DCD9" w14:textId="77777777" w:rsidR="00894F58" w:rsidRPr="00174B0C" w:rsidRDefault="00894F58" w:rsidP="00894F5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74B0C">
              <w:rPr>
                <w:rFonts w:ascii="Times New Roman" w:eastAsiaTheme="minorHAnsi" w:hAnsi="Times New Roman"/>
                <w:sz w:val="24"/>
                <w:szCs w:val="24"/>
                <w:lang w:eastAsia="en-US"/>
              </w:rPr>
              <w:t>питань забезпечення</w:t>
            </w:r>
          </w:p>
          <w:p w14:paraId="0D455923" w14:textId="77777777" w:rsidR="00894F58" w:rsidRPr="00174B0C" w:rsidRDefault="00894F58" w:rsidP="00894F5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74B0C">
              <w:rPr>
                <w:rFonts w:ascii="Times New Roman" w:eastAsiaTheme="minorHAnsi" w:hAnsi="Times New Roman"/>
                <w:sz w:val="24"/>
                <w:szCs w:val="24"/>
                <w:lang w:eastAsia="en-US"/>
              </w:rPr>
              <w:t>реалізації прав осіб, які</w:t>
            </w:r>
          </w:p>
          <w:p w14:paraId="38794132" w14:textId="77777777" w:rsidR="00894F58" w:rsidRPr="00174B0C" w:rsidRDefault="00894F58" w:rsidP="00894F5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74B0C">
              <w:rPr>
                <w:rFonts w:ascii="Times New Roman" w:eastAsiaTheme="minorHAnsi" w:hAnsi="Times New Roman"/>
                <w:sz w:val="24"/>
                <w:szCs w:val="24"/>
                <w:lang w:eastAsia="en-US"/>
              </w:rPr>
              <w:t>належать до ромської</w:t>
            </w:r>
          </w:p>
          <w:p w14:paraId="77E9E5A1" w14:textId="1EC6FED2" w:rsidR="002411E0" w:rsidRPr="00174B0C" w:rsidRDefault="00894F58" w:rsidP="00894F58">
            <w:pPr>
              <w:tabs>
                <w:tab w:val="left" w:pos="720"/>
              </w:tabs>
              <w:spacing w:after="0" w:line="240" w:lineRule="auto"/>
              <w:rPr>
                <w:rFonts w:ascii="Times New Roman" w:hAnsi="Times New Roman"/>
                <w:sz w:val="24"/>
                <w:szCs w:val="24"/>
              </w:rPr>
            </w:pPr>
            <w:r w:rsidRPr="00174B0C">
              <w:rPr>
                <w:rFonts w:ascii="Times New Roman" w:eastAsiaTheme="minorHAnsi" w:hAnsi="Times New Roman"/>
                <w:sz w:val="24"/>
                <w:szCs w:val="24"/>
                <w:lang w:eastAsia="en-US"/>
              </w:rPr>
              <w:t>національної меншини</w:t>
            </w:r>
          </w:p>
        </w:tc>
        <w:tc>
          <w:tcPr>
            <w:tcW w:w="3260" w:type="dxa"/>
            <w:tcBorders>
              <w:top w:val="single" w:sz="4" w:space="0" w:color="000000"/>
              <w:left w:val="single" w:sz="4" w:space="0" w:color="000000"/>
              <w:bottom w:val="single" w:sz="4" w:space="0" w:color="000000"/>
            </w:tcBorders>
            <w:shd w:val="clear" w:color="auto" w:fill="auto"/>
          </w:tcPr>
          <w:p w14:paraId="58C960F3" w14:textId="021568FD" w:rsidR="00E522F3" w:rsidRPr="00174B0C" w:rsidRDefault="002411E0" w:rsidP="00E522F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74B0C">
              <w:rPr>
                <w:rFonts w:ascii="Times New Roman" w:hAnsi="Times New Roman"/>
                <w:color w:val="000000" w:themeColor="text1"/>
                <w:sz w:val="24"/>
                <w:szCs w:val="24"/>
              </w:rPr>
              <w:t>управління культури і туризму</w:t>
            </w:r>
            <w:r w:rsidR="00E522F3" w:rsidRPr="00174B0C">
              <w:rPr>
                <w:rFonts w:ascii="Times New Roman" w:hAnsi="Times New Roman"/>
                <w:color w:val="000000" w:themeColor="text1"/>
                <w:sz w:val="24"/>
                <w:szCs w:val="24"/>
              </w:rPr>
              <w:t xml:space="preserve"> о</w:t>
            </w:r>
            <w:r w:rsidRPr="00174B0C">
              <w:rPr>
                <w:rFonts w:ascii="Times New Roman" w:hAnsi="Times New Roman"/>
                <w:color w:val="000000" w:themeColor="text1"/>
                <w:sz w:val="24"/>
                <w:szCs w:val="24"/>
              </w:rPr>
              <w:t xml:space="preserve">блдержадміністрації, районні державні адміністрації, </w:t>
            </w:r>
            <w:r w:rsidR="00E522F3" w:rsidRPr="00174B0C">
              <w:rPr>
                <w:rFonts w:ascii="Times New Roman" w:hAnsi="Times New Roman"/>
                <w:sz w:val="24"/>
                <w:szCs w:val="24"/>
              </w:rPr>
              <w:t>районні військові адміністрації,</w:t>
            </w:r>
            <w:r w:rsidRPr="00174B0C">
              <w:rPr>
                <w:rFonts w:ascii="Times New Roman" w:hAnsi="Times New Roman"/>
                <w:color w:val="000000" w:themeColor="text1"/>
                <w:sz w:val="24"/>
                <w:szCs w:val="24"/>
              </w:rPr>
              <w:t xml:space="preserve"> </w:t>
            </w:r>
            <w:r w:rsidR="00285175" w:rsidRPr="00174B0C">
              <w:rPr>
                <w:rFonts w:ascii="Times New Roman" w:hAnsi="Times New Roman"/>
                <w:color w:val="000000" w:themeColor="text1"/>
                <w:sz w:val="24"/>
                <w:szCs w:val="24"/>
              </w:rPr>
              <w:t>військові адміністрації населених пунктів</w:t>
            </w:r>
            <w:r w:rsidR="00174B0C">
              <w:rPr>
                <w:rFonts w:ascii="Times New Roman" w:hAnsi="Times New Roman"/>
                <w:color w:val="000000" w:themeColor="text1"/>
                <w:sz w:val="24"/>
                <w:szCs w:val="24"/>
              </w:rPr>
              <w:t xml:space="preserve"> </w:t>
            </w:r>
            <w:r w:rsidR="00174B0C" w:rsidRPr="00B9704A">
              <w:rPr>
                <w:rFonts w:ascii="Times New Roman" w:eastAsia="Times New Roman" w:hAnsi="Times New Roman"/>
                <w:color w:val="000000" w:themeColor="text1"/>
                <w:sz w:val="24"/>
                <w:szCs w:val="24"/>
              </w:rPr>
              <w:t xml:space="preserve"> Донецької області</w:t>
            </w:r>
            <w:r w:rsidRPr="00174B0C">
              <w:rPr>
                <w:rFonts w:ascii="Times New Roman" w:hAnsi="Times New Roman"/>
                <w:color w:val="000000" w:themeColor="text1"/>
                <w:sz w:val="24"/>
                <w:szCs w:val="24"/>
              </w:rPr>
              <w:t xml:space="preserve">, </w:t>
            </w:r>
            <w:r w:rsidR="00E522F3" w:rsidRPr="00174B0C">
              <w:rPr>
                <w:rFonts w:ascii="Times New Roman" w:eastAsiaTheme="minorHAnsi" w:hAnsi="Times New Roman"/>
                <w:sz w:val="28"/>
                <w:szCs w:val="28"/>
                <w:lang w:eastAsia="en-US"/>
              </w:rPr>
              <w:t xml:space="preserve"> </w:t>
            </w:r>
            <w:r w:rsidR="00E522F3" w:rsidRPr="00174B0C">
              <w:rPr>
                <w:rFonts w:ascii="Times New Roman" w:eastAsiaTheme="minorHAnsi" w:hAnsi="Times New Roman"/>
                <w:sz w:val="24"/>
                <w:szCs w:val="24"/>
                <w:lang w:eastAsia="en-US"/>
              </w:rPr>
              <w:t>міжнародні урядові організації (за згодою),</w:t>
            </w:r>
          </w:p>
          <w:p w14:paraId="2DB9C225" w14:textId="512612E9" w:rsidR="002411E0" w:rsidRPr="00174B0C" w:rsidRDefault="002411E0" w:rsidP="00E522F3">
            <w:pPr>
              <w:pStyle w:val="af0"/>
              <w:shd w:val="clear" w:color="auto" w:fill="auto"/>
              <w:tabs>
                <w:tab w:val="left" w:pos="1978"/>
              </w:tabs>
              <w:rPr>
                <w:sz w:val="24"/>
                <w:szCs w:val="24"/>
                <w:lang w:val="uk-UA"/>
              </w:rPr>
            </w:pPr>
            <w:r w:rsidRPr="00174B0C">
              <w:rPr>
                <w:sz w:val="24"/>
                <w:szCs w:val="24"/>
                <w:lang w:val="uk-UA"/>
              </w:rPr>
              <w:t>громадські об’єднання ромської національної меншини (за згодою)</w:t>
            </w:r>
          </w:p>
          <w:p w14:paraId="75059CC2" w14:textId="77777777" w:rsidR="001847E8" w:rsidRPr="00174B0C" w:rsidRDefault="001847E8" w:rsidP="002411E0">
            <w:pPr>
              <w:spacing w:after="0" w:line="240" w:lineRule="auto"/>
              <w:rPr>
                <w:rFonts w:ascii="Times New Roman" w:hAnsi="Times New Roman"/>
                <w:sz w:val="24"/>
                <w:szCs w:val="24"/>
              </w:rPr>
            </w:pPr>
          </w:p>
          <w:p w14:paraId="3DB5400F" w14:textId="4938C817" w:rsidR="001847E8" w:rsidRPr="00174B0C" w:rsidRDefault="001847E8" w:rsidP="002411E0">
            <w:pPr>
              <w:spacing w:after="0" w:line="240" w:lineRule="auto"/>
              <w:rPr>
                <w:rFonts w:ascii="Times New Roman" w:hAnsi="Times New Roman"/>
                <w:color w:val="000000" w:themeColor="text1"/>
                <w:sz w:val="24"/>
                <w:szCs w:val="24"/>
              </w:rPr>
            </w:pPr>
          </w:p>
        </w:tc>
        <w:tc>
          <w:tcPr>
            <w:tcW w:w="1560" w:type="dxa"/>
            <w:tcBorders>
              <w:top w:val="single" w:sz="4" w:space="0" w:color="000000"/>
              <w:left w:val="single" w:sz="4" w:space="0" w:color="000000"/>
              <w:bottom w:val="single" w:sz="4" w:space="0" w:color="000000"/>
            </w:tcBorders>
            <w:shd w:val="clear" w:color="auto" w:fill="auto"/>
          </w:tcPr>
          <w:p w14:paraId="32B624F0" w14:textId="77777777" w:rsidR="002411E0" w:rsidRPr="00174B0C" w:rsidRDefault="002411E0" w:rsidP="002C5F0E">
            <w:pPr>
              <w:spacing w:after="0" w:line="240" w:lineRule="auto"/>
              <w:rPr>
                <w:rFonts w:ascii="Times New Roman" w:eastAsia="Times New Roman" w:hAnsi="Times New Roman"/>
                <w:color w:val="000000" w:themeColor="text1"/>
                <w:sz w:val="24"/>
                <w:szCs w:val="24"/>
              </w:rPr>
            </w:pPr>
            <w:r w:rsidRPr="00174B0C">
              <w:rPr>
                <w:rFonts w:ascii="Times New Roman" w:eastAsia="Times New Roman" w:hAnsi="Times New Roman"/>
                <w:color w:val="000000" w:themeColor="text1"/>
                <w:sz w:val="24"/>
                <w:szCs w:val="24"/>
              </w:rPr>
              <w:t>202</w:t>
            </w:r>
            <w:r w:rsidR="00E522F3" w:rsidRPr="00174B0C">
              <w:rPr>
                <w:rFonts w:ascii="Times New Roman" w:eastAsia="Times New Roman" w:hAnsi="Times New Roman"/>
                <w:color w:val="000000" w:themeColor="text1"/>
                <w:sz w:val="24"/>
                <w:szCs w:val="24"/>
              </w:rPr>
              <w:t>7-2028</w:t>
            </w:r>
          </w:p>
          <w:p w14:paraId="6D675A2F" w14:textId="471D5ACC" w:rsidR="00E522F3" w:rsidRPr="00174B0C" w:rsidRDefault="00E522F3" w:rsidP="00E522F3">
            <w:pPr>
              <w:spacing w:after="0" w:line="240" w:lineRule="auto"/>
              <w:rPr>
                <w:color w:val="000000" w:themeColor="text1"/>
                <w:sz w:val="24"/>
                <w:szCs w:val="24"/>
              </w:rPr>
            </w:pPr>
            <w:r w:rsidRPr="00174B0C">
              <w:rPr>
                <w:rFonts w:ascii="Times New Roman" w:hAnsi="Times New Roman"/>
                <w:sz w:val="24"/>
                <w:szCs w:val="24"/>
              </w:rPr>
              <w:t>після завершення активних бойових дій на території Донецької області і повернення осіб, які належать до ромської національної меншини до місць компактного проживання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5AA6AFC" w14:textId="77777777" w:rsidR="00E522F3" w:rsidRPr="00174B0C" w:rsidRDefault="00E522F3" w:rsidP="00E522F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74B0C">
              <w:rPr>
                <w:rFonts w:ascii="Times New Roman" w:eastAsiaTheme="minorHAnsi" w:hAnsi="Times New Roman"/>
                <w:sz w:val="24"/>
                <w:szCs w:val="24"/>
                <w:lang w:eastAsia="en-US"/>
              </w:rPr>
              <w:t>проведено не менше</w:t>
            </w:r>
          </w:p>
          <w:p w14:paraId="55D721A2" w14:textId="77777777" w:rsidR="00E522F3" w:rsidRPr="00174B0C" w:rsidRDefault="00E522F3" w:rsidP="00E522F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74B0C">
              <w:rPr>
                <w:rFonts w:ascii="Times New Roman" w:eastAsiaTheme="minorHAnsi" w:hAnsi="Times New Roman"/>
                <w:sz w:val="24"/>
                <w:szCs w:val="24"/>
                <w:lang w:eastAsia="en-US"/>
              </w:rPr>
              <w:t>двох відповідних</w:t>
            </w:r>
          </w:p>
          <w:p w14:paraId="70F7E652" w14:textId="393226C2" w:rsidR="002411E0" w:rsidRPr="00174B0C" w:rsidRDefault="00E522F3" w:rsidP="00E522F3">
            <w:pPr>
              <w:spacing w:after="0" w:line="240" w:lineRule="auto"/>
              <w:rPr>
                <w:rFonts w:ascii="Times New Roman" w:hAnsi="Times New Roman"/>
                <w:color w:val="000000" w:themeColor="text1"/>
                <w:sz w:val="24"/>
                <w:szCs w:val="24"/>
              </w:rPr>
            </w:pPr>
            <w:r w:rsidRPr="00174B0C">
              <w:rPr>
                <w:rFonts w:ascii="Times New Roman" w:eastAsiaTheme="minorHAnsi" w:hAnsi="Times New Roman"/>
                <w:sz w:val="24"/>
                <w:szCs w:val="24"/>
                <w:lang w:eastAsia="en-US"/>
              </w:rPr>
              <w:t>заходів щороку</w:t>
            </w:r>
          </w:p>
        </w:tc>
      </w:tr>
      <w:tr w:rsidR="002C5F0E" w:rsidRPr="00EF65E5" w14:paraId="3D1C4B6D"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40461F00" w14:textId="77777777" w:rsidR="002C5F0E" w:rsidRPr="00EF65E5" w:rsidRDefault="002C5F0E" w:rsidP="002C5F0E">
            <w:pPr>
              <w:spacing w:after="0" w:line="240" w:lineRule="auto"/>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5D202AD9" w14:textId="18C88D7B" w:rsidR="002C5F0E" w:rsidRPr="00EF65E5" w:rsidRDefault="002C5F0E" w:rsidP="00DC3C6C">
            <w:pPr>
              <w:tabs>
                <w:tab w:val="left" w:pos="720"/>
              </w:tabs>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tcBorders>
            <w:shd w:val="clear" w:color="auto" w:fill="auto"/>
          </w:tcPr>
          <w:p w14:paraId="32F820DA" w14:textId="1DF53D04" w:rsidR="002C5F0E" w:rsidRPr="00833E36" w:rsidRDefault="002C5F0E" w:rsidP="002C5F0E">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33E36">
              <w:rPr>
                <w:rFonts w:ascii="Times New Roman" w:eastAsiaTheme="minorHAnsi" w:hAnsi="Times New Roman"/>
                <w:sz w:val="24"/>
                <w:szCs w:val="24"/>
                <w:lang w:eastAsia="en-US"/>
              </w:rPr>
              <w:t>2) проведення</w:t>
            </w:r>
          </w:p>
          <w:p w14:paraId="74110E8E" w14:textId="77777777" w:rsidR="002C5F0E" w:rsidRPr="00833E36" w:rsidRDefault="002C5F0E" w:rsidP="002C5F0E">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33E36">
              <w:rPr>
                <w:rFonts w:ascii="Times New Roman" w:eastAsiaTheme="minorHAnsi" w:hAnsi="Times New Roman"/>
                <w:sz w:val="24"/>
                <w:szCs w:val="24"/>
                <w:lang w:eastAsia="en-US"/>
              </w:rPr>
              <w:t>інформаційних заходів щодо</w:t>
            </w:r>
          </w:p>
          <w:p w14:paraId="4D6842BD" w14:textId="77777777" w:rsidR="002C5F0E" w:rsidRPr="00833E36" w:rsidRDefault="002C5F0E" w:rsidP="002C5F0E">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33E36">
              <w:rPr>
                <w:rFonts w:ascii="Times New Roman" w:eastAsiaTheme="minorHAnsi" w:hAnsi="Times New Roman"/>
                <w:sz w:val="24"/>
                <w:szCs w:val="24"/>
                <w:lang w:eastAsia="en-US"/>
              </w:rPr>
              <w:t>можливостей участі ромської</w:t>
            </w:r>
          </w:p>
          <w:p w14:paraId="33D52EE4" w14:textId="77777777" w:rsidR="002C5F0E" w:rsidRPr="00833E36" w:rsidRDefault="002C5F0E" w:rsidP="002C5F0E">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33E36">
              <w:rPr>
                <w:rFonts w:ascii="Times New Roman" w:eastAsiaTheme="minorHAnsi" w:hAnsi="Times New Roman"/>
                <w:sz w:val="24"/>
                <w:szCs w:val="24"/>
                <w:lang w:eastAsia="en-US"/>
              </w:rPr>
              <w:t>молоді у роботі молодіжних</w:t>
            </w:r>
          </w:p>
          <w:p w14:paraId="6B55D3A6" w14:textId="74EC1470" w:rsidR="002C5F0E" w:rsidRPr="00833E36" w:rsidRDefault="002C5F0E" w:rsidP="002C5F0E">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33E36">
              <w:rPr>
                <w:rFonts w:ascii="Times New Roman" w:eastAsiaTheme="minorHAnsi" w:hAnsi="Times New Roman"/>
                <w:sz w:val="24"/>
                <w:szCs w:val="24"/>
                <w:lang w:eastAsia="en-US"/>
              </w:rPr>
              <w:t>рад, дорадчих органів з питань національних меншин (спільнот), інших</w:t>
            </w:r>
          </w:p>
          <w:p w14:paraId="56A58017" w14:textId="77777777" w:rsidR="002C5F0E" w:rsidRPr="00833E36" w:rsidRDefault="002C5F0E" w:rsidP="002C5F0E">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33E36">
              <w:rPr>
                <w:rFonts w:ascii="Times New Roman" w:eastAsiaTheme="minorHAnsi" w:hAnsi="Times New Roman"/>
                <w:sz w:val="24"/>
                <w:szCs w:val="24"/>
                <w:lang w:eastAsia="en-US"/>
              </w:rPr>
              <w:t>консультативних, дорадчих</w:t>
            </w:r>
          </w:p>
          <w:p w14:paraId="262FC4B4" w14:textId="77777777" w:rsidR="002C5F0E" w:rsidRPr="00833E36" w:rsidRDefault="002C5F0E" w:rsidP="002C5F0E">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33E36">
              <w:rPr>
                <w:rFonts w:ascii="Times New Roman" w:eastAsiaTheme="minorHAnsi" w:hAnsi="Times New Roman"/>
                <w:sz w:val="24"/>
                <w:szCs w:val="24"/>
                <w:lang w:eastAsia="en-US"/>
              </w:rPr>
              <w:t>органів, утворених органами</w:t>
            </w:r>
          </w:p>
          <w:p w14:paraId="1199F8C6" w14:textId="77777777" w:rsidR="002C5F0E" w:rsidRPr="00833E36" w:rsidRDefault="002C5F0E" w:rsidP="002C5F0E">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33E36">
              <w:rPr>
                <w:rFonts w:ascii="Times New Roman" w:eastAsiaTheme="minorHAnsi" w:hAnsi="Times New Roman"/>
                <w:sz w:val="24"/>
                <w:szCs w:val="24"/>
                <w:lang w:eastAsia="en-US"/>
              </w:rPr>
              <w:t>виконавчої влади, органами</w:t>
            </w:r>
          </w:p>
          <w:p w14:paraId="00F0F5B1" w14:textId="77777777" w:rsidR="002C5F0E" w:rsidRDefault="002C5F0E" w:rsidP="002C5F0E">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33E36">
              <w:rPr>
                <w:rFonts w:ascii="Times New Roman" w:eastAsiaTheme="minorHAnsi" w:hAnsi="Times New Roman"/>
                <w:sz w:val="24"/>
                <w:szCs w:val="24"/>
                <w:lang w:eastAsia="en-US"/>
              </w:rPr>
              <w:t>місцевого самоврядування</w:t>
            </w:r>
          </w:p>
          <w:p w14:paraId="72D0BA15" w14:textId="77777777" w:rsidR="00DC3C6C" w:rsidRDefault="00DC3C6C" w:rsidP="002C5F0E">
            <w:pPr>
              <w:suppressAutoHyphens w:val="0"/>
              <w:autoSpaceDE w:val="0"/>
              <w:autoSpaceDN w:val="0"/>
              <w:adjustRightInd w:val="0"/>
              <w:spacing w:after="0" w:line="240" w:lineRule="auto"/>
              <w:rPr>
                <w:rFonts w:ascii="Times New Roman" w:eastAsiaTheme="minorHAnsi" w:hAnsi="Times New Roman"/>
                <w:sz w:val="24"/>
                <w:szCs w:val="24"/>
                <w:lang w:eastAsia="en-US"/>
              </w:rPr>
            </w:pPr>
          </w:p>
          <w:p w14:paraId="3618BD98" w14:textId="4B2558E9" w:rsidR="00DC3C6C" w:rsidRPr="00833E36" w:rsidRDefault="00DC3C6C" w:rsidP="00F61FE2">
            <w:pPr>
              <w:rPr>
                <w:rFonts w:ascii="Times New Roman" w:eastAsiaTheme="minorHAnsi" w:hAnsi="Times New Roman"/>
                <w:sz w:val="24"/>
                <w:szCs w:val="24"/>
                <w:lang w:eastAsia="en-US"/>
              </w:rPr>
            </w:pPr>
          </w:p>
        </w:tc>
        <w:tc>
          <w:tcPr>
            <w:tcW w:w="3260" w:type="dxa"/>
            <w:tcBorders>
              <w:top w:val="single" w:sz="4" w:space="0" w:color="000000"/>
              <w:left w:val="single" w:sz="4" w:space="0" w:color="000000"/>
              <w:bottom w:val="single" w:sz="4" w:space="0" w:color="000000"/>
            </w:tcBorders>
            <w:shd w:val="clear" w:color="auto" w:fill="auto"/>
          </w:tcPr>
          <w:p w14:paraId="578F6875" w14:textId="17CE4E54" w:rsidR="002C5F0E" w:rsidRPr="00833E36" w:rsidRDefault="00B64053" w:rsidP="002C5F0E">
            <w:pPr>
              <w:suppressAutoHyphens w:val="0"/>
              <w:autoSpaceDE w:val="0"/>
              <w:autoSpaceDN w:val="0"/>
              <w:adjustRightInd w:val="0"/>
              <w:spacing w:after="0" w:line="240" w:lineRule="auto"/>
              <w:rPr>
                <w:rFonts w:ascii="Times New Roman" w:hAnsi="Times New Roman"/>
                <w:color w:val="000000" w:themeColor="text1"/>
                <w:sz w:val="24"/>
                <w:szCs w:val="24"/>
              </w:rPr>
            </w:pPr>
            <w:r w:rsidRPr="00B64053">
              <w:rPr>
                <w:rFonts w:ascii="Times New Roman" w:hAnsi="Times New Roman"/>
                <w:sz w:val="24"/>
                <w:szCs w:val="24"/>
              </w:rPr>
              <w:t>управління сім’ї, молоді та масових заходів</w:t>
            </w:r>
            <w:r w:rsidRPr="00174B0C">
              <w:rPr>
                <w:rFonts w:ascii="Times New Roman" w:hAnsi="Times New Roman"/>
                <w:sz w:val="24"/>
                <w:szCs w:val="24"/>
              </w:rPr>
              <w:t xml:space="preserve"> </w:t>
            </w:r>
            <w:r w:rsidRPr="00833E36">
              <w:rPr>
                <w:rFonts w:ascii="Times New Roman" w:hAnsi="Times New Roman"/>
                <w:color w:val="000000" w:themeColor="text1"/>
                <w:sz w:val="24"/>
                <w:szCs w:val="24"/>
              </w:rPr>
              <w:t xml:space="preserve"> </w:t>
            </w:r>
            <w:r w:rsidRPr="00174B0C">
              <w:rPr>
                <w:rFonts w:ascii="Times New Roman" w:hAnsi="Times New Roman"/>
                <w:sz w:val="24"/>
                <w:szCs w:val="24"/>
              </w:rPr>
              <w:t xml:space="preserve"> національно-патріотичного виховання</w:t>
            </w:r>
            <w:r w:rsidRPr="00174B0C">
              <w:rPr>
                <w:rFonts w:ascii="Times New Roman" w:hAnsi="Times New Roman"/>
                <w:color w:val="000000" w:themeColor="text1"/>
                <w:sz w:val="24"/>
                <w:szCs w:val="24"/>
              </w:rPr>
              <w:t xml:space="preserve"> облдержадміністрації</w:t>
            </w:r>
            <w:r>
              <w:rPr>
                <w:rFonts w:ascii="Times New Roman" w:hAnsi="Times New Roman"/>
                <w:color w:val="000000" w:themeColor="text1"/>
                <w:sz w:val="24"/>
                <w:szCs w:val="24"/>
              </w:rPr>
              <w:t>,</w:t>
            </w:r>
            <w:r w:rsidRPr="00833E36">
              <w:rPr>
                <w:rFonts w:ascii="Times New Roman" w:hAnsi="Times New Roman"/>
                <w:color w:val="000000" w:themeColor="text1"/>
                <w:sz w:val="24"/>
                <w:szCs w:val="24"/>
              </w:rPr>
              <w:t xml:space="preserve"> </w:t>
            </w:r>
            <w:r w:rsidR="002C5F0E" w:rsidRPr="00833E36">
              <w:rPr>
                <w:rFonts w:ascii="Times New Roman" w:hAnsi="Times New Roman"/>
                <w:color w:val="000000" w:themeColor="text1"/>
                <w:sz w:val="24"/>
                <w:szCs w:val="24"/>
              </w:rPr>
              <w:t>управління культури і туризму облдержадміністрації,</w:t>
            </w:r>
            <w:r>
              <w:rPr>
                <w:rFonts w:ascii="Times New Roman" w:hAnsi="Times New Roman"/>
                <w:color w:val="000000" w:themeColor="text1"/>
                <w:sz w:val="24"/>
                <w:szCs w:val="24"/>
              </w:rPr>
              <w:t xml:space="preserve"> </w:t>
            </w:r>
            <w:r w:rsidRPr="00174B0C">
              <w:rPr>
                <w:rFonts w:ascii="Times New Roman" w:hAnsi="Times New Roman"/>
                <w:sz w:val="24"/>
                <w:szCs w:val="24"/>
                <w:highlight w:val="yellow"/>
              </w:rPr>
              <w:t xml:space="preserve"> </w:t>
            </w:r>
          </w:p>
          <w:p w14:paraId="388F4B01" w14:textId="12051F4E" w:rsidR="00174B0C" w:rsidRPr="00174B0C" w:rsidRDefault="002C5F0E" w:rsidP="00174B0C">
            <w:pPr>
              <w:pStyle w:val="af0"/>
              <w:shd w:val="clear" w:color="auto" w:fill="auto"/>
              <w:tabs>
                <w:tab w:val="left" w:pos="1978"/>
              </w:tabs>
              <w:rPr>
                <w:sz w:val="24"/>
                <w:szCs w:val="24"/>
                <w:lang w:val="uk-UA"/>
              </w:rPr>
            </w:pPr>
            <w:r w:rsidRPr="00174B0C">
              <w:rPr>
                <w:color w:val="000000" w:themeColor="text1"/>
                <w:sz w:val="24"/>
                <w:szCs w:val="24"/>
                <w:lang w:val="uk-UA"/>
              </w:rPr>
              <w:t>управління із забезпечення взаємодії з органами місцевого самоврядування облдержадміністрації,  районні державні адміністрації, районні військові адміністрації, військові адміністрації населених пунктів</w:t>
            </w:r>
            <w:r w:rsidR="00174B0C" w:rsidRPr="00174B0C">
              <w:rPr>
                <w:color w:val="000000" w:themeColor="text1"/>
                <w:sz w:val="24"/>
                <w:szCs w:val="24"/>
                <w:lang w:val="uk-UA"/>
              </w:rPr>
              <w:t xml:space="preserve">  Донецької області</w:t>
            </w:r>
            <w:r w:rsidRPr="00174B0C">
              <w:rPr>
                <w:color w:val="000000" w:themeColor="text1"/>
                <w:sz w:val="24"/>
                <w:szCs w:val="24"/>
                <w:lang w:val="uk-UA"/>
              </w:rPr>
              <w:t xml:space="preserve">, </w:t>
            </w:r>
            <w:r w:rsidR="00174B0C" w:rsidRPr="00174B0C">
              <w:rPr>
                <w:sz w:val="24"/>
                <w:szCs w:val="24"/>
                <w:lang w:val="uk-UA"/>
              </w:rPr>
              <w:t xml:space="preserve"> громадські об’єднання ромської національної меншини (за згодою)</w:t>
            </w:r>
          </w:p>
          <w:p w14:paraId="6E2E463C" w14:textId="74AD547E" w:rsidR="002C5F0E" w:rsidRPr="00833E36" w:rsidRDefault="002C5F0E" w:rsidP="00174B0C">
            <w:pPr>
              <w:suppressAutoHyphens w:val="0"/>
              <w:autoSpaceDE w:val="0"/>
              <w:autoSpaceDN w:val="0"/>
              <w:adjustRightInd w:val="0"/>
              <w:spacing w:after="0" w:line="240" w:lineRule="auto"/>
              <w:rPr>
                <w:rFonts w:ascii="Times New Roman" w:hAnsi="Times New Roman"/>
                <w:color w:val="000000" w:themeColor="text1"/>
                <w:sz w:val="24"/>
                <w:szCs w:val="24"/>
              </w:rPr>
            </w:pPr>
          </w:p>
        </w:tc>
        <w:tc>
          <w:tcPr>
            <w:tcW w:w="1560" w:type="dxa"/>
            <w:tcBorders>
              <w:top w:val="single" w:sz="4" w:space="0" w:color="000000"/>
              <w:left w:val="single" w:sz="4" w:space="0" w:color="000000"/>
              <w:bottom w:val="single" w:sz="4" w:space="0" w:color="000000"/>
            </w:tcBorders>
            <w:shd w:val="clear" w:color="auto" w:fill="auto"/>
          </w:tcPr>
          <w:p w14:paraId="004959B9" w14:textId="013E6DB5" w:rsidR="002C5F0E" w:rsidRPr="00833E36" w:rsidRDefault="002C5F0E" w:rsidP="002C5F0E">
            <w:pPr>
              <w:spacing w:after="0" w:line="240" w:lineRule="auto"/>
              <w:rPr>
                <w:rFonts w:ascii="Times New Roman" w:eastAsia="Times New Roman" w:hAnsi="Times New Roman"/>
                <w:color w:val="000000" w:themeColor="text1"/>
                <w:sz w:val="24"/>
                <w:szCs w:val="24"/>
              </w:rPr>
            </w:pPr>
            <w:r w:rsidRPr="00833E36">
              <w:rPr>
                <w:rFonts w:ascii="Times New Roman" w:eastAsia="Times New Roman" w:hAnsi="Times New Roman"/>
                <w:color w:val="000000" w:themeColor="text1"/>
                <w:sz w:val="24"/>
                <w:szCs w:val="24"/>
              </w:rPr>
              <w:t>2026-2028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0817287" w14:textId="240AC9A2" w:rsidR="00512E74" w:rsidRPr="00833E36" w:rsidRDefault="002C5F0E" w:rsidP="00512E74">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33E36">
              <w:rPr>
                <w:rFonts w:ascii="Times New Roman" w:eastAsiaTheme="minorHAnsi" w:hAnsi="Times New Roman"/>
                <w:sz w:val="24"/>
                <w:szCs w:val="24"/>
                <w:lang w:eastAsia="en-US"/>
              </w:rPr>
              <w:t xml:space="preserve">проведено </w:t>
            </w:r>
          </w:p>
          <w:p w14:paraId="1903AD4E" w14:textId="12DD6FB9" w:rsidR="002C5F0E" w:rsidRPr="00833E36" w:rsidRDefault="002C5F0E" w:rsidP="00512E74">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833E36">
              <w:rPr>
                <w:rFonts w:ascii="Times New Roman" w:eastAsiaTheme="minorHAnsi" w:hAnsi="Times New Roman"/>
                <w:sz w:val="24"/>
                <w:szCs w:val="24"/>
                <w:lang w:eastAsia="en-US"/>
              </w:rPr>
              <w:t>інформаційн</w:t>
            </w:r>
            <w:r w:rsidR="00512E74" w:rsidRPr="00833E36">
              <w:rPr>
                <w:rFonts w:ascii="Times New Roman" w:eastAsiaTheme="minorHAnsi" w:hAnsi="Times New Roman"/>
                <w:sz w:val="24"/>
                <w:szCs w:val="24"/>
                <w:lang w:eastAsia="en-US"/>
              </w:rPr>
              <w:t xml:space="preserve">і заходи </w:t>
            </w:r>
            <w:r w:rsidR="00512E74" w:rsidRPr="00833E36">
              <w:rPr>
                <w:rFonts w:ascii="Times New Roman" w:hAnsi="Times New Roman"/>
                <w:color w:val="000000" w:themeColor="text1"/>
                <w:sz w:val="24"/>
                <w:szCs w:val="24"/>
              </w:rPr>
              <w:t xml:space="preserve"> та опубліковано матеріали на офіційних </w:t>
            </w:r>
            <w:proofErr w:type="spellStart"/>
            <w:r w:rsidR="00512E74" w:rsidRPr="00833E36">
              <w:rPr>
                <w:rFonts w:ascii="Times New Roman" w:hAnsi="Times New Roman"/>
                <w:color w:val="000000" w:themeColor="text1"/>
                <w:sz w:val="24"/>
                <w:szCs w:val="24"/>
              </w:rPr>
              <w:t>вебсайтах</w:t>
            </w:r>
            <w:proofErr w:type="spellEnd"/>
          </w:p>
        </w:tc>
      </w:tr>
      <w:tr w:rsidR="002C5F0E" w:rsidRPr="00EF65E5" w14:paraId="397D3E86"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656E5E4F" w14:textId="77777777" w:rsidR="002C5F0E" w:rsidRPr="00EF65E5" w:rsidRDefault="002C5F0E" w:rsidP="002C5F0E">
            <w:pPr>
              <w:spacing w:after="0" w:line="240" w:lineRule="auto"/>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5624E78C" w14:textId="45AD161A" w:rsidR="002C5F0E" w:rsidRPr="00EF65E5" w:rsidRDefault="002C5F0E" w:rsidP="002C5F0E">
            <w:pPr>
              <w:tabs>
                <w:tab w:val="left" w:pos="720"/>
              </w:tabs>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tcBorders>
            <w:shd w:val="clear" w:color="auto" w:fill="auto"/>
          </w:tcPr>
          <w:p w14:paraId="60D3C072" w14:textId="2843B989" w:rsidR="002C5F0E" w:rsidRPr="00935477" w:rsidRDefault="002C5F0E" w:rsidP="0093547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35477">
              <w:rPr>
                <w:rFonts w:ascii="Times New Roman" w:eastAsiaTheme="minorHAnsi" w:hAnsi="Times New Roman"/>
                <w:sz w:val="24"/>
                <w:szCs w:val="24"/>
                <w:lang w:eastAsia="en-US"/>
              </w:rPr>
              <w:t xml:space="preserve">3) </w:t>
            </w:r>
            <w:r w:rsidRPr="00935477">
              <w:rPr>
                <w:rFonts w:ascii="Times New Roman" w:eastAsiaTheme="minorHAnsi" w:hAnsi="Times New Roman"/>
                <w:bCs/>
                <w:sz w:val="24"/>
                <w:szCs w:val="24"/>
                <w:lang w:eastAsia="en-US"/>
              </w:rPr>
              <w:t>ор</w:t>
            </w:r>
            <w:r w:rsidR="00AE17EA" w:rsidRPr="00935477">
              <w:rPr>
                <w:rFonts w:ascii="Times New Roman" w:eastAsiaTheme="minorHAnsi" w:hAnsi="Times New Roman"/>
                <w:bCs/>
                <w:sz w:val="24"/>
                <w:szCs w:val="24"/>
                <w:lang w:eastAsia="en-US"/>
              </w:rPr>
              <w:t xml:space="preserve">ганізація та проведення </w:t>
            </w:r>
            <w:r w:rsidRPr="00935477">
              <w:rPr>
                <w:rFonts w:ascii="Times New Roman" w:eastAsiaTheme="minorHAnsi" w:hAnsi="Times New Roman"/>
                <w:bCs/>
                <w:sz w:val="24"/>
                <w:szCs w:val="24"/>
                <w:lang w:eastAsia="en-US"/>
              </w:rPr>
              <w:t xml:space="preserve"> культурно-просвітницьких молодіжних заходів</w:t>
            </w:r>
            <w:r w:rsidR="00AE17EA" w:rsidRPr="00935477">
              <w:rPr>
                <w:rFonts w:ascii="Times New Roman" w:eastAsiaTheme="minorHAnsi" w:hAnsi="Times New Roman"/>
                <w:bCs/>
                <w:sz w:val="24"/>
                <w:szCs w:val="24"/>
                <w:lang w:eastAsia="en-US"/>
              </w:rPr>
              <w:t xml:space="preserve"> </w:t>
            </w:r>
            <w:r w:rsidRPr="00935477">
              <w:rPr>
                <w:rFonts w:ascii="Times New Roman" w:eastAsiaTheme="minorHAnsi" w:hAnsi="Times New Roman"/>
                <w:bCs/>
                <w:sz w:val="24"/>
                <w:szCs w:val="24"/>
                <w:lang w:eastAsia="en-US"/>
              </w:rPr>
              <w:t xml:space="preserve">  спрямованих на залучення представників ромських національних меншин до активного громадського життя, популяризацію спільних цінностей та зміцнення відчуття громадянської належності до українського суспільства.</w:t>
            </w:r>
          </w:p>
        </w:tc>
        <w:tc>
          <w:tcPr>
            <w:tcW w:w="3260" w:type="dxa"/>
            <w:tcBorders>
              <w:top w:val="single" w:sz="4" w:space="0" w:color="000000"/>
              <w:left w:val="single" w:sz="4" w:space="0" w:color="000000"/>
              <w:bottom w:val="single" w:sz="4" w:space="0" w:color="000000"/>
            </w:tcBorders>
            <w:shd w:val="clear" w:color="auto" w:fill="auto"/>
          </w:tcPr>
          <w:p w14:paraId="47748AA1" w14:textId="08C633EE" w:rsidR="002C5F0E" w:rsidRPr="00935477" w:rsidRDefault="002C5F0E" w:rsidP="002C5F0E">
            <w:pPr>
              <w:suppressAutoHyphens w:val="0"/>
              <w:autoSpaceDE w:val="0"/>
              <w:autoSpaceDN w:val="0"/>
              <w:adjustRightInd w:val="0"/>
              <w:spacing w:after="0" w:line="240" w:lineRule="auto"/>
              <w:rPr>
                <w:rFonts w:ascii="Times New Roman" w:hAnsi="Times New Roman"/>
                <w:color w:val="000000" w:themeColor="text1"/>
                <w:sz w:val="24"/>
                <w:szCs w:val="24"/>
              </w:rPr>
            </w:pPr>
            <w:r w:rsidRPr="00935477">
              <w:rPr>
                <w:rFonts w:ascii="Times New Roman" w:hAnsi="Times New Roman"/>
                <w:sz w:val="24"/>
                <w:szCs w:val="24"/>
              </w:rPr>
              <w:t>управління сім’ї, молоді та масових заходів національно-патріотичного виховання</w:t>
            </w:r>
            <w:r w:rsidRPr="00935477">
              <w:rPr>
                <w:rFonts w:ascii="Times New Roman" w:hAnsi="Times New Roman"/>
                <w:color w:val="000000" w:themeColor="text1"/>
                <w:sz w:val="24"/>
                <w:szCs w:val="24"/>
              </w:rPr>
              <w:t xml:space="preserve"> облдержадміністрації,  управління культури і туризму </w:t>
            </w:r>
            <w:r w:rsidR="00935477">
              <w:rPr>
                <w:rFonts w:ascii="Times New Roman" w:hAnsi="Times New Roman"/>
                <w:color w:val="000000" w:themeColor="text1"/>
                <w:sz w:val="24"/>
                <w:szCs w:val="24"/>
              </w:rPr>
              <w:t>о</w:t>
            </w:r>
            <w:r w:rsidRPr="00935477">
              <w:rPr>
                <w:rFonts w:ascii="Times New Roman" w:hAnsi="Times New Roman"/>
                <w:color w:val="000000" w:themeColor="text1"/>
                <w:sz w:val="24"/>
                <w:szCs w:val="24"/>
              </w:rPr>
              <w:t>блдержадміністрації,</w:t>
            </w:r>
            <w:r w:rsidR="00174B0C" w:rsidRPr="00935477">
              <w:rPr>
                <w:rFonts w:ascii="Times New Roman" w:hAnsi="Times New Roman"/>
                <w:color w:val="000000" w:themeColor="text1"/>
                <w:sz w:val="24"/>
                <w:szCs w:val="24"/>
              </w:rPr>
              <w:t xml:space="preserve"> </w:t>
            </w:r>
            <w:r w:rsidR="00174B0C" w:rsidRPr="00935477">
              <w:rPr>
                <w:rFonts w:ascii="Times New Roman" w:hAnsi="Times New Roman"/>
                <w:sz w:val="24"/>
                <w:szCs w:val="24"/>
              </w:rPr>
              <w:t xml:space="preserve"> департамент освіти і науки облдержадміністрації,</w:t>
            </w:r>
            <w:r w:rsidR="00174B0C" w:rsidRPr="00935477">
              <w:rPr>
                <w:rFonts w:ascii="Times New Roman" w:hAnsi="Times New Roman"/>
                <w:color w:val="000000" w:themeColor="text1"/>
                <w:sz w:val="24"/>
                <w:szCs w:val="24"/>
              </w:rPr>
              <w:t xml:space="preserve"> </w:t>
            </w:r>
            <w:r w:rsidRPr="00935477">
              <w:rPr>
                <w:rFonts w:ascii="Times New Roman" w:hAnsi="Times New Roman"/>
                <w:color w:val="000000" w:themeColor="text1"/>
                <w:sz w:val="24"/>
                <w:szCs w:val="24"/>
              </w:rPr>
              <w:t xml:space="preserve"> </w:t>
            </w:r>
            <w:r w:rsidRPr="00935477">
              <w:rPr>
                <w:rFonts w:ascii="Times New Roman" w:hAnsi="Times New Roman"/>
                <w:color w:val="FF0000"/>
                <w:sz w:val="24"/>
                <w:szCs w:val="24"/>
              </w:rPr>
              <w:t xml:space="preserve"> </w:t>
            </w:r>
          </w:p>
          <w:p w14:paraId="3A5C1463" w14:textId="77777777" w:rsidR="00AE17EA" w:rsidRPr="00935477" w:rsidRDefault="002C5F0E" w:rsidP="002C5F0E">
            <w:pPr>
              <w:suppressAutoHyphens w:val="0"/>
              <w:autoSpaceDE w:val="0"/>
              <w:autoSpaceDN w:val="0"/>
              <w:adjustRightInd w:val="0"/>
              <w:spacing w:after="0" w:line="240" w:lineRule="auto"/>
              <w:rPr>
                <w:rFonts w:ascii="Times New Roman" w:hAnsi="Times New Roman"/>
                <w:sz w:val="24"/>
                <w:szCs w:val="24"/>
              </w:rPr>
            </w:pPr>
            <w:r w:rsidRPr="00935477">
              <w:rPr>
                <w:rFonts w:ascii="Times New Roman" w:hAnsi="Times New Roman"/>
                <w:sz w:val="24"/>
                <w:szCs w:val="24"/>
              </w:rPr>
              <w:t xml:space="preserve">районні державні </w:t>
            </w:r>
          </w:p>
          <w:p w14:paraId="368AC668" w14:textId="27A349D2" w:rsidR="002C5F0E" w:rsidRPr="00935477" w:rsidRDefault="002C5F0E" w:rsidP="00174B0C">
            <w:pPr>
              <w:suppressAutoHyphens w:val="0"/>
              <w:autoSpaceDE w:val="0"/>
              <w:autoSpaceDN w:val="0"/>
              <w:adjustRightInd w:val="0"/>
              <w:spacing w:after="0" w:line="240" w:lineRule="auto"/>
              <w:rPr>
                <w:rFonts w:ascii="Times New Roman" w:hAnsi="Times New Roman"/>
                <w:color w:val="000000" w:themeColor="text1"/>
                <w:sz w:val="24"/>
                <w:szCs w:val="24"/>
              </w:rPr>
            </w:pPr>
            <w:r w:rsidRPr="00935477">
              <w:rPr>
                <w:rFonts w:ascii="Times New Roman" w:hAnsi="Times New Roman"/>
                <w:sz w:val="24"/>
                <w:szCs w:val="24"/>
              </w:rPr>
              <w:t>адміністрації,</w:t>
            </w:r>
            <w:r w:rsidRPr="00935477">
              <w:rPr>
                <w:rFonts w:asciiTheme="minorHAnsi" w:hAnsiTheme="minorHAnsi"/>
              </w:rPr>
              <w:t xml:space="preserve"> </w:t>
            </w:r>
            <w:r w:rsidRPr="00935477">
              <w:t xml:space="preserve"> </w:t>
            </w:r>
            <w:r w:rsidRPr="00935477">
              <w:rPr>
                <w:rFonts w:ascii="Times New Roman" w:hAnsi="Times New Roman"/>
                <w:sz w:val="24"/>
                <w:szCs w:val="24"/>
              </w:rPr>
              <w:t xml:space="preserve">районні військові адміністрації, </w:t>
            </w:r>
            <w:r w:rsidRPr="00935477">
              <w:rPr>
                <w:rFonts w:ascii="Times New Roman" w:hAnsi="Times New Roman"/>
                <w:color w:val="000000" w:themeColor="text1"/>
                <w:sz w:val="24"/>
                <w:szCs w:val="24"/>
              </w:rPr>
              <w:t xml:space="preserve"> </w:t>
            </w:r>
            <w:r w:rsidRPr="00935477">
              <w:rPr>
                <w:rFonts w:ascii="Times New Roman" w:hAnsi="Times New Roman"/>
                <w:sz w:val="24"/>
                <w:szCs w:val="24"/>
              </w:rPr>
              <w:t>військові адміністрації населених пунктів</w:t>
            </w:r>
            <w:r w:rsidR="00174B0C" w:rsidRPr="00935477">
              <w:rPr>
                <w:rFonts w:ascii="Times New Roman" w:hAnsi="Times New Roman"/>
                <w:sz w:val="24"/>
                <w:szCs w:val="24"/>
              </w:rPr>
              <w:t xml:space="preserve"> </w:t>
            </w:r>
            <w:r w:rsidR="00174B0C" w:rsidRPr="00935477">
              <w:rPr>
                <w:rFonts w:ascii="Times New Roman" w:eastAsia="Times New Roman" w:hAnsi="Times New Roman"/>
                <w:color w:val="000000" w:themeColor="text1"/>
                <w:sz w:val="24"/>
                <w:szCs w:val="24"/>
              </w:rPr>
              <w:t xml:space="preserve"> Донецької області</w:t>
            </w:r>
            <w:r w:rsidRPr="00935477">
              <w:rPr>
                <w:rFonts w:ascii="Times New Roman" w:hAnsi="Times New Roman"/>
                <w:sz w:val="24"/>
                <w:szCs w:val="24"/>
              </w:rPr>
              <w:t>,</w:t>
            </w:r>
            <w:r w:rsidRPr="00935477">
              <w:rPr>
                <w:rFonts w:ascii="Times New Roman" w:hAnsi="Times New Roman"/>
                <w:color w:val="000000" w:themeColor="text1"/>
                <w:sz w:val="24"/>
                <w:szCs w:val="24"/>
              </w:rPr>
              <w:t xml:space="preserve"> міжнародні урядові організації (за згодою), </w:t>
            </w:r>
            <w:r w:rsidRPr="00935477">
              <w:rPr>
                <w:rFonts w:ascii="Times New Roman" w:eastAsia="Times New Roman" w:hAnsi="Times New Roman"/>
                <w:color w:val="000000" w:themeColor="text1"/>
                <w:sz w:val="24"/>
                <w:szCs w:val="24"/>
              </w:rPr>
              <w:t xml:space="preserve"> </w:t>
            </w:r>
            <w:r w:rsidRPr="00935477">
              <w:rPr>
                <w:rStyle w:val="a6"/>
                <w:rFonts w:ascii="Times New Roman" w:hAnsi="Times New Roman"/>
                <w:bCs/>
                <w:i w:val="0"/>
                <w:color w:val="000000" w:themeColor="text1"/>
                <w:sz w:val="24"/>
                <w:szCs w:val="24"/>
                <w:shd w:val="clear" w:color="auto" w:fill="FFFFFF"/>
              </w:rPr>
              <w:t>громадські об’єднання ромської національної меншини (за згодою)</w:t>
            </w:r>
          </w:p>
        </w:tc>
        <w:tc>
          <w:tcPr>
            <w:tcW w:w="1560" w:type="dxa"/>
            <w:tcBorders>
              <w:top w:val="single" w:sz="4" w:space="0" w:color="000000"/>
              <w:left w:val="single" w:sz="4" w:space="0" w:color="000000"/>
              <w:bottom w:val="single" w:sz="4" w:space="0" w:color="000000"/>
            </w:tcBorders>
            <w:shd w:val="clear" w:color="auto" w:fill="auto"/>
          </w:tcPr>
          <w:p w14:paraId="04EA5A54" w14:textId="22D2F698" w:rsidR="002C5F0E" w:rsidRPr="00935477" w:rsidRDefault="002C5F0E" w:rsidP="002C5F0E">
            <w:pPr>
              <w:spacing w:after="0" w:line="240" w:lineRule="auto"/>
              <w:rPr>
                <w:rFonts w:ascii="Times New Roman" w:eastAsia="Times New Roman" w:hAnsi="Times New Roman"/>
                <w:color w:val="000000" w:themeColor="text1"/>
                <w:sz w:val="24"/>
                <w:szCs w:val="24"/>
              </w:rPr>
            </w:pPr>
            <w:r w:rsidRPr="00935477">
              <w:rPr>
                <w:rFonts w:ascii="Times New Roman" w:eastAsia="Times New Roman" w:hAnsi="Times New Roman"/>
                <w:color w:val="000000" w:themeColor="text1"/>
                <w:sz w:val="24"/>
                <w:szCs w:val="24"/>
              </w:rPr>
              <w:t>2026-2028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D97F420" w14:textId="61ED01EC" w:rsidR="002C5F0E" w:rsidRPr="00935477" w:rsidRDefault="002C5F0E" w:rsidP="00174B0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35477">
              <w:rPr>
                <w:rFonts w:ascii="Times New Roman" w:hAnsi="Times New Roman"/>
                <w:color w:val="000000" w:themeColor="text1"/>
                <w:sz w:val="24"/>
                <w:szCs w:val="24"/>
              </w:rPr>
              <w:t xml:space="preserve">проведено </w:t>
            </w:r>
            <w:r w:rsidR="00AE17EA" w:rsidRPr="00935477">
              <w:rPr>
                <w:rFonts w:ascii="Times New Roman" w:eastAsiaTheme="minorHAnsi" w:hAnsi="Times New Roman"/>
                <w:bCs/>
                <w:sz w:val="24"/>
                <w:szCs w:val="24"/>
                <w:lang w:eastAsia="en-US"/>
              </w:rPr>
              <w:t xml:space="preserve"> культурно-просвітницьких молодіжних заходів  </w:t>
            </w:r>
            <w:r w:rsidRPr="00935477">
              <w:rPr>
                <w:rFonts w:ascii="Times New Roman" w:hAnsi="Times New Roman"/>
                <w:color w:val="000000" w:themeColor="text1"/>
                <w:sz w:val="24"/>
                <w:szCs w:val="24"/>
              </w:rPr>
              <w:t xml:space="preserve">та опубліковано матеріали на офіційних </w:t>
            </w:r>
            <w:proofErr w:type="spellStart"/>
            <w:r w:rsidRPr="00935477">
              <w:rPr>
                <w:rFonts w:ascii="Times New Roman" w:hAnsi="Times New Roman"/>
                <w:color w:val="000000" w:themeColor="text1"/>
                <w:sz w:val="24"/>
                <w:szCs w:val="24"/>
              </w:rPr>
              <w:t>вебсайтах</w:t>
            </w:r>
            <w:proofErr w:type="spellEnd"/>
          </w:p>
        </w:tc>
      </w:tr>
      <w:tr w:rsidR="002C5F0E" w:rsidRPr="00EF65E5" w14:paraId="3ACA4134" w14:textId="77777777" w:rsidTr="00034C3A">
        <w:tc>
          <w:tcPr>
            <w:tcW w:w="14742" w:type="dxa"/>
            <w:gridSpan w:val="7"/>
            <w:tcBorders>
              <w:top w:val="single" w:sz="4" w:space="0" w:color="000000"/>
              <w:left w:val="single" w:sz="4" w:space="0" w:color="000000"/>
              <w:bottom w:val="single" w:sz="4" w:space="0" w:color="000000"/>
              <w:right w:val="single" w:sz="4" w:space="0" w:color="000000"/>
            </w:tcBorders>
            <w:shd w:val="clear" w:color="auto" w:fill="auto"/>
          </w:tcPr>
          <w:p w14:paraId="01267103" w14:textId="77777777" w:rsidR="002C5F0E" w:rsidRPr="00EF65E5" w:rsidRDefault="002C5F0E" w:rsidP="002C5F0E">
            <w:pPr>
              <w:spacing w:before="120" w:after="0" w:line="240" w:lineRule="auto"/>
              <w:ind w:right="-57"/>
              <w:jc w:val="center"/>
              <w:rPr>
                <w:rFonts w:ascii="Times New Roman" w:hAnsi="Times New Roman"/>
                <w:color w:val="000000" w:themeColor="text1"/>
                <w:sz w:val="24"/>
                <w:szCs w:val="24"/>
              </w:rPr>
            </w:pPr>
            <w:r w:rsidRPr="003221A6">
              <w:rPr>
                <w:rFonts w:ascii="Times New Roman" w:eastAsia="Times New Roman" w:hAnsi="Times New Roman"/>
                <w:color w:val="000000" w:themeColor="text1"/>
                <w:sz w:val="24"/>
                <w:szCs w:val="24"/>
                <w:lang w:eastAsia="ru-RU"/>
              </w:rPr>
              <w:t>Ціль 3. Розширення</w:t>
            </w:r>
            <w:r w:rsidRPr="00EF65E5">
              <w:rPr>
                <w:rFonts w:ascii="Times New Roman" w:eastAsia="Times New Roman" w:hAnsi="Times New Roman"/>
                <w:color w:val="000000" w:themeColor="text1"/>
                <w:sz w:val="24"/>
                <w:szCs w:val="24"/>
                <w:lang w:eastAsia="ru-RU"/>
              </w:rPr>
              <w:t xml:space="preserve"> можливостей доступу осіб, які належать до ромської національної меншини, до якісної освіти</w:t>
            </w:r>
          </w:p>
        </w:tc>
      </w:tr>
      <w:tr w:rsidR="002C5F0E" w:rsidRPr="00EF65E5" w14:paraId="77FF94EB"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7C343BCF" w14:textId="13683314" w:rsidR="002C5F0E" w:rsidRPr="00EF65E5" w:rsidRDefault="002C5F0E" w:rsidP="002C5F0E">
            <w:pPr>
              <w:spacing w:after="0" w:line="240" w:lineRule="auto"/>
              <w:jc w:val="both"/>
              <w:rPr>
                <w:color w:val="000000" w:themeColor="text1"/>
                <w:sz w:val="24"/>
                <w:szCs w:val="24"/>
              </w:rPr>
            </w:pPr>
            <w:r w:rsidRPr="00EF65E5">
              <w:rPr>
                <w:rFonts w:ascii="Times New Roman" w:hAnsi="Times New Roman"/>
                <w:color w:val="000000" w:themeColor="text1"/>
                <w:sz w:val="24"/>
                <w:szCs w:val="24"/>
              </w:rPr>
              <w:t>9.</w:t>
            </w:r>
          </w:p>
        </w:tc>
        <w:tc>
          <w:tcPr>
            <w:tcW w:w="2975" w:type="dxa"/>
            <w:tcBorders>
              <w:top w:val="single" w:sz="4" w:space="0" w:color="000000"/>
              <w:left w:val="single" w:sz="4" w:space="0" w:color="000000"/>
              <w:bottom w:val="single" w:sz="4" w:space="0" w:color="000000"/>
            </w:tcBorders>
            <w:shd w:val="clear" w:color="auto" w:fill="auto"/>
          </w:tcPr>
          <w:p w14:paraId="7AE76A48" w14:textId="0C409D13" w:rsidR="002C5F0E" w:rsidRPr="00EF65E5" w:rsidRDefault="002C5F0E" w:rsidP="002C5F0E">
            <w:pPr>
              <w:tabs>
                <w:tab w:val="left" w:pos="720"/>
              </w:tabs>
              <w:spacing w:after="0" w:line="240" w:lineRule="auto"/>
              <w:rPr>
                <w:color w:val="000000" w:themeColor="text1"/>
                <w:sz w:val="24"/>
                <w:szCs w:val="24"/>
              </w:rPr>
            </w:pPr>
            <w:r w:rsidRPr="00EF65E5">
              <w:rPr>
                <w:rFonts w:ascii="Times New Roman" w:eastAsia="Times New Roman" w:hAnsi="Times New Roman"/>
                <w:color w:val="000000" w:themeColor="text1"/>
                <w:sz w:val="24"/>
                <w:szCs w:val="24"/>
                <w:lang w:eastAsia="ru-RU"/>
              </w:rPr>
              <w:t>Сприяння збільшенню фактів відвідування дітьми, які належать до ромської національної меншини, закладів дошкільної освіти</w:t>
            </w:r>
          </w:p>
        </w:tc>
        <w:tc>
          <w:tcPr>
            <w:tcW w:w="3402" w:type="dxa"/>
            <w:tcBorders>
              <w:top w:val="single" w:sz="4" w:space="0" w:color="000000"/>
              <w:left w:val="single" w:sz="4" w:space="0" w:color="000000"/>
              <w:bottom w:val="single" w:sz="4" w:space="0" w:color="000000"/>
            </w:tcBorders>
            <w:shd w:val="clear" w:color="auto" w:fill="auto"/>
          </w:tcPr>
          <w:p w14:paraId="3A3D0B9B" w14:textId="52F30D74" w:rsidR="003221A6" w:rsidRPr="00E01D54" w:rsidRDefault="002C5F0E" w:rsidP="003221A6">
            <w:pPr>
              <w:pStyle w:val="aa"/>
              <w:spacing w:before="0"/>
              <w:ind w:firstLine="0"/>
              <w:rPr>
                <w:rFonts w:ascii="Times New Roman" w:hAnsi="Times New Roman"/>
                <w:sz w:val="24"/>
                <w:szCs w:val="24"/>
              </w:rPr>
            </w:pPr>
            <w:r w:rsidRPr="00EF65E5">
              <w:rPr>
                <w:rFonts w:ascii="Times New Roman" w:hAnsi="Times New Roman"/>
                <w:color w:val="000000" w:themeColor="text1"/>
                <w:sz w:val="24"/>
                <w:szCs w:val="24"/>
              </w:rPr>
              <w:t xml:space="preserve">1) </w:t>
            </w:r>
            <w:r w:rsidR="003221A6" w:rsidRPr="00E01D54">
              <w:rPr>
                <w:rFonts w:ascii="Times New Roman" w:hAnsi="Times New Roman"/>
                <w:sz w:val="24"/>
                <w:szCs w:val="24"/>
                <w:lang w:val="uk" w:eastAsia="uk"/>
              </w:rPr>
              <w:t xml:space="preserve"> інформування батьків, які належать до ромської національної меншини, про важливість здобуття дошкільної освіти дітьми незалежно від їх статі</w:t>
            </w:r>
          </w:p>
          <w:p w14:paraId="1AE5568D" w14:textId="7F6E0183" w:rsidR="002C5F0E" w:rsidRPr="00EF65E5" w:rsidRDefault="002C5F0E" w:rsidP="002C5F0E">
            <w:pPr>
              <w:spacing w:after="0" w:line="240" w:lineRule="auto"/>
              <w:rPr>
                <w:rFonts w:ascii="Times New Roman" w:eastAsia="Times New Roman" w:hAnsi="Times New Roman"/>
                <w:color w:val="000000" w:themeColor="text1"/>
                <w:sz w:val="24"/>
                <w:szCs w:val="24"/>
              </w:rPr>
            </w:pPr>
          </w:p>
        </w:tc>
        <w:tc>
          <w:tcPr>
            <w:tcW w:w="3260" w:type="dxa"/>
            <w:tcBorders>
              <w:top w:val="single" w:sz="4" w:space="0" w:color="000000"/>
              <w:left w:val="single" w:sz="4" w:space="0" w:color="000000"/>
              <w:bottom w:val="single" w:sz="4" w:space="0" w:color="000000"/>
            </w:tcBorders>
            <w:shd w:val="clear" w:color="auto" w:fill="auto"/>
          </w:tcPr>
          <w:p w14:paraId="6EF49F03" w14:textId="7E888807" w:rsidR="002C5F0E" w:rsidRPr="00EF65E5" w:rsidRDefault="002C5F0E" w:rsidP="00174B0C">
            <w:pPr>
              <w:pStyle w:val="aa"/>
              <w:spacing w:before="0"/>
              <w:ind w:firstLine="0"/>
              <w:rPr>
                <w:rFonts w:ascii="Times New Roman" w:hAnsi="Times New Roman" w:cs="Times New Roman"/>
                <w:color w:val="000000" w:themeColor="text1"/>
                <w:sz w:val="24"/>
                <w:szCs w:val="24"/>
              </w:rPr>
            </w:pPr>
            <w:r w:rsidRPr="00EF65E5">
              <w:rPr>
                <w:rFonts w:ascii="Times New Roman" w:hAnsi="Times New Roman" w:cs="Times New Roman"/>
                <w:sz w:val="24"/>
                <w:szCs w:val="24"/>
              </w:rPr>
              <w:t xml:space="preserve">департамент освіти і науки облдержадміністрації, </w:t>
            </w:r>
            <w:r w:rsidR="003221A6" w:rsidRPr="00EF65E5">
              <w:rPr>
                <w:rFonts w:ascii="Times New Roman" w:hAnsi="Times New Roman"/>
                <w:sz w:val="24"/>
                <w:szCs w:val="24"/>
              </w:rPr>
              <w:t xml:space="preserve"> </w:t>
            </w:r>
            <w:r w:rsidR="003221A6" w:rsidRPr="00AE17EA">
              <w:rPr>
                <w:rFonts w:ascii="Times New Roman" w:hAnsi="Times New Roman"/>
                <w:sz w:val="24"/>
                <w:szCs w:val="24"/>
              </w:rPr>
              <w:t>служба у справах дітей облдержадміністрації</w:t>
            </w:r>
            <w:r w:rsidR="003221A6">
              <w:rPr>
                <w:rFonts w:ascii="Times New Roman" w:hAnsi="Times New Roman" w:cs="Times New Roman"/>
                <w:sz w:val="24"/>
                <w:szCs w:val="24"/>
              </w:rPr>
              <w:t>,</w:t>
            </w:r>
            <w:r w:rsidR="003221A6" w:rsidRPr="003221A6">
              <w:rPr>
                <w:rFonts w:ascii="Times New Roman" w:hAnsi="Times New Roman" w:cs="Times New Roman"/>
                <w:sz w:val="24"/>
                <w:szCs w:val="24"/>
              </w:rPr>
              <w:t xml:space="preserve"> </w:t>
            </w:r>
            <w:r w:rsidRPr="00EF65E5">
              <w:rPr>
                <w:rFonts w:ascii="Times New Roman" w:hAnsi="Times New Roman" w:cs="Times New Roman"/>
                <w:sz w:val="24"/>
                <w:szCs w:val="24"/>
              </w:rPr>
              <w:t xml:space="preserve">районні державні адміністрації,  районні військові адміністрації, </w:t>
            </w:r>
            <w:r w:rsidRPr="00EF65E5">
              <w:rPr>
                <w:rFonts w:ascii="Times New Roman" w:hAnsi="Times New Roman" w:cs="Times New Roman"/>
                <w:color w:val="000000" w:themeColor="text1"/>
                <w:sz w:val="24"/>
                <w:szCs w:val="24"/>
              </w:rPr>
              <w:t xml:space="preserve"> </w:t>
            </w:r>
            <w:r w:rsidRPr="00EF65E5">
              <w:rPr>
                <w:rFonts w:ascii="Times New Roman" w:hAnsi="Times New Roman" w:cs="Times New Roman"/>
                <w:sz w:val="24"/>
                <w:szCs w:val="24"/>
              </w:rPr>
              <w:t>військові адміністрації населених пунктів</w:t>
            </w:r>
            <w:r w:rsidRPr="00EF65E5">
              <w:rPr>
                <w:rFonts w:ascii="Times New Roman" w:hAnsi="Times New Roman" w:cs="Times New Roman"/>
                <w:color w:val="000000" w:themeColor="text1"/>
                <w:sz w:val="24"/>
                <w:szCs w:val="24"/>
              </w:rPr>
              <w:t xml:space="preserve"> </w:t>
            </w:r>
            <w:r w:rsidR="00174B0C" w:rsidRPr="00174B0C">
              <w:rPr>
                <w:rFonts w:ascii="Times New Roman" w:hAnsi="Times New Roman" w:cs="Times New Roman"/>
                <w:color w:val="000000" w:themeColor="text1"/>
                <w:sz w:val="24"/>
                <w:szCs w:val="24"/>
              </w:rPr>
              <w:t xml:space="preserve"> Донецької області</w:t>
            </w:r>
          </w:p>
        </w:tc>
        <w:tc>
          <w:tcPr>
            <w:tcW w:w="1560" w:type="dxa"/>
            <w:tcBorders>
              <w:top w:val="single" w:sz="4" w:space="0" w:color="000000"/>
              <w:left w:val="single" w:sz="4" w:space="0" w:color="000000"/>
              <w:bottom w:val="single" w:sz="4" w:space="0" w:color="000000"/>
            </w:tcBorders>
            <w:shd w:val="clear" w:color="auto" w:fill="auto"/>
          </w:tcPr>
          <w:p w14:paraId="00059820" w14:textId="77777777" w:rsidR="003221A6" w:rsidRPr="00E01D54" w:rsidRDefault="003221A6" w:rsidP="003221A6">
            <w:pPr>
              <w:pStyle w:val="aa"/>
              <w:spacing w:before="0"/>
              <w:ind w:firstLine="0"/>
              <w:jc w:val="center"/>
              <w:rPr>
                <w:rFonts w:ascii="Times New Roman" w:hAnsi="Times New Roman"/>
                <w:sz w:val="24"/>
                <w:szCs w:val="24"/>
              </w:rPr>
            </w:pPr>
            <w:r w:rsidRPr="00E01D54">
              <w:rPr>
                <w:rFonts w:ascii="Times New Roman" w:hAnsi="Times New Roman"/>
                <w:sz w:val="24"/>
                <w:szCs w:val="24"/>
              </w:rPr>
              <w:t>за умови  стабілізації безпекової ситуації</w:t>
            </w:r>
          </w:p>
          <w:p w14:paraId="398523EF" w14:textId="76679D2C" w:rsidR="002C5F0E" w:rsidRPr="00EF65E5" w:rsidRDefault="002C5F0E" w:rsidP="002C5F0E">
            <w:pPr>
              <w:spacing w:after="0" w:line="240" w:lineRule="auto"/>
              <w:jc w:val="center"/>
              <w:rPr>
                <w:color w:val="000000" w:themeColor="text1"/>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CFB7506" w14:textId="6485E369" w:rsidR="002C5F0E" w:rsidRPr="00EF65E5" w:rsidRDefault="002C5F0E" w:rsidP="002C5F0E">
            <w:pPr>
              <w:pStyle w:val="aa"/>
              <w:spacing w:before="0"/>
              <w:ind w:left="-57" w:right="-57" w:firstLine="0"/>
              <w:rPr>
                <w:rFonts w:ascii="Times New Roman" w:hAnsi="Times New Roman"/>
                <w:sz w:val="24"/>
                <w:szCs w:val="24"/>
              </w:rPr>
            </w:pPr>
            <w:r w:rsidRPr="00EF65E5">
              <w:rPr>
                <w:rFonts w:ascii="Times New Roman" w:hAnsi="Times New Roman"/>
                <w:sz w:val="24"/>
                <w:szCs w:val="24"/>
              </w:rPr>
              <w:t xml:space="preserve">забезпечено батьками дітей ромської національної меншини </w:t>
            </w:r>
            <w:r w:rsidRPr="000C5C07">
              <w:rPr>
                <w:rFonts w:ascii="Times New Roman" w:hAnsi="Times New Roman"/>
                <w:sz w:val="24"/>
                <w:szCs w:val="24"/>
              </w:rPr>
              <w:t>до</w:t>
            </w:r>
            <w:r w:rsidRPr="00EF65E5">
              <w:rPr>
                <w:rFonts w:ascii="Times New Roman" w:hAnsi="Times New Roman"/>
                <w:sz w:val="24"/>
                <w:szCs w:val="24"/>
              </w:rPr>
              <w:t xml:space="preserve"> відвідування закладів дошкільної освіти</w:t>
            </w:r>
          </w:p>
          <w:p w14:paraId="44D9F101" w14:textId="75E929F4" w:rsidR="002C5F0E" w:rsidRPr="00EF65E5" w:rsidRDefault="002C5F0E" w:rsidP="002C5F0E">
            <w:pPr>
              <w:snapToGrid w:val="0"/>
              <w:spacing w:after="0" w:line="240" w:lineRule="auto"/>
              <w:rPr>
                <w:rFonts w:ascii="Times New Roman" w:hAnsi="Times New Roman"/>
                <w:color w:val="000000" w:themeColor="text1"/>
                <w:sz w:val="24"/>
                <w:szCs w:val="24"/>
              </w:rPr>
            </w:pPr>
          </w:p>
        </w:tc>
      </w:tr>
      <w:tr w:rsidR="002C5F0E" w:rsidRPr="00EF65E5" w14:paraId="7B8B007B"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2300E83E" w14:textId="77777777" w:rsidR="002C5F0E" w:rsidRPr="00EF65E5" w:rsidRDefault="002C5F0E" w:rsidP="002C5F0E">
            <w:pPr>
              <w:snapToGrid w:val="0"/>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74DA6983" w14:textId="77777777" w:rsidR="002C5F0E" w:rsidRPr="00EF65E5" w:rsidRDefault="002C5F0E" w:rsidP="002C5F0E">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66E2AF70" w14:textId="26127151" w:rsidR="003221A6" w:rsidRPr="003221A6" w:rsidRDefault="002C5F0E" w:rsidP="003221A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F65E5">
              <w:rPr>
                <w:rFonts w:ascii="Times New Roman" w:hAnsi="Times New Roman"/>
                <w:color w:val="000000" w:themeColor="text1"/>
                <w:sz w:val="24"/>
                <w:szCs w:val="24"/>
              </w:rPr>
              <w:t xml:space="preserve">2) </w:t>
            </w:r>
            <w:r w:rsidR="003221A6" w:rsidRPr="003221A6">
              <w:rPr>
                <w:rFonts w:ascii="Times New Roman" w:eastAsiaTheme="minorHAnsi" w:hAnsi="Times New Roman"/>
                <w:sz w:val="24"/>
                <w:szCs w:val="24"/>
                <w:lang w:eastAsia="en-US"/>
              </w:rPr>
              <w:t>забезпечення права дітей,</w:t>
            </w:r>
          </w:p>
          <w:p w14:paraId="21714A6F" w14:textId="77777777" w:rsidR="003221A6" w:rsidRPr="003221A6" w:rsidRDefault="003221A6" w:rsidP="003221A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221A6">
              <w:rPr>
                <w:rFonts w:ascii="Times New Roman" w:eastAsiaTheme="minorHAnsi" w:hAnsi="Times New Roman"/>
                <w:sz w:val="24"/>
                <w:szCs w:val="24"/>
                <w:lang w:eastAsia="en-US"/>
              </w:rPr>
              <w:t>які належать до ромської</w:t>
            </w:r>
          </w:p>
          <w:p w14:paraId="124149A3" w14:textId="77777777" w:rsidR="003221A6" w:rsidRPr="003221A6" w:rsidRDefault="003221A6" w:rsidP="003221A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221A6">
              <w:rPr>
                <w:rFonts w:ascii="Times New Roman" w:eastAsiaTheme="minorHAnsi" w:hAnsi="Times New Roman"/>
                <w:sz w:val="24"/>
                <w:szCs w:val="24"/>
                <w:lang w:eastAsia="en-US"/>
              </w:rPr>
              <w:t>національної меншини, на</w:t>
            </w:r>
          </w:p>
          <w:p w14:paraId="6DB2A65D" w14:textId="77777777" w:rsidR="003221A6" w:rsidRPr="003221A6" w:rsidRDefault="003221A6" w:rsidP="003221A6">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221A6">
              <w:rPr>
                <w:rFonts w:ascii="Times New Roman" w:eastAsiaTheme="minorHAnsi" w:hAnsi="Times New Roman"/>
                <w:sz w:val="24"/>
                <w:szCs w:val="24"/>
                <w:lang w:eastAsia="en-US"/>
              </w:rPr>
              <w:t>здобуття якісної дошкільної</w:t>
            </w:r>
          </w:p>
          <w:p w14:paraId="7A0EC25E" w14:textId="79A527CE" w:rsidR="002C5F0E" w:rsidRPr="003221A6" w:rsidRDefault="003221A6" w:rsidP="003221A6">
            <w:pPr>
              <w:tabs>
                <w:tab w:val="left" w:pos="720"/>
              </w:tabs>
              <w:spacing w:after="0" w:line="240" w:lineRule="auto"/>
              <w:rPr>
                <w:color w:val="000000" w:themeColor="text1"/>
                <w:sz w:val="24"/>
                <w:szCs w:val="24"/>
                <w:lang w:val="uk"/>
              </w:rPr>
            </w:pPr>
            <w:r w:rsidRPr="003221A6">
              <w:rPr>
                <w:rFonts w:ascii="Times New Roman" w:eastAsiaTheme="minorHAnsi" w:hAnsi="Times New Roman"/>
                <w:sz w:val="24"/>
                <w:szCs w:val="24"/>
                <w:lang w:eastAsia="en-US"/>
              </w:rPr>
              <w:t>освіти</w:t>
            </w:r>
          </w:p>
        </w:tc>
        <w:tc>
          <w:tcPr>
            <w:tcW w:w="3260" w:type="dxa"/>
            <w:tcBorders>
              <w:top w:val="single" w:sz="4" w:space="0" w:color="000000"/>
              <w:left w:val="single" w:sz="4" w:space="0" w:color="000000"/>
              <w:bottom w:val="single" w:sz="4" w:space="0" w:color="000000"/>
            </w:tcBorders>
            <w:shd w:val="clear" w:color="auto" w:fill="auto"/>
          </w:tcPr>
          <w:p w14:paraId="5E831979" w14:textId="2360D2CD" w:rsidR="002C5F0E" w:rsidRPr="00EF65E5" w:rsidRDefault="002C5F0E" w:rsidP="00174B0C">
            <w:pPr>
              <w:spacing w:after="0" w:line="240" w:lineRule="auto"/>
              <w:rPr>
                <w:rFonts w:ascii="Times New Roman" w:eastAsia="Times New Roman" w:hAnsi="Times New Roman"/>
                <w:color w:val="000000" w:themeColor="text1"/>
                <w:sz w:val="24"/>
                <w:szCs w:val="24"/>
                <w:lang w:eastAsia="ru-RU"/>
              </w:rPr>
            </w:pPr>
            <w:r w:rsidRPr="00EF65E5">
              <w:rPr>
                <w:rFonts w:ascii="Times New Roman" w:hAnsi="Times New Roman"/>
                <w:sz w:val="24"/>
                <w:szCs w:val="24"/>
              </w:rPr>
              <w:t>департамент освіти і науки облдержадміністрації, районні державні адміністрації,  районні військові адміністрації, військові адміністрації населених пунктів</w:t>
            </w:r>
            <w:r w:rsidR="00174B0C">
              <w:rPr>
                <w:rFonts w:ascii="Times New Roman" w:hAnsi="Times New Roman"/>
                <w:sz w:val="24"/>
                <w:szCs w:val="24"/>
              </w:rPr>
              <w:t xml:space="preserve"> </w:t>
            </w:r>
            <w:r w:rsidR="00174B0C" w:rsidRPr="00174B0C">
              <w:rPr>
                <w:rFonts w:ascii="Times New Roman" w:eastAsia="Times New Roman" w:hAnsi="Times New Roman"/>
                <w:color w:val="000000" w:themeColor="text1"/>
                <w:sz w:val="24"/>
                <w:szCs w:val="24"/>
              </w:rPr>
              <w:t xml:space="preserve"> Донецької області</w:t>
            </w:r>
            <w:r w:rsidR="00174B0C" w:rsidRPr="00EF65E5">
              <w:rPr>
                <w:rFonts w:ascii="Times New Roman" w:hAnsi="Times New Roman"/>
                <w:color w:val="000000" w:themeColor="text1"/>
                <w:sz w:val="24"/>
                <w:szCs w:val="24"/>
              </w:rPr>
              <w:t xml:space="preserve"> </w:t>
            </w:r>
            <w:r w:rsidRPr="00EF65E5">
              <w:rPr>
                <w:rFonts w:ascii="Times New Roman" w:hAnsi="Times New Roman"/>
                <w:color w:val="000000" w:themeColor="text1"/>
                <w:sz w:val="24"/>
                <w:szCs w:val="24"/>
              </w:rPr>
              <w:t xml:space="preserve"> </w:t>
            </w:r>
          </w:p>
        </w:tc>
        <w:tc>
          <w:tcPr>
            <w:tcW w:w="1560" w:type="dxa"/>
            <w:tcBorders>
              <w:top w:val="single" w:sz="4" w:space="0" w:color="000000"/>
              <w:left w:val="single" w:sz="4" w:space="0" w:color="000000"/>
              <w:bottom w:val="single" w:sz="4" w:space="0" w:color="000000"/>
            </w:tcBorders>
            <w:shd w:val="clear" w:color="auto" w:fill="auto"/>
          </w:tcPr>
          <w:p w14:paraId="3B706154" w14:textId="77777777" w:rsidR="003221A6" w:rsidRPr="00E01D54" w:rsidRDefault="003221A6" w:rsidP="003221A6">
            <w:pPr>
              <w:pStyle w:val="aa"/>
              <w:spacing w:before="0"/>
              <w:ind w:firstLine="0"/>
              <w:jc w:val="center"/>
              <w:rPr>
                <w:rFonts w:ascii="Times New Roman" w:hAnsi="Times New Roman"/>
                <w:sz w:val="24"/>
                <w:szCs w:val="24"/>
              </w:rPr>
            </w:pPr>
            <w:r w:rsidRPr="00E01D54">
              <w:rPr>
                <w:rFonts w:ascii="Times New Roman" w:hAnsi="Times New Roman"/>
                <w:sz w:val="24"/>
                <w:szCs w:val="24"/>
              </w:rPr>
              <w:t>за умови  стабілізації безпекової ситуації</w:t>
            </w:r>
          </w:p>
          <w:p w14:paraId="66750EB2" w14:textId="6DDC6735" w:rsidR="002C5F0E" w:rsidRPr="00EF65E5" w:rsidRDefault="002C5F0E" w:rsidP="002C5F0E">
            <w:pPr>
              <w:spacing w:after="0" w:line="240" w:lineRule="auto"/>
              <w:jc w:val="center"/>
              <w:rPr>
                <w:color w:val="000000" w:themeColor="text1"/>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5918AEA" w14:textId="14B92822" w:rsidR="002C5F0E" w:rsidRPr="00EF65E5" w:rsidRDefault="003221A6" w:rsidP="002C5F0E">
            <w:pPr>
              <w:snapToGrid w:val="0"/>
              <w:spacing w:after="0" w:line="240" w:lineRule="auto"/>
              <w:rPr>
                <w:rFonts w:ascii="Times New Roman" w:eastAsia="Times New Roman" w:hAnsi="Times New Roman"/>
                <w:color w:val="000000" w:themeColor="text1"/>
                <w:sz w:val="24"/>
                <w:szCs w:val="24"/>
                <w:lang w:eastAsia="ru-RU"/>
              </w:rPr>
            </w:pPr>
            <w:r w:rsidRPr="00E01D54">
              <w:rPr>
                <w:rFonts w:ascii="Times New Roman" w:hAnsi="Times New Roman"/>
                <w:sz w:val="24"/>
                <w:szCs w:val="24"/>
                <w:lang w:val="uk" w:eastAsia="uk"/>
              </w:rPr>
              <w:t>збільшено охоплення дітей, які належать до ромської національної меншини, різними формами здобуття дошкільної освіти, зокрема через залученість до закладів дошкільної освіти</w:t>
            </w:r>
          </w:p>
        </w:tc>
      </w:tr>
      <w:tr w:rsidR="002C5F0E" w:rsidRPr="00EF65E5" w14:paraId="4C092EE6"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1E9E67D8" w14:textId="77777777" w:rsidR="002C5F0E" w:rsidRPr="00EF65E5" w:rsidRDefault="002C5F0E" w:rsidP="002C5F0E">
            <w:pPr>
              <w:snapToGrid w:val="0"/>
              <w:spacing w:after="0" w:line="240" w:lineRule="auto"/>
              <w:jc w:val="both"/>
              <w:rPr>
                <w:rFonts w:ascii="Times New Roman" w:eastAsia="Times New Roman" w:hAnsi="Times New Roman"/>
                <w:color w:val="000000" w:themeColor="text1"/>
                <w:sz w:val="24"/>
                <w:szCs w:val="24"/>
                <w:lang w:eastAsia="ru-RU"/>
              </w:rPr>
            </w:pPr>
          </w:p>
        </w:tc>
        <w:tc>
          <w:tcPr>
            <w:tcW w:w="2975" w:type="dxa"/>
            <w:tcBorders>
              <w:top w:val="single" w:sz="4" w:space="0" w:color="000000"/>
              <w:left w:val="single" w:sz="4" w:space="0" w:color="000000"/>
              <w:bottom w:val="single" w:sz="4" w:space="0" w:color="000000"/>
            </w:tcBorders>
            <w:shd w:val="clear" w:color="auto" w:fill="auto"/>
          </w:tcPr>
          <w:p w14:paraId="3E02985E" w14:textId="77777777" w:rsidR="002C5F0E" w:rsidRPr="00EF65E5" w:rsidRDefault="002C5F0E" w:rsidP="002C5F0E">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1BEA293A" w14:textId="4AE376B7" w:rsidR="00E95F6D" w:rsidRPr="00E95F6D" w:rsidRDefault="002C5F0E" w:rsidP="00E95F6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95F6D">
              <w:rPr>
                <w:rFonts w:ascii="Times New Roman" w:hAnsi="Times New Roman"/>
                <w:color w:val="000000" w:themeColor="text1"/>
                <w:sz w:val="24"/>
                <w:szCs w:val="24"/>
                <w:lang w:eastAsia="uk-UA" w:bidi="uk-UA"/>
              </w:rPr>
              <w:t>3</w:t>
            </w:r>
            <w:r w:rsidR="00E95F6D">
              <w:rPr>
                <w:rFonts w:ascii="Times New Roman" w:hAnsi="Times New Roman"/>
                <w:color w:val="000000" w:themeColor="text1"/>
                <w:sz w:val="24"/>
                <w:szCs w:val="24"/>
                <w:lang w:eastAsia="uk-UA" w:bidi="uk-UA"/>
              </w:rPr>
              <w:t>)</w:t>
            </w:r>
            <w:r w:rsidR="00E95F6D" w:rsidRPr="00E95F6D">
              <w:rPr>
                <w:rFonts w:ascii="Times New Roman" w:eastAsiaTheme="minorHAnsi" w:hAnsi="Times New Roman"/>
                <w:sz w:val="24"/>
                <w:szCs w:val="24"/>
                <w:lang w:eastAsia="en-US"/>
              </w:rPr>
              <w:t xml:space="preserve"> забезпечення можливості</w:t>
            </w:r>
          </w:p>
          <w:p w14:paraId="013C540A" w14:textId="77777777" w:rsidR="00E95F6D" w:rsidRPr="00E95F6D" w:rsidRDefault="00E95F6D" w:rsidP="00E95F6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95F6D">
              <w:rPr>
                <w:rFonts w:ascii="Times New Roman" w:eastAsiaTheme="minorHAnsi" w:hAnsi="Times New Roman"/>
                <w:sz w:val="24"/>
                <w:szCs w:val="24"/>
                <w:lang w:eastAsia="en-US"/>
              </w:rPr>
              <w:t>здобуття дітьми, які</w:t>
            </w:r>
          </w:p>
          <w:p w14:paraId="0270BF6E" w14:textId="77777777" w:rsidR="00E95F6D" w:rsidRPr="00E95F6D" w:rsidRDefault="00E95F6D" w:rsidP="00E95F6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95F6D">
              <w:rPr>
                <w:rFonts w:ascii="Times New Roman" w:eastAsiaTheme="minorHAnsi" w:hAnsi="Times New Roman"/>
                <w:sz w:val="24"/>
                <w:szCs w:val="24"/>
                <w:lang w:eastAsia="en-US"/>
              </w:rPr>
              <w:t>належать до ромської</w:t>
            </w:r>
          </w:p>
          <w:p w14:paraId="3A6C907E" w14:textId="77777777" w:rsidR="00E95F6D" w:rsidRPr="00E95F6D" w:rsidRDefault="00E95F6D" w:rsidP="00E95F6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95F6D">
              <w:rPr>
                <w:rFonts w:ascii="Times New Roman" w:eastAsiaTheme="minorHAnsi" w:hAnsi="Times New Roman"/>
                <w:sz w:val="24"/>
                <w:szCs w:val="24"/>
                <w:lang w:eastAsia="en-US"/>
              </w:rPr>
              <w:t>національної меншини,</w:t>
            </w:r>
          </w:p>
          <w:p w14:paraId="71EFF338" w14:textId="77777777" w:rsidR="00E95F6D" w:rsidRPr="00E95F6D" w:rsidRDefault="00E95F6D" w:rsidP="00E95F6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95F6D">
              <w:rPr>
                <w:rFonts w:ascii="Times New Roman" w:eastAsiaTheme="minorHAnsi" w:hAnsi="Times New Roman"/>
                <w:sz w:val="24"/>
                <w:szCs w:val="24"/>
                <w:lang w:eastAsia="en-US"/>
              </w:rPr>
              <w:t>дошкільної освіти в різних</w:t>
            </w:r>
          </w:p>
          <w:p w14:paraId="1D529AD7" w14:textId="77777777" w:rsidR="00E95F6D" w:rsidRPr="00E95F6D" w:rsidRDefault="00E95F6D" w:rsidP="00E95F6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95F6D">
              <w:rPr>
                <w:rFonts w:ascii="Times New Roman" w:eastAsiaTheme="minorHAnsi" w:hAnsi="Times New Roman"/>
                <w:sz w:val="24"/>
                <w:szCs w:val="24"/>
                <w:lang w:eastAsia="en-US"/>
              </w:rPr>
              <w:t>формах або шляхом їх</w:t>
            </w:r>
          </w:p>
          <w:p w14:paraId="050AE860" w14:textId="77777777" w:rsidR="00E95F6D" w:rsidRPr="00E95F6D" w:rsidRDefault="00E95F6D" w:rsidP="00E95F6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95F6D">
              <w:rPr>
                <w:rFonts w:ascii="Times New Roman" w:eastAsiaTheme="minorHAnsi" w:hAnsi="Times New Roman"/>
                <w:sz w:val="24"/>
                <w:szCs w:val="24"/>
                <w:lang w:eastAsia="en-US"/>
              </w:rPr>
              <w:t>поєднання, зокрема за</w:t>
            </w:r>
          </w:p>
          <w:p w14:paraId="0E815C2E" w14:textId="77777777" w:rsidR="00E95F6D" w:rsidRPr="00E95F6D" w:rsidRDefault="00E95F6D" w:rsidP="00E95F6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95F6D">
              <w:rPr>
                <w:rFonts w:ascii="Times New Roman" w:eastAsiaTheme="minorHAnsi" w:hAnsi="Times New Roman"/>
                <w:sz w:val="24"/>
                <w:szCs w:val="24"/>
                <w:lang w:eastAsia="en-US"/>
              </w:rPr>
              <w:t>мережевою, дистанційною</w:t>
            </w:r>
          </w:p>
          <w:p w14:paraId="13BA181F" w14:textId="77777777" w:rsidR="00E95F6D" w:rsidRPr="00E95F6D" w:rsidRDefault="00E95F6D" w:rsidP="00E95F6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95F6D">
              <w:rPr>
                <w:rFonts w:ascii="Times New Roman" w:eastAsiaTheme="minorHAnsi" w:hAnsi="Times New Roman"/>
                <w:sz w:val="24"/>
                <w:szCs w:val="24"/>
                <w:lang w:eastAsia="en-US"/>
              </w:rPr>
              <w:t>формами чи формою</w:t>
            </w:r>
          </w:p>
          <w:p w14:paraId="7740B4DC" w14:textId="653C14B5" w:rsidR="002C5F0E" w:rsidRPr="00E95F6D" w:rsidRDefault="00E95F6D" w:rsidP="00E95F6D">
            <w:pPr>
              <w:spacing w:after="0" w:line="240" w:lineRule="auto"/>
              <w:rPr>
                <w:rFonts w:ascii="Times New Roman" w:eastAsia="Times New Roman" w:hAnsi="Times New Roman"/>
                <w:color w:val="000000" w:themeColor="text1"/>
                <w:sz w:val="24"/>
                <w:szCs w:val="24"/>
                <w:lang w:eastAsia="uk-UA" w:bidi="uk-UA"/>
              </w:rPr>
            </w:pPr>
            <w:r w:rsidRPr="00E95F6D">
              <w:rPr>
                <w:rFonts w:ascii="Times New Roman" w:eastAsiaTheme="minorHAnsi" w:hAnsi="Times New Roman"/>
                <w:sz w:val="24"/>
                <w:szCs w:val="24"/>
                <w:lang w:eastAsia="en-US"/>
              </w:rPr>
              <w:t>педагогічного патронажу</w:t>
            </w:r>
          </w:p>
        </w:tc>
        <w:tc>
          <w:tcPr>
            <w:tcW w:w="3260" w:type="dxa"/>
            <w:tcBorders>
              <w:top w:val="single" w:sz="4" w:space="0" w:color="000000"/>
              <w:left w:val="single" w:sz="4" w:space="0" w:color="000000"/>
              <w:bottom w:val="single" w:sz="4" w:space="0" w:color="000000"/>
            </w:tcBorders>
            <w:shd w:val="clear" w:color="auto" w:fill="auto"/>
          </w:tcPr>
          <w:p w14:paraId="7A20C08A" w14:textId="722D235E" w:rsidR="002C5F0E" w:rsidRPr="00EF65E5" w:rsidRDefault="002C5F0E" w:rsidP="00174B0C">
            <w:pPr>
              <w:spacing w:after="0" w:line="240" w:lineRule="auto"/>
              <w:rPr>
                <w:rFonts w:ascii="Times New Roman" w:eastAsia="Times New Roman" w:hAnsi="Times New Roman"/>
                <w:color w:val="000000" w:themeColor="text1"/>
                <w:sz w:val="24"/>
                <w:szCs w:val="24"/>
                <w:lang w:eastAsia="ru-RU"/>
              </w:rPr>
            </w:pPr>
            <w:r w:rsidRPr="00EF65E5">
              <w:rPr>
                <w:rFonts w:ascii="Times New Roman" w:hAnsi="Times New Roman"/>
                <w:sz w:val="24"/>
                <w:szCs w:val="24"/>
              </w:rPr>
              <w:t xml:space="preserve">департамент освіти і науки облдержадміністрації, районні державні адміністрації,  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174B0C">
              <w:rPr>
                <w:rFonts w:ascii="Times New Roman" w:hAnsi="Times New Roman"/>
                <w:sz w:val="24"/>
                <w:szCs w:val="24"/>
              </w:rPr>
              <w:t xml:space="preserve"> </w:t>
            </w:r>
            <w:r w:rsidR="00174B0C" w:rsidRPr="00174B0C">
              <w:rPr>
                <w:rFonts w:ascii="Times New Roman" w:eastAsia="Times New Roman" w:hAnsi="Times New Roman"/>
                <w:color w:val="000000" w:themeColor="text1"/>
                <w:sz w:val="24"/>
                <w:szCs w:val="24"/>
              </w:rPr>
              <w:t xml:space="preserve"> Донецької області</w:t>
            </w:r>
          </w:p>
        </w:tc>
        <w:tc>
          <w:tcPr>
            <w:tcW w:w="1560" w:type="dxa"/>
            <w:tcBorders>
              <w:top w:val="single" w:sz="4" w:space="0" w:color="000000"/>
              <w:left w:val="single" w:sz="4" w:space="0" w:color="000000"/>
              <w:bottom w:val="single" w:sz="4" w:space="0" w:color="000000"/>
            </w:tcBorders>
            <w:shd w:val="clear" w:color="auto" w:fill="auto"/>
          </w:tcPr>
          <w:p w14:paraId="565C2B19" w14:textId="77777777" w:rsidR="00E95F6D" w:rsidRPr="00E01D54" w:rsidRDefault="00E95F6D" w:rsidP="00E95F6D">
            <w:pPr>
              <w:pStyle w:val="aa"/>
              <w:spacing w:before="0"/>
              <w:ind w:firstLine="0"/>
              <w:jc w:val="center"/>
              <w:rPr>
                <w:rFonts w:ascii="Times New Roman" w:hAnsi="Times New Roman"/>
                <w:sz w:val="24"/>
                <w:szCs w:val="24"/>
              </w:rPr>
            </w:pPr>
            <w:r w:rsidRPr="00E01D54">
              <w:rPr>
                <w:rFonts w:ascii="Times New Roman" w:hAnsi="Times New Roman"/>
                <w:sz w:val="24"/>
                <w:szCs w:val="24"/>
              </w:rPr>
              <w:t>за умови  стабілізації безпекової ситуації</w:t>
            </w:r>
          </w:p>
          <w:p w14:paraId="55876831" w14:textId="3B416212" w:rsidR="002C5F0E" w:rsidRPr="00EF65E5" w:rsidRDefault="002C5F0E" w:rsidP="002C5F0E">
            <w:pPr>
              <w:spacing w:after="0" w:line="240" w:lineRule="auto"/>
              <w:jc w:val="center"/>
              <w:rPr>
                <w:color w:val="000000" w:themeColor="text1"/>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8E6DF15" w14:textId="4A55468B" w:rsidR="002C5F0E" w:rsidRPr="00EF65E5" w:rsidRDefault="002C5F0E" w:rsidP="00E95F6D">
            <w:pPr>
              <w:spacing w:after="0" w:line="240" w:lineRule="auto"/>
              <w:rPr>
                <w:color w:val="000000" w:themeColor="text1"/>
                <w:sz w:val="24"/>
                <w:szCs w:val="24"/>
              </w:rPr>
            </w:pPr>
            <w:r w:rsidRPr="00EF65E5">
              <w:rPr>
                <w:rFonts w:ascii="Times New Roman" w:hAnsi="Times New Roman"/>
                <w:color w:val="000000" w:themeColor="text1"/>
                <w:sz w:val="24"/>
                <w:szCs w:val="24"/>
              </w:rPr>
              <w:t xml:space="preserve">залучено дітей, які належать до ромської національної меншини, </w:t>
            </w:r>
            <w:r w:rsidR="00E95F6D">
              <w:rPr>
                <w:rFonts w:ascii="Times New Roman" w:hAnsi="Times New Roman"/>
                <w:color w:val="000000" w:themeColor="text1"/>
                <w:sz w:val="24"/>
                <w:szCs w:val="24"/>
              </w:rPr>
              <w:t>до дошкільної освіти за різними формами</w:t>
            </w:r>
          </w:p>
        </w:tc>
      </w:tr>
      <w:tr w:rsidR="002C5F0E" w:rsidRPr="00EF65E5" w14:paraId="373F3966"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3290D410" w14:textId="651D9E81" w:rsidR="002C5F0E" w:rsidRPr="00EF65E5" w:rsidRDefault="002C5F0E" w:rsidP="002C5F0E">
            <w:pPr>
              <w:spacing w:after="0" w:line="240" w:lineRule="auto"/>
              <w:jc w:val="both"/>
              <w:rPr>
                <w:color w:val="000000" w:themeColor="text1"/>
                <w:sz w:val="24"/>
                <w:szCs w:val="24"/>
              </w:rPr>
            </w:pPr>
            <w:r w:rsidRPr="00EF65E5">
              <w:rPr>
                <w:rFonts w:ascii="Times New Roman" w:hAnsi="Times New Roman"/>
                <w:color w:val="000000" w:themeColor="text1"/>
                <w:sz w:val="24"/>
                <w:szCs w:val="24"/>
              </w:rPr>
              <w:t>10.</w:t>
            </w:r>
          </w:p>
        </w:tc>
        <w:tc>
          <w:tcPr>
            <w:tcW w:w="2975" w:type="dxa"/>
            <w:tcBorders>
              <w:top w:val="single" w:sz="4" w:space="0" w:color="000000"/>
              <w:left w:val="single" w:sz="4" w:space="0" w:color="000000"/>
              <w:bottom w:val="single" w:sz="4" w:space="0" w:color="000000"/>
            </w:tcBorders>
            <w:shd w:val="clear" w:color="auto" w:fill="auto"/>
          </w:tcPr>
          <w:p w14:paraId="792439AF" w14:textId="77777777" w:rsidR="002C5F0E" w:rsidRPr="00EF65E5" w:rsidRDefault="002C5F0E" w:rsidP="002C5F0E">
            <w:pPr>
              <w:tabs>
                <w:tab w:val="left" w:pos="720"/>
              </w:tabs>
              <w:spacing w:after="0" w:line="240" w:lineRule="auto"/>
              <w:rPr>
                <w:color w:val="000000" w:themeColor="text1"/>
                <w:sz w:val="24"/>
                <w:szCs w:val="24"/>
              </w:rPr>
            </w:pPr>
            <w:r w:rsidRPr="00EF65E5">
              <w:rPr>
                <w:rFonts w:ascii="Times New Roman" w:eastAsia="Times New Roman" w:hAnsi="Times New Roman"/>
                <w:color w:val="000000" w:themeColor="text1"/>
                <w:sz w:val="24"/>
                <w:szCs w:val="24"/>
                <w:lang w:eastAsia="ru-RU"/>
              </w:rPr>
              <w:t>Сприяння  подальшому доступу та запобігання достроковому припиненню здобуття повної загальної середньої освіти  особами, які належать до ромської національної меншини</w:t>
            </w:r>
          </w:p>
        </w:tc>
        <w:tc>
          <w:tcPr>
            <w:tcW w:w="3402" w:type="dxa"/>
            <w:tcBorders>
              <w:top w:val="single" w:sz="4" w:space="0" w:color="000000"/>
              <w:left w:val="single" w:sz="4" w:space="0" w:color="000000"/>
              <w:bottom w:val="single" w:sz="4" w:space="0" w:color="000000"/>
            </w:tcBorders>
            <w:shd w:val="clear" w:color="auto" w:fill="auto"/>
          </w:tcPr>
          <w:p w14:paraId="7DC5E089" w14:textId="00D017E5" w:rsidR="002C5F0E" w:rsidRPr="00EF65E5" w:rsidRDefault="002C5F0E" w:rsidP="002C5F0E">
            <w:pPr>
              <w:tabs>
                <w:tab w:val="left" w:pos="720"/>
              </w:tabs>
              <w:spacing w:after="0" w:line="240" w:lineRule="auto"/>
              <w:rPr>
                <w:rFonts w:ascii="Times New Roman" w:eastAsia="Times New Roman" w:hAnsi="Times New Roman"/>
                <w:color w:val="000000" w:themeColor="text1"/>
                <w:sz w:val="24"/>
                <w:szCs w:val="24"/>
                <w:lang w:eastAsia="ru-RU"/>
              </w:rPr>
            </w:pPr>
            <w:r w:rsidRPr="00EF65E5">
              <w:rPr>
                <w:rFonts w:ascii="Times New Roman" w:hAnsi="Times New Roman"/>
                <w:sz w:val="24"/>
                <w:szCs w:val="24"/>
              </w:rPr>
              <w:t xml:space="preserve">1) </w:t>
            </w:r>
            <w:r w:rsidR="005006BC" w:rsidRPr="00E01D54">
              <w:rPr>
                <w:rFonts w:ascii="Times New Roman" w:hAnsi="Times New Roman"/>
                <w:sz w:val="24"/>
                <w:szCs w:val="24"/>
                <w:lang w:val="uk" w:eastAsia="uk"/>
              </w:rPr>
              <w:t xml:space="preserve"> інформування осіб, які належать до ромської національної меншини, про можливості здобуття повної загальної середньої освіти</w:t>
            </w:r>
          </w:p>
        </w:tc>
        <w:tc>
          <w:tcPr>
            <w:tcW w:w="3260" w:type="dxa"/>
            <w:tcBorders>
              <w:top w:val="single" w:sz="4" w:space="0" w:color="000000"/>
              <w:left w:val="single" w:sz="4" w:space="0" w:color="000000"/>
              <w:bottom w:val="single" w:sz="4" w:space="0" w:color="000000"/>
            </w:tcBorders>
            <w:shd w:val="clear" w:color="auto" w:fill="auto"/>
          </w:tcPr>
          <w:p w14:paraId="0B4120BA" w14:textId="49FE55C4" w:rsidR="002C5F0E" w:rsidRPr="00EF65E5" w:rsidRDefault="002C5F0E" w:rsidP="00174B0C">
            <w:pPr>
              <w:suppressAutoHyphens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EF65E5">
              <w:rPr>
                <w:rFonts w:ascii="Times New Roman" w:hAnsi="Times New Roman"/>
                <w:sz w:val="24"/>
                <w:szCs w:val="24"/>
              </w:rPr>
              <w:t xml:space="preserve">департамент освіти і науки облдержадміністрації, районні державні адміністрації,  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174B0C">
              <w:rPr>
                <w:rFonts w:ascii="Times New Roman" w:hAnsi="Times New Roman"/>
                <w:sz w:val="24"/>
                <w:szCs w:val="24"/>
              </w:rPr>
              <w:t xml:space="preserve"> </w:t>
            </w:r>
            <w:r w:rsidR="00174B0C" w:rsidRPr="00174B0C">
              <w:rPr>
                <w:rFonts w:ascii="Times New Roman" w:eastAsia="Times New Roman" w:hAnsi="Times New Roman"/>
                <w:color w:val="000000" w:themeColor="text1"/>
                <w:sz w:val="24"/>
                <w:szCs w:val="24"/>
              </w:rPr>
              <w:t xml:space="preserve"> Донецької області</w:t>
            </w:r>
            <w:r w:rsidR="005006BC">
              <w:rPr>
                <w:rFonts w:ascii="Times New Roman" w:hAnsi="Times New Roman"/>
                <w:sz w:val="24"/>
                <w:szCs w:val="24"/>
              </w:rPr>
              <w:t xml:space="preserve">, </w:t>
            </w:r>
            <w:r w:rsidR="005006BC">
              <w:rPr>
                <w:rFonts w:ascii="TimesNewRomanPSMT" w:eastAsiaTheme="minorHAnsi" w:hAnsi="TimesNewRomanPSMT" w:cs="TimesNewRomanPSMT"/>
                <w:sz w:val="28"/>
                <w:szCs w:val="28"/>
                <w:lang w:eastAsia="en-US"/>
              </w:rPr>
              <w:t xml:space="preserve"> </w:t>
            </w:r>
            <w:r w:rsidR="005006BC" w:rsidRPr="005006BC">
              <w:rPr>
                <w:rFonts w:ascii="Times New Roman" w:eastAsiaTheme="minorHAnsi" w:hAnsi="Times New Roman"/>
                <w:sz w:val="24"/>
                <w:szCs w:val="24"/>
                <w:lang w:eastAsia="en-US"/>
              </w:rPr>
              <w:t xml:space="preserve">громадські об’єднання </w:t>
            </w:r>
            <w:r w:rsidR="00174B0C">
              <w:rPr>
                <w:rFonts w:ascii="Times New Roman" w:eastAsiaTheme="minorHAnsi" w:hAnsi="Times New Roman"/>
                <w:sz w:val="24"/>
                <w:szCs w:val="24"/>
                <w:lang w:eastAsia="en-US"/>
              </w:rPr>
              <w:t xml:space="preserve">ромської національної меншини </w:t>
            </w:r>
            <w:r w:rsidR="005006BC" w:rsidRPr="005006BC">
              <w:rPr>
                <w:rFonts w:ascii="Times New Roman" w:eastAsiaTheme="minorHAnsi" w:hAnsi="Times New Roman"/>
                <w:sz w:val="24"/>
                <w:szCs w:val="24"/>
                <w:lang w:eastAsia="en-US"/>
              </w:rPr>
              <w:t>(за</w:t>
            </w:r>
            <w:r w:rsidR="00174B0C">
              <w:rPr>
                <w:rFonts w:ascii="Times New Roman" w:eastAsiaTheme="minorHAnsi" w:hAnsi="Times New Roman"/>
                <w:sz w:val="24"/>
                <w:szCs w:val="24"/>
                <w:lang w:eastAsia="en-US"/>
              </w:rPr>
              <w:t xml:space="preserve"> </w:t>
            </w:r>
            <w:r w:rsidR="005006BC" w:rsidRPr="005006BC">
              <w:rPr>
                <w:rFonts w:ascii="Times New Roman" w:eastAsiaTheme="minorHAnsi" w:hAnsi="Times New Roman"/>
                <w:sz w:val="24"/>
                <w:szCs w:val="24"/>
                <w:lang w:eastAsia="en-US"/>
              </w:rPr>
              <w:t>згодою)</w:t>
            </w:r>
          </w:p>
        </w:tc>
        <w:tc>
          <w:tcPr>
            <w:tcW w:w="1560" w:type="dxa"/>
            <w:tcBorders>
              <w:top w:val="single" w:sz="4" w:space="0" w:color="000000"/>
              <w:left w:val="single" w:sz="4" w:space="0" w:color="000000"/>
              <w:bottom w:val="single" w:sz="4" w:space="0" w:color="000000"/>
            </w:tcBorders>
            <w:shd w:val="clear" w:color="auto" w:fill="auto"/>
          </w:tcPr>
          <w:p w14:paraId="5C913225" w14:textId="1C0D6F25" w:rsidR="002C5F0E" w:rsidRPr="00EF65E5" w:rsidRDefault="002C5F0E" w:rsidP="005006BC">
            <w:pPr>
              <w:spacing w:after="0" w:line="240" w:lineRule="auto"/>
              <w:jc w:val="center"/>
              <w:rPr>
                <w:color w:val="000000" w:themeColor="text1"/>
                <w:sz w:val="24"/>
                <w:szCs w:val="24"/>
              </w:rPr>
            </w:pPr>
            <w:r w:rsidRPr="00EF65E5">
              <w:rPr>
                <w:rFonts w:ascii="Times New Roman" w:hAnsi="Times New Roman"/>
                <w:color w:val="000000" w:themeColor="text1"/>
                <w:sz w:val="24"/>
                <w:szCs w:val="24"/>
              </w:rPr>
              <w:t>20</w:t>
            </w:r>
            <w:r w:rsidR="005006BC">
              <w:rPr>
                <w:rFonts w:ascii="Times New Roman" w:hAnsi="Times New Roman"/>
                <w:color w:val="000000" w:themeColor="text1"/>
                <w:sz w:val="24"/>
                <w:szCs w:val="24"/>
              </w:rPr>
              <w:t>26</w:t>
            </w:r>
            <w:r w:rsidRPr="00EF65E5">
              <w:rPr>
                <w:rFonts w:ascii="Times New Roman" w:hAnsi="Times New Roman"/>
                <w:color w:val="000000" w:themeColor="text1"/>
                <w:sz w:val="24"/>
                <w:szCs w:val="24"/>
              </w:rPr>
              <w:t>-202</w:t>
            </w:r>
            <w:r w:rsidR="005006BC">
              <w:rPr>
                <w:rFonts w:ascii="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DDDF650" w14:textId="7ACB0A76" w:rsidR="002C5F0E" w:rsidRPr="00EF65E5" w:rsidRDefault="005006BC" w:rsidP="002C5F0E">
            <w:pPr>
              <w:snapToGrid w:val="0"/>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збільшено кількість дітей, </w:t>
            </w:r>
            <w:r w:rsidRPr="00EF65E5">
              <w:rPr>
                <w:rFonts w:ascii="Times New Roman" w:hAnsi="Times New Roman"/>
                <w:color w:val="000000" w:themeColor="text1"/>
                <w:sz w:val="24"/>
                <w:szCs w:val="24"/>
              </w:rPr>
              <w:t xml:space="preserve"> які належать до ромської національної меншини</w:t>
            </w:r>
            <w:r>
              <w:rPr>
                <w:rFonts w:ascii="Times New Roman" w:hAnsi="Times New Roman"/>
                <w:color w:val="000000" w:themeColor="text1"/>
                <w:sz w:val="24"/>
                <w:szCs w:val="24"/>
              </w:rPr>
              <w:t>, яким надано освітні послуги</w:t>
            </w:r>
          </w:p>
        </w:tc>
      </w:tr>
      <w:tr w:rsidR="002C5F0E" w:rsidRPr="00EF65E5" w14:paraId="61F9FC01"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0F89CBD5" w14:textId="77777777" w:rsidR="002C5F0E" w:rsidRPr="00EF65E5" w:rsidRDefault="002C5F0E" w:rsidP="002C5F0E">
            <w:pPr>
              <w:snapToGrid w:val="0"/>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345D72B0" w14:textId="77777777" w:rsidR="002C5F0E" w:rsidRPr="00EF65E5" w:rsidRDefault="002C5F0E" w:rsidP="002C5F0E">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00058848" w14:textId="6CD6CB17" w:rsidR="002C5F0E" w:rsidRPr="00EF65E5" w:rsidRDefault="002C5F0E" w:rsidP="005006BC">
            <w:pPr>
              <w:tabs>
                <w:tab w:val="left" w:pos="720"/>
              </w:tabs>
              <w:spacing w:after="0" w:line="240" w:lineRule="auto"/>
              <w:rPr>
                <w:color w:val="000000" w:themeColor="text1"/>
                <w:sz w:val="24"/>
                <w:szCs w:val="24"/>
              </w:rPr>
            </w:pPr>
            <w:r w:rsidRPr="00EF65E5">
              <w:rPr>
                <w:rFonts w:ascii="Times New Roman" w:eastAsia="Times New Roman" w:hAnsi="Times New Roman"/>
                <w:color w:val="000000" w:themeColor="text1"/>
                <w:sz w:val="24"/>
                <w:szCs w:val="24"/>
                <w:lang w:eastAsia="ru-RU"/>
              </w:rPr>
              <w:t xml:space="preserve">2) </w:t>
            </w:r>
            <w:r w:rsidR="005006BC" w:rsidRPr="00E01D54">
              <w:rPr>
                <w:rFonts w:ascii="Times New Roman" w:hAnsi="Times New Roman"/>
                <w:sz w:val="24"/>
                <w:szCs w:val="24"/>
                <w:lang w:val="uk" w:eastAsia="uk"/>
              </w:rPr>
              <w:t>забезпечення здобуття дітьми, які належать до ромської національної меншини, якісної повної загальної середньої освіти</w:t>
            </w:r>
          </w:p>
        </w:tc>
        <w:tc>
          <w:tcPr>
            <w:tcW w:w="3260" w:type="dxa"/>
            <w:tcBorders>
              <w:top w:val="single" w:sz="4" w:space="0" w:color="000000"/>
              <w:left w:val="single" w:sz="4" w:space="0" w:color="000000"/>
              <w:bottom w:val="single" w:sz="4" w:space="0" w:color="000000"/>
            </w:tcBorders>
            <w:shd w:val="clear" w:color="auto" w:fill="auto"/>
          </w:tcPr>
          <w:p w14:paraId="6F49EA6D" w14:textId="5B9FE502" w:rsidR="002C5F0E" w:rsidRPr="00EF65E5" w:rsidRDefault="002C5F0E" w:rsidP="00025AD7">
            <w:pPr>
              <w:spacing w:after="0" w:line="240" w:lineRule="auto"/>
              <w:rPr>
                <w:rFonts w:ascii="Times New Roman" w:hAnsi="Times New Roman"/>
                <w:color w:val="000000" w:themeColor="text1"/>
                <w:sz w:val="24"/>
                <w:szCs w:val="24"/>
              </w:rPr>
            </w:pPr>
            <w:r w:rsidRPr="00EF65E5">
              <w:rPr>
                <w:rFonts w:ascii="Times New Roman" w:hAnsi="Times New Roman"/>
                <w:sz w:val="24"/>
                <w:szCs w:val="24"/>
              </w:rPr>
              <w:t xml:space="preserve">департамент освіти і науки облдержадміністрації, районні державні адміністрації,  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 xml:space="preserve">військові адміністрації населених пунктів </w:t>
            </w:r>
            <w:r w:rsidR="00025AD7" w:rsidRPr="00174B0C">
              <w:rPr>
                <w:rFonts w:ascii="Times New Roman" w:eastAsia="Times New Roman" w:hAnsi="Times New Roman"/>
                <w:color w:val="000000" w:themeColor="text1"/>
                <w:sz w:val="24"/>
                <w:szCs w:val="24"/>
              </w:rPr>
              <w:t xml:space="preserve"> Донецької області</w:t>
            </w:r>
          </w:p>
        </w:tc>
        <w:tc>
          <w:tcPr>
            <w:tcW w:w="1560" w:type="dxa"/>
            <w:tcBorders>
              <w:top w:val="single" w:sz="4" w:space="0" w:color="000000"/>
              <w:left w:val="single" w:sz="4" w:space="0" w:color="000000"/>
              <w:bottom w:val="single" w:sz="4" w:space="0" w:color="000000"/>
            </w:tcBorders>
            <w:shd w:val="clear" w:color="auto" w:fill="auto"/>
          </w:tcPr>
          <w:p w14:paraId="01B34141" w14:textId="6C91F805" w:rsidR="002C5F0E" w:rsidRPr="00EF65E5" w:rsidRDefault="002C5F0E" w:rsidP="005006BC">
            <w:pPr>
              <w:spacing w:after="0" w:line="240" w:lineRule="auto"/>
              <w:rPr>
                <w:color w:val="000000" w:themeColor="text1"/>
                <w:sz w:val="24"/>
                <w:szCs w:val="24"/>
              </w:rPr>
            </w:pPr>
            <w:r w:rsidRPr="00EF65E5">
              <w:rPr>
                <w:rFonts w:ascii="Times New Roman" w:eastAsia="Times New Roman" w:hAnsi="Times New Roman"/>
                <w:color w:val="000000" w:themeColor="text1"/>
                <w:sz w:val="24"/>
                <w:szCs w:val="24"/>
                <w:lang w:eastAsia="ru-RU"/>
              </w:rPr>
              <w:t>202</w:t>
            </w:r>
            <w:r w:rsidR="005006BC">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sidR="005006BC">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3ABD43D" w14:textId="31739D1D" w:rsidR="002C5F0E" w:rsidRPr="00EF65E5" w:rsidRDefault="005006BC" w:rsidP="002C5F0E">
            <w:pPr>
              <w:spacing w:after="0" w:line="240" w:lineRule="auto"/>
              <w:rPr>
                <w:color w:val="000000" w:themeColor="text1"/>
                <w:sz w:val="24"/>
                <w:szCs w:val="24"/>
              </w:rPr>
            </w:pPr>
            <w:r w:rsidRPr="00EF65E5">
              <w:rPr>
                <w:rFonts w:ascii="Times New Roman" w:hAnsi="Times New Roman"/>
                <w:color w:val="000000" w:themeColor="text1"/>
                <w:sz w:val="24"/>
                <w:szCs w:val="24"/>
              </w:rPr>
              <w:t>надано дітям, які належать до ромської національної меншини</w:t>
            </w:r>
            <w:r>
              <w:rPr>
                <w:rFonts w:ascii="Times New Roman" w:hAnsi="Times New Roman"/>
                <w:color w:val="000000" w:themeColor="text1"/>
                <w:sz w:val="24"/>
                <w:szCs w:val="24"/>
              </w:rPr>
              <w:t>, повну загальну середню освіту</w:t>
            </w:r>
          </w:p>
        </w:tc>
      </w:tr>
      <w:tr w:rsidR="002C5F0E" w:rsidRPr="00EF65E5" w14:paraId="4C084C58"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4E459604" w14:textId="77777777" w:rsidR="002C5F0E" w:rsidRPr="00EF65E5" w:rsidRDefault="002C5F0E" w:rsidP="002C5F0E">
            <w:pPr>
              <w:snapToGrid w:val="0"/>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5E99079F" w14:textId="77777777" w:rsidR="002C5F0E" w:rsidRPr="00EF65E5" w:rsidRDefault="002C5F0E" w:rsidP="002C5F0E">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3193C137" w14:textId="46CE362B" w:rsidR="005006BC" w:rsidRPr="005006BC" w:rsidRDefault="002C5F0E"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006BC">
              <w:rPr>
                <w:rFonts w:ascii="Times New Roman" w:eastAsia="Times New Roman" w:hAnsi="Times New Roman"/>
                <w:color w:val="000000" w:themeColor="text1"/>
                <w:sz w:val="24"/>
                <w:szCs w:val="24"/>
              </w:rPr>
              <w:t xml:space="preserve">3) </w:t>
            </w:r>
            <w:r w:rsidR="005006BC" w:rsidRPr="005006BC">
              <w:rPr>
                <w:rFonts w:ascii="Times New Roman" w:eastAsiaTheme="minorHAnsi" w:hAnsi="Times New Roman"/>
                <w:sz w:val="24"/>
                <w:szCs w:val="24"/>
                <w:lang w:eastAsia="en-US"/>
              </w:rPr>
              <w:t xml:space="preserve"> надання психологічної</w:t>
            </w:r>
          </w:p>
          <w:p w14:paraId="0C68289C" w14:textId="77777777" w:rsidR="005006BC" w:rsidRPr="005006BC"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006BC">
              <w:rPr>
                <w:rFonts w:ascii="Times New Roman" w:eastAsiaTheme="minorHAnsi" w:hAnsi="Times New Roman"/>
                <w:sz w:val="24"/>
                <w:szCs w:val="24"/>
                <w:lang w:eastAsia="en-US"/>
              </w:rPr>
              <w:t>підтримки особам, які</w:t>
            </w:r>
          </w:p>
          <w:p w14:paraId="12EAA30B" w14:textId="77777777" w:rsidR="005006BC" w:rsidRPr="005006BC"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006BC">
              <w:rPr>
                <w:rFonts w:ascii="Times New Roman" w:eastAsiaTheme="minorHAnsi" w:hAnsi="Times New Roman"/>
                <w:sz w:val="24"/>
                <w:szCs w:val="24"/>
                <w:lang w:eastAsia="en-US"/>
              </w:rPr>
              <w:t>належать до ромської</w:t>
            </w:r>
          </w:p>
          <w:p w14:paraId="4E7DA394" w14:textId="77777777" w:rsidR="005006BC" w:rsidRPr="005006BC"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006BC">
              <w:rPr>
                <w:rFonts w:ascii="Times New Roman" w:eastAsiaTheme="minorHAnsi" w:hAnsi="Times New Roman"/>
                <w:sz w:val="24"/>
                <w:szCs w:val="24"/>
                <w:lang w:eastAsia="en-US"/>
              </w:rPr>
              <w:t>національної меншини і</w:t>
            </w:r>
          </w:p>
          <w:p w14:paraId="44F942A7" w14:textId="77777777" w:rsidR="005006BC" w:rsidRPr="005006BC"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006BC">
              <w:rPr>
                <w:rFonts w:ascii="Times New Roman" w:eastAsiaTheme="minorHAnsi" w:hAnsi="Times New Roman"/>
                <w:sz w:val="24"/>
                <w:szCs w:val="24"/>
                <w:lang w:eastAsia="en-US"/>
              </w:rPr>
              <w:t>здобувають повну загальну</w:t>
            </w:r>
          </w:p>
          <w:p w14:paraId="297ECB00" w14:textId="77777777" w:rsidR="005006BC" w:rsidRPr="005006BC"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006BC">
              <w:rPr>
                <w:rFonts w:ascii="Times New Roman" w:eastAsiaTheme="minorHAnsi" w:hAnsi="Times New Roman"/>
                <w:sz w:val="24"/>
                <w:szCs w:val="24"/>
                <w:lang w:eastAsia="en-US"/>
              </w:rPr>
              <w:t>середню освіту, з метою їх</w:t>
            </w:r>
          </w:p>
          <w:p w14:paraId="003E79AC" w14:textId="77777777" w:rsidR="005006BC" w:rsidRPr="005006BC"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006BC">
              <w:rPr>
                <w:rFonts w:ascii="Times New Roman" w:eastAsiaTheme="minorHAnsi" w:hAnsi="Times New Roman"/>
                <w:sz w:val="24"/>
                <w:szCs w:val="24"/>
                <w:lang w:eastAsia="en-US"/>
              </w:rPr>
              <w:t>адаптації до освітнього</w:t>
            </w:r>
          </w:p>
          <w:p w14:paraId="2FC63561" w14:textId="77CE7793" w:rsidR="002C5F0E" w:rsidRPr="005006BC" w:rsidRDefault="005006BC" w:rsidP="005006BC">
            <w:pPr>
              <w:tabs>
                <w:tab w:val="left" w:pos="720"/>
              </w:tabs>
              <w:spacing w:after="0" w:line="240" w:lineRule="auto"/>
              <w:rPr>
                <w:rFonts w:ascii="Times New Roman" w:hAnsi="Times New Roman"/>
                <w:color w:val="000000" w:themeColor="text1"/>
                <w:sz w:val="24"/>
                <w:szCs w:val="24"/>
                <w:lang w:val="uk"/>
              </w:rPr>
            </w:pPr>
            <w:r w:rsidRPr="005006BC">
              <w:rPr>
                <w:rFonts w:ascii="Times New Roman" w:eastAsiaTheme="minorHAnsi" w:hAnsi="Times New Roman"/>
                <w:sz w:val="24"/>
                <w:szCs w:val="24"/>
                <w:lang w:eastAsia="en-US"/>
              </w:rPr>
              <w:t>процесу</w:t>
            </w:r>
          </w:p>
        </w:tc>
        <w:tc>
          <w:tcPr>
            <w:tcW w:w="3260" w:type="dxa"/>
            <w:tcBorders>
              <w:top w:val="single" w:sz="4" w:space="0" w:color="000000"/>
              <w:left w:val="single" w:sz="4" w:space="0" w:color="000000"/>
              <w:bottom w:val="single" w:sz="4" w:space="0" w:color="000000"/>
            </w:tcBorders>
            <w:shd w:val="clear" w:color="auto" w:fill="auto"/>
          </w:tcPr>
          <w:p w14:paraId="6752E67D" w14:textId="704D9808" w:rsidR="002C5F0E" w:rsidRPr="00EF65E5" w:rsidRDefault="002C5F0E" w:rsidP="00025AD7">
            <w:pPr>
              <w:spacing w:after="0" w:line="240" w:lineRule="auto"/>
              <w:rPr>
                <w:rFonts w:ascii="Times New Roman" w:hAnsi="Times New Roman"/>
                <w:color w:val="000000" w:themeColor="text1"/>
                <w:sz w:val="24"/>
                <w:szCs w:val="24"/>
              </w:rPr>
            </w:pPr>
            <w:r w:rsidRPr="00EF65E5">
              <w:rPr>
                <w:rFonts w:ascii="Times New Roman" w:hAnsi="Times New Roman"/>
                <w:sz w:val="24"/>
                <w:szCs w:val="24"/>
              </w:rPr>
              <w:t xml:space="preserve">департамент освіти і науки облдержадміністрації, районні державні адміністрації,  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025AD7">
              <w:rPr>
                <w:rFonts w:ascii="Times New Roman" w:hAnsi="Times New Roman"/>
                <w:sz w:val="24"/>
                <w:szCs w:val="24"/>
              </w:rPr>
              <w:t xml:space="preserve"> </w:t>
            </w:r>
            <w:r w:rsidR="00025AD7" w:rsidRPr="00174B0C">
              <w:rPr>
                <w:rFonts w:ascii="Times New Roman" w:eastAsia="Times New Roman" w:hAnsi="Times New Roman"/>
                <w:color w:val="000000" w:themeColor="text1"/>
                <w:sz w:val="24"/>
                <w:szCs w:val="24"/>
              </w:rPr>
              <w:t xml:space="preserve"> Донецької області</w:t>
            </w:r>
          </w:p>
        </w:tc>
        <w:tc>
          <w:tcPr>
            <w:tcW w:w="1560" w:type="dxa"/>
            <w:tcBorders>
              <w:top w:val="single" w:sz="4" w:space="0" w:color="000000"/>
              <w:left w:val="single" w:sz="4" w:space="0" w:color="000000"/>
              <w:bottom w:val="single" w:sz="4" w:space="0" w:color="000000"/>
            </w:tcBorders>
            <w:shd w:val="clear" w:color="auto" w:fill="auto"/>
          </w:tcPr>
          <w:p w14:paraId="72612DE3" w14:textId="27B7A97D" w:rsidR="002C5F0E" w:rsidRPr="00EF65E5" w:rsidRDefault="002C5F0E" w:rsidP="005006BC">
            <w:pPr>
              <w:spacing w:after="0" w:line="240" w:lineRule="auto"/>
              <w:rPr>
                <w:color w:val="000000" w:themeColor="text1"/>
                <w:sz w:val="24"/>
                <w:szCs w:val="24"/>
              </w:rPr>
            </w:pPr>
            <w:r w:rsidRPr="00EF65E5">
              <w:rPr>
                <w:rFonts w:ascii="Times New Roman" w:eastAsia="Times New Roman" w:hAnsi="Times New Roman"/>
                <w:color w:val="000000" w:themeColor="text1"/>
                <w:sz w:val="24"/>
                <w:szCs w:val="24"/>
                <w:lang w:eastAsia="ru-RU"/>
              </w:rPr>
              <w:t>202</w:t>
            </w:r>
            <w:r w:rsidR="005006BC">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sidR="005006BC">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7B168A4" w14:textId="215DEDDA" w:rsidR="002C5F0E" w:rsidRPr="00EF65E5" w:rsidRDefault="002C5F0E" w:rsidP="002C5F0E">
            <w:pPr>
              <w:spacing w:after="0" w:line="240" w:lineRule="auto"/>
              <w:rPr>
                <w:color w:val="000000" w:themeColor="text1"/>
                <w:sz w:val="24"/>
                <w:szCs w:val="24"/>
              </w:rPr>
            </w:pPr>
            <w:r w:rsidRPr="00EF65E5">
              <w:rPr>
                <w:rFonts w:ascii="Times New Roman" w:hAnsi="Times New Roman"/>
                <w:color w:val="000000" w:themeColor="text1"/>
                <w:sz w:val="24"/>
                <w:szCs w:val="24"/>
              </w:rPr>
              <w:t>надано дітям, які належать до ромської національної меншини, психологічної допомоги в адаптації до освітнього процесу в закладах загальної середньої освіти</w:t>
            </w:r>
          </w:p>
        </w:tc>
      </w:tr>
      <w:tr w:rsidR="002C5F0E" w:rsidRPr="00EF65E5" w14:paraId="31ADD587"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7565B3F7" w14:textId="77777777" w:rsidR="002C5F0E" w:rsidRPr="00EF65E5" w:rsidRDefault="002C5F0E" w:rsidP="002C5F0E">
            <w:pPr>
              <w:snapToGrid w:val="0"/>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59B60F6D" w14:textId="77777777" w:rsidR="002C5F0E" w:rsidRPr="00EF65E5" w:rsidRDefault="002C5F0E" w:rsidP="002C5F0E">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7600A522" w14:textId="070FB754" w:rsidR="005006BC" w:rsidRPr="00D014DB" w:rsidRDefault="00D014DB"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4) </w:t>
            </w:r>
            <w:r w:rsidR="005006BC" w:rsidRPr="00D014DB">
              <w:rPr>
                <w:rFonts w:ascii="Times New Roman" w:eastAsiaTheme="minorHAnsi" w:hAnsi="Times New Roman"/>
                <w:sz w:val="24"/>
                <w:szCs w:val="24"/>
                <w:lang w:eastAsia="en-US"/>
              </w:rPr>
              <w:t>організація та проведення</w:t>
            </w:r>
          </w:p>
          <w:p w14:paraId="11CC0224" w14:textId="77777777" w:rsidR="005006BC" w:rsidRPr="00D014DB"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серед учнів закладів</w:t>
            </w:r>
          </w:p>
          <w:p w14:paraId="5A7ACB0F" w14:textId="77777777" w:rsidR="005006BC" w:rsidRPr="00D014DB"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загальної середньої освіти</w:t>
            </w:r>
          </w:p>
          <w:p w14:paraId="33CCF031" w14:textId="77777777" w:rsidR="005006BC" w:rsidRPr="00D014DB"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просвітницьких (освітніх)</w:t>
            </w:r>
          </w:p>
          <w:p w14:paraId="5827574C" w14:textId="77777777" w:rsidR="005006BC" w:rsidRPr="00D014DB"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заходів щодо виховання</w:t>
            </w:r>
          </w:p>
          <w:p w14:paraId="784CF418" w14:textId="77777777" w:rsidR="005006BC" w:rsidRPr="00D014DB"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толерантного ставлення до</w:t>
            </w:r>
          </w:p>
          <w:p w14:paraId="3B3D35BB" w14:textId="77777777" w:rsidR="005006BC" w:rsidRPr="00D014DB"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осіб, які належать до</w:t>
            </w:r>
          </w:p>
          <w:p w14:paraId="364307E6" w14:textId="77777777" w:rsidR="005006BC" w:rsidRPr="00D014DB"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ромської національної</w:t>
            </w:r>
          </w:p>
          <w:p w14:paraId="4492C88A" w14:textId="77777777" w:rsidR="005006BC" w:rsidRPr="00D014DB"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меншини, запобігання та</w:t>
            </w:r>
          </w:p>
          <w:p w14:paraId="4E2422A2" w14:textId="77777777" w:rsidR="005006BC" w:rsidRPr="00D014DB"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протидії цькуванню дітей, за</w:t>
            </w:r>
          </w:p>
          <w:p w14:paraId="5B518C26" w14:textId="77777777" w:rsidR="005006BC" w:rsidRPr="00D014DB" w:rsidRDefault="005006BC" w:rsidP="005006B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ознакою етнічного</w:t>
            </w:r>
          </w:p>
          <w:p w14:paraId="387ABCD0" w14:textId="627A6BD7" w:rsidR="002C5F0E" w:rsidRPr="00D014DB" w:rsidRDefault="005006BC" w:rsidP="005006BC">
            <w:pPr>
              <w:tabs>
                <w:tab w:val="left" w:pos="720"/>
              </w:tabs>
              <w:spacing w:after="0" w:line="240" w:lineRule="auto"/>
              <w:rPr>
                <w:rFonts w:ascii="Times New Roman" w:hAnsi="Times New Roman"/>
                <w:color w:val="000000" w:themeColor="text1"/>
                <w:sz w:val="24"/>
                <w:szCs w:val="24"/>
              </w:rPr>
            </w:pPr>
            <w:r w:rsidRPr="00D014DB">
              <w:rPr>
                <w:rFonts w:ascii="Times New Roman" w:eastAsiaTheme="minorHAnsi" w:hAnsi="Times New Roman"/>
                <w:sz w:val="24"/>
                <w:szCs w:val="24"/>
                <w:lang w:eastAsia="en-US"/>
              </w:rPr>
              <w:t>походження</w:t>
            </w:r>
          </w:p>
        </w:tc>
        <w:tc>
          <w:tcPr>
            <w:tcW w:w="3260" w:type="dxa"/>
            <w:tcBorders>
              <w:top w:val="single" w:sz="4" w:space="0" w:color="000000"/>
              <w:left w:val="single" w:sz="4" w:space="0" w:color="000000"/>
              <w:bottom w:val="single" w:sz="4" w:space="0" w:color="000000"/>
            </w:tcBorders>
            <w:shd w:val="clear" w:color="auto" w:fill="auto"/>
          </w:tcPr>
          <w:p w14:paraId="3A6C6053" w14:textId="5C78C80E" w:rsidR="002C5F0E" w:rsidRPr="00EF65E5" w:rsidRDefault="002C5F0E" w:rsidP="00025AD7">
            <w:pPr>
              <w:suppressAutoHyphens w:val="0"/>
              <w:autoSpaceDE w:val="0"/>
              <w:autoSpaceDN w:val="0"/>
              <w:adjustRightInd w:val="0"/>
              <w:spacing w:after="0" w:line="240" w:lineRule="auto"/>
              <w:rPr>
                <w:rFonts w:ascii="Times New Roman" w:hAnsi="Times New Roman"/>
                <w:color w:val="000000" w:themeColor="text1"/>
                <w:sz w:val="24"/>
                <w:szCs w:val="24"/>
              </w:rPr>
            </w:pPr>
            <w:r w:rsidRPr="00EF65E5">
              <w:rPr>
                <w:rFonts w:ascii="Times New Roman" w:hAnsi="Times New Roman"/>
                <w:sz w:val="24"/>
                <w:szCs w:val="24"/>
              </w:rPr>
              <w:t>департамент освіти і науки облдержадміністрації, районні державні адміністрації,  районні військові адміністрації, військові адміністрації населених пунктів</w:t>
            </w:r>
            <w:r w:rsidR="00025AD7">
              <w:rPr>
                <w:rFonts w:ascii="Times New Roman" w:hAnsi="Times New Roman"/>
                <w:sz w:val="24"/>
                <w:szCs w:val="24"/>
              </w:rPr>
              <w:t xml:space="preserve"> </w:t>
            </w:r>
            <w:r w:rsidR="00025AD7" w:rsidRPr="00174B0C">
              <w:rPr>
                <w:rFonts w:ascii="Times New Roman" w:eastAsia="Times New Roman" w:hAnsi="Times New Roman"/>
                <w:color w:val="000000" w:themeColor="text1"/>
                <w:sz w:val="24"/>
                <w:szCs w:val="24"/>
              </w:rPr>
              <w:t xml:space="preserve"> Донецької області</w:t>
            </w:r>
            <w:r w:rsidR="00D014DB">
              <w:rPr>
                <w:rFonts w:ascii="Times New Roman" w:hAnsi="Times New Roman"/>
                <w:sz w:val="24"/>
                <w:szCs w:val="24"/>
              </w:rPr>
              <w:t xml:space="preserve">, </w:t>
            </w:r>
            <w:r w:rsidR="00D014DB" w:rsidRPr="005006BC">
              <w:rPr>
                <w:rFonts w:ascii="Times New Roman" w:eastAsiaTheme="minorHAnsi" w:hAnsi="Times New Roman"/>
                <w:sz w:val="24"/>
                <w:szCs w:val="24"/>
                <w:lang w:eastAsia="en-US"/>
              </w:rPr>
              <w:t xml:space="preserve"> громадські об’єднання</w:t>
            </w:r>
            <w:r w:rsidR="00025AD7">
              <w:rPr>
                <w:rFonts w:ascii="Times New Roman" w:eastAsiaTheme="minorHAnsi" w:hAnsi="Times New Roman"/>
                <w:sz w:val="24"/>
                <w:szCs w:val="24"/>
                <w:lang w:eastAsia="en-US"/>
              </w:rPr>
              <w:t xml:space="preserve"> ромської національної меншини</w:t>
            </w:r>
            <w:r w:rsidR="00D014DB" w:rsidRPr="005006BC">
              <w:rPr>
                <w:rFonts w:ascii="Times New Roman" w:eastAsiaTheme="minorHAnsi" w:hAnsi="Times New Roman"/>
                <w:sz w:val="24"/>
                <w:szCs w:val="24"/>
                <w:lang w:eastAsia="en-US"/>
              </w:rPr>
              <w:t xml:space="preserve"> (за</w:t>
            </w:r>
            <w:r w:rsidR="00025AD7">
              <w:rPr>
                <w:rFonts w:ascii="Times New Roman" w:eastAsiaTheme="minorHAnsi" w:hAnsi="Times New Roman"/>
                <w:sz w:val="24"/>
                <w:szCs w:val="24"/>
                <w:lang w:eastAsia="en-US"/>
              </w:rPr>
              <w:t xml:space="preserve"> </w:t>
            </w:r>
            <w:r w:rsidR="00D014DB" w:rsidRPr="005006BC">
              <w:rPr>
                <w:rFonts w:ascii="Times New Roman" w:eastAsiaTheme="minorHAnsi" w:hAnsi="Times New Roman"/>
                <w:sz w:val="24"/>
                <w:szCs w:val="24"/>
                <w:lang w:eastAsia="en-US"/>
              </w:rPr>
              <w:t>згодою)</w:t>
            </w:r>
            <w:r w:rsidRPr="00EF65E5">
              <w:rPr>
                <w:rFonts w:ascii="Times New Roman" w:hAnsi="Times New Roman"/>
                <w:sz w:val="24"/>
                <w:szCs w:val="24"/>
              </w:rPr>
              <w:t xml:space="preserve"> </w:t>
            </w:r>
          </w:p>
        </w:tc>
        <w:tc>
          <w:tcPr>
            <w:tcW w:w="1560" w:type="dxa"/>
            <w:tcBorders>
              <w:top w:val="single" w:sz="4" w:space="0" w:color="000000"/>
              <w:left w:val="single" w:sz="4" w:space="0" w:color="000000"/>
              <w:bottom w:val="single" w:sz="4" w:space="0" w:color="000000"/>
            </w:tcBorders>
            <w:shd w:val="clear" w:color="auto" w:fill="auto"/>
          </w:tcPr>
          <w:p w14:paraId="6AB82F29" w14:textId="764F37E2" w:rsidR="002C5F0E" w:rsidRPr="00EF65E5" w:rsidRDefault="00D014DB" w:rsidP="00D014DB">
            <w:pPr>
              <w:spacing w:after="0" w:line="240" w:lineRule="auto"/>
              <w:rPr>
                <w:color w:val="000000" w:themeColor="text1"/>
                <w:sz w:val="24"/>
                <w:szCs w:val="24"/>
              </w:rPr>
            </w:pPr>
            <w:r>
              <w:rPr>
                <w:rFonts w:ascii="Times New Roman" w:eastAsia="Times New Roman" w:hAnsi="Times New Roman"/>
                <w:color w:val="000000" w:themeColor="text1"/>
                <w:sz w:val="24"/>
                <w:szCs w:val="24"/>
                <w:lang w:eastAsia="ru-RU"/>
              </w:rPr>
              <w:t>2026-</w:t>
            </w:r>
            <w:r w:rsidR="002C5F0E" w:rsidRPr="00EF65E5">
              <w:rPr>
                <w:rFonts w:ascii="Times New Roman" w:eastAsia="Times New Roman" w:hAnsi="Times New Roman"/>
                <w:color w:val="000000" w:themeColor="text1"/>
                <w:sz w:val="24"/>
                <w:szCs w:val="24"/>
                <w:lang w:eastAsia="ru-RU"/>
              </w:rPr>
              <w:t>202</w:t>
            </w:r>
            <w:r>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CA5A3B5" w14:textId="1885824E" w:rsidR="00D014DB" w:rsidRPr="00D014DB" w:rsidRDefault="00D014DB" w:rsidP="00D014DB">
            <w:pPr>
              <w:suppressAutoHyphens w:val="0"/>
              <w:autoSpaceDE w:val="0"/>
              <w:autoSpaceDN w:val="0"/>
              <w:adjustRightInd w:val="0"/>
              <w:spacing w:after="0" w:line="240" w:lineRule="auto"/>
              <w:rPr>
                <w:rFonts w:ascii="Times New Roman" w:eastAsiaTheme="minorHAnsi" w:hAnsi="Times New Roman"/>
                <w:sz w:val="24"/>
                <w:szCs w:val="24"/>
                <w:lang w:eastAsia="en-US"/>
              </w:rPr>
            </w:pPr>
            <w:r>
              <w:rPr>
                <w:rFonts w:ascii="Times New Roman" w:hAnsi="Times New Roman"/>
                <w:sz w:val="24"/>
                <w:szCs w:val="24"/>
              </w:rPr>
              <w:t xml:space="preserve">проведено заходи щодо </w:t>
            </w:r>
            <w:r w:rsidRPr="00D014DB">
              <w:rPr>
                <w:rFonts w:ascii="Times New Roman" w:eastAsiaTheme="minorHAnsi" w:hAnsi="Times New Roman"/>
                <w:sz w:val="24"/>
                <w:szCs w:val="24"/>
                <w:lang w:eastAsia="en-US"/>
              </w:rPr>
              <w:t xml:space="preserve"> виховання</w:t>
            </w:r>
            <w:r>
              <w:rPr>
                <w:rFonts w:ascii="Times New Roman" w:eastAsiaTheme="minorHAnsi" w:hAnsi="Times New Roman"/>
                <w:sz w:val="24"/>
                <w:szCs w:val="24"/>
                <w:lang w:eastAsia="en-US"/>
              </w:rPr>
              <w:t xml:space="preserve"> </w:t>
            </w:r>
            <w:r w:rsidRPr="00D014DB">
              <w:rPr>
                <w:rFonts w:ascii="Times New Roman" w:eastAsiaTheme="minorHAnsi" w:hAnsi="Times New Roman"/>
                <w:sz w:val="24"/>
                <w:szCs w:val="24"/>
                <w:lang w:eastAsia="en-US"/>
              </w:rPr>
              <w:t>толерантного ставлення до</w:t>
            </w:r>
            <w:r>
              <w:rPr>
                <w:rFonts w:ascii="Times New Roman" w:eastAsiaTheme="minorHAnsi" w:hAnsi="Times New Roman"/>
                <w:sz w:val="24"/>
                <w:szCs w:val="24"/>
                <w:lang w:eastAsia="en-US"/>
              </w:rPr>
              <w:t xml:space="preserve"> </w:t>
            </w:r>
            <w:r w:rsidRPr="00D014DB">
              <w:rPr>
                <w:rFonts w:ascii="Times New Roman" w:eastAsiaTheme="minorHAnsi" w:hAnsi="Times New Roman"/>
                <w:sz w:val="24"/>
                <w:szCs w:val="24"/>
                <w:lang w:eastAsia="en-US"/>
              </w:rPr>
              <w:t>осіб, які належать до</w:t>
            </w:r>
            <w:r>
              <w:rPr>
                <w:rFonts w:ascii="Times New Roman" w:eastAsiaTheme="minorHAnsi" w:hAnsi="Times New Roman"/>
                <w:sz w:val="24"/>
                <w:szCs w:val="24"/>
                <w:lang w:eastAsia="en-US"/>
              </w:rPr>
              <w:t xml:space="preserve"> </w:t>
            </w:r>
            <w:r w:rsidRPr="00D014DB">
              <w:rPr>
                <w:rFonts w:ascii="Times New Roman" w:eastAsiaTheme="minorHAnsi" w:hAnsi="Times New Roman"/>
                <w:sz w:val="24"/>
                <w:szCs w:val="24"/>
                <w:lang w:eastAsia="en-US"/>
              </w:rPr>
              <w:t>ромської національної</w:t>
            </w:r>
            <w:r>
              <w:rPr>
                <w:rFonts w:ascii="Times New Roman" w:eastAsiaTheme="minorHAnsi" w:hAnsi="Times New Roman"/>
                <w:sz w:val="24"/>
                <w:szCs w:val="24"/>
                <w:lang w:eastAsia="en-US"/>
              </w:rPr>
              <w:t xml:space="preserve"> </w:t>
            </w:r>
            <w:r w:rsidRPr="00D014DB">
              <w:rPr>
                <w:rFonts w:ascii="Times New Roman" w:eastAsiaTheme="minorHAnsi" w:hAnsi="Times New Roman"/>
                <w:sz w:val="24"/>
                <w:szCs w:val="24"/>
                <w:lang w:eastAsia="en-US"/>
              </w:rPr>
              <w:t>меншини, запобігання та</w:t>
            </w:r>
            <w:r>
              <w:rPr>
                <w:rFonts w:ascii="Times New Roman" w:eastAsiaTheme="minorHAnsi" w:hAnsi="Times New Roman"/>
                <w:sz w:val="24"/>
                <w:szCs w:val="24"/>
                <w:lang w:eastAsia="en-US"/>
              </w:rPr>
              <w:t xml:space="preserve"> </w:t>
            </w:r>
            <w:r w:rsidRPr="00D014DB">
              <w:rPr>
                <w:rFonts w:ascii="Times New Roman" w:eastAsiaTheme="minorHAnsi" w:hAnsi="Times New Roman"/>
                <w:sz w:val="24"/>
                <w:szCs w:val="24"/>
                <w:lang w:eastAsia="en-US"/>
              </w:rPr>
              <w:t>протидії цькуванню дітей, за</w:t>
            </w:r>
          </w:p>
          <w:p w14:paraId="49861DEF" w14:textId="77777777" w:rsidR="00D014DB" w:rsidRPr="00D014DB" w:rsidRDefault="00D014DB" w:rsidP="00D014D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ознакою етнічного</w:t>
            </w:r>
          </w:p>
          <w:p w14:paraId="34801B8E" w14:textId="18FBED72" w:rsidR="002C5F0E" w:rsidRPr="00EF65E5" w:rsidRDefault="00D014DB" w:rsidP="00D014DB">
            <w:pPr>
              <w:spacing w:after="0" w:line="240" w:lineRule="auto"/>
              <w:rPr>
                <w:color w:val="000000" w:themeColor="text1"/>
                <w:sz w:val="24"/>
                <w:szCs w:val="24"/>
              </w:rPr>
            </w:pPr>
            <w:r w:rsidRPr="00D014DB">
              <w:rPr>
                <w:rFonts w:ascii="Times New Roman" w:eastAsiaTheme="minorHAnsi" w:hAnsi="Times New Roman"/>
                <w:sz w:val="24"/>
                <w:szCs w:val="24"/>
                <w:lang w:eastAsia="en-US"/>
              </w:rPr>
              <w:t>походження</w:t>
            </w:r>
            <w:r>
              <w:rPr>
                <w:rFonts w:ascii="Times New Roman" w:hAnsi="Times New Roman"/>
                <w:sz w:val="24"/>
                <w:szCs w:val="24"/>
              </w:rPr>
              <w:t xml:space="preserve">  </w:t>
            </w:r>
          </w:p>
        </w:tc>
      </w:tr>
      <w:tr w:rsidR="00D014DB" w:rsidRPr="00EF65E5" w14:paraId="020560E9"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6D3EFF31" w14:textId="77777777" w:rsidR="00D014DB" w:rsidRPr="00EF65E5" w:rsidRDefault="00D014DB" w:rsidP="00D014DB">
            <w:pPr>
              <w:snapToGrid w:val="0"/>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24D0FB74" w14:textId="77777777" w:rsidR="00D014DB" w:rsidRPr="00EF65E5" w:rsidRDefault="00D014DB" w:rsidP="00D014DB">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1BF5B946" w14:textId="77777777" w:rsidR="00D014DB" w:rsidRPr="00D014DB" w:rsidRDefault="00D014DB" w:rsidP="00D014D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5) забезпечення здобуття</w:t>
            </w:r>
          </w:p>
          <w:p w14:paraId="3CD16B73" w14:textId="77777777" w:rsidR="00D014DB" w:rsidRPr="00D014DB" w:rsidRDefault="00D014DB" w:rsidP="00D014D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повної загальної середньої</w:t>
            </w:r>
          </w:p>
          <w:p w14:paraId="4913FD62" w14:textId="77777777" w:rsidR="00D014DB" w:rsidRPr="00D014DB" w:rsidRDefault="00D014DB" w:rsidP="00D014D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освіти повнолітніми</w:t>
            </w:r>
          </w:p>
          <w:p w14:paraId="1EEC73F1" w14:textId="77777777" w:rsidR="00D014DB" w:rsidRPr="00D014DB" w:rsidRDefault="00D014DB" w:rsidP="00D014D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чоловіками і жінками, які</w:t>
            </w:r>
          </w:p>
          <w:p w14:paraId="7028A822" w14:textId="77777777" w:rsidR="00D014DB" w:rsidRPr="00D014DB" w:rsidRDefault="00D014DB" w:rsidP="00D014D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належать до ромської</w:t>
            </w:r>
          </w:p>
          <w:p w14:paraId="62C71A68" w14:textId="77777777" w:rsidR="00D014DB" w:rsidRPr="00D014DB" w:rsidRDefault="00D014DB" w:rsidP="00D014D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національної меншини,</w:t>
            </w:r>
          </w:p>
          <w:p w14:paraId="0B4D03F1" w14:textId="77777777" w:rsidR="00D014DB" w:rsidRPr="00D014DB" w:rsidRDefault="00D014DB" w:rsidP="00D014D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зокрема за вечірньою,</w:t>
            </w:r>
          </w:p>
          <w:p w14:paraId="249CE734" w14:textId="77777777" w:rsidR="00D014DB" w:rsidRPr="00D014DB" w:rsidRDefault="00D014DB" w:rsidP="00D014D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заочною формами здобуття</w:t>
            </w:r>
          </w:p>
          <w:p w14:paraId="004B6657" w14:textId="325E87A3" w:rsidR="00D014DB" w:rsidRPr="00D014DB" w:rsidRDefault="00D014DB" w:rsidP="00D014D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D014DB">
              <w:rPr>
                <w:rFonts w:ascii="Times New Roman" w:eastAsiaTheme="minorHAnsi" w:hAnsi="Times New Roman"/>
                <w:sz w:val="24"/>
                <w:szCs w:val="24"/>
                <w:lang w:eastAsia="en-US"/>
              </w:rPr>
              <w:t>освіти</w:t>
            </w:r>
          </w:p>
        </w:tc>
        <w:tc>
          <w:tcPr>
            <w:tcW w:w="3260" w:type="dxa"/>
            <w:tcBorders>
              <w:top w:val="single" w:sz="4" w:space="0" w:color="000000"/>
              <w:left w:val="single" w:sz="4" w:space="0" w:color="000000"/>
              <w:bottom w:val="single" w:sz="4" w:space="0" w:color="000000"/>
            </w:tcBorders>
            <w:shd w:val="clear" w:color="auto" w:fill="auto"/>
          </w:tcPr>
          <w:p w14:paraId="67A1B8DF" w14:textId="483BED99" w:rsidR="00D014DB" w:rsidRPr="00EF65E5" w:rsidRDefault="00D014DB" w:rsidP="00025AD7">
            <w:pPr>
              <w:suppressAutoHyphens w:val="0"/>
              <w:autoSpaceDE w:val="0"/>
              <w:autoSpaceDN w:val="0"/>
              <w:adjustRightInd w:val="0"/>
              <w:spacing w:after="0" w:line="240" w:lineRule="auto"/>
              <w:rPr>
                <w:rFonts w:ascii="Times New Roman" w:hAnsi="Times New Roman"/>
                <w:sz w:val="24"/>
                <w:szCs w:val="24"/>
              </w:rPr>
            </w:pPr>
            <w:r w:rsidRPr="00EF65E5">
              <w:rPr>
                <w:rFonts w:ascii="Times New Roman" w:hAnsi="Times New Roman"/>
                <w:sz w:val="24"/>
                <w:szCs w:val="24"/>
              </w:rPr>
              <w:t xml:space="preserve">департамент освіти і науки облдержадміністрації, районні державні адміністрації,  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025AD7">
              <w:rPr>
                <w:rFonts w:ascii="Times New Roman" w:hAnsi="Times New Roman"/>
                <w:sz w:val="24"/>
                <w:szCs w:val="24"/>
              </w:rPr>
              <w:t xml:space="preserve"> </w:t>
            </w:r>
            <w:r w:rsidR="00025AD7" w:rsidRPr="00174B0C">
              <w:rPr>
                <w:rFonts w:ascii="Times New Roman" w:eastAsia="Times New Roman" w:hAnsi="Times New Roman"/>
                <w:color w:val="000000" w:themeColor="text1"/>
                <w:sz w:val="24"/>
                <w:szCs w:val="24"/>
              </w:rPr>
              <w:t xml:space="preserve"> Донецької області</w:t>
            </w:r>
          </w:p>
        </w:tc>
        <w:tc>
          <w:tcPr>
            <w:tcW w:w="1560" w:type="dxa"/>
            <w:tcBorders>
              <w:top w:val="single" w:sz="4" w:space="0" w:color="000000"/>
              <w:left w:val="single" w:sz="4" w:space="0" w:color="000000"/>
              <w:bottom w:val="single" w:sz="4" w:space="0" w:color="000000"/>
            </w:tcBorders>
            <w:shd w:val="clear" w:color="auto" w:fill="auto"/>
          </w:tcPr>
          <w:p w14:paraId="423E35BB" w14:textId="56B44FF2" w:rsidR="00D014DB" w:rsidRDefault="00D014DB" w:rsidP="00D014DB">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2026-</w:t>
            </w:r>
            <w:r w:rsidRPr="00EF65E5">
              <w:rPr>
                <w:rFonts w:ascii="Times New Roman" w:eastAsia="Times New Roman" w:hAnsi="Times New Roman"/>
                <w:color w:val="000000" w:themeColor="text1"/>
                <w:sz w:val="24"/>
                <w:szCs w:val="24"/>
                <w:lang w:eastAsia="ru-RU"/>
              </w:rPr>
              <w:t>202</w:t>
            </w:r>
            <w:r>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7A00C51" w14:textId="63A9F15A" w:rsidR="00D014DB" w:rsidRDefault="00D014DB" w:rsidP="00D014DB">
            <w:pPr>
              <w:suppressAutoHyphens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збільшено кількість повнолітніх чоловіків і жінок, </w:t>
            </w:r>
            <w:r w:rsidRPr="00EF65E5">
              <w:rPr>
                <w:rFonts w:ascii="Times New Roman" w:hAnsi="Times New Roman"/>
                <w:sz w:val="24"/>
                <w:szCs w:val="24"/>
              </w:rPr>
              <w:t xml:space="preserve"> які належать до ромської національної меншини</w:t>
            </w:r>
            <w:r>
              <w:rPr>
                <w:rFonts w:ascii="Times New Roman" w:hAnsi="Times New Roman"/>
                <w:sz w:val="24"/>
                <w:szCs w:val="24"/>
              </w:rPr>
              <w:t>, що здобули повну загальну середню освіту</w:t>
            </w:r>
          </w:p>
        </w:tc>
      </w:tr>
      <w:tr w:rsidR="002B3C67" w:rsidRPr="00EF65E5" w14:paraId="6264E7EF"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2423AE3F" w14:textId="77777777" w:rsidR="002B3C67" w:rsidRPr="00EF65E5" w:rsidRDefault="002B3C67" w:rsidP="002B3C67">
            <w:pPr>
              <w:snapToGrid w:val="0"/>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07E07B56" w14:textId="127426D3" w:rsidR="002B3C67" w:rsidRPr="00EF65E5" w:rsidRDefault="002B3C67" w:rsidP="002B3C67">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49E83A8E" w14:textId="6AF3F300" w:rsidR="002B3C67" w:rsidRPr="00D014DB" w:rsidRDefault="002B3C67" w:rsidP="002B3C67">
            <w:pPr>
              <w:suppressAutoHyphens w:val="0"/>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6) </w:t>
            </w:r>
            <w:r w:rsidRPr="00E01D54">
              <w:rPr>
                <w:rFonts w:ascii="Times New Roman" w:hAnsi="Times New Roman"/>
                <w:sz w:val="24"/>
                <w:szCs w:val="24"/>
                <w:lang w:val="uk" w:eastAsia="uk"/>
              </w:rPr>
              <w:t>організація і проведення навчальних семінарів для батьків і дівчат шкільного віку, які належать до ромської національної меншини, з метою попередження дострокового припинення здобуття повної загальної середньої освіти у зв’язку з ранньою вагітністю та створенням сім’ї</w:t>
            </w:r>
          </w:p>
        </w:tc>
        <w:tc>
          <w:tcPr>
            <w:tcW w:w="3260" w:type="dxa"/>
            <w:tcBorders>
              <w:top w:val="single" w:sz="4" w:space="0" w:color="000000"/>
              <w:left w:val="single" w:sz="4" w:space="0" w:color="000000"/>
              <w:bottom w:val="single" w:sz="4" w:space="0" w:color="000000"/>
            </w:tcBorders>
            <w:shd w:val="clear" w:color="auto" w:fill="auto"/>
          </w:tcPr>
          <w:p w14:paraId="45D34BCC" w14:textId="77777777" w:rsidR="002B3C67" w:rsidRDefault="002B3C67" w:rsidP="00025AD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F65E5">
              <w:rPr>
                <w:rFonts w:ascii="Times New Roman" w:hAnsi="Times New Roman"/>
                <w:sz w:val="24"/>
                <w:szCs w:val="24"/>
              </w:rPr>
              <w:t xml:space="preserve">департамент освіти і науки облдержадміністрації, </w:t>
            </w:r>
            <w:r w:rsidRPr="003221A6">
              <w:rPr>
                <w:rFonts w:ascii="Times New Roman" w:hAnsi="Times New Roman"/>
                <w:color w:val="FF0000"/>
                <w:sz w:val="24"/>
                <w:szCs w:val="24"/>
              </w:rPr>
              <w:t xml:space="preserve"> </w:t>
            </w:r>
            <w:r w:rsidRPr="00F61FE2">
              <w:rPr>
                <w:rFonts w:ascii="Times New Roman" w:hAnsi="Times New Roman"/>
                <w:sz w:val="24"/>
                <w:szCs w:val="24"/>
              </w:rPr>
              <w:t xml:space="preserve">служба у справах дітей облдержадміністрації,  </w:t>
            </w:r>
            <w:r w:rsidRPr="00AE17EA">
              <w:rPr>
                <w:rFonts w:ascii="Times New Roman" w:hAnsi="Times New Roman"/>
                <w:sz w:val="24"/>
                <w:szCs w:val="24"/>
              </w:rPr>
              <w:t xml:space="preserve">Донецький обласний центр соціальних служб, </w:t>
            </w:r>
            <w:r w:rsidRPr="00AE17EA">
              <w:rPr>
                <w:rFonts w:ascii="Times New Roman" w:hAnsi="Times New Roman"/>
                <w:sz w:val="24"/>
                <w:szCs w:val="24"/>
                <w:highlight w:val="yellow"/>
              </w:rPr>
              <w:t xml:space="preserve"> </w:t>
            </w:r>
            <w:r w:rsidRPr="002B3C67">
              <w:rPr>
                <w:rFonts w:ascii="Times New Roman" w:hAnsi="Times New Roman"/>
                <w:color w:val="000000" w:themeColor="text1"/>
                <w:sz w:val="24"/>
                <w:szCs w:val="24"/>
              </w:rPr>
              <w:t>управління культури і туризму облдержадміністрації</w:t>
            </w:r>
            <w:r>
              <w:rPr>
                <w:rFonts w:ascii="Times New Roman" w:hAnsi="Times New Roman"/>
                <w:color w:val="000000" w:themeColor="text1"/>
                <w:sz w:val="24"/>
                <w:szCs w:val="24"/>
              </w:rPr>
              <w:t>,</w:t>
            </w:r>
            <w:r w:rsidRPr="00EF65E5">
              <w:rPr>
                <w:rFonts w:ascii="Times New Roman" w:hAnsi="Times New Roman"/>
                <w:sz w:val="24"/>
                <w:szCs w:val="24"/>
              </w:rPr>
              <w:t xml:space="preserve">  районні державні адміністрації,  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025AD7">
              <w:rPr>
                <w:rFonts w:ascii="Times New Roman" w:hAnsi="Times New Roman"/>
                <w:sz w:val="24"/>
                <w:szCs w:val="24"/>
              </w:rPr>
              <w:t xml:space="preserve"> </w:t>
            </w:r>
            <w:r w:rsidR="00025AD7" w:rsidRPr="00174B0C">
              <w:rPr>
                <w:rFonts w:ascii="Times New Roman" w:eastAsia="Times New Roman" w:hAnsi="Times New Roman"/>
                <w:color w:val="000000" w:themeColor="text1"/>
                <w:sz w:val="24"/>
                <w:szCs w:val="24"/>
              </w:rPr>
              <w:t xml:space="preserve"> Донецької області</w:t>
            </w:r>
            <w:r>
              <w:rPr>
                <w:rFonts w:ascii="Times New Roman" w:hAnsi="Times New Roman"/>
                <w:sz w:val="24"/>
                <w:szCs w:val="24"/>
              </w:rPr>
              <w:t xml:space="preserve">, </w:t>
            </w:r>
            <w:r w:rsidRPr="005006BC">
              <w:rPr>
                <w:rFonts w:ascii="Times New Roman" w:eastAsiaTheme="minorHAnsi" w:hAnsi="Times New Roman"/>
                <w:sz w:val="24"/>
                <w:szCs w:val="24"/>
                <w:lang w:eastAsia="en-US"/>
              </w:rPr>
              <w:t xml:space="preserve"> громадські об’єднання</w:t>
            </w:r>
            <w:r w:rsidR="00025AD7">
              <w:rPr>
                <w:rFonts w:ascii="Times New Roman" w:eastAsiaTheme="minorHAnsi" w:hAnsi="Times New Roman"/>
                <w:sz w:val="24"/>
                <w:szCs w:val="24"/>
                <w:lang w:eastAsia="en-US"/>
              </w:rPr>
              <w:t xml:space="preserve"> ромської національної меншини</w:t>
            </w:r>
            <w:r w:rsidRPr="005006BC">
              <w:rPr>
                <w:rFonts w:ascii="Times New Roman" w:eastAsiaTheme="minorHAnsi" w:hAnsi="Times New Roman"/>
                <w:sz w:val="24"/>
                <w:szCs w:val="24"/>
                <w:lang w:eastAsia="en-US"/>
              </w:rPr>
              <w:t xml:space="preserve"> (за</w:t>
            </w:r>
            <w:r w:rsidR="00025AD7">
              <w:rPr>
                <w:rFonts w:ascii="Times New Roman" w:eastAsiaTheme="minorHAnsi" w:hAnsi="Times New Roman"/>
                <w:sz w:val="24"/>
                <w:szCs w:val="24"/>
                <w:lang w:eastAsia="en-US"/>
              </w:rPr>
              <w:t xml:space="preserve"> </w:t>
            </w:r>
            <w:r w:rsidRPr="005006BC">
              <w:rPr>
                <w:rFonts w:ascii="Times New Roman" w:eastAsiaTheme="minorHAnsi" w:hAnsi="Times New Roman"/>
                <w:sz w:val="24"/>
                <w:szCs w:val="24"/>
                <w:lang w:eastAsia="en-US"/>
              </w:rPr>
              <w:t>згодою)</w:t>
            </w:r>
          </w:p>
          <w:p w14:paraId="6D1B28C8" w14:textId="3A115414" w:rsidR="00025AD7" w:rsidRPr="00EF65E5" w:rsidRDefault="00025AD7" w:rsidP="00025AD7">
            <w:pPr>
              <w:suppressAutoHyphens w:val="0"/>
              <w:autoSpaceDE w:val="0"/>
              <w:autoSpaceDN w:val="0"/>
              <w:adjustRightIn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14:paraId="45F880A2" w14:textId="12F49674" w:rsidR="002B3C67" w:rsidRDefault="002B3C67" w:rsidP="002B3C67">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2026-</w:t>
            </w:r>
            <w:r w:rsidRPr="00EF65E5">
              <w:rPr>
                <w:rFonts w:ascii="Times New Roman" w:eastAsia="Times New Roman" w:hAnsi="Times New Roman"/>
                <w:color w:val="000000" w:themeColor="text1"/>
                <w:sz w:val="24"/>
                <w:szCs w:val="24"/>
                <w:lang w:eastAsia="ru-RU"/>
              </w:rPr>
              <w:t>202</w:t>
            </w:r>
            <w:r>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96BA9FB" w14:textId="369D34CC" w:rsidR="002B3C67" w:rsidRDefault="002B3C67" w:rsidP="002B3C67">
            <w:pPr>
              <w:suppressAutoHyphens w:val="0"/>
              <w:autoSpaceDE w:val="0"/>
              <w:autoSpaceDN w:val="0"/>
              <w:adjustRightInd w:val="0"/>
              <w:spacing w:after="0" w:line="240" w:lineRule="auto"/>
              <w:rPr>
                <w:rFonts w:ascii="Times New Roman" w:hAnsi="Times New Roman"/>
                <w:sz w:val="24"/>
                <w:szCs w:val="24"/>
              </w:rPr>
            </w:pPr>
            <w:r w:rsidRPr="00E01D54">
              <w:rPr>
                <w:rFonts w:ascii="Times New Roman" w:hAnsi="Times New Roman"/>
                <w:sz w:val="24"/>
                <w:szCs w:val="24"/>
                <w:lang w:val="uk" w:eastAsia="uk"/>
              </w:rPr>
              <w:t>проведено роз’яснювальну роботу для батьків і дівчат шкільного віку, які належать до ромської національної меншини, з метою попередження дострокового припинення здобуття повної загальної середньої освіти у зв’язку</w:t>
            </w:r>
            <w:r>
              <w:rPr>
                <w:rFonts w:ascii="Times New Roman" w:hAnsi="Times New Roman"/>
                <w:sz w:val="24"/>
                <w:szCs w:val="24"/>
                <w:lang w:val="uk" w:eastAsia="uk"/>
              </w:rPr>
              <w:t xml:space="preserve"> </w:t>
            </w:r>
            <w:r w:rsidRPr="00E01D54">
              <w:rPr>
                <w:rFonts w:ascii="Times New Roman" w:hAnsi="Times New Roman"/>
                <w:sz w:val="24"/>
                <w:szCs w:val="24"/>
                <w:lang w:val="uk" w:eastAsia="uk"/>
              </w:rPr>
              <w:t xml:space="preserve"> з ранньою вагітністю та створенням сім’ї</w:t>
            </w:r>
          </w:p>
        </w:tc>
      </w:tr>
      <w:tr w:rsidR="002B3C67" w:rsidRPr="00EF65E5" w14:paraId="2107E730"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74E565B2" w14:textId="637D6BB0" w:rsidR="002B3C67" w:rsidRPr="00EF65E5" w:rsidRDefault="002B3C67" w:rsidP="002B3C67">
            <w:pPr>
              <w:spacing w:after="0" w:line="240" w:lineRule="auto"/>
              <w:jc w:val="both"/>
              <w:rPr>
                <w:color w:val="000000" w:themeColor="text1"/>
                <w:sz w:val="24"/>
                <w:szCs w:val="24"/>
              </w:rPr>
            </w:pPr>
            <w:r w:rsidRPr="00EF65E5">
              <w:rPr>
                <w:rFonts w:ascii="Times New Roman" w:hAnsi="Times New Roman"/>
                <w:color w:val="000000" w:themeColor="text1"/>
                <w:sz w:val="24"/>
                <w:szCs w:val="24"/>
              </w:rPr>
              <w:t>11.</w:t>
            </w:r>
          </w:p>
        </w:tc>
        <w:tc>
          <w:tcPr>
            <w:tcW w:w="2975" w:type="dxa"/>
            <w:tcBorders>
              <w:top w:val="single" w:sz="4" w:space="0" w:color="000000"/>
              <w:left w:val="single" w:sz="4" w:space="0" w:color="000000"/>
              <w:bottom w:val="single" w:sz="4" w:space="0" w:color="000000"/>
            </w:tcBorders>
            <w:shd w:val="clear" w:color="auto" w:fill="auto"/>
          </w:tcPr>
          <w:p w14:paraId="1F7B4CB6" w14:textId="77777777" w:rsidR="002B3C67" w:rsidRPr="00EF65E5" w:rsidRDefault="002B3C67" w:rsidP="002B3C67">
            <w:pPr>
              <w:tabs>
                <w:tab w:val="left" w:pos="720"/>
              </w:tabs>
              <w:spacing w:after="0" w:line="240" w:lineRule="auto"/>
              <w:rPr>
                <w:color w:val="000000" w:themeColor="text1"/>
                <w:sz w:val="24"/>
                <w:szCs w:val="24"/>
              </w:rPr>
            </w:pPr>
            <w:r w:rsidRPr="00EF65E5">
              <w:rPr>
                <w:rFonts w:ascii="Times New Roman" w:eastAsia="Times New Roman" w:hAnsi="Times New Roman"/>
                <w:color w:val="000000" w:themeColor="text1"/>
                <w:sz w:val="24"/>
                <w:szCs w:val="24"/>
                <w:lang w:eastAsia="ru-RU"/>
              </w:rPr>
              <w:t>Сприяння збільшенню кількості представників ромської національної меншини, які здобувають професійну (професійно-технічну) освіту</w:t>
            </w:r>
          </w:p>
        </w:tc>
        <w:tc>
          <w:tcPr>
            <w:tcW w:w="3402" w:type="dxa"/>
            <w:tcBorders>
              <w:top w:val="single" w:sz="4" w:space="0" w:color="000000"/>
              <w:left w:val="single" w:sz="4" w:space="0" w:color="000000"/>
              <w:bottom w:val="single" w:sz="4" w:space="0" w:color="000000"/>
            </w:tcBorders>
            <w:shd w:val="clear" w:color="auto" w:fill="auto"/>
          </w:tcPr>
          <w:p w14:paraId="3DBDF27B" w14:textId="1C7D17BE" w:rsidR="009E62CA" w:rsidRPr="009E62CA" w:rsidRDefault="002B3C67"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imes New Roman" w:hAnsi="Times New Roman"/>
                <w:color w:val="000000" w:themeColor="text1"/>
                <w:sz w:val="24"/>
                <w:szCs w:val="24"/>
                <w:lang w:eastAsia="ru-RU"/>
              </w:rPr>
              <w:t xml:space="preserve">1) </w:t>
            </w:r>
            <w:r w:rsidR="009E62CA" w:rsidRPr="009E62CA">
              <w:rPr>
                <w:rFonts w:ascii="Times New Roman" w:eastAsiaTheme="minorHAnsi" w:hAnsi="Times New Roman"/>
                <w:sz w:val="24"/>
                <w:szCs w:val="24"/>
                <w:lang w:eastAsia="en-US"/>
              </w:rPr>
              <w:t xml:space="preserve"> поширення інформації про</w:t>
            </w:r>
          </w:p>
          <w:p w14:paraId="3B0C22B7" w14:textId="77777777"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важливість здобуття</w:t>
            </w:r>
          </w:p>
          <w:p w14:paraId="5B9C8BA3" w14:textId="77777777"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професійної освіти,</w:t>
            </w:r>
          </w:p>
          <w:p w14:paraId="396ECD6F" w14:textId="7E764693"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проведення</w:t>
            </w:r>
            <w:r>
              <w:rPr>
                <w:rFonts w:ascii="Times New Roman" w:eastAsiaTheme="minorHAnsi" w:hAnsi="Times New Roman"/>
                <w:sz w:val="24"/>
                <w:szCs w:val="24"/>
                <w:lang w:eastAsia="en-US"/>
              </w:rPr>
              <w:t xml:space="preserve"> </w:t>
            </w:r>
            <w:r w:rsidRPr="009E62CA">
              <w:rPr>
                <w:rFonts w:ascii="Times New Roman" w:eastAsiaTheme="minorHAnsi" w:hAnsi="Times New Roman"/>
                <w:sz w:val="24"/>
                <w:szCs w:val="24"/>
                <w:lang w:eastAsia="en-US"/>
              </w:rPr>
              <w:t>профорієнтаційних заходів у</w:t>
            </w:r>
          </w:p>
          <w:p w14:paraId="6ACBF53C" w14:textId="77777777"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закладах загальної середньої</w:t>
            </w:r>
          </w:p>
          <w:p w14:paraId="2D8BFDCD" w14:textId="77777777"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освіти серед осіб, які</w:t>
            </w:r>
          </w:p>
          <w:p w14:paraId="6E9476D0" w14:textId="77777777"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належать до ромської</w:t>
            </w:r>
          </w:p>
          <w:p w14:paraId="509F057E" w14:textId="77777777"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національної меншини, за</w:t>
            </w:r>
          </w:p>
          <w:p w14:paraId="583A9D16" w14:textId="2BE85E58" w:rsidR="002B3C67" w:rsidRPr="009E62CA" w:rsidRDefault="009E62CA" w:rsidP="009E62CA">
            <w:pPr>
              <w:tabs>
                <w:tab w:val="left" w:pos="720"/>
              </w:tabs>
              <w:spacing w:after="0" w:line="240" w:lineRule="auto"/>
              <w:rPr>
                <w:rFonts w:ascii="Times New Roman" w:hAnsi="Times New Roman"/>
                <w:color w:val="000000" w:themeColor="text1"/>
                <w:sz w:val="24"/>
                <w:szCs w:val="24"/>
              </w:rPr>
            </w:pPr>
            <w:r w:rsidRPr="009E62CA">
              <w:rPr>
                <w:rFonts w:ascii="Times New Roman" w:eastAsiaTheme="minorHAnsi" w:hAnsi="Times New Roman"/>
                <w:sz w:val="24"/>
                <w:szCs w:val="24"/>
                <w:lang w:eastAsia="en-US"/>
              </w:rPr>
              <w:t>місцем їх проживання</w:t>
            </w:r>
          </w:p>
        </w:tc>
        <w:tc>
          <w:tcPr>
            <w:tcW w:w="3260" w:type="dxa"/>
            <w:tcBorders>
              <w:top w:val="single" w:sz="4" w:space="0" w:color="000000"/>
              <w:left w:val="single" w:sz="4" w:space="0" w:color="000000"/>
              <w:bottom w:val="single" w:sz="4" w:space="0" w:color="000000"/>
            </w:tcBorders>
            <w:shd w:val="clear" w:color="auto" w:fill="auto"/>
          </w:tcPr>
          <w:p w14:paraId="042E964A" w14:textId="33CD66EA" w:rsidR="002B3C67" w:rsidRPr="00EF65E5" w:rsidRDefault="002B3C67" w:rsidP="00025AD7">
            <w:pPr>
              <w:spacing w:after="0" w:line="240" w:lineRule="auto"/>
              <w:rPr>
                <w:rFonts w:ascii="Times New Roman" w:hAnsi="Times New Roman"/>
                <w:color w:val="000000" w:themeColor="text1"/>
                <w:sz w:val="24"/>
                <w:szCs w:val="24"/>
              </w:rPr>
            </w:pPr>
            <w:r w:rsidRPr="00EF65E5">
              <w:rPr>
                <w:rFonts w:ascii="Times New Roman" w:hAnsi="Times New Roman"/>
                <w:sz w:val="24"/>
                <w:szCs w:val="24"/>
              </w:rPr>
              <w:t>департамент освіти і науки облдержадміністрації,</w:t>
            </w:r>
            <w:r w:rsidR="009E62CA">
              <w:rPr>
                <w:rFonts w:ascii="Times New Roman" w:hAnsi="Times New Roman"/>
                <w:sz w:val="24"/>
                <w:szCs w:val="24"/>
              </w:rPr>
              <w:t xml:space="preserve"> </w:t>
            </w:r>
            <w:r w:rsidR="009E62CA" w:rsidRPr="00E01D54">
              <w:rPr>
                <w:rFonts w:ascii="Times New Roman" w:hAnsi="Times New Roman"/>
                <w:sz w:val="24"/>
                <w:szCs w:val="24"/>
              </w:rPr>
              <w:t xml:space="preserve"> </w:t>
            </w:r>
            <w:r w:rsidRPr="00EF65E5">
              <w:rPr>
                <w:rFonts w:ascii="Times New Roman" w:hAnsi="Times New Roman"/>
                <w:sz w:val="24"/>
                <w:szCs w:val="24"/>
              </w:rPr>
              <w:t xml:space="preserve"> районні державні адміністрації,  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Pr="00EF65E5">
              <w:rPr>
                <w:rFonts w:ascii="Times New Roman" w:hAnsi="Times New Roman"/>
                <w:color w:val="000000" w:themeColor="text1"/>
                <w:sz w:val="24"/>
                <w:szCs w:val="24"/>
              </w:rPr>
              <w:t xml:space="preserve"> </w:t>
            </w:r>
            <w:r w:rsidR="00025AD7" w:rsidRPr="00174B0C">
              <w:rPr>
                <w:rFonts w:ascii="Times New Roman" w:eastAsia="Times New Roman" w:hAnsi="Times New Roman"/>
                <w:color w:val="000000" w:themeColor="text1"/>
                <w:sz w:val="24"/>
                <w:szCs w:val="24"/>
              </w:rPr>
              <w:t xml:space="preserve"> Донецької області</w:t>
            </w:r>
          </w:p>
        </w:tc>
        <w:tc>
          <w:tcPr>
            <w:tcW w:w="1560" w:type="dxa"/>
            <w:tcBorders>
              <w:top w:val="single" w:sz="4" w:space="0" w:color="000000"/>
              <w:left w:val="single" w:sz="4" w:space="0" w:color="000000"/>
              <w:bottom w:val="single" w:sz="4" w:space="0" w:color="000000"/>
            </w:tcBorders>
            <w:shd w:val="clear" w:color="auto" w:fill="auto"/>
          </w:tcPr>
          <w:p w14:paraId="0A483BD9" w14:textId="045F6754" w:rsidR="002B3C67" w:rsidRPr="00EF65E5" w:rsidRDefault="002B3C67" w:rsidP="009E62CA">
            <w:pPr>
              <w:spacing w:after="0" w:line="240" w:lineRule="auto"/>
              <w:rPr>
                <w:color w:val="000000" w:themeColor="text1"/>
                <w:sz w:val="24"/>
                <w:szCs w:val="24"/>
              </w:rPr>
            </w:pPr>
            <w:r w:rsidRPr="00EF65E5">
              <w:rPr>
                <w:rFonts w:ascii="Times New Roman" w:eastAsia="Times New Roman" w:hAnsi="Times New Roman"/>
                <w:color w:val="000000" w:themeColor="text1"/>
                <w:sz w:val="24"/>
                <w:szCs w:val="24"/>
                <w:lang w:eastAsia="ru-RU"/>
              </w:rPr>
              <w:t>202</w:t>
            </w:r>
            <w:r w:rsidR="009E62CA">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sidR="009E62CA">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F2A3389" w14:textId="512C4909" w:rsidR="002B3C67" w:rsidRPr="00EF65E5" w:rsidRDefault="002B3C67" w:rsidP="002B3C67">
            <w:pPr>
              <w:spacing w:after="0" w:line="240" w:lineRule="auto"/>
              <w:rPr>
                <w:color w:val="000000" w:themeColor="text1"/>
                <w:sz w:val="24"/>
                <w:szCs w:val="24"/>
              </w:rPr>
            </w:pPr>
            <w:r w:rsidRPr="00EF65E5">
              <w:rPr>
                <w:rFonts w:ascii="Times New Roman" w:hAnsi="Times New Roman"/>
                <w:sz w:val="24"/>
                <w:szCs w:val="24"/>
              </w:rPr>
              <w:t>інформовано здобувачів освіти, які належать до ромської національної меншини, про можливість здобуття професії в закладах професійної (професійно-технічної) освіти</w:t>
            </w:r>
          </w:p>
        </w:tc>
      </w:tr>
      <w:tr w:rsidR="002B3C67" w:rsidRPr="00EF65E5" w14:paraId="77E32CD6"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12E6F0B7" w14:textId="77777777" w:rsidR="002B3C67" w:rsidRPr="00EF65E5" w:rsidRDefault="002B3C67" w:rsidP="002B3C67">
            <w:pPr>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40AD6862" w14:textId="77777777" w:rsidR="002B3C67" w:rsidRPr="00EF65E5" w:rsidRDefault="002B3C67" w:rsidP="002B3C67">
            <w:pPr>
              <w:tabs>
                <w:tab w:val="left" w:pos="720"/>
              </w:tabs>
              <w:spacing w:after="0" w:line="240" w:lineRule="auto"/>
              <w:rPr>
                <w:rFonts w:ascii="Times New Roman" w:eastAsia="Times New Roman" w:hAnsi="Times New Roman"/>
                <w:color w:val="000000" w:themeColor="text1"/>
                <w:sz w:val="24"/>
                <w:szCs w:val="24"/>
                <w:lang w:eastAsia="ru-RU"/>
              </w:rPr>
            </w:pPr>
          </w:p>
        </w:tc>
        <w:tc>
          <w:tcPr>
            <w:tcW w:w="3402" w:type="dxa"/>
            <w:tcBorders>
              <w:top w:val="single" w:sz="4" w:space="0" w:color="000000"/>
              <w:left w:val="single" w:sz="4" w:space="0" w:color="000000"/>
              <w:bottom w:val="single" w:sz="4" w:space="0" w:color="000000"/>
            </w:tcBorders>
            <w:shd w:val="clear" w:color="auto" w:fill="auto"/>
          </w:tcPr>
          <w:p w14:paraId="2507DA88" w14:textId="1E3636D7" w:rsidR="009E62CA" w:rsidRPr="009E62CA" w:rsidRDefault="002B3C67"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imes New Roman" w:hAnsi="Times New Roman"/>
                <w:color w:val="000000" w:themeColor="text1"/>
                <w:sz w:val="24"/>
                <w:szCs w:val="24"/>
                <w:lang w:eastAsia="ru-RU"/>
              </w:rPr>
              <w:t xml:space="preserve">2) </w:t>
            </w:r>
            <w:r w:rsidR="009E62CA" w:rsidRPr="009E62CA">
              <w:rPr>
                <w:rFonts w:ascii="Times New Roman" w:eastAsiaTheme="minorHAnsi" w:hAnsi="Times New Roman"/>
                <w:sz w:val="24"/>
                <w:szCs w:val="24"/>
                <w:lang w:eastAsia="en-US"/>
              </w:rPr>
              <w:t xml:space="preserve"> надання психологічної</w:t>
            </w:r>
          </w:p>
          <w:p w14:paraId="39576408" w14:textId="77777777"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підтримки особам, які</w:t>
            </w:r>
          </w:p>
          <w:p w14:paraId="68A54B77" w14:textId="77777777"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належать до ромської</w:t>
            </w:r>
          </w:p>
          <w:p w14:paraId="284CF5CA" w14:textId="77777777"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національної меншини і</w:t>
            </w:r>
          </w:p>
          <w:p w14:paraId="2B7E0CE4" w14:textId="77777777"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здобувають професійну</w:t>
            </w:r>
          </w:p>
          <w:p w14:paraId="578A5184" w14:textId="1DC15DBF" w:rsidR="002B3C67" w:rsidRPr="009E62CA" w:rsidRDefault="009E62CA" w:rsidP="009E62CA">
            <w:pPr>
              <w:tabs>
                <w:tab w:val="left" w:pos="720"/>
              </w:tabs>
              <w:spacing w:after="0" w:line="240" w:lineRule="auto"/>
              <w:rPr>
                <w:rFonts w:ascii="Times New Roman" w:eastAsia="Times New Roman" w:hAnsi="Times New Roman"/>
                <w:color w:val="000000" w:themeColor="text1"/>
                <w:sz w:val="24"/>
                <w:szCs w:val="24"/>
                <w:lang w:eastAsia="ru-RU"/>
              </w:rPr>
            </w:pPr>
            <w:r w:rsidRPr="009E62CA">
              <w:rPr>
                <w:rFonts w:ascii="Times New Roman" w:eastAsiaTheme="minorHAnsi" w:hAnsi="Times New Roman"/>
                <w:sz w:val="24"/>
                <w:szCs w:val="24"/>
                <w:lang w:eastAsia="en-US"/>
              </w:rPr>
              <w:t>освіту, з метою їх адаптації</w:t>
            </w:r>
          </w:p>
        </w:tc>
        <w:tc>
          <w:tcPr>
            <w:tcW w:w="3260" w:type="dxa"/>
            <w:tcBorders>
              <w:top w:val="single" w:sz="4" w:space="0" w:color="000000"/>
              <w:left w:val="single" w:sz="4" w:space="0" w:color="000000"/>
              <w:bottom w:val="single" w:sz="4" w:space="0" w:color="000000"/>
            </w:tcBorders>
            <w:shd w:val="clear" w:color="auto" w:fill="auto"/>
          </w:tcPr>
          <w:p w14:paraId="496F5CA4" w14:textId="77777777" w:rsidR="002B3C67" w:rsidRDefault="002B3C67" w:rsidP="00025AD7">
            <w:pPr>
              <w:pStyle w:val="aa"/>
              <w:spacing w:before="0"/>
              <w:ind w:firstLine="0"/>
              <w:rPr>
                <w:rFonts w:ascii="Times New Roman" w:hAnsi="Times New Roman" w:cs="Times New Roman"/>
                <w:sz w:val="24"/>
                <w:szCs w:val="24"/>
              </w:rPr>
            </w:pPr>
            <w:r w:rsidRPr="00EF65E5">
              <w:rPr>
                <w:rFonts w:ascii="Times New Roman" w:hAnsi="Times New Roman" w:cs="Times New Roman"/>
                <w:sz w:val="24"/>
                <w:szCs w:val="24"/>
              </w:rPr>
              <w:t xml:space="preserve">департамент освіти і науки облдержадміністрації, </w:t>
            </w:r>
            <w:r w:rsidR="009E62CA" w:rsidRPr="009E62CA">
              <w:rPr>
                <w:rFonts w:ascii="Times New Roman" w:hAnsi="Times New Roman"/>
                <w:sz w:val="24"/>
                <w:szCs w:val="24"/>
                <w:highlight w:val="yellow"/>
              </w:rPr>
              <w:t xml:space="preserve"> </w:t>
            </w:r>
            <w:r w:rsidR="009E62CA">
              <w:rPr>
                <w:rFonts w:ascii="Times New Roman" w:hAnsi="Times New Roman" w:cs="Times New Roman"/>
                <w:sz w:val="24"/>
                <w:szCs w:val="24"/>
              </w:rPr>
              <w:t xml:space="preserve"> </w:t>
            </w:r>
            <w:r w:rsidRPr="00EF65E5">
              <w:rPr>
                <w:rFonts w:ascii="Times New Roman" w:hAnsi="Times New Roman" w:cs="Times New Roman"/>
                <w:sz w:val="24"/>
                <w:szCs w:val="24"/>
              </w:rPr>
              <w:t xml:space="preserve">районні державні адміністрації,  районні військові адміністрації, </w:t>
            </w:r>
            <w:r w:rsidRPr="00EF65E5">
              <w:rPr>
                <w:rFonts w:ascii="Times New Roman" w:hAnsi="Times New Roman" w:cs="Times New Roman"/>
                <w:color w:val="000000" w:themeColor="text1"/>
                <w:sz w:val="24"/>
                <w:szCs w:val="24"/>
              </w:rPr>
              <w:t xml:space="preserve"> </w:t>
            </w:r>
            <w:r w:rsidRPr="00EF65E5">
              <w:rPr>
                <w:rFonts w:ascii="Times New Roman" w:hAnsi="Times New Roman" w:cs="Times New Roman"/>
                <w:sz w:val="24"/>
                <w:szCs w:val="24"/>
              </w:rPr>
              <w:t>військові адміністрації населених пунктів</w:t>
            </w:r>
            <w:r w:rsidR="00025AD7">
              <w:rPr>
                <w:rFonts w:ascii="Times New Roman" w:hAnsi="Times New Roman" w:cs="Times New Roman"/>
                <w:sz w:val="24"/>
                <w:szCs w:val="24"/>
              </w:rPr>
              <w:t xml:space="preserve"> </w:t>
            </w:r>
            <w:r w:rsidR="00025AD7" w:rsidRPr="00174B0C">
              <w:rPr>
                <w:rFonts w:ascii="Times New Roman" w:hAnsi="Times New Roman" w:cs="Times New Roman"/>
                <w:color w:val="000000" w:themeColor="text1"/>
                <w:sz w:val="24"/>
                <w:szCs w:val="24"/>
              </w:rPr>
              <w:t xml:space="preserve"> Донецької області</w:t>
            </w:r>
            <w:r w:rsidR="00025AD7" w:rsidRPr="00EF65E5">
              <w:rPr>
                <w:rFonts w:ascii="Times New Roman" w:hAnsi="Times New Roman" w:cs="Times New Roman"/>
                <w:sz w:val="24"/>
                <w:szCs w:val="24"/>
              </w:rPr>
              <w:t xml:space="preserve"> </w:t>
            </w:r>
            <w:r w:rsidRPr="00EF65E5">
              <w:rPr>
                <w:rFonts w:ascii="Times New Roman" w:hAnsi="Times New Roman" w:cs="Times New Roman"/>
                <w:sz w:val="24"/>
                <w:szCs w:val="24"/>
              </w:rPr>
              <w:t xml:space="preserve"> </w:t>
            </w:r>
          </w:p>
          <w:p w14:paraId="70660D97" w14:textId="5C47CC24" w:rsidR="00025AD7" w:rsidRPr="00EF65E5" w:rsidRDefault="00025AD7" w:rsidP="00025AD7">
            <w:pPr>
              <w:pStyle w:val="aa"/>
              <w:spacing w:before="0"/>
              <w:ind w:firstLine="0"/>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14:paraId="1624557D" w14:textId="1B1BCD87" w:rsidR="002B3C67" w:rsidRPr="00EF65E5" w:rsidRDefault="009E62CA" w:rsidP="002B3C67">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2026-2028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700093C" w14:textId="14147A5C"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з</w:t>
            </w:r>
            <w:r w:rsidRPr="009E62CA">
              <w:rPr>
                <w:rFonts w:ascii="Times New Roman" w:eastAsiaTheme="minorHAnsi" w:hAnsi="Times New Roman"/>
                <w:sz w:val="24"/>
                <w:szCs w:val="24"/>
                <w:lang w:eastAsia="en-US"/>
              </w:rPr>
              <w:t>більшено</w:t>
            </w:r>
            <w:r>
              <w:rPr>
                <w:rFonts w:ascii="Times New Roman" w:eastAsiaTheme="minorHAnsi" w:hAnsi="Times New Roman"/>
                <w:sz w:val="24"/>
                <w:szCs w:val="24"/>
                <w:lang w:eastAsia="en-US"/>
              </w:rPr>
              <w:t xml:space="preserve"> </w:t>
            </w:r>
            <w:r w:rsidRPr="009E62CA">
              <w:rPr>
                <w:rFonts w:ascii="Times New Roman" w:eastAsiaTheme="minorHAnsi" w:hAnsi="Times New Roman"/>
                <w:sz w:val="24"/>
                <w:szCs w:val="24"/>
                <w:lang w:eastAsia="en-US"/>
              </w:rPr>
              <w:t>кількість</w:t>
            </w:r>
          </w:p>
          <w:p w14:paraId="276EEC29" w14:textId="77777777"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осіб, які належать до</w:t>
            </w:r>
          </w:p>
          <w:p w14:paraId="65669E8F" w14:textId="77777777"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ромської національної</w:t>
            </w:r>
          </w:p>
          <w:p w14:paraId="2D233B14" w14:textId="3592C415" w:rsidR="009E62CA"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меншини, що</w:t>
            </w:r>
            <w:r>
              <w:rPr>
                <w:rFonts w:ascii="Times New Roman" w:eastAsiaTheme="minorHAnsi" w:hAnsi="Times New Roman"/>
                <w:sz w:val="24"/>
                <w:szCs w:val="24"/>
                <w:lang w:eastAsia="en-US"/>
              </w:rPr>
              <w:t xml:space="preserve"> </w:t>
            </w:r>
            <w:r w:rsidRPr="009E62CA">
              <w:rPr>
                <w:rFonts w:ascii="Times New Roman" w:eastAsiaTheme="minorHAnsi" w:hAnsi="Times New Roman"/>
                <w:sz w:val="24"/>
                <w:szCs w:val="24"/>
                <w:lang w:eastAsia="en-US"/>
              </w:rPr>
              <w:t>отримали  психологічну</w:t>
            </w:r>
            <w:r>
              <w:rPr>
                <w:rFonts w:ascii="Times New Roman" w:eastAsiaTheme="minorHAnsi" w:hAnsi="Times New Roman"/>
                <w:sz w:val="24"/>
                <w:szCs w:val="24"/>
                <w:lang w:eastAsia="en-US"/>
              </w:rPr>
              <w:t xml:space="preserve"> </w:t>
            </w:r>
            <w:r w:rsidRPr="009E62CA">
              <w:rPr>
                <w:rFonts w:ascii="Times New Roman" w:eastAsiaTheme="minorHAnsi" w:hAnsi="Times New Roman"/>
                <w:sz w:val="24"/>
                <w:szCs w:val="24"/>
                <w:lang w:eastAsia="en-US"/>
              </w:rPr>
              <w:t>допомогу та</w:t>
            </w:r>
          </w:p>
          <w:p w14:paraId="2CF96D4F" w14:textId="176C0F32" w:rsidR="002B3C67" w:rsidRPr="009E62CA" w:rsidRDefault="009E62CA" w:rsidP="009E62CA">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E62CA">
              <w:rPr>
                <w:rFonts w:ascii="Times New Roman" w:eastAsiaTheme="minorHAnsi" w:hAnsi="Times New Roman"/>
                <w:sz w:val="24"/>
                <w:szCs w:val="24"/>
                <w:lang w:eastAsia="en-US"/>
              </w:rPr>
              <w:t>адаптувалися до</w:t>
            </w:r>
            <w:r>
              <w:rPr>
                <w:rFonts w:ascii="Times New Roman" w:eastAsiaTheme="minorHAnsi" w:hAnsi="Times New Roman"/>
                <w:sz w:val="24"/>
                <w:szCs w:val="24"/>
                <w:lang w:eastAsia="en-US"/>
              </w:rPr>
              <w:t xml:space="preserve"> </w:t>
            </w:r>
            <w:r w:rsidRPr="009E62CA">
              <w:rPr>
                <w:rFonts w:ascii="Times New Roman" w:eastAsiaTheme="minorHAnsi" w:hAnsi="Times New Roman"/>
                <w:sz w:val="24"/>
                <w:szCs w:val="24"/>
                <w:lang w:eastAsia="en-US"/>
              </w:rPr>
              <w:t>навчання в закладах</w:t>
            </w:r>
            <w:r>
              <w:rPr>
                <w:rFonts w:ascii="Times New Roman" w:eastAsiaTheme="minorHAnsi" w:hAnsi="Times New Roman"/>
                <w:sz w:val="24"/>
                <w:szCs w:val="24"/>
                <w:lang w:eastAsia="en-US"/>
              </w:rPr>
              <w:t xml:space="preserve"> професійної</w:t>
            </w:r>
            <w:r w:rsidRPr="009E62CA">
              <w:rPr>
                <w:rFonts w:ascii="Times New Roman" w:eastAsiaTheme="minorHAnsi" w:hAnsi="Times New Roman"/>
                <w:sz w:val="24"/>
                <w:szCs w:val="24"/>
                <w:lang w:eastAsia="en-US"/>
              </w:rPr>
              <w:t xml:space="preserve"> освіти</w:t>
            </w:r>
          </w:p>
        </w:tc>
      </w:tr>
      <w:tr w:rsidR="002B3C67" w:rsidRPr="00EF65E5" w14:paraId="6DCC55FC"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711D819F" w14:textId="77777777" w:rsidR="002B3C67" w:rsidRPr="00EF65E5" w:rsidRDefault="002B3C67" w:rsidP="002B3C67">
            <w:pPr>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1402AF9E" w14:textId="77777777" w:rsidR="002B3C67" w:rsidRPr="00EF65E5" w:rsidRDefault="002B3C67" w:rsidP="002B3C67">
            <w:pPr>
              <w:tabs>
                <w:tab w:val="left" w:pos="720"/>
              </w:tabs>
              <w:spacing w:after="0" w:line="240" w:lineRule="auto"/>
              <w:rPr>
                <w:rFonts w:ascii="Times New Roman" w:eastAsia="Times New Roman" w:hAnsi="Times New Roman"/>
                <w:color w:val="000000" w:themeColor="text1"/>
                <w:sz w:val="24"/>
                <w:szCs w:val="24"/>
                <w:lang w:eastAsia="ru-RU"/>
              </w:rPr>
            </w:pPr>
          </w:p>
        </w:tc>
        <w:tc>
          <w:tcPr>
            <w:tcW w:w="3402" w:type="dxa"/>
            <w:tcBorders>
              <w:top w:val="single" w:sz="4" w:space="0" w:color="000000"/>
              <w:left w:val="single" w:sz="4" w:space="0" w:color="000000"/>
              <w:bottom w:val="single" w:sz="4" w:space="0" w:color="000000"/>
            </w:tcBorders>
            <w:shd w:val="clear" w:color="auto" w:fill="auto"/>
          </w:tcPr>
          <w:p w14:paraId="6EC1096C" w14:textId="64AB26B1" w:rsidR="003205D7" w:rsidRPr="003205D7" w:rsidRDefault="002B3C67" w:rsidP="003205D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205D7">
              <w:rPr>
                <w:rFonts w:ascii="Times New Roman" w:eastAsia="Times New Roman" w:hAnsi="Times New Roman"/>
                <w:color w:val="000000" w:themeColor="text1"/>
                <w:sz w:val="24"/>
                <w:szCs w:val="24"/>
                <w:lang w:eastAsia="ru-RU" w:bidi="uk-UA"/>
              </w:rPr>
              <w:t xml:space="preserve">3) </w:t>
            </w:r>
            <w:r w:rsidR="003205D7" w:rsidRPr="003205D7">
              <w:rPr>
                <w:rFonts w:ascii="Times New Roman" w:eastAsiaTheme="minorHAnsi" w:hAnsi="Times New Roman"/>
                <w:sz w:val="24"/>
                <w:szCs w:val="24"/>
                <w:lang w:eastAsia="en-US"/>
              </w:rPr>
              <w:t xml:space="preserve"> поширення серед осіб, які</w:t>
            </w:r>
          </w:p>
          <w:p w14:paraId="7E935E2E" w14:textId="77777777" w:rsidR="003205D7" w:rsidRPr="003205D7" w:rsidRDefault="003205D7" w:rsidP="003205D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205D7">
              <w:rPr>
                <w:rFonts w:ascii="Times New Roman" w:eastAsiaTheme="minorHAnsi" w:hAnsi="Times New Roman"/>
                <w:sz w:val="24"/>
                <w:szCs w:val="24"/>
                <w:lang w:eastAsia="en-US"/>
              </w:rPr>
              <w:t>належать до ромської</w:t>
            </w:r>
          </w:p>
          <w:p w14:paraId="769104EA" w14:textId="77777777" w:rsidR="003205D7" w:rsidRPr="003205D7" w:rsidRDefault="003205D7" w:rsidP="003205D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205D7">
              <w:rPr>
                <w:rFonts w:ascii="Times New Roman" w:eastAsiaTheme="minorHAnsi" w:hAnsi="Times New Roman"/>
                <w:sz w:val="24"/>
                <w:szCs w:val="24"/>
                <w:lang w:eastAsia="en-US"/>
              </w:rPr>
              <w:t>національної меншини, у</w:t>
            </w:r>
          </w:p>
          <w:p w14:paraId="34768F1A" w14:textId="77777777" w:rsidR="003205D7" w:rsidRPr="003205D7" w:rsidRDefault="003205D7" w:rsidP="003205D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205D7">
              <w:rPr>
                <w:rFonts w:ascii="Times New Roman" w:eastAsiaTheme="minorHAnsi" w:hAnsi="Times New Roman"/>
                <w:sz w:val="24"/>
                <w:szCs w:val="24"/>
                <w:lang w:eastAsia="en-US"/>
              </w:rPr>
              <w:t>тому числі юнаків і дівчат,</w:t>
            </w:r>
          </w:p>
          <w:p w14:paraId="435CA94B" w14:textId="77777777" w:rsidR="003205D7" w:rsidRPr="003205D7" w:rsidRDefault="003205D7" w:rsidP="003205D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205D7">
              <w:rPr>
                <w:rFonts w:ascii="Times New Roman" w:eastAsiaTheme="minorHAnsi" w:hAnsi="Times New Roman"/>
                <w:sz w:val="24"/>
                <w:szCs w:val="24"/>
                <w:lang w:eastAsia="en-US"/>
              </w:rPr>
              <w:t>інформації про переваги</w:t>
            </w:r>
          </w:p>
          <w:p w14:paraId="54D77BB6" w14:textId="77777777" w:rsidR="003205D7" w:rsidRPr="003205D7" w:rsidRDefault="003205D7" w:rsidP="003205D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205D7">
              <w:rPr>
                <w:rFonts w:ascii="Times New Roman" w:eastAsiaTheme="minorHAnsi" w:hAnsi="Times New Roman"/>
                <w:sz w:val="24"/>
                <w:szCs w:val="24"/>
                <w:lang w:eastAsia="en-US"/>
              </w:rPr>
              <w:t>здобуття вищої, фахової</w:t>
            </w:r>
          </w:p>
          <w:p w14:paraId="461807CE" w14:textId="69B1CA4F" w:rsidR="002B3C67" w:rsidRPr="003205D7" w:rsidRDefault="003205D7" w:rsidP="003205D7">
            <w:pPr>
              <w:tabs>
                <w:tab w:val="left" w:pos="720"/>
              </w:tabs>
              <w:spacing w:after="0" w:line="240" w:lineRule="auto"/>
              <w:rPr>
                <w:rFonts w:ascii="Times New Roman" w:eastAsia="Times New Roman" w:hAnsi="Times New Roman"/>
                <w:color w:val="000000" w:themeColor="text1"/>
                <w:sz w:val="24"/>
                <w:szCs w:val="24"/>
                <w:lang w:eastAsia="ru-RU"/>
              </w:rPr>
            </w:pPr>
            <w:proofErr w:type="spellStart"/>
            <w:r w:rsidRPr="003205D7">
              <w:rPr>
                <w:rFonts w:ascii="Times New Roman" w:eastAsiaTheme="minorHAnsi" w:hAnsi="Times New Roman"/>
                <w:sz w:val="24"/>
                <w:szCs w:val="24"/>
                <w:lang w:eastAsia="en-US"/>
              </w:rPr>
              <w:t>передвищої</w:t>
            </w:r>
            <w:proofErr w:type="spellEnd"/>
            <w:r w:rsidRPr="003205D7">
              <w:rPr>
                <w:rFonts w:ascii="Times New Roman" w:eastAsiaTheme="minorHAnsi" w:hAnsi="Times New Roman"/>
                <w:sz w:val="24"/>
                <w:szCs w:val="24"/>
                <w:lang w:eastAsia="en-US"/>
              </w:rPr>
              <w:t xml:space="preserve"> освіти</w:t>
            </w:r>
          </w:p>
        </w:tc>
        <w:tc>
          <w:tcPr>
            <w:tcW w:w="3260" w:type="dxa"/>
            <w:tcBorders>
              <w:top w:val="single" w:sz="4" w:space="0" w:color="000000"/>
              <w:left w:val="single" w:sz="4" w:space="0" w:color="000000"/>
              <w:bottom w:val="single" w:sz="4" w:space="0" w:color="000000"/>
            </w:tcBorders>
            <w:shd w:val="clear" w:color="auto" w:fill="auto"/>
          </w:tcPr>
          <w:p w14:paraId="725FE30C" w14:textId="77777777" w:rsidR="002B3C67" w:rsidRDefault="002B3C67" w:rsidP="00025AD7">
            <w:pPr>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 xml:space="preserve">департамент освіти і науки </w:t>
            </w:r>
            <w:r w:rsidRPr="00EF65E5">
              <w:rPr>
                <w:rFonts w:ascii="Times New Roman" w:hAnsi="Times New Roman"/>
                <w:sz w:val="24"/>
                <w:szCs w:val="24"/>
              </w:rPr>
              <w:t>облдержадміністрації</w:t>
            </w:r>
            <w:r w:rsidRPr="00EF65E5">
              <w:rPr>
                <w:rFonts w:ascii="Times New Roman" w:eastAsia="Times New Roman" w:hAnsi="Times New Roman"/>
                <w:color w:val="000000" w:themeColor="text1"/>
                <w:sz w:val="24"/>
                <w:szCs w:val="24"/>
              </w:rPr>
              <w:t xml:space="preserve">, </w:t>
            </w:r>
            <w:r w:rsidR="003205D7" w:rsidRPr="00E01D54">
              <w:rPr>
                <w:rFonts w:ascii="Times New Roman" w:hAnsi="Times New Roman"/>
                <w:sz w:val="24"/>
                <w:szCs w:val="24"/>
              </w:rPr>
              <w:t xml:space="preserve"> </w:t>
            </w:r>
            <w:r w:rsidR="003205D7">
              <w:rPr>
                <w:rFonts w:ascii="Times New Roman" w:hAnsi="Times New Roman"/>
                <w:sz w:val="24"/>
                <w:szCs w:val="24"/>
              </w:rPr>
              <w:t xml:space="preserve"> </w:t>
            </w:r>
            <w:r w:rsidRPr="00EF65E5">
              <w:rPr>
                <w:rFonts w:ascii="Times New Roman" w:hAnsi="Times New Roman"/>
                <w:sz w:val="24"/>
                <w:szCs w:val="24"/>
              </w:rPr>
              <w:t xml:space="preserve">районні державні адміністрації,  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025AD7">
              <w:rPr>
                <w:rFonts w:ascii="Times New Roman" w:hAnsi="Times New Roman"/>
                <w:sz w:val="24"/>
                <w:szCs w:val="24"/>
              </w:rPr>
              <w:t xml:space="preserve"> </w:t>
            </w:r>
            <w:r w:rsidR="00025AD7"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sz w:val="24"/>
                <w:szCs w:val="24"/>
              </w:rPr>
              <w:t>,</w:t>
            </w:r>
            <w:r w:rsidRPr="00EF65E5">
              <w:rPr>
                <w:rFonts w:ascii="Times New Roman" w:hAnsi="Times New Roman"/>
                <w:color w:val="000000" w:themeColor="text1"/>
                <w:sz w:val="24"/>
                <w:szCs w:val="24"/>
              </w:rPr>
              <w:t xml:space="preserve"> Донецький обласний центр зайнятості (за згодою), громадські об’єднання</w:t>
            </w:r>
            <w:r w:rsidR="00025AD7">
              <w:rPr>
                <w:rFonts w:ascii="Times New Roman" w:hAnsi="Times New Roman"/>
                <w:color w:val="000000" w:themeColor="text1"/>
                <w:sz w:val="24"/>
                <w:szCs w:val="24"/>
              </w:rPr>
              <w:t xml:space="preserve"> ромської національної меншини</w:t>
            </w:r>
            <w:r w:rsidRPr="00EF65E5">
              <w:rPr>
                <w:rFonts w:ascii="Times New Roman" w:hAnsi="Times New Roman"/>
                <w:color w:val="000000" w:themeColor="text1"/>
                <w:sz w:val="24"/>
                <w:szCs w:val="24"/>
              </w:rPr>
              <w:t xml:space="preserve"> </w:t>
            </w:r>
            <w:r w:rsidR="003205D7">
              <w:rPr>
                <w:rFonts w:ascii="Times New Roman" w:hAnsi="Times New Roman"/>
                <w:color w:val="000000" w:themeColor="text1"/>
                <w:sz w:val="24"/>
                <w:szCs w:val="24"/>
              </w:rPr>
              <w:t>(за згодою)</w:t>
            </w:r>
          </w:p>
          <w:p w14:paraId="22F047A6" w14:textId="49B65175" w:rsidR="00025AD7" w:rsidRPr="00EF65E5" w:rsidRDefault="00025AD7" w:rsidP="00025AD7">
            <w:pPr>
              <w:spacing w:after="0" w:line="240" w:lineRule="auto"/>
              <w:rPr>
                <w:rFonts w:ascii="Times New Roman" w:hAnsi="Times New Roman"/>
                <w:color w:val="000000" w:themeColor="text1"/>
                <w:sz w:val="24"/>
                <w:szCs w:val="24"/>
              </w:rPr>
            </w:pPr>
          </w:p>
        </w:tc>
        <w:tc>
          <w:tcPr>
            <w:tcW w:w="1560" w:type="dxa"/>
            <w:tcBorders>
              <w:top w:val="single" w:sz="4" w:space="0" w:color="000000"/>
              <w:left w:val="single" w:sz="4" w:space="0" w:color="000000"/>
              <w:bottom w:val="single" w:sz="4" w:space="0" w:color="000000"/>
            </w:tcBorders>
            <w:shd w:val="clear" w:color="auto" w:fill="auto"/>
          </w:tcPr>
          <w:p w14:paraId="76F96EAA" w14:textId="310D4C1C" w:rsidR="002B3C67" w:rsidRPr="00EF65E5" w:rsidRDefault="002B3C67" w:rsidP="003205D7">
            <w:pPr>
              <w:spacing w:after="0" w:line="240" w:lineRule="auto"/>
              <w:rPr>
                <w:rFonts w:ascii="Times New Roman" w:eastAsia="Times New Roman" w:hAnsi="Times New Roman"/>
                <w:color w:val="000000" w:themeColor="text1"/>
                <w:sz w:val="24"/>
                <w:szCs w:val="24"/>
                <w:lang w:eastAsia="ru-RU"/>
              </w:rPr>
            </w:pPr>
            <w:r w:rsidRPr="00EF65E5">
              <w:rPr>
                <w:rFonts w:ascii="Times New Roman" w:eastAsia="Times New Roman" w:hAnsi="Times New Roman"/>
                <w:color w:val="000000" w:themeColor="text1"/>
                <w:sz w:val="24"/>
                <w:szCs w:val="24"/>
                <w:lang w:eastAsia="ru-RU"/>
              </w:rPr>
              <w:t>202</w:t>
            </w:r>
            <w:r w:rsidR="003205D7">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sidR="003205D7">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528803C" w14:textId="18B08EFC" w:rsidR="002B3C67" w:rsidRPr="00EF65E5" w:rsidRDefault="002B3C67" w:rsidP="002B3C67">
            <w:pPr>
              <w:spacing w:after="0" w:line="240" w:lineRule="auto"/>
              <w:rPr>
                <w:rFonts w:ascii="Times New Roman" w:eastAsia="Times New Roman" w:hAnsi="Times New Roman"/>
                <w:color w:val="000000" w:themeColor="text1"/>
                <w:sz w:val="24"/>
                <w:szCs w:val="24"/>
                <w:lang w:eastAsia="ru-RU"/>
              </w:rPr>
            </w:pPr>
            <w:r w:rsidRPr="00EF65E5">
              <w:rPr>
                <w:rFonts w:ascii="Times New Roman" w:hAnsi="Times New Roman"/>
                <w:sz w:val="24"/>
                <w:szCs w:val="24"/>
              </w:rPr>
              <w:t xml:space="preserve">залучено та збільшено </w:t>
            </w:r>
            <w:r w:rsidR="003205D7" w:rsidRPr="00E01D54">
              <w:rPr>
                <w:rFonts w:ascii="Times New Roman" w:hAnsi="Times New Roman"/>
                <w:sz w:val="24"/>
                <w:szCs w:val="24"/>
                <w:lang w:val="uk" w:eastAsia="uk"/>
              </w:rPr>
              <w:t xml:space="preserve">  кількість осіб, які належать до ромської національної меншини, у тому числі юнаків і дівчат, які поінформовані про можливості здобуття фахової </w:t>
            </w:r>
            <w:proofErr w:type="spellStart"/>
            <w:r w:rsidR="003205D7" w:rsidRPr="00E01D54">
              <w:rPr>
                <w:rFonts w:ascii="Times New Roman" w:hAnsi="Times New Roman"/>
                <w:sz w:val="24"/>
                <w:szCs w:val="24"/>
                <w:lang w:val="uk" w:eastAsia="uk"/>
              </w:rPr>
              <w:t>передвищої</w:t>
            </w:r>
            <w:proofErr w:type="spellEnd"/>
            <w:r w:rsidR="003205D7" w:rsidRPr="00E01D54">
              <w:rPr>
                <w:rFonts w:ascii="Times New Roman" w:hAnsi="Times New Roman"/>
                <w:sz w:val="24"/>
                <w:szCs w:val="24"/>
                <w:lang w:val="uk" w:eastAsia="uk"/>
              </w:rPr>
              <w:t xml:space="preserve"> та вищої освіти</w:t>
            </w:r>
            <w:r w:rsidR="003205D7" w:rsidRPr="00EF65E5">
              <w:rPr>
                <w:rFonts w:ascii="Times New Roman" w:eastAsia="Times New Roman" w:hAnsi="Times New Roman"/>
                <w:color w:val="000000" w:themeColor="text1"/>
                <w:sz w:val="24"/>
                <w:szCs w:val="24"/>
                <w:lang w:eastAsia="ru-RU"/>
              </w:rPr>
              <w:t xml:space="preserve"> </w:t>
            </w:r>
          </w:p>
        </w:tc>
      </w:tr>
      <w:tr w:rsidR="002B3C67" w:rsidRPr="00EF65E5" w14:paraId="227E2BB5"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473CDCCD" w14:textId="0270CAB6" w:rsidR="002B3C67" w:rsidRPr="00EF65E5" w:rsidRDefault="002B3C67" w:rsidP="002B3C67">
            <w:pPr>
              <w:spacing w:after="0" w:line="240" w:lineRule="auto"/>
              <w:jc w:val="both"/>
              <w:rPr>
                <w:color w:val="000000" w:themeColor="text1"/>
                <w:sz w:val="24"/>
                <w:szCs w:val="24"/>
              </w:rPr>
            </w:pPr>
            <w:r w:rsidRPr="00EF65E5">
              <w:rPr>
                <w:rFonts w:ascii="Times New Roman" w:hAnsi="Times New Roman"/>
                <w:color w:val="000000" w:themeColor="text1"/>
                <w:sz w:val="24"/>
                <w:szCs w:val="24"/>
              </w:rPr>
              <w:t>12.</w:t>
            </w:r>
          </w:p>
        </w:tc>
        <w:tc>
          <w:tcPr>
            <w:tcW w:w="2975" w:type="dxa"/>
            <w:tcBorders>
              <w:top w:val="single" w:sz="4" w:space="0" w:color="000000"/>
              <w:left w:val="single" w:sz="4" w:space="0" w:color="000000"/>
              <w:bottom w:val="single" w:sz="4" w:space="0" w:color="000000"/>
            </w:tcBorders>
            <w:shd w:val="clear" w:color="auto" w:fill="auto"/>
          </w:tcPr>
          <w:p w14:paraId="04EF7F71" w14:textId="77777777" w:rsidR="002B3C67" w:rsidRPr="00EF65E5" w:rsidRDefault="002B3C67" w:rsidP="002B3C67">
            <w:pPr>
              <w:tabs>
                <w:tab w:val="left" w:pos="720"/>
              </w:tabs>
              <w:spacing w:after="0" w:line="240" w:lineRule="auto"/>
              <w:rPr>
                <w:color w:val="000000" w:themeColor="text1"/>
                <w:sz w:val="24"/>
                <w:szCs w:val="24"/>
              </w:rPr>
            </w:pPr>
            <w:r w:rsidRPr="00EF65E5">
              <w:rPr>
                <w:rFonts w:ascii="Times New Roman" w:eastAsia="Times New Roman" w:hAnsi="Times New Roman"/>
                <w:color w:val="000000" w:themeColor="text1"/>
                <w:sz w:val="24"/>
                <w:szCs w:val="24"/>
                <w:lang w:eastAsia="ru-RU"/>
              </w:rPr>
              <w:t>Підвищення рівня володіння державною мовою</w:t>
            </w:r>
          </w:p>
        </w:tc>
        <w:tc>
          <w:tcPr>
            <w:tcW w:w="3402" w:type="dxa"/>
            <w:tcBorders>
              <w:top w:val="single" w:sz="4" w:space="0" w:color="000000"/>
              <w:left w:val="single" w:sz="4" w:space="0" w:color="000000"/>
              <w:bottom w:val="single" w:sz="4" w:space="0" w:color="000000"/>
            </w:tcBorders>
            <w:shd w:val="clear" w:color="auto" w:fill="auto"/>
          </w:tcPr>
          <w:p w14:paraId="2CD9C2C7" w14:textId="743040E3" w:rsidR="003205D7" w:rsidRPr="003205D7" w:rsidRDefault="003205D7" w:rsidP="003205D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205D7">
              <w:rPr>
                <w:rFonts w:ascii="Times New Roman" w:eastAsiaTheme="minorHAnsi" w:hAnsi="Times New Roman"/>
                <w:sz w:val="24"/>
                <w:szCs w:val="24"/>
                <w:lang w:eastAsia="en-US"/>
              </w:rPr>
              <w:t>створення і</w:t>
            </w:r>
            <w:r>
              <w:rPr>
                <w:rFonts w:ascii="Times New Roman" w:eastAsiaTheme="minorHAnsi" w:hAnsi="Times New Roman"/>
                <w:sz w:val="24"/>
                <w:szCs w:val="24"/>
                <w:lang w:eastAsia="en-US"/>
              </w:rPr>
              <w:t xml:space="preserve"> </w:t>
            </w:r>
            <w:r w:rsidRPr="003205D7">
              <w:rPr>
                <w:rFonts w:ascii="Times New Roman" w:eastAsiaTheme="minorHAnsi" w:hAnsi="Times New Roman"/>
                <w:sz w:val="24"/>
                <w:szCs w:val="24"/>
                <w:lang w:eastAsia="en-US"/>
              </w:rPr>
              <w:t>запровадження курсів з</w:t>
            </w:r>
            <w:r>
              <w:rPr>
                <w:rFonts w:ascii="Times New Roman" w:eastAsiaTheme="minorHAnsi" w:hAnsi="Times New Roman"/>
                <w:sz w:val="24"/>
                <w:szCs w:val="24"/>
                <w:lang w:eastAsia="en-US"/>
              </w:rPr>
              <w:t xml:space="preserve"> </w:t>
            </w:r>
            <w:r w:rsidRPr="003205D7">
              <w:rPr>
                <w:rFonts w:ascii="Times New Roman" w:eastAsiaTheme="minorHAnsi" w:hAnsi="Times New Roman"/>
                <w:sz w:val="24"/>
                <w:szCs w:val="24"/>
                <w:lang w:eastAsia="en-US"/>
              </w:rPr>
              <w:t>вивчення української мови</w:t>
            </w:r>
            <w:r>
              <w:rPr>
                <w:rFonts w:ascii="Times New Roman" w:eastAsiaTheme="minorHAnsi" w:hAnsi="Times New Roman"/>
                <w:sz w:val="24"/>
                <w:szCs w:val="24"/>
                <w:lang w:eastAsia="en-US"/>
              </w:rPr>
              <w:t xml:space="preserve"> </w:t>
            </w:r>
            <w:r w:rsidRPr="003205D7">
              <w:rPr>
                <w:rFonts w:ascii="Times New Roman" w:eastAsiaTheme="minorHAnsi" w:hAnsi="Times New Roman"/>
                <w:sz w:val="24"/>
                <w:szCs w:val="24"/>
                <w:lang w:eastAsia="en-US"/>
              </w:rPr>
              <w:t>для осіб, що належать до</w:t>
            </w:r>
          </w:p>
          <w:p w14:paraId="070BC683" w14:textId="54E551FE" w:rsidR="003205D7" w:rsidRPr="003205D7" w:rsidRDefault="003205D7" w:rsidP="003205D7">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205D7">
              <w:rPr>
                <w:rFonts w:ascii="Times New Roman" w:eastAsiaTheme="minorHAnsi" w:hAnsi="Times New Roman"/>
                <w:sz w:val="24"/>
                <w:szCs w:val="24"/>
                <w:lang w:eastAsia="en-US"/>
              </w:rPr>
              <w:t>національних меншин,</w:t>
            </w:r>
            <w:r>
              <w:rPr>
                <w:rFonts w:ascii="Times New Roman" w:eastAsiaTheme="minorHAnsi" w:hAnsi="Times New Roman"/>
                <w:sz w:val="24"/>
                <w:szCs w:val="24"/>
                <w:lang w:eastAsia="en-US"/>
              </w:rPr>
              <w:t xml:space="preserve"> </w:t>
            </w:r>
            <w:r w:rsidRPr="003205D7">
              <w:rPr>
                <w:rFonts w:ascii="Times New Roman" w:eastAsiaTheme="minorHAnsi" w:hAnsi="Times New Roman"/>
                <w:sz w:val="24"/>
                <w:szCs w:val="24"/>
                <w:lang w:eastAsia="en-US"/>
              </w:rPr>
              <w:t>зокрема ромської</w:t>
            </w:r>
            <w:r>
              <w:rPr>
                <w:rFonts w:ascii="Times New Roman" w:eastAsiaTheme="minorHAnsi" w:hAnsi="Times New Roman"/>
                <w:sz w:val="24"/>
                <w:szCs w:val="24"/>
                <w:lang w:eastAsia="en-US"/>
              </w:rPr>
              <w:t xml:space="preserve"> </w:t>
            </w:r>
          </w:p>
          <w:p w14:paraId="72F8B2CB" w14:textId="69CB43D0" w:rsidR="002B3C67" w:rsidRPr="003205D7" w:rsidRDefault="003205D7" w:rsidP="003205D7">
            <w:pPr>
              <w:tabs>
                <w:tab w:val="left" w:pos="720"/>
              </w:tabs>
              <w:spacing w:after="0" w:line="240" w:lineRule="auto"/>
              <w:rPr>
                <w:rFonts w:ascii="Times New Roman" w:hAnsi="Times New Roman"/>
                <w:color w:val="000000" w:themeColor="text1"/>
                <w:sz w:val="24"/>
                <w:szCs w:val="24"/>
              </w:rPr>
            </w:pPr>
            <w:r w:rsidRPr="003205D7">
              <w:rPr>
                <w:rFonts w:ascii="Times New Roman" w:eastAsiaTheme="minorHAnsi" w:hAnsi="Times New Roman"/>
                <w:sz w:val="24"/>
                <w:szCs w:val="24"/>
                <w:lang w:eastAsia="en-US"/>
              </w:rPr>
              <w:t>національної меншини</w:t>
            </w:r>
          </w:p>
        </w:tc>
        <w:tc>
          <w:tcPr>
            <w:tcW w:w="3260" w:type="dxa"/>
            <w:tcBorders>
              <w:top w:val="single" w:sz="4" w:space="0" w:color="000000"/>
              <w:left w:val="single" w:sz="4" w:space="0" w:color="000000"/>
              <w:bottom w:val="single" w:sz="4" w:space="0" w:color="000000"/>
            </w:tcBorders>
            <w:shd w:val="clear" w:color="auto" w:fill="auto"/>
          </w:tcPr>
          <w:p w14:paraId="16F1E635" w14:textId="330AD840" w:rsidR="00025AD7" w:rsidRPr="00EF65E5" w:rsidRDefault="002B3C67" w:rsidP="00935477">
            <w:pPr>
              <w:spacing w:after="0" w:line="240" w:lineRule="auto"/>
              <w:rPr>
                <w:rFonts w:ascii="Times New Roman" w:hAnsi="Times New Roman"/>
                <w:color w:val="000000" w:themeColor="text1"/>
                <w:sz w:val="24"/>
                <w:szCs w:val="24"/>
              </w:rPr>
            </w:pPr>
            <w:r w:rsidRPr="00EF65E5">
              <w:rPr>
                <w:rFonts w:ascii="Times New Roman" w:hAnsi="Times New Roman"/>
                <w:sz w:val="24"/>
                <w:szCs w:val="24"/>
              </w:rPr>
              <w:t xml:space="preserve">департамент освіти і науки облдержадміністрації, управління культури і туризму облдержадміністрації, районні державні адміністрації,  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 xml:space="preserve">військові адміністрації населених пунктів </w:t>
            </w:r>
            <w:r w:rsidR="00935477">
              <w:rPr>
                <w:rFonts w:ascii="Times New Roman" w:hAnsi="Times New Roman"/>
                <w:sz w:val="24"/>
                <w:szCs w:val="24"/>
              </w:rPr>
              <w:t>Донецької області</w:t>
            </w:r>
          </w:p>
        </w:tc>
        <w:tc>
          <w:tcPr>
            <w:tcW w:w="1560" w:type="dxa"/>
            <w:tcBorders>
              <w:top w:val="single" w:sz="4" w:space="0" w:color="000000"/>
              <w:left w:val="single" w:sz="4" w:space="0" w:color="000000"/>
              <w:bottom w:val="single" w:sz="4" w:space="0" w:color="000000"/>
            </w:tcBorders>
            <w:shd w:val="clear" w:color="auto" w:fill="auto"/>
          </w:tcPr>
          <w:p w14:paraId="59193C8B" w14:textId="79339A79" w:rsidR="002B3C67" w:rsidRPr="00EF65E5" w:rsidRDefault="002B3C67" w:rsidP="003205D7">
            <w:pPr>
              <w:spacing w:after="0" w:line="240" w:lineRule="auto"/>
              <w:rPr>
                <w:color w:val="000000" w:themeColor="text1"/>
                <w:sz w:val="24"/>
                <w:szCs w:val="24"/>
              </w:rPr>
            </w:pPr>
            <w:r w:rsidRPr="00EF65E5">
              <w:rPr>
                <w:rFonts w:ascii="Times New Roman" w:eastAsia="Times New Roman" w:hAnsi="Times New Roman"/>
                <w:color w:val="000000" w:themeColor="text1"/>
                <w:sz w:val="24"/>
                <w:szCs w:val="24"/>
                <w:lang w:eastAsia="ru-RU"/>
              </w:rPr>
              <w:t>202</w:t>
            </w:r>
            <w:r w:rsidR="003205D7">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sidR="003205D7">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77B5BD2" w14:textId="7774E36E" w:rsidR="002B3C67" w:rsidRPr="00EF65E5" w:rsidRDefault="003205D7" w:rsidP="003205D7">
            <w:pPr>
              <w:spacing w:after="0" w:line="240" w:lineRule="auto"/>
              <w:rPr>
                <w:color w:val="000000" w:themeColor="text1"/>
                <w:sz w:val="24"/>
                <w:szCs w:val="24"/>
              </w:rPr>
            </w:pPr>
            <w:r w:rsidRPr="00E01D54">
              <w:rPr>
                <w:rFonts w:ascii="Times New Roman" w:hAnsi="Times New Roman"/>
                <w:sz w:val="24"/>
                <w:szCs w:val="24"/>
                <w:lang w:val="uk" w:eastAsia="uk"/>
              </w:rPr>
              <w:t>створено і забезпечено функціонування</w:t>
            </w:r>
            <w:r>
              <w:rPr>
                <w:rFonts w:ascii="Times New Roman" w:hAnsi="Times New Roman"/>
                <w:sz w:val="24"/>
                <w:szCs w:val="24"/>
                <w:lang w:val="uk" w:eastAsia="uk"/>
              </w:rPr>
              <w:t xml:space="preserve"> </w:t>
            </w:r>
            <w:r w:rsidRPr="00E01D54">
              <w:rPr>
                <w:rFonts w:ascii="Times New Roman" w:hAnsi="Times New Roman"/>
                <w:sz w:val="24"/>
                <w:szCs w:val="24"/>
                <w:lang w:val="uk" w:eastAsia="uk"/>
              </w:rPr>
              <w:t>розмовних клубів та курсів з вивчення української мови</w:t>
            </w:r>
          </w:p>
        </w:tc>
      </w:tr>
      <w:tr w:rsidR="002B3C67" w:rsidRPr="00EF65E5" w14:paraId="334640BE" w14:textId="77777777" w:rsidTr="00034C3A">
        <w:tc>
          <w:tcPr>
            <w:tcW w:w="14742" w:type="dxa"/>
            <w:gridSpan w:val="7"/>
            <w:tcBorders>
              <w:top w:val="single" w:sz="4" w:space="0" w:color="000000"/>
              <w:left w:val="single" w:sz="4" w:space="0" w:color="000000"/>
              <w:bottom w:val="single" w:sz="4" w:space="0" w:color="000000"/>
              <w:right w:val="single" w:sz="4" w:space="0" w:color="000000"/>
            </w:tcBorders>
            <w:shd w:val="clear" w:color="auto" w:fill="auto"/>
          </w:tcPr>
          <w:p w14:paraId="6E44B1CE" w14:textId="77777777" w:rsidR="00025AD7" w:rsidRDefault="00025AD7" w:rsidP="002B3C67">
            <w:pPr>
              <w:spacing w:after="0" w:line="240" w:lineRule="auto"/>
              <w:jc w:val="center"/>
              <w:rPr>
                <w:rFonts w:ascii="Times New Roman" w:eastAsia="Times New Roman" w:hAnsi="Times New Roman"/>
                <w:color w:val="000000" w:themeColor="text1"/>
                <w:sz w:val="24"/>
                <w:szCs w:val="24"/>
                <w:lang w:eastAsia="ru-RU"/>
              </w:rPr>
            </w:pPr>
          </w:p>
          <w:p w14:paraId="5D5F7CDE" w14:textId="42F28E2A" w:rsidR="002B3C67" w:rsidRPr="00EF65E5" w:rsidRDefault="002B3C67" w:rsidP="002B3C67">
            <w:pPr>
              <w:spacing w:after="0" w:line="240" w:lineRule="auto"/>
              <w:jc w:val="center"/>
              <w:rPr>
                <w:color w:val="000000" w:themeColor="text1"/>
                <w:sz w:val="24"/>
                <w:szCs w:val="24"/>
              </w:rPr>
            </w:pPr>
            <w:r w:rsidRPr="00EF65E5">
              <w:rPr>
                <w:rFonts w:ascii="Times New Roman" w:eastAsia="Times New Roman" w:hAnsi="Times New Roman"/>
                <w:color w:val="000000" w:themeColor="text1"/>
                <w:sz w:val="24"/>
                <w:szCs w:val="24"/>
                <w:lang w:eastAsia="ru-RU"/>
              </w:rPr>
              <w:t>Ціль 4. Розширення можливостей доступу осіб, які належать до ромської національної меншини, до послуг у сфері охорони здоров’я</w:t>
            </w:r>
          </w:p>
        </w:tc>
      </w:tr>
      <w:tr w:rsidR="002B3C67" w:rsidRPr="00EF65E5" w14:paraId="22C689F1"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292E88AD" w14:textId="2D318D38" w:rsidR="002B3C67" w:rsidRPr="00EF65E5" w:rsidRDefault="002B3C67" w:rsidP="002B3C67">
            <w:pPr>
              <w:spacing w:after="0" w:line="240" w:lineRule="auto"/>
              <w:jc w:val="both"/>
              <w:rPr>
                <w:color w:val="000000" w:themeColor="text1"/>
                <w:sz w:val="24"/>
                <w:szCs w:val="24"/>
              </w:rPr>
            </w:pPr>
            <w:r w:rsidRPr="00EF65E5">
              <w:rPr>
                <w:rFonts w:ascii="Times New Roman" w:hAnsi="Times New Roman"/>
                <w:color w:val="000000" w:themeColor="text1"/>
                <w:sz w:val="24"/>
                <w:szCs w:val="24"/>
              </w:rPr>
              <w:t>13.</w:t>
            </w:r>
          </w:p>
        </w:tc>
        <w:tc>
          <w:tcPr>
            <w:tcW w:w="2975" w:type="dxa"/>
            <w:tcBorders>
              <w:top w:val="single" w:sz="4" w:space="0" w:color="000000"/>
              <w:left w:val="single" w:sz="4" w:space="0" w:color="000000"/>
              <w:bottom w:val="single" w:sz="4" w:space="0" w:color="000000"/>
            </w:tcBorders>
            <w:shd w:val="clear" w:color="auto" w:fill="auto"/>
          </w:tcPr>
          <w:p w14:paraId="793E0B8B" w14:textId="77777777" w:rsidR="002B3C67" w:rsidRPr="00EF65E5" w:rsidRDefault="002B3C67" w:rsidP="002B3C67">
            <w:pPr>
              <w:tabs>
                <w:tab w:val="left" w:pos="720"/>
              </w:tabs>
              <w:spacing w:after="0" w:line="240" w:lineRule="auto"/>
              <w:rPr>
                <w:color w:val="000000" w:themeColor="text1"/>
                <w:sz w:val="24"/>
                <w:szCs w:val="24"/>
              </w:rPr>
            </w:pPr>
            <w:r w:rsidRPr="00EF65E5">
              <w:rPr>
                <w:rFonts w:ascii="Times New Roman" w:hAnsi="Times New Roman"/>
                <w:color w:val="000000" w:themeColor="text1"/>
                <w:sz w:val="24"/>
                <w:szCs w:val="24"/>
              </w:rPr>
              <w:t>Збільшення кількості представників ромської національної меншини, які подали надавачу медичних послуг декларацію про вибір лікаря, який надає первинну медичну допомогу</w:t>
            </w:r>
          </w:p>
        </w:tc>
        <w:tc>
          <w:tcPr>
            <w:tcW w:w="3402" w:type="dxa"/>
            <w:tcBorders>
              <w:top w:val="single" w:sz="4" w:space="0" w:color="000000"/>
              <w:left w:val="single" w:sz="4" w:space="0" w:color="000000"/>
              <w:bottom w:val="single" w:sz="4" w:space="0" w:color="000000"/>
            </w:tcBorders>
            <w:shd w:val="clear" w:color="auto" w:fill="auto"/>
          </w:tcPr>
          <w:p w14:paraId="5C4DC443" w14:textId="44218C7C" w:rsidR="002B3C67" w:rsidRPr="00EF65E5" w:rsidRDefault="008C4146" w:rsidP="008C4146">
            <w:pPr>
              <w:tabs>
                <w:tab w:val="left" w:pos="720"/>
              </w:tabs>
              <w:spacing w:after="0" w:line="240" w:lineRule="auto"/>
              <w:rPr>
                <w:color w:val="000000" w:themeColor="text1"/>
                <w:sz w:val="24"/>
                <w:szCs w:val="24"/>
              </w:rPr>
            </w:pPr>
            <w:r w:rsidRPr="00540404">
              <w:rPr>
                <w:rFonts w:ascii="Times New Roman" w:hAnsi="Times New Roman"/>
                <w:sz w:val="24"/>
                <w:szCs w:val="24"/>
              </w:rPr>
              <w:t>інформування із залученням посередників між органами державної влади, органами місцевого самоврядування та особами, які належать до ромської національної меншини, про важливість подання декларації про вибір лікаря, який надає первинну медичну допомогу, та надання допомоги у поданні таких декларацій</w:t>
            </w:r>
          </w:p>
        </w:tc>
        <w:tc>
          <w:tcPr>
            <w:tcW w:w="3260" w:type="dxa"/>
            <w:tcBorders>
              <w:top w:val="single" w:sz="4" w:space="0" w:color="000000"/>
              <w:left w:val="single" w:sz="4" w:space="0" w:color="000000"/>
              <w:bottom w:val="single" w:sz="4" w:space="0" w:color="000000"/>
            </w:tcBorders>
            <w:shd w:val="clear" w:color="auto" w:fill="auto"/>
          </w:tcPr>
          <w:p w14:paraId="2E6F266B" w14:textId="290C7E5B" w:rsidR="002B3C67" w:rsidRPr="00EF65E5" w:rsidRDefault="002B3C67" w:rsidP="002B3C67">
            <w:pPr>
              <w:spacing w:after="0" w:line="240" w:lineRule="auto"/>
              <w:rPr>
                <w:color w:val="000000" w:themeColor="text1"/>
                <w:sz w:val="24"/>
                <w:szCs w:val="24"/>
              </w:rPr>
            </w:pPr>
            <w:r w:rsidRPr="00EF65E5">
              <w:rPr>
                <w:rFonts w:ascii="Times New Roman" w:hAnsi="Times New Roman"/>
                <w:color w:val="000000" w:themeColor="text1"/>
                <w:sz w:val="24"/>
                <w:szCs w:val="24"/>
              </w:rPr>
              <w:t>департамент охорони здоров’я облдержадміністрації,</w:t>
            </w:r>
          </w:p>
          <w:p w14:paraId="187D1638" w14:textId="256C6CFE" w:rsidR="002B3C67" w:rsidRPr="00EF65E5" w:rsidRDefault="002B3C67" w:rsidP="00543C57">
            <w:pPr>
              <w:spacing w:after="0" w:line="240" w:lineRule="auto"/>
              <w:rPr>
                <w:color w:val="000000" w:themeColor="text1"/>
                <w:sz w:val="24"/>
                <w:szCs w:val="24"/>
              </w:rPr>
            </w:pP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543C57">
              <w:rPr>
                <w:rFonts w:ascii="Times New Roman" w:hAnsi="Times New Roman"/>
                <w:sz w:val="24"/>
                <w:szCs w:val="24"/>
              </w:rPr>
              <w:t xml:space="preserve"> </w:t>
            </w:r>
            <w:r w:rsidR="00543C57"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color w:val="000000" w:themeColor="text1"/>
                <w:sz w:val="24"/>
                <w:szCs w:val="24"/>
              </w:rPr>
              <w:t>, громадські об’єднання</w:t>
            </w:r>
            <w:r w:rsidR="00543C57">
              <w:rPr>
                <w:rFonts w:ascii="Times New Roman" w:hAnsi="Times New Roman"/>
                <w:color w:val="000000" w:themeColor="text1"/>
                <w:sz w:val="24"/>
                <w:szCs w:val="24"/>
              </w:rPr>
              <w:t xml:space="preserve"> ромської національної меншини</w:t>
            </w:r>
            <w:r w:rsidRPr="00EF65E5">
              <w:rPr>
                <w:rFonts w:ascii="Times New Roman" w:hAnsi="Times New Roman"/>
                <w:color w:val="000000" w:themeColor="text1"/>
                <w:sz w:val="24"/>
                <w:szCs w:val="24"/>
              </w:rPr>
              <w:t xml:space="preserve"> (за згодою)</w:t>
            </w:r>
          </w:p>
        </w:tc>
        <w:tc>
          <w:tcPr>
            <w:tcW w:w="1560" w:type="dxa"/>
            <w:tcBorders>
              <w:top w:val="single" w:sz="4" w:space="0" w:color="000000"/>
              <w:left w:val="single" w:sz="4" w:space="0" w:color="000000"/>
              <w:bottom w:val="single" w:sz="4" w:space="0" w:color="000000"/>
            </w:tcBorders>
            <w:shd w:val="clear" w:color="auto" w:fill="auto"/>
          </w:tcPr>
          <w:p w14:paraId="11CA2B1A" w14:textId="0FE232F3" w:rsidR="002B3C67" w:rsidRPr="00EF65E5" w:rsidRDefault="002B3C67" w:rsidP="008C4146">
            <w:pPr>
              <w:spacing w:after="0" w:line="240" w:lineRule="auto"/>
              <w:jc w:val="both"/>
              <w:rPr>
                <w:color w:val="000000" w:themeColor="text1"/>
                <w:sz w:val="24"/>
                <w:szCs w:val="24"/>
              </w:rPr>
            </w:pPr>
            <w:r w:rsidRPr="00EF65E5">
              <w:rPr>
                <w:rFonts w:ascii="Times New Roman" w:eastAsia="Times New Roman" w:hAnsi="Times New Roman"/>
                <w:color w:val="000000" w:themeColor="text1"/>
                <w:sz w:val="24"/>
                <w:szCs w:val="24"/>
                <w:lang w:eastAsia="ru-RU"/>
              </w:rPr>
              <w:t>202</w:t>
            </w:r>
            <w:r w:rsidR="008C4146">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sidR="008C4146">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CEAB24A" w14:textId="3FF055C2" w:rsidR="002B3C67" w:rsidRPr="00EF65E5" w:rsidRDefault="008C4146" w:rsidP="002B3C67">
            <w:pPr>
              <w:spacing w:after="0" w:line="240" w:lineRule="auto"/>
              <w:rPr>
                <w:color w:val="000000" w:themeColor="text1"/>
                <w:sz w:val="24"/>
                <w:szCs w:val="24"/>
              </w:rPr>
            </w:pPr>
            <w:r w:rsidRPr="00540404">
              <w:rPr>
                <w:rFonts w:ascii="Times New Roman" w:hAnsi="Times New Roman"/>
                <w:sz w:val="24"/>
                <w:szCs w:val="24"/>
              </w:rPr>
              <w:t xml:space="preserve">збільшено кількість поданих декларацій особами, які належать до ромської національної меншини, про вибір лікаря, який надає первинну медичну допомогу      </w:t>
            </w:r>
          </w:p>
        </w:tc>
      </w:tr>
      <w:tr w:rsidR="002B3C67" w:rsidRPr="00EF65E5" w14:paraId="5DD6F42C"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35A699D9" w14:textId="27C49B3B" w:rsidR="002B3C67" w:rsidRPr="00EF65E5" w:rsidRDefault="002B3C67" w:rsidP="002B3C67">
            <w:pPr>
              <w:spacing w:after="0" w:line="240" w:lineRule="auto"/>
              <w:jc w:val="both"/>
              <w:rPr>
                <w:color w:val="000000" w:themeColor="text1"/>
                <w:sz w:val="24"/>
                <w:szCs w:val="24"/>
              </w:rPr>
            </w:pPr>
            <w:r w:rsidRPr="00EF65E5">
              <w:rPr>
                <w:rFonts w:ascii="Times New Roman" w:hAnsi="Times New Roman"/>
                <w:color w:val="000000" w:themeColor="text1"/>
                <w:sz w:val="24"/>
                <w:szCs w:val="24"/>
              </w:rPr>
              <w:t>14.</w:t>
            </w:r>
          </w:p>
        </w:tc>
        <w:tc>
          <w:tcPr>
            <w:tcW w:w="2975" w:type="dxa"/>
            <w:tcBorders>
              <w:top w:val="single" w:sz="4" w:space="0" w:color="000000"/>
              <w:left w:val="single" w:sz="4" w:space="0" w:color="000000"/>
              <w:bottom w:val="single" w:sz="4" w:space="0" w:color="000000"/>
            </w:tcBorders>
            <w:shd w:val="clear" w:color="auto" w:fill="auto"/>
          </w:tcPr>
          <w:p w14:paraId="5368F59E" w14:textId="77777777" w:rsidR="002B3C67" w:rsidRPr="00EF65E5" w:rsidRDefault="002B3C67" w:rsidP="002B3C67">
            <w:pPr>
              <w:tabs>
                <w:tab w:val="left" w:pos="720"/>
              </w:tabs>
              <w:spacing w:after="0" w:line="240" w:lineRule="auto"/>
              <w:rPr>
                <w:color w:val="000000" w:themeColor="text1"/>
                <w:sz w:val="24"/>
                <w:szCs w:val="24"/>
              </w:rPr>
            </w:pPr>
            <w:r w:rsidRPr="00EF65E5">
              <w:rPr>
                <w:rFonts w:ascii="Times New Roman" w:hAnsi="Times New Roman"/>
                <w:color w:val="000000" w:themeColor="text1"/>
                <w:sz w:val="24"/>
                <w:szCs w:val="24"/>
              </w:rPr>
              <w:t>Збільшення кількості представників ромської національної меншини, яким здійснено профілактичні щеплення та які пройшли медичні огляди</w:t>
            </w:r>
          </w:p>
        </w:tc>
        <w:tc>
          <w:tcPr>
            <w:tcW w:w="3402" w:type="dxa"/>
            <w:tcBorders>
              <w:top w:val="single" w:sz="4" w:space="0" w:color="000000"/>
              <w:left w:val="single" w:sz="4" w:space="0" w:color="000000"/>
              <w:bottom w:val="single" w:sz="4" w:space="0" w:color="000000"/>
            </w:tcBorders>
            <w:shd w:val="clear" w:color="auto" w:fill="auto"/>
          </w:tcPr>
          <w:p w14:paraId="7CA39BCA" w14:textId="7492A0FC" w:rsidR="002B3C67" w:rsidRPr="00EF65E5" w:rsidRDefault="001E32FC" w:rsidP="001E32FC">
            <w:pPr>
              <w:tabs>
                <w:tab w:val="left" w:pos="720"/>
              </w:tabs>
              <w:spacing w:after="0" w:line="240" w:lineRule="auto"/>
              <w:rPr>
                <w:color w:val="000000" w:themeColor="text1"/>
                <w:sz w:val="24"/>
                <w:szCs w:val="24"/>
              </w:rPr>
            </w:pPr>
            <w:r>
              <w:rPr>
                <w:rFonts w:ascii="Times New Roman" w:hAnsi="Times New Roman"/>
                <w:sz w:val="24"/>
                <w:szCs w:val="24"/>
              </w:rPr>
              <w:t xml:space="preserve">1) </w:t>
            </w:r>
            <w:r w:rsidRPr="00262529">
              <w:rPr>
                <w:rFonts w:ascii="Times New Roman" w:hAnsi="Times New Roman"/>
                <w:sz w:val="24"/>
                <w:szCs w:val="24"/>
              </w:rPr>
              <w:t>проведення із залученням посередників між органами державної влади, органами місцевого самоврядування та особами, які належать до ромської національної меншини, профілактичних щеплень, медичних оглядів у місцях компактного проживання осіб, які належать до ромської національної меншини</w:t>
            </w:r>
            <w:r>
              <w:rPr>
                <w:rFonts w:ascii="Times New Roman" w:hAnsi="Times New Roman"/>
                <w:sz w:val="24"/>
                <w:szCs w:val="24"/>
              </w:rPr>
              <w:t xml:space="preserve"> </w:t>
            </w:r>
            <w:r w:rsidR="002B3C67" w:rsidRPr="00EF65E5">
              <w:rPr>
                <w:rFonts w:ascii="Times New Roman" w:eastAsia="Times New Roman" w:hAnsi="Times New Roman"/>
                <w:color w:val="000000" w:themeColor="text1"/>
                <w:sz w:val="24"/>
                <w:szCs w:val="24"/>
              </w:rPr>
              <w:t>(за зверненням)</w:t>
            </w:r>
          </w:p>
        </w:tc>
        <w:tc>
          <w:tcPr>
            <w:tcW w:w="3260" w:type="dxa"/>
            <w:tcBorders>
              <w:top w:val="single" w:sz="4" w:space="0" w:color="000000"/>
              <w:left w:val="single" w:sz="4" w:space="0" w:color="000000"/>
              <w:bottom w:val="single" w:sz="4" w:space="0" w:color="000000"/>
            </w:tcBorders>
            <w:shd w:val="clear" w:color="auto" w:fill="auto"/>
          </w:tcPr>
          <w:p w14:paraId="6E1F6087" w14:textId="77777777" w:rsidR="002B3C67" w:rsidRPr="00EF65E5" w:rsidRDefault="002B3C67" w:rsidP="002B3C67">
            <w:pPr>
              <w:spacing w:after="0" w:line="240" w:lineRule="auto"/>
              <w:rPr>
                <w:color w:val="000000" w:themeColor="text1"/>
                <w:sz w:val="24"/>
                <w:szCs w:val="24"/>
              </w:rPr>
            </w:pPr>
            <w:r w:rsidRPr="00EF65E5">
              <w:rPr>
                <w:rFonts w:ascii="Times New Roman" w:hAnsi="Times New Roman"/>
                <w:color w:val="000000" w:themeColor="text1"/>
                <w:sz w:val="24"/>
                <w:szCs w:val="24"/>
              </w:rPr>
              <w:t>департамент охорони здоров’я облдержадміністрації,</w:t>
            </w:r>
          </w:p>
          <w:p w14:paraId="0AE63196" w14:textId="66401D7C" w:rsidR="002B3C67" w:rsidRPr="00EF65E5" w:rsidRDefault="002B3C67" w:rsidP="00543C57">
            <w:pPr>
              <w:spacing w:after="0" w:line="240" w:lineRule="auto"/>
              <w:rPr>
                <w:color w:val="000000" w:themeColor="text1"/>
                <w:sz w:val="24"/>
                <w:szCs w:val="24"/>
              </w:rPr>
            </w:pP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543C57">
              <w:rPr>
                <w:rFonts w:ascii="Times New Roman" w:hAnsi="Times New Roman"/>
                <w:sz w:val="24"/>
                <w:szCs w:val="24"/>
              </w:rPr>
              <w:t xml:space="preserve"> </w:t>
            </w:r>
            <w:r w:rsidR="00543C57"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color w:val="000000" w:themeColor="text1"/>
                <w:sz w:val="24"/>
                <w:szCs w:val="24"/>
              </w:rPr>
              <w:t>, громадські об’єднання</w:t>
            </w:r>
            <w:r w:rsidR="00543C57">
              <w:rPr>
                <w:rFonts w:ascii="Times New Roman" w:hAnsi="Times New Roman"/>
                <w:color w:val="000000" w:themeColor="text1"/>
                <w:sz w:val="24"/>
                <w:szCs w:val="24"/>
              </w:rPr>
              <w:t xml:space="preserve"> ромської національної меншини</w:t>
            </w:r>
            <w:r w:rsidRPr="00EF65E5">
              <w:rPr>
                <w:rFonts w:ascii="Times New Roman" w:hAnsi="Times New Roman"/>
                <w:color w:val="000000" w:themeColor="text1"/>
                <w:sz w:val="24"/>
                <w:szCs w:val="24"/>
              </w:rPr>
              <w:t xml:space="preserve"> (за згодою)</w:t>
            </w:r>
          </w:p>
        </w:tc>
        <w:tc>
          <w:tcPr>
            <w:tcW w:w="1560" w:type="dxa"/>
            <w:tcBorders>
              <w:top w:val="single" w:sz="4" w:space="0" w:color="000000"/>
              <w:left w:val="single" w:sz="4" w:space="0" w:color="000000"/>
              <w:bottom w:val="single" w:sz="4" w:space="0" w:color="000000"/>
            </w:tcBorders>
            <w:shd w:val="clear" w:color="auto" w:fill="auto"/>
          </w:tcPr>
          <w:p w14:paraId="3C0910B3" w14:textId="77DBA775" w:rsidR="002B3C67" w:rsidRPr="00EF65E5" w:rsidRDefault="002B3C67" w:rsidP="001E32FC">
            <w:pPr>
              <w:spacing w:after="0" w:line="240" w:lineRule="auto"/>
              <w:jc w:val="both"/>
              <w:rPr>
                <w:color w:val="000000" w:themeColor="text1"/>
                <w:sz w:val="24"/>
                <w:szCs w:val="24"/>
              </w:rPr>
            </w:pPr>
            <w:r w:rsidRPr="00EF65E5">
              <w:rPr>
                <w:rFonts w:ascii="Times New Roman" w:eastAsia="Times New Roman" w:hAnsi="Times New Roman"/>
                <w:color w:val="000000" w:themeColor="text1"/>
                <w:sz w:val="24"/>
                <w:szCs w:val="24"/>
                <w:lang w:eastAsia="ru-RU"/>
              </w:rPr>
              <w:t>202</w:t>
            </w:r>
            <w:r w:rsidR="001E32FC">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sidR="001E32FC">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AA6344E" w14:textId="77777777" w:rsidR="001E32FC" w:rsidRDefault="001E32FC" w:rsidP="001E32FC">
            <w:pPr>
              <w:pStyle w:val="aa"/>
              <w:widowControl w:val="0"/>
              <w:spacing w:line="228" w:lineRule="auto"/>
              <w:ind w:right="-57" w:firstLine="0"/>
              <w:rPr>
                <w:rFonts w:ascii="Times New Roman" w:hAnsi="Times New Roman"/>
                <w:sz w:val="24"/>
                <w:szCs w:val="24"/>
              </w:rPr>
            </w:pPr>
            <w:r w:rsidRPr="00540404">
              <w:rPr>
                <w:rFonts w:ascii="Times New Roman" w:hAnsi="Times New Roman"/>
                <w:sz w:val="24"/>
                <w:szCs w:val="24"/>
              </w:rPr>
              <w:t xml:space="preserve">проведено щороку медичні огляди, профілактичні щеплення не менш </w:t>
            </w:r>
            <w:r>
              <w:rPr>
                <w:rFonts w:ascii="Times New Roman" w:hAnsi="Times New Roman"/>
                <w:sz w:val="24"/>
                <w:szCs w:val="24"/>
              </w:rPr>
              <w:t>як</w:t>
            </w:r>
            <w:r w:rsidRPr="00540404">
              <w:rPr>
                <w:rFonts w:ascii="Times New Roman" w:hAnsi="Times New Roman"/>
                <w:sz w:val="24"/>
                <w:szCs w:val="24"/>
              </w:rPr>
              <w:t xml:space="preserve"> </w:t>
            </w:r>
            <w:r>
              <w:rPr>
                <w:rFonts w:ascii="Times New Roman" w:hAnsi="Times New Roman"/>
                <w:sz w:val="24"/>
                <w:szCs w:val="24"/>
              </w:rPr>
              <w:t>5</w:t>
            </w:r>
            <w:r w:rsidRPr="00540404">
              <w:rPr>
                <w:rFonts w:ascii="Times New Roman" w:hAnsi="Times New Roman"/>
                <w:sz w:val="24"/>
                <w:szCs w:val="24"/>
              </w:rPr>
              <w:t>0 особам,</w:t>
            </w:r>
            <w:r>
              <w:rPr>
                <w:rFonts w:ascii="Times New Roman" w:hAnsi="Times New Roman"/>
                <w:sz w:val="24"/>
                <w:szCs w:val="24"/>
              </w:rPr>
              <w:t xml:space="preserve"> які</w:t>
            </w:r>
            <w:r w:rsidRPr="000E29AE">
              <w:rPr>
                <w:rFonts w:ascii="Times New Roman" w:hAnsi="Times New Roman"/>
                <w:sz w:val="24"/>
                <w:szCs w:val="24"/>
              </w:rPr>
              <w:t xml:space="preserve"> </w:t>
            </w:r>
            <w:r w:rsidRPr="00540404">
              <w:rPr>
                <w:rFonts w:ascii="Times New Roman" w:hAnsi="Times New Roman"/>
                <w:sz w:val="24"/>
                <w:szCs w:val="24"/>
              </w:rPr>
              <w:t>належать до ромської національної меншини</w:t>
            </w:r>
          </w:p>
          <w:p w14:paraId="4F64043F" w14:textId="77777777" w:rsidR="002B3C67" w:rsidRDefault="002B3C67" w:rsidP="002B3C67">
            <w:pPr>
              <w:spacing w:after="0" w:line="240" w:lineRule="auto"/>
              <w:rPr>
                <w:color w:val="000000" w:themeColor="text1"/>
                <w:sz w:val="24"/>
                <w:szCs w:val="24"/>
              </w:rPr>
            </w:pPr>
          </w:p>
          <w:p w14:paraId="3D46BD3F" w14:textId="7781F369" w:rsidR="001E32FC" w:rsidRPr="00EF65E5" w:rsidRDefault="001E32FC" w:rsidP="002B3C67">
            <w:pPr>
              <w:spacing w:after="0" w:line="240" w:lineRule="auto"/>
              <w:rPr>
                <w:color w:val="000000" w:themeColor="text1"/>
                <w:sz w:val="24"/>
                <w:szCs w:val="24"/>
              </w:rPr>
            </w:pPr>
          </w:p>
        </w:tc>
      </w:tr>
      <w:tr w:rsidR="001E32FC" w:rsidRPr="00EF65E5" w14:paraId="61F5C019"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6E7F1BFE" w14:textId="77777777" w:rsidR="001E32FC" w:rsidRPr="00EF65E5" w:rsidRDefault="001E32FC" w:rsidP="001E32FC">
            <w:pPr>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1D61CF98" w14:textId="77777777" w:rsidR="001E32FC" w:rsidRPr="00EF65E5" w:rsidRDefault="001E32FC" w:rsidP="001E32FC">
            <w:pPr>
              <w:tabs>
                <w:tab w:val="left" w:pos="720"/>
              </w:tabs>
              <w:spacing w:after="0" w:line="240" w:lineRule="auto"/>
              <w:rPr>
                <w:rFonts w:ascii="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4C65B87C" w14:textId="1373E705" w:rsidR="001E32FC" w:rsidRPr="00262529" w:rsidRDefault="001E32FC" w:rsidP="001E32FC">
            <w:pPr>
              <w:tabs>
                <w:tab w:val="left" w:pos="720"/>
              </w:tabs>
              <w:spacing w:after="0" w:line="240" w:lineRule="auto"/>
              <w:rPr>
                <w:rFonts w:ascii="Times New Roman" w:hAnsi="Times New Roman"/>
                <w:sz w:val="24"/>
                <w:szCs w:val="24"/>
              </w:rPr>
            </w:pPr>
            <w:r>
              <w:rPr>
                <w:rFonts w:ascii="Times New Roman" w:hAnsi="Times New Roman"/>
                <w:sz w:val="24"/>
                <w:szCs w:val="24"/>
              </w:rPr>
              <w:t xml:space="preserve">2) </w:t>
            </w:r>
            <w:r w:rsidRPr="00262529">
              <w:rPr>
                <w:rFonts w:ascii="Times New Roman" w:hAnsi="Times New Roman"/>
                <w:sz w:val="24"/>
                <w:szCs w:val="24"/>
              </w:rPr>
              <w:t>проведення комунікаційних заходів щодо популяризації серед осіб, які належать до ромської національної меншини, заходів з профілактики інфекційних та неінфекційних захворювань, проведення вакцинації, дотримання здорового способу життя і фізичної активності, щодо шкідливості вживання тютюну, алкоголю та психоактивних речовин</w:t>
            </w:r>
          </w:p>
        </w:tc>
        <w:tc>
          <w:tcPr>
            <w:tcW w:w="3260" w:type="dxa"/>
            <w:tcBorders>
              <w:top w:val="single" w:sz="4" w:space="0" w:color="000000"/>
              <w:left w:val="single" w:sz="4" w:space="0" w:color="000000"/>
              <w:bottom w:val="single" w:sz="4" w:space="0" w:color="000000"/>
            </w:tcBorders>
            <w:shd w:val="clear" w:color="auto" w:fill="auto"/>
          </w:tcPr>
          <w:p w14:paraId="66E39CA0" w14:textId="77777777" w:rsidR="001E32FC" w:rsidRPr="00EF65E5" w:rsidRDefault="001E32FC" w:rsidP="001E32FC">
            <w:pPr>
              <w:spacing w:after="0" w:line="240" w:lineRule="auto"/>
              <w:rPr>
                <w:color w:val="000000" w:themeColor="text1"/>
                <w:sz w:val="24"/>
                <w:szCs w:val="24"/>
              </w:rPr>
            </w:pPr>
            <w:r w:rsidRPr="00EF65E5">
              <w:rPr>
                <w:rFonts w:ascii="Times New Roman" w:hAnsi="Times New Roman"/>
                <w:color w:val="000000" w:themeColor="text1"/>
                <w:sz w:val="24"/>
                <w:szCs w:val="24"/>
              </w:rPr>
              <w:t>департамент охорони здоров’я облдержадміністрації,</w:t>
            </w:r>
          </w:p>
          <w:p w14:paraId="756344B6" w14:textId="7E7B23B3" w:rsidR="001E32FC" w:rsidRPr="00EF65E5" w:rsidRDefault="001E32FC" w:rsidP="00543C57">
            <w:pPr>
              <w:spacing w:after="0" w:line="240" w:lineRule="auto"/>
              <w:rPr>
                <w:rFonts w:ascii="Times New Roman" w:hAnsi="Times New Roman"/>
                <w:color w:val="000000" w:themeColor="text1"/>
                <w:sz w:val="24"/>
                <w:szCs w:val="24"/>
              </w:rPr>
            </w:pP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543C57">
              <w:rPr>
                <w:rFonts w:ascii="Times New Roman" w:hAnsi="Times New Roman"/>
                <w:sz w:val="24"/>
                <w:szCs w:val="24"/>
              </w:rPr>
              <w:t xml:space="preserve"> </w:t>
            </w:r>
            <w:r w:rsidR="00543C57"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color w:val="000000" w:themeColor="text1"/>
                <w:sz w:val="24"/>
                <w:szCs w:val="24"/>
              </w:rPr>
              <w:t xml:space="preserve">, громадські об’єднання </w:t>
            </w:r>
            <w:r w:rsidR="00543C57">
              <w:rPr>
                <w:rFonts w:ascii="Times New Roman" w:hAnsi="Times New Roman"/>
                <w:color w:val="000000" w:themeColor="text1"/>
                <w:sz w:val="24"/>
                <w:szCs w:val="24"/>
              </w:rPr>
              <w:t xml:space="preserve"> ромської національної меншини</w:t>
            </w:r>
            <w:r w:rsidRPr="00EF65E5">
              <w:rPr>
                <w:rFonts w:ascii="Times New Roman" w:hAnsi="Times New Roman"/>
                <w:color w:val="000000" w:themeColor="text1"/>
                <w:sz w:val="24"/>
                <w:szCs w:val="24"/>
              </w:rPr>
              <w:t>(за згодою)</w:t>
            </w:r>
          </w:p>
        </w:tc>
        <w:tc>
          <w:tcPr>
            <w:tcW w:w="1560" w:type="dxa"/>
            <w:tcBorders>
              <w:top w:val="single" w:sz="4" w:space="0" w:color="000000"/>
              <w:left w:val="single" w:sz="4" w:space="0" w:color="000000"/>
              <w:bottom w:val="single" w:sz="4" w:space="0" w:color="000000"/>
            </w:tcBorders>
            <w:shd w:val="clear" w:color="auto" w:fill="auto"/>
          </w:tcPr>
          <w:p w14:paraId="7C4FE7E2" w14:textId="59CB096E" w:rsidR="001E32FC" w:rsidRPr="00EF65E5" w:rsidRDefault="001E32FC" w:rsidP="001E32FC">
            <w:pPr>
              <w:spacing w:after="0" w:line="240" w:lineRule="auto"/>
              <w:jc w:val="both"/>
              <w:rPr>
                <w:rFonts w:ascii="Times New Roman" w:eastAsia="Times New Roman" w:hAnsi="Times New Roman"/>
                <w:color w:val="000000" w:themeColor="text1"/>
                <w:sz w:val="24"/>
                <w:szCs w:val="24"/>
                <w:lang w:eastAsia="ru-RU"/>
              </w:rPr>
            </w:pPr>
            <w:r w:rsidRPr="00EF65E5">
              <w:rPr>
                <w:rFonts w:ascii="Times New Roman" w:eastAsia="Times New Roman" w:hAnsi="Times New Roman"/>
                <w:color w:val="000000" w:themeColor="text1"/>
                <w:sz w:val="24"/>
                <w:szCs w:val="24"/>
                <w:lang w:eastAsia="ru-RU"/>
              </w:rPr>
              <w:t>202</w:t>
            </w:r>
            <w:r>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FF4AFE1" w14:textId="77777777" w:rsidR="00573843" w:rsidRDefault="00573843" w:rsidP="00573843">
            <w:pPr>
              <w:pStyle w:val="aa"/>
              <w:widowControl w:val="0"/>
              <w:spacing w:line="228" w:lineRule="auto"/>
              <w:ind w:right="-57" w:firstLine="0"/>
              <w:rPr>
                <w:rFonts w:ascii="Times New Roman" w:hAnsi="Times New Roman"/>
                <w:sz w:val="24"/>
                <w:szCs w:val="24"/>
              </w:rPr>
            </w:pPr>
            <w:r w:rsidRPr="001B60FE">
              <w:rPr>
                <w:rFonts w:ascii="Times New Roman" w:hAnsi="Times New Roman"/>
                <w:sz w:val="24"/>
                <w:szCs w:val="24"/>
              </w:rPr>
              <w:t>охоплено комунікаційними заходами не менш як</w:t>
            </w:r>
          </w:p>
          <w:p w14:paraId="390C0E2D" w14:textId="77777777" w:rsidR="00573843" w:rsidRPr="00262529" w:rsidRDefault="00573843" w:rsidP="00573843">
            <w:pPr>
              <w:pStyle w:val="aa"/>
              <w:widowControl w:val="0"/>
              <w:spacing w:before="0"/>
              <w:ind w:right="-57" w:firstLine="0"/>
              <w:rPr>
                <w:rFonts w:ascii="Times New Roman" w:hAnsi="Times New Roman"/>
                <w:sz w:val="24"/>
                <w:szCs w:val="24"/>
              </w:rPr>
            </w:pPr>
            <w:r>
              <w:rPr>
                <w:rFonts w:ascii="Times New Roman" w:hAnsi="Times New Roman"/>
                <w:sz w:val="24"/>
                <w:szCs w:val="24"/>
              </w:rPr>
              <w:t>1</w:t>
            </w:r>
            <w:r w:rsidRPr="00262529">
              <w:rPr>
                <w:rFonts w:ascii="Times New Roman" w:hAnsi="Times New Roman"/>
                <w:sz w:val="24"/>
                <w:szCs w:val="24"/>
              </w:rPr>
              <w:t>00 осіб у різних</w:t>
            </w:r>
          </w:p>
          <w:p w14:paraId="1E889A1C" w14:textId="77777777" w:rsidR="00573843" w:rsidRDefault="00573843" w:rsidP="00573843">
            <w:pPr>
              <w:pStyle w:val="aa"/>
              <w:widowControl w:val="0"/>
              <w:spacing w:before="0"/>
              <w:ind w:right="-57" w:firstLine="0"/>
              <w:rPr>
                <w:rFonts w:ascii="Times New Roman" w:hAnsi="Times New Roman"/>
                <w:sz w:val="24"/>
                <w:szCs w:val="24"/>
              </w:rPr>
            </w:pPr>
            <w:r w:rsidRPr="00262529">
              <w:rPr>
                <w:rFonts w:ascii="Times New Roman" w:hAnsi="Times New Roman"/>
                <w:sz w:val="24"/>
                <w:szCs w:val="24"/>
              </w:rPr>
              <w:t>регіонах щороку</w:t>
            </w:r>
          </w:p>
          <w:p w14:paraId="207FCD5A" w14:textId="77777777" w:rsidR="001E32FC" w:rsidRPr="00540404" w:rsidRDefault="001E32FC" w:rsidP="001E32FC">
            <w:pPr>
              <w:pStyle w:val="aa"/>
              <w:widowControl w:val="0"/>
              <w:spacing w:line="228" w:lineRule="auto"/>
              <w:ind w:right="-57" w:firstLine="0"/>
              <w:rPr>
                <w:rFonts w:ascii="Times New Roman" w:hAnsi="Times New Roman"/>
                <w:sz w:val="24"/>
                <w:szCs w:val="24"/>
              </w:rPr>
            </w:pPr>
          </w:p>
        </w:tc>
      </w:tr>
      <w:tr w:rsidR="00573843" w:rsidRPr="00EF65E5" w14:paraId="3807FC1C"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49668A56" w14:textId="77777777" w:rsidR="00573843" w:rsidRPr="00EF65E5" w:rsidRDefault="00573843" w:rsidP="00573843">
            <w:pPr>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7DD5E213" w14:textId="77777777" w:rsidR="00573843" w:rsidRPr="00EF65E5" w:rsidRDefault="00573843" w:rsidP="00573843">
            <w:pPr>
              <w:tabs>
                <w:tab w:val="left" w:pos="720"/>
              </w:tabs>
              <w:spacing w:after="0" w:line="240" w:lineRule="auto"/>
              <w:rPr>
                <w:rFonts w:ascii="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114EF522" w14:textId="03AAB95B" w:rsidR="00573843" w:rsidRDefault="00573843" w:rsidP="00573843">
            <w:pPr>
              <w:tabs>
                <w:tab w:val="left" w:pos="720"/>
              </w:tabs>
              <w:spacing w:after="0" w:line="240" w:lineRule="auto"/>
              <w:rPr>
                <w:rFonts w:ascii="Times New Roman" w:hAnsi="Times New Roman"/>
                <w:sz w:val="24"/>
                <w:szCs w:val="24"/>
              </w:rPr>
            </w:pPr>
            <w:r>
              <w:rPr>
                <w:rFonts w:ascii="Times New Roman" w:hAnsi="Times New Roman"/>
                <w:sz w:val="24"/>
                <w:szCs w:val="24"/>
              </w:rPr>
              <w:t xml:space="preserve">3) </w:t>
            </w:r>
            <w:r w:rsidRPr="00262529">
              <w:rPr>
                <w:rFonts w:ascii="Times New Roman" w:hAnsi="Times New Roman"/>
                <w:sz w:val="24"/>
                <w:szCs w:val="24"/>
              </w:rPr>
              <w:t xml:space="preserve"> проведення заходів із профілактики та скринінгу захворювання на туберкульоз у місцях традиційного проживання осіб, які належать до ромської національної меншини</w:t>
            </w:r>
          </w:p>
        </w:tc>
        <w:tc>
          <w:tcPr>
            <w:tcW w:w="3260" w:type="dxa"/>
            <w:tcBorders>
              <w:top w:val="single" w:sz="4" w:space="0" w:color="000000"/>
              <w:left w:val="single" w:sz="4" w:space="0" w:color="000000"/>
              <w:bottom w:val="single" w:sz="4" w:space="0" w:color="000000"/>
            </w:tcBorders>
            <w:shd w:val="clear" w:color="auto" w:fill="auto"/>
          </w:tcPr>
          <w:p w14:paraId="3A182C34" w14:textId="0218377B" w:rsidR="00573843" w:rsidRPr="00EF65E5" w:rsidRDefault="00573843" w:rsidP="00573843">
            <w:pPr>
              <w:spacing w:after="0" w:line="240" w:lineRule="auto"/>
              <w:rPr>
                <w:color w:val="000000" w:themeColor="text1"/>
                <w:sz w:val="24"/>
                <w:szCs w:val="24"/>
              </w:rPr>
            </w:pPr>
            <w:r w:rsidRPr="00EF65E5">
              <w:rPr>
                <w:rFonts w:ascii="Times New Roman" w:hAnsi="Times New Roman"/>
                <w:color w:val="000000" w:themeColor="text1"/>
                <w:sz w:val="24"/>
                <w:szCs w:val="24"/>
              </w:rPr>
              <w:t>департамент охорони здоров’я облдержадміністрації,</w:t>
            </w:r>
            <w:r w:rsidR="00F229BE">
              <w:rPr>
                <w:rFonts w:ascii="Times New Roman" w:hAnsi="Times New Roman"/>
                <w:color w:val="000000" w:themeColor="text1"/>
                <w:sz w:val="24"/>
                <w:szCs w:val="24"/>
              </w:rPr>
              <w:t xml:space="preserve"> </w:t>
            </w:r>
          </w:p>
          <w:p w14:paraId="1D1EC124" w14:textId="20EA3A7C" w:rsidR="00573843" w:rsidRPr="00EF65E5" w:rsidRDefault="00573843" w:rsidP="00543C57">
            <w:pPr>
              <w:spacing w:after="0" w:line="240" w:lineRule="auto"/>
              <w:rPr>
                <w:rFonts w:ascii="Times New Roman" w:hAnsi="Times New Roman"/>
                <w:color w:val="000000" w:themeColor="text1"/>
                <w:sz w:val="24"/>
                <w:szCs w:val="24"/>
              </w:rPr>
            </w:pP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543C57">
              <w:rPr>
                <w:rFonts w:ascii="Times New Roman" w:hAnsi="Times New Roman"/>
                <w:sz w:val="24"/>
                <w:szCs w:val="24"/>
              </w:rPr>
              <w:t xml:space="preserve"> </w:t>
            </w:r>
            <w:r w:rsidR="00543C57" w:rsidRPr="00174B0C">
              <w:rPr>
                <w:rFonts w:ascii="Times New Roman" w:eastAsia="Times New Roman" w:hAnsi="Times New Roman"/>
                <w:color w:val="000000" w:themeColor="text1"/>
                <w:sz w:val="24"/>
                <w:szCs w:val="24"/>
              </w:rPr>
              <w:t xml:space="preserve"> Донецької області</w:t>
            </w:r>
          </w:p>
        </w:tc>
        <w:tc>
          <w:tcPr>
            <w:tcW w:w="1560" w:type="dxa"/>
            <w:tcBorders>
              <w:top w:val="single" w:sz="4" w:space="0" w:color="000000"/>
              <w:left w:val="single" w:sz="4" w:space="0" w:color="000000"/>
              <w:bottom w:val="single" w:sz="4" w:space="0" w:color="000000"/>
            </w:tcBorders>
            <w:shd w:val="clear" w:color="auto" w:fill="auto"/>
          </w:tcPr>
          <w:p w14:paraId="3FE446DD" w14:textId="6DE903B5" w:rsidR="00573843" w:rsidRPr="00EF65E5" w:rsidRDefault="00573843" w:rsidP="00573843">
            <w:pPr>
              <w:spacing w:after="0" w:line="240" w:lineRule="auto"/>
              <w:jc w:val="both"/>
              <w:rPr>
                <w:rFonts w:ascii="Times New Roman" w:eastAsia="Times New Roman" w:hAnsi="Times New Roman"/>
                <w:color w:val="000000" w:themeColor="text1"/>
                <w:sz w:val="24"/>
                <w:szCs w:val="24"/>
                <w:lang w:eastAsia="ru-RU"/>
              </w:rPr>
            </w:pPr>
            <w:r w:rsidRPr="00EF65E5">
              <w:rPr>
                <w:rFonts w:ascii="Times New Roman" w:eastAsia="Times New Roman" w:hAnsi="Times New Roman"/>
                <w:color w:val="000000" w:themeColor="text1"/>
                <w:sz w:val="24"/>
                <w:szCs w:val="24"/>
                <w:lang w:eastAsia="ru-RU"/>
              </w:rPr>
              <w:t>202</w:t>
            </w:r>
            <w:r>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37F5C62" w14:textId="7C075777" w:rsidR="00573843" w:rsidRPr="001B60FE" w:rsidRDefault="00573843" w:rsidP="00573843">
            <w:pPr>
              <w:pStyle w:val="aa"/>
              <w:widowControl w:val="0"/>
              <w:spacing w:line="228" w:lineRule="auto"/>
              <w:ind w:right="-57" w:firstLine="0"/>
              <w:rPr>
                <w:rFonts w:ascii="Times New Roman" w:hAnsi="Times New Roman"/>
                <w:sz w:val="24"/>
                <w:szCs w:val="24"/>
              </w:rPr>
            </w:pPr>
            <w:r w:rsidRPr="00262529">
              <w:rPr>
                <w:rFonts w:ascii="Times New Roman" w:hAnsi="Times New Roman"/>
                <w:sz w:val="24"/>
                <w:szCs w:val="24"/>
              </w:rPr>
              <w:t xml:space="preserve">охоплено заходами профілактики і скринінгу захворювання на туберкульоз близько </w:t>
            </w:r>
            <w:r>
              <w:rPr>
                <w:rFonts w:ascii="Times New Roman" w:hAnsi="Times New Roman"/>
                <w:sz w:val="24"/>
                <w:szCs w:val="24"/>
              </w:rPr>
              <w:t>5</w:t>
            </w:r>
            <w:r w:rsidRPr="00262529">
              <w:rPr>
                <w:rFonts w:ascii="Times New Roman" w:hAnsi="Times New Roman"/>
                <w:sz w:val="24"/>
                <w:szCs w:val="24"/>
              </w:rPr>
              <w:t>0 осіб щороку</w:t>
            </w:r>
          </w:p>
        </w:tc>
      </w:tr>
      <w:tr w:rsidR="00573843" w:rsidRPr="00EF65E5" w14:paraId="54ECA323"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1A623778" w14:textId="3CAC1D3A" w:rsidR="00573843" w:rsidRPr="00EF65E5" w:rsidRDefault="00573843" w:rsidP="00573843">
            <w:pPr>
              <w:spacing w:after="0" w:line="240" w:lineRule="auto"/>
              <w:jc w:val="both"/>
              <w:rPr>
                <w:color w:val="000000" w:themeColor="text1"/>
                <w:sz w:val="24"/>
                <w:szCs w:val="24"/>
              </w:rPr>
            </w:pPr>
            <w:r w:rsidRPr="00EF65E5">
              <w:rPr>
                <w:rFonts w:ascii="Times New Roman" w:hAnsi="Times New Roman"/>
                <w:color w:val="000000" w:themeColor="text1"/>
                <w:sz w:val="24"/>
                <w:szCs w:val="24"/>
              </w:rPr>
              <w:t>15.</w:t>
            </w:r>
          </w:p>
        </w:tc>
        <w:tc>
          <w:tcPr>
            <w:tcW w:w="2975" w:type="dxa"/>
            <w:tcBorders>
              <w:top w:val="single" w:sz="4" w:space="0" w:color="000000"/>
              <w:left w:val="single" w:sz="4" w:space="0" w:color="000000"/>
              <w:bottom w:val="single" w:sz="4" w:space="0" w:color="000000"/>
            </w:tcBorders>
            <w:shd w:val="clear" w:color="auto" w:fill="auto"/>
          </w:tcPr>
          <w:p w14:paraId="44F6B742" w14:textId="77777777" w:rsidR="00573843" w:rsidRPr="00EF65E5" w:rsidRDefault="00573843" w:rsidP="00573843">
            <w:pPr>
              <w:tabs>
                <w:tab w:val="left" w:pos="720"/>
              </w:tabs>
              <w:spacing w:after="0" w:line="240" w:lineRule="auto"/>
              <w:rPr>
                <w:color w:val="000000" w:themeColor="text1"/>
                <w:sz w:val="24"/>
                <w:szCs w:val="24"/>
              </w:rPr>
            </w:pPr>
            <w:r w:rsidRPr="00EF65E5">
              <w:rPr>
                <w:rFonts w:ascii="Times New Roman" w:hAnsi="Times New Roman"/>
                <w:color w:val="000000" w:themeColor="text1"/>
                <w:sz w:val="24"/>
                <w:szCs w:val="24"/>
              </w:rPr>
              <w:t>Збільшення кількості осіб, які належать до ромської національної меншини та користуються послугами у сфері охорони здоров’я</w:t>
            </w:r>
          </w:p>
        </w:tc>
        <w:tc>
          <w:tcPr>
            <w:tcW w:w="3402" w:type="dxa"/>
            <w:tcBorders>
              <w:top w:val="single" w:sz="4" w:space="0" w:color="000000"/>
              <w:left w:val="single" w:sz="4" w:space="0" w:color="000000"/>
              <w:bottom w:val="single" w:sz="4" w:space="0" w:color="000000"/>
            </w:tcBorders>
            <w:shd w:val="clear" w:color="auto" w:fill="auto"/>
          </w:tcPr>
          <w:p w14:paraId="5E3FA938" w14:textId="322877F2" w:rsidR="00573843" w:rsidRPr="00573843" w:rsidRDefault="00032372" w:rsidP="00573843">
            <w:pPr>
              <w:suppressAutoHyphens w:val="0"/>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1) </w:t>
            </w:r>
            <w:r w:rsidR="00573843" w:rsidRPr="00573843">
              <w:rPr>
                <w:rFonts w:ascii="Times New Roman" w:eastAsiaTheme="minorHAnsi" w:hAnsi="Times New Roman"/>
                <w:sz w:val="24"/>
                <w:szCs w:val="24"/>
                <w:lang w:eastAsia="en-US"/>
              </w:rPr>
              <w:t>інформування із</w:t>
            </w:r>
            <w:r w:rsidR="00573843">
              <w:rPr>
                <w:rFonts w:ascii="Times New Roman" w:eastAsiaTheme="minorHAnsi" w:hAnsi="Times New Roman"/>
                <w:sz w:val="24"/>
                <w:szCs w:val="24"/>
                <w:lang w:eastAsia="en-US"/>
              </w:rPr>
              <w:t xml:space="preserve"> </w:t>
            </w:r>
            <w:r w:rsidR="00573843" w:rsidRPr="00573843">
              <w:rPr>
                <w:rFonts w:ascii="Times New Roman" w:eastAsiaTheme="minorHAnsi" w:hAnsi="Times New Roman"/>
                <w:sz w:val="24"/>
                <w:szCs w:val="24"/>
                <w:lang w:eastAsia="en-US"/>
              </w:rPr>
              <w:t>залученням посередників</w:t>
            </w:r>
            <w:r w:rsidR="00573843">
              <w:rPr>
                <w:rFonts w:ascii="Times New Roman" w:eastAsiaTheme="minorHAnsi" w:hAnsi="Times New Roman"/>
                <w:sz w:val="24"/>
                <w:szCs w:val="24"/>
                <w:lang w:eastAsia="en-US"/>
              </w:rPr>
              <w:t xml:space="preserve"> </w:t>
            </w:r>
            <w:r w:rsidR="00573843" w:rsidRPr="00573843">
              <w:rPr>
                <w:rFonts w:ascii="Times New Roman" w:eastAsiaTheme="minorHAnsi" w:hAnsi="Times New Roman"/>
                <w:sz w:val="24"/>
                <w:szCs w:val="24"/>
                <w:lang w:eastAsia="en-US"/>
              </w:rPr>
              <w:t>між органами державної</w:t>
            </w:r>
            <w:r w:rsidR="00573843">
              <w:rPr>
                <w:rFonts w:ascii="Times New Roman" w:eastAsiaTheme="minorHAnsi" w:hAnsi="Times New Roman"/>
                <w:sz w:val="24"/>
                <w:szCs w:val="24"/>
                <w:lang w:eastAsia="en-US"/>
              </w:rPr>
              <w:t xml:space="preserve"> </w:t>
            </w:r>
            <w:r w:rsidR="00573843" w:rsidRPr="00573843">
              <w:rPr>
                <w:rFonts w:ascii="Times New Roman" w:eastAsiaTheme="minorHAnsi" w:hAnsi="Times New Roman"/>
                <w:sz w:val="24"/>
                <w:szCs w:val="24"/>
                <w:lang w:eastAsia="en-US"/>
              </w:rPr>
              <w:t>влади, органами місцевого</w:t>
            </w:r>
            <w:r w:rsidR="00573843">
              <w:rPr>
                <w:rFonts w:ascii="Times New Roman" w:eastAsiaTheme="minorHAnsi" w:hAnsi="Times New Roman"/>
                <w:sz w:val="24"/>
                <w:szCs w:val="24"/>
                <w:lang w:eastAsia="en-US"/>
              </w:rPr>
              <w:t xml:space="preserve"> </w:t>
            </w:r>
            <w:r w:rsidR="00573843" w:rsidRPr="00573843">
              <w:rPr>
                <w:rFonts w:ascii="Times New Roman" w:eastAsiaTheme="minorHAnsi" w:hAnsi="Times New Roman"/>
                <w:sz w:val="24"/>
                <w:szCs w:val="24"/>
                <w:lang w:eastAsia="en-US"/>
              </w:rPr>
              <w:t>самоврядування та особами,</w:t>
            </w:r>
            <w:r w:rsidR="00573843">
              <w:rPr>
                <w:rFonts w:ascii="Times New Roman" w:eastAsiaTheme="minorHAnsi" w:hAnsi="Times New Roman"/>
                <w:sz w:val="24"/>
                <w:szCs w:val="24"/>
                <w:lang w:eastAsia="en-US"/>
              </w:rPr>
              <w:t xml:space="preserve"> </w:t>
            </w:r>
            <w:r w:rsidR="00573843" w:rsidRPr="00573843">
              <w:rPr>
                <w:rFonts w:ascii="Times New Roman" w:eastAsiaTheme="minorHAnsi" w:hAnsi="Times New Roman"/>
                <w:sz w:val="24"/>
                <w:szCs w:val="24"/>
                <w:lang w:eastAsia="en-US"/>
              </w:rPr>
              <w:t>які належать до ромської</w:t>
            </w:r>
            <w:r w:rsidR="00573843">
              <w:rPr>
                <w:rFonts w:ascii="Times New Roman" w:eastAsiaTheme="minorHAnsi" w:hAnsi="Times New Roman"/>
                <w:sz w:val="24"/>
                <w:szCs w:val="24"/>
                <w:lang w:eastAsia="en-US"/>
              </w:rPr>
              <w:t xml:space="preserve"> </w:t>
            </w:r>
            <w:r w:rsidR="00573843" w:rsidRPr="00573843">
              <w:rPr>
                <w:rFonts w:ascii="Times New Roman" w:eastAsiaTheme="minorHAnsi" w:hAnsi="Times New Roman"/>
                <w:sz w:val="24"/>
                <w:szCs w:val="24"/>
                <w:lang w:eastAsia="en-US"/>
              </w:rPr>
              <w:t>національної меншини, про медичні та</w:t>
            </w:r>
          </w:p>
          <w:p w14:paraId="4B4BB072" w14:textId="77777777" w:rsidR="00573843" w:rsidRPr="00573843" w:rsidRDefault="00573843" w:rsidP="0057384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73843">
              <w:rPr>
                <w:rFonts w:ascii="Times New Roman" w:eastAsiaTheme="minorHAnsi" w:hAnsi="Times New Roman"/>
                <w:sz w:val="24"/>
                <w:szCs w:val="24"/>
                <w:lang w:eastAsia="en-US"/>
              </w:rPr>
              <w:t>реабілітаційні послуги,</w:t>
            </w:r>
          </w:p>
          <w:p w14:paraId="3571966D" w14:textId="278DF698" w:rsidR="00573843" w:rsidRPr="00573843" w:rsidRDefault="00573843" w:rsidP="0057384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73843">
              <w:rPr>
                <w:rFonts w:ascii="Times New Roman" w:eastAsiaTheme="minorHAnsi" w:hAnsi="Times New Roman"/>
                <w:sz w:val="24"/>
                <w:szCs w:val="24"/>
                <w:lang w:eastAsia="en-US"/>
              </w:rPr>
              <w:t>зокрема у сфері</w:t>
            </w:r>
            <w:r>
              <w:rPr>
                <w:rFonts w:ascii="Times New Roman" w:eastAsiaTheme="minorHAnsi" w:hAnsi="Times New Roman"/>
                <w:sz w:val="24"/>
                <w:szCs w:val="24"/>
                <w:lang w:eastAsia="en-US"/>
              </w:rPr>
              <w:t xml:space="preserve"> </w:t>
            </w:r>
            <w:r w:rsidRPr="00573843">
              <w:rPr>
                <w:rFonts w:ascii="Times New Roman" w:eastAsiaTheme="minorHAnsi" w:hAnsi="Times New Roman"/>
                <w:sz w:val="24"/>
                <w:szCs w:val="24"/>
                <w:lang w:eastAsia="en-US"/>
              </w:rPr>
              <w:t>репродуктивного здоров’я, а</w:t>
            </w:r>
          </w:p>
          <w:p w14:paraId="0476D026" w14:textId="0E3CD4E8" w:rsidR="00573843" w:rsidRPr="00573843" w:rsidRDefault="00573843" w:rsidP="0057384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73843">
              <w:rPr>
                <w:rFonts w:ascii="Times New Roman" w:eastAsiaTheme="minorHAnsi" w:hAnsi="Times New Roman"/>
                <w:sz w:val="24"/>
                <w:szCs w:val="24"/>
                <w:lang w:eastAsia="en-US"/>
              </w:rPr>
              <w:t xml:space="preserve">також про умови  </w:t>
            </w:r>
            <w:proofErr w:type="spellStart"/>
            <w:r w:rsidRPr="00573843">
              <w:rPr>
                <w:rFonts w:ascii="Times New Roman" w:eastAsiaTheme="minorHAnsi" w:hAnsi="Times New Roman"/>
                <w:sz w:val="24"/>
                <w:szCs w:val="24"/>
                <w:lang w:eastAsia="en-US"/>
              </w:rPr>
              <w:t>реімбурсації</w:t>
            </w:r>
            <w:proofErr w:type="spellEnd"/>
            <w:r w:rsidRPr="00573843">
              <w:rPr>
                <w:rFonts w:ascii="Times New Roman" w:eastAsiaTheme="minorHAnsi" w:hAnsi="Times New Roman"/>
                <w:sz w:val="24"/>
                <w:szCs w:val="24"/>
                <w:lang w:eastAsia="en-US"/>
              </w:rPr>
              <w:t xml:space="preserve"> лікарських</w:t>
            </w:r>
            <w:r>
              <w:rPr>
                <w:rFonts w:ascii="Times New Roman" w:eastAsiaTheme="minorHAnsi" w:hAnsi="Times New Roman"/>
                <w:sz w:val="24"/>
                <w:szCs w:val="24"/>
                <w:lang w:eastAsia="en-US"/>
              </w:rPr>
              <w:t xml:space="preserve"> </w:t>
            </w:r>
            <w:r w:rsidRPr="00573843">
              <w:rPr>
                <w:rFonts w:ascii="Times New Roman" w:eastAsiaTheme="minorHAnsi" w:hAnsi="Times New Roman"/>
                <w:sz w:val="24"/>
                <w:szCs w:val="24"/>
                <w:lang w:eastAsia="en-US"/>
              </w:rPr>
              <w:t>засобів та медичних виробів</w:t>
            </w:r>
          </w:p>
          <w:p w14:paraId="5D1BFB93" w14:textId="77777777" w:rsidR="00573843" w:rsidRPr="00573843" w:rsidRDefault="00573843" w:rsidP="0057384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73843">
              <w:rPr>
                <w:rFonts w:ascii="Times New Roman" w:eastAsiaTheme="minorHAnsi" w:hAnsi="Times New Roman"/>
                <w:sz w:val="24"/>
                <w:szCs w:val="24"/>
                <w:lang w:eastAsia="en-US"/>
              </w:rPr>
              <w:t>за програмою державних</w:t>
            </w:r>
          </w:p>
          <w:p w14:paraId="158F11F8" w14:textId="77777777" w:rsidR="00573843" w:rsidRPr="00573843" w:rsidRDefault="00573843" w:rsidP="00573843">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573843">
              <w:rPr>
                <w:rFonts w:ascii="Times New Roman" w:eastAsiaTheme="minorHAnsi" w:hAnsi="Times New Roman"/>
                <w:sz w:val="24"/>
                <w:szCs w:val="24"/>
                <w:lang w:eastAsia="en-US"/>
              </w:rPr>
              <w:t>гарантій медичного</w:t>
            </w:r>
          </w:p>
          <w:p w14:paraId="47E12F73" w14:textId="2CB10939" w:rsidR="00573843" w:rsidRPr="00573843" w:rsidRDefault="00573843" w:rsidP="00573843">
            <w:pPr>
              <w:tabs>
                <w:tab w:val="left" w:pos="720"/>
              </w:tabs>
              <w:spacing w:after="0" w:line="240" w:lineRule="auto"/>
              <w:rPr>
                <w:rFonts w:ascii="Times New Roman" w:hAnsi="Times New Roman"/>
                <w:color w:val="000000" w:themeColor="text1"/>
                <w:sz w:val="24"/>
                <w:szCs w:val="24"/>
              </w:rPr>
            </w:pPr>
            <w:r w:rsidRPr="00573843">
              <w:rPr>
                <w:rFonts w:ascii="Times New Roman" w:eastAsiaTheme="minorHAnsi" w:hAnsi="Times New Roman"/>
                <w:sz w:val="24"/>
                <w:szCs w:val="24"/>
                <w:lang w:eastAsia="en-US"/>
              </w:rPr>
              <w:t>обслуговування населення</w:t>
            </w:r>
          </w:p>
        </w:tc>
        <w:tc>
          <w:tcPr>
            <w:tcW w:w="3260" w:type="dxa"/>
            <w:tcBorders>
              <w:top w:val="single" w:sz="4" w:space="0" w:color="000000"/>
              <w:left w:val="single" w:sz="4" w:space="0" w:color="000000"/>
              <w:bottom w:val="single" w:sz="4" w:space="0" w:color="000000"/>
            </w:tcBorders>
            <w:shd w:val="clear" w:color="auto" w:fill="auto"/>
          </w:tcPr>
          <w:p w14:paraId="24E62BC4" w14:textId="402FB38E" w:rsidR="00573843" w:rsidRPr="00EF65E5" w:rsidRDefault="00573843" w:rsidP="00573843">
            <w:pPr>
              <w:spacing w:after="0" w:line="240" w:lineRule="auto"/>
              <w:rPr>
                <w:color w:val="000000" w:themeColor="text1"/>
                <w:sz w:val="24"/>
                <w:szCs w:val="24"/>
              </w:rPr>
            </w:pPr>
            <w:r w:rsidRPr="00EF65E5">
              <w:rPr>
                <w:rFonts w:ascii="Times New Roman" w:hAnsi="Times New Roman"/>
                <w:color w:val="000000" w:themeColor="text1"/>
                <w:sz w:val="24"/>
                <w:szCs w:val="24"/>
              </w:rPr>
              <w:t>департамент охорони здоров’я облдержадміністрації,</w:t>
            </w:r>
          </w:p>
          <w:p w14:paraId="35F67656" w14:textId="5A2B2CD3" w:rsidR="00573843" w:rsidRPr="00EF65E5" w:rsidRDefault="00573843" w:rsidP="00543C57">
            <w:pPr>
              <w:spacing w:after="0" w:line="240" w:lineRule="auto"/>
              <w:rPr>
                <w:color w:val="000000" w:themeColor="text1"/>
                <w:sz w:val="24"/>
                <w:szCs w:val="24"/>
              </w:rPr>
            </w:pP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543C57">
              <w:rPr>
                <w:rFonts w:ascii="Times New Roman" w:hAnsi="Times New Roman"/>
                <w:sz w:val="24"/>
                <w:szCs w:val="24"/>
              </w:rPr>
              <w:t xml:space="preserve"> </w:t>
            </w:r>
            <w:r w:rsidR="00543C57"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color w:val="000000" w:themeColor="text1"/>
                <w:sz w:val="24"/>
                <w:szCs w:val="24"/>
              </w:rPr>
              <w:t xml:space="preserve">, </w:t>
            </w:r>
            <w:r>
              <w:rPr>
                <w:rFonts w:ascii="Times New Roman" w:hAnsi="Times New Roman"/>
                <w:color w:val="000000" w:themeColor="text1"/>
                <w:sz w:val="24"/>
                <w:szCs w:val="24"/>
              </w:rPr>
              <w:t>громадські</w:t>
            </w:r>
            <w:r w:rsidRPr="00EF65E5">
              <w:rPr>
                <w:rFonts w:ascii="Times New Roman" w:hAnsi="Times New Roman"/>
                <w:color w:val="000000" w:themeColor="text1"/>
                <w:sz w:val="24"/>
                <w:szCs w:val="24"/>
              </w:rPr>
              <w:t xml:space="preserve"> </w:t>
            </w:r>
            <w:r w:rsidR="00543C57">
              <w:rPr>
                <w:rFonts w:ascii="Times New Roman" w:hAnsi="Times New Roman"/>
                <w:color w:val="000000" w:themeColor="text1"/>
                <w:sz w:val="24"/>
                <w:szCs w:val="24"/>
              </w:rPr>
              <w:t>об’єднання ромської національної меншини</w:t>
            </w:r>
            <w:r w:rsidRPr="00EF65E5">
              <w:rPr>
                <w:rFonts w:ascii="Times New Roman" w:hAnsi="Times New Roman"/>
                <w:color w:val="000000" w:themeColor="text1"/>
                <w:sz w:val="24"/>
                <w:szCs w:val="24"/>
              </w:rPr>
              <w:t xml:space="preserve"> (за згодою)</w:t>
            </w:r>
            <w:r>
              <w:rPr>
                <w:rFonts w:ascii="Times New Roman" w:hAnsi="Times New Roman"/>
                <w:color w:val="000000" w:themeColor="text1"/>
                <w:sz w:val="24"/>
                <w:szCs w:val="24"/>
              </w:rPr>
              <w:t xml:space="preserve"> </w:t>
            </w:r>
          </w:p>
        </w:tc>
        <w:tc>
          <w:tcPr>
            <w:tcW w:w="1560" w:type="dxa"/>
            <w:tcBorders>
              <w:top w:val="single" w:sz="4" w:space="0" w:color="000000"/>
              <w:left w:val="single" w:sz="4" w:space="0" w:color="000000"/>
              <w:bottom w:val="single" w:sz="4" w:space="0" w:color="000000"/>
            </w:tcBorders>
            <w:shd w:val="clear" w:color="auto" w:fill="auto"/>
          </w:tcPr>
          <w:p w14:paraId="4B269F34" w14:textId="0DF22ED3" w:rsidR="00573843" w:rsidRPr="00EF65E5" w:rsidRDefault="00573843" w:rsidP="00573843">
            <w:pPr>
              <w:spacing w:after="0" w:line="240" w:lineRule="auto"/>
              <w:jc w:val="center"/>
              <w:rPr>
                <w:color w:val="000000" w:themeColor="text1"/>
                <w:sz w:val="24"/>
                <w:szCs w:val="24"/>
              </w:rPr>
            </w:pPr>
            <w:r w:rsidRPr="00EF65E5">
              <w:rPr>
                <w:rFonts w:ascii="Times New Roman" w:eastAsia="Times New Roman" w:hAnsi="Times New Roman"/>
                <w:color w:val="000000" w:themeColor="text1"/>
                <w:sz w:val="24"/>
                <w:szCs w:val="24"/>
                <w:lang w:eastAsia="ru-RU"/>
              </w:rPr>
              <w:t>202</w:t>
            </w:r>
            <w:r>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E7AEAEF" w14:textId="77777777" w:rsidR="00032372" w:rsidRPr="0082280D" w:rsidRDefault="00032372" w:rsidP="00032372">
            <w:pPr>
              <w:pStyle w:val="aa"/>
              <w:spacing w:line="228" w:lineRule="auto"/>
              <w:ind w:left="-57" w:right="-57" w:firstLine="0"/>
              <w:rPr>
                <w:rFonts w:ascii="Times New Roman" w:hAnsi="Times New Roman"/>
                <w:sz w:val="24"/>
                <w:szCs w:val="24"/>
              </w:rPr>
            </w:pPr>
            <w:r w:rsidRPr="0082280D">
              <w:rPr>
                <w:rFonts w:ascii="Times New Roman" w:hAnsi="Times New Roman"/>
                <w:sz w:val="24"/>
                <w:szCs w:val="24"/>
              </w:rPr>
              <w:t>збільшено на 3 відсотки кількість осіб, які володіють відповідною інформацією</w:t>
            </w:r>
          </w:p>
          <w:p w14:paraId="7ACAE629" w14:textId="4F85E3A4" w:rsidR="00573843" w:rsidRPr="00EF65E5" w:rsidRDefault="00573843" w:rsidP="00573843">
            <w:pPr>
              <w:snapToGrid w:val="0"/>
              <w:spacing w:after="0" w:line="240" w:lineRule="auto"/>
              <w:rPr>
                <w:rFonts w:ascii="Times New Roman" w:hAnsi="Times New Roman"/>
                <w:color w:val="000000" w:themeColor="text1"/>
                <w:sz w:val="24"/>
                <w:szCs w:val="24"/>
              </w:rPr>
            </w:pPr>
          </w:p>
        </w:tc>
      </w:tr>
      <w:tr w:rsidR="00573843" w:rsidRPr="00EF65E5" w14:paraId="097F49FE"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5CD6BE48" w14:textId="77777777" w:rsidR="00573843" w:rsidRPr="00EF65E5" w:rsidRDefault="00573843" w:rsidP="00573843">
            <w:pPr>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354EC9FE" w14:textId="77777777" w:rsidR="00573843" w:rsidRPr="00EF65E5" w:rsidRDefault="00573843" w:rsidP="00573843">
            <w:pPr>
              <w:tabs>
                <w:tab w:val="left" w:pos="720"/>
              </w:tabs>
              <w:spacing w:after="0" w:line="240" w:lineRule="auto"/>
              <w:rPr>
                <w:rFonts w:ascii="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703C2661" w14:textId="25ED3F48" w:rsidR="00032372" w:rsidRPr="00032372" w:rsidRDefault="00573843" w:rsidP="00032372">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32372">
              <w:rPr>
                <w:rFonts w:ascii="Times New Roman" w:hAnsi="Times New Roman"/>
                <w:color w:val="000000" w:themeColor="text1"/>
                <w:sz w:val="24"/>
                <w:szCs w:val="24"/>
              </w:rPr>
              <w:t xml:space="preserve">2) </w:t>
            </w:r>
            <w:r w:rsidR="00032372" w:rsidRPr="00032372">
              <w:rPr>
                <w:rFonts w:ascii="Times New Roman" w:eastAsiaTheme="minorHAnsi" w:hAnsi="Times New Roman"/>
                <w:sz w:val="24"/>
                <w:szCs w:val="24"/>
                <w:lang w:eastAsia="en-US"/>
              </w:rPr>
              <w:t xml:space="preserve"> підвищення кваліфікації</w:t>
            </w:r>
          </w:p>
          <w:p w14:paraId="4E994336" w14:textId="77777777" w:rsidR="00032372" w:rsidRPr="00032372" w:rsidRDefault="00032372" w:rsidP="00032372">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32372">
              <w:rPr>
                <w:rFonts w:ascii="Times New Roman" w:eastAsiaTheme="minorHAnsi" w:hAnsi="Times New Roman"/>
                <w:sz w:val="24"/>
                <w:szCs w:val="24"/>
                <w:lang w:eastAsia="en-US"/>
              </w:rPr>
              <w:t>фахівців у сфері охорони</w:t>
            </w:r>
          </w:p>
          <w:p w14:paraId="68B43EB7" w14:textId="77777777" w:rsidR="00032372" w:rsidRPr="00032372" w:rsidRDefault="00032372" w:rsidP="00032372">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32372">
              <w:rPr>
                <w:rFonts w:ascii="Times New Roman" w:eastAsiaTheme="minorHAnsi" w:hAnsi="Times New Roman"/>
                <w:sz w:val="24"/>
                <w:szCs w:val="24"/>
                <w:lang w:eastAsia="en-US"/>
              </w:rPr>
              <w:t>здоров’я з питань</w:t>
            </w:r>
          </w:p>
          <w:p w14:paraId="65D6D2FC" w14:textId="77777777" w:rsidR="00032372" w:rsidRPr="00032372" w:rsidRDefault="00032372" w:rsidP="00032372">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32372">
              <w:rPr>
                <w:rFonts w:ascii="Times New Roman" w:eastAsiaTheme="minorHAnsi" w:hAnsi="Times New Roman"/>
                <w:sz w:val="24"/>
                <w:szCs w:val="24"/>
                <w:lang w:eastAsia="en-US"/>
              </w:rPr>
              <w:t>дотримання прав людини і</w:t>
            </w:r>
          </w:p>
          <w:p w14:paraId="7D690BF3" w14:textId="77777777" w:rsidR="00032372" w:rsidRPr="00032372" w:rsidRDefault="00032372" w:rsidP="00032372">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32372">
              <w:rPr>
                <w:rFonts w:ascii="Times New Roman" w:eastAsiaTheme="minorHAnsi" w:hAnsi="Times New Roman"/>
                <w:sz w:val="24"/>
                <w:szCs w:val="24"/>
                <w:lang w:eastAsia="en-US"/>
              </w:rPr>
              <w:t>громадянина, запобігання та</w:t>
            </w:r>
          </w:p>
          <w:p w14:paraId="41FC5387" w14:textId="77777777" w:rsidR="00032372" w:rsidRPr="00032372" w:rsidRDefault="00032372" w:rsidP="00032372">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32372">
              <w:rPr>
                <w:rFonts w:ascii="Times New Roman" w:eastAsiaTheme="minorHAnsi" w:hAnsi="Times New Roman"/>
                <w:sz w:val="24"/>
                <w:szCs w:val="24"/>
                <w:lang w:eastAsia="en-US"/>
              </w:rPr>
              <w:t>протидії дискримінації,</w:t>
            </w:r>
          </w:p>
          <w:p w14:paraId="081D2B67" w14:textId="77777777" w:rsidR="00032372" w:rsidRPr="00032372" w:rsidRDefault="00032372" w:rsidP="00032372">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32372">
              <w:rPr>
                <w:rFonts w:ascii="Times New Roman" w:eastAsiaTheme="minorHAnsi" w:hAnsi="Times New Roman"/>
                <w:sz w:val="24"/>
                <w:szCs w:val="24"/>
                <w:lang w:eastAsia="en-US"/>
              </w:rPr>
              <w:t xml:space="preserve">зокрема </w:t>
            </w:r>
            <w:proofErr w:type="spellStart"/>
            <w:r w:rsidRPr="00032372">
              <w:rPr>
                <w:rFonts w:ascii="Times New Roman" w:eastAsiaTheme="minorHAnsi" w:hAnsi="Times New Roman"/>
                <w:sz w:val="24"/>
                <w:szCs w:val="24"/>
                <w:lang w:eastAsia="en-US"/>
              </w:rPr>
              <w:t>антициганізму</w:t>
            </w:r>
            <w:proofErr w:type="spellEnd"/>
            <w:r w:rsidRPr="00032372">
              <w:rPr>
                <w:rFonts w:ascii="Times New Roman" w:eastAsiaTheme="minorHAnsi" w:hAnsi="Times New Roman"/>
                <w:sz w:val="24"/>
                <w:szCs w:val="24"/>
                <w:lang w:eastAsia="en-US"/>
              </w:rPr>
              <w:t>, під</w:t>
            </w:r>
          </w:p>
          <w:p w14:paraId="6216BB39" w14:textId="77777777" w:rsidR="00032372" w:rsidRPr="00032372" w:rsidRDefault="00032372" w:rsidP="00032372">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32372">
              <w:rPr>
                <w:rFonts w:ascii="Times New Roman" w:eastAsiaTheme="minorHAnsi" w:hAnsi="Times New Roman"/>
                <w:sz w:val="24"/>
                <w:szCs w:val="24"/>
                <w:lang w:eastAsia="en-US"/>
              </w:rPr>
              <w:t>час надання медичних</w:t>
            </w:r>
          </w:p>
          <w:p w14:paraId="1D196B60" w14:textId="77777777" w:rsidR="00032372" w:rsidRPr="00032372" w:rsidRDefault="00032372" w:rsidP="00032372">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32372">
              <w:rPr>
                <w:rFonts w:ascii="Times New Roman" w:eastAsiaTheme="minorHAnsi" w:hAnsi="Times New Roman"/>
                <w:sz w:val="24"/>
                <w:szCs w:val="24"/>
                <w:lang w:eastAsia="en-US"/>
              </w:rPr>
              <w:t>послуг із залученням</w:t>
            </w:r>
          </w:p>
          <w:p w14:paraId="73390A67" w14:textId="77777777" w:rsidR="00032372" w:rsidRPr="00032372" w:rsidRDefault="00032372" w:rsidP="00032372">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32372">
              <w:rPr>
                <w:rFonts w:ascii="Times New Roman" w:eastAsiaTheme="minorHAnsi" w:hAnsi="Times New Roman"/>
                <w:sz w:val="24"/>
                <w:szCs w:val="24"/>
                <w:lang w:eastAsia="en-US"/>
              </w:rPr>
              <w:t>громадських об’єднань</w:t>
            </w:r>
          </w:p>
          <w:p w14:paraId="6E510B06" w14:textId="77777777" w:rsidR="00032372" w:rsidRPr="00032372" w:rsidRDefault="00032372" w:rsidP="00032372">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32372">
              <w:rPr>
                <w:rFonts w:ascii="Times New Roman" w:eastAsiaTheme="minorHAnsi" w:hAnsi="Times New Roman"/>
                <w:sz w:val="24"/>
                <w:szCs w:val="24"/>
                <w:lang w:eastAsia="en-US"/>
              </w:rPr>
              <w:t>ромської національної</w:t>
            </w:r>
          </w:p>
          <w:p w14:paraId="2AA7D617" w14:textId="3620DDE4" w:rsidR="00573843" w:rsidRPr="00032372" w:rsidRDefault="00032372" w:rsidP="00032372">
            <w:pPr>
              <w:tabs>
                <w:tab w:val="left" w:pos="720"/>
              </w:tabs>
              <w:spacing w:after="0" w:line="240" w:lineRule="auto"/>
              <w:rPr>
                <w:rFonts w:ascii="Times New Roman" w:hAnsi="Times New Roman"/>
                <w:color w:val="000000" w:themeColor="text1"/>
                <w:sz w:val="24"/>
                <w:szCs w:val="24"/>
              </w:rPr>
            </w:pPr>
            <w:r w:rsidRPr="00032372">
              <w:rPr>
                <w:rFonts w:ascii="Times New Roman" w:eastAsiaTheme="minorHAnsi" w:hAnsi="Times New Roman"/>
                <w:sz w:val="24"/>
                <w:szCs w:val="24"/>
                <w:lang w:eastAsia="en-US"/>
              </w:rPr>
              <w:t>меншини</w:t>
            </w:r>
          </w:p>
        </w:tc>
        <w:tc>
          <w:tcPr>
            <w:tcW w:w="3260" w:type="dxa"/>
            <w:tcBorders>
              <w:top w:val="single" w:sz="4" w:space="0" w:color="000000"/>
              <w:left w:val="single" w:sz="4" w:space="0" w:color="000000"/>
              <w:bottom w:val="single" w:sz="4" w:space="0" w:color="000000"/>
            </w:tcBorders>
            <w:shd w:val="clear" w:color="auto" w:fill="auto"/>
          </w:tcPr>
          <w:p w14:paraId="2518AC4D" w14:textId="77777777" w:rsidR="00573843" w:rsidRPr="00EF65E5" w:rsidRDefault="00573843" w:rsidP="00573843">
            <w:pPr>
              <w:spacing w:after="0" w:line="240" w:lineRule="auto"/>
              <w:rPr>
                <w:color w:val="000000" w:themeColor="text1"/>
                <w:sz w:val="24"/>
                <w:szCs w:val="24"/>
              </w:rPr>
            </w:pPr>
            <w:r w:rsidRPr="00EF65E5">
              <w:rPr>
                <w:rFonts w:ascii="Times New Roman" w:hAnsi="Times New Roman"/>
                <w:color w:val="000000" w:themeColor="text1"/>
                <w:sz w:val="24"/>
                <w:szCs w:val="24"/>
              </w:rPr>
              <w:t>департамент охорони здоров’я облдержадміністрації,</w:t>
            </w:r>
          </w:p>
          <w:p w14:paraId="03CCE868" w14:textId="2CDBA745" w:rsidR="00573843" w:rsidRPr="00EF65E5" w:rsidRDefault="00573843" w:rsidP="00543C57">
            <w:pPr>
              <w:spacing w:after="0" w:line="240" w:lineRule="auto"/>
              <w:rPr>
                <w:rFonts w:ascii="Times New Roman" w:hAnsi="Times New Roman"/>
                <w:color w:val="000000" w:themeColor="text1"/>
                <w:sz w:val="24"/>
                <w:szCs w:val="24"/>
              </w:rPr>
            </w:pP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543C57">
              <w:rPr>
                <w:rFonts w:ascii="Times New Roman" w:hAnsi="Times New Roman"/>
                <w:sz w:val="24"/>
                <w:szCs w:val="24"/>
              </w:rPr>
              <w:t xml:space="preserve"> </w:t>
            </w:r>
            <w:r w:rsidR="00543C57"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color w:val="000000" w:themeColor="text1"/>
                <w:sz w:val="24"/>
                <w:szCs w:val="24"/>
              </w:rPr>
              <w:t>, громадські об’єднання</w:t>
            </w:r>
            <w:r w:rsidR="00543C57">
              <w:rPr>
                <w:rFonts w:ascii="Times New Roman" w:hAnsi="Times New Roman"/>
                <w:color w:val="000000" w:themeColor="text1"/>
                <w:sz w:val="24"/>
                <w:szCs w:val="24"/>
              </w:rPr>
              <w:t xml:space="preserve"> ромської національної меншини</w:t>
            </w:r>
            <w:r w:rsidRPr="00EF65E5">
              <w:rPr>
                <w:rFonts w:ascii="Times New Roman" w:hAnsi="Times New Roman"/>
                <w:color w:val="000000" w:themeColor="text1"/>
                <w:sz w:val="24"/>
                <w:szCs w:val="24"/>
              </w:rPr>
              <w:t xml:space="preserve"> (за згодою)</w:t>
            </w:r>
          </w:p>
        </w:tc>
        <w:tc>
          <w:tcPr>
            <w:tcW w:w="1560" w:type="dxa"/>
            <w:tcBorders>
              <w:top w:val="single" w:sz="4" w:space="0" w:color="000000"/>
              <w:left w:val="single" w:sz="4" w:space="0" w:color="000000"/>
              <w:bottom w:val="single" w:sz="4" w:space="0" w:color="000000"/>
            </w:tcBorders>
            <w:shd w:val="clear" w:color="auto" w:fill="auto"/>
          </w:tcPr>
          <w:p w14:paraId="66FC8C29" w14:textId="756BAA3D" w:rsidR="00573843" w:rsidRPr="00EF65E5" w:rsidRDefault="00573843" w:rsidP="00032372">
            <w:pPr>
              <w:spacing w:after="0" w:line="240" w:lineRule="auto"/>
              <w:jc w:val="center"/>
              <w:rPr>
                <w:rFonts w:ascii="Times New Roman" w:eastAsia="Times New Roman" w:hAnsi="Times New Roman"/>
                <w:color w:val="000000" w:themeColor="text1"/>
                <w:sz w:val="24"/>
                <w:szCs w:val="24"/>
                <w:lang w:eastAsia="ru-RU"/>
              </w:rPr>
            </w:pPr>
            <w:r w:rsidRPr="00EF65E5">
              <w:rPr>
                <w:rFonts w:ascii="Times New Roman" w:eastAsia="Times New Roman" w:hAnsi="Times New Roman"/>
                <w:color w:val="000000" w:themeColor="text1"/>
                <w:sz w:val="24"/>
                <w:szCs w:val="24"/>
                <w:lang w:eastAsia="ru-RU"/>
              </w:rPr>
              <w:t>202</w:t>
            </w:r>
            <w:r w:rsidR="00032372">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sidR="00032372">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7303EBC" w14:textId="77777777" w:rsidR="00032372" w:rsidRDefault="00032372" w:rsidP="00032372">
            <w:pPr>
              <w:pStyle w:val="aa"/>
              <w:spacing w:line="228" w:lineRule="auto"/>
              <w:ind w:left="-57" w:right="-57" w:firstLine="0"/>
              <w:rPr>
                <w:rFonts w:ascii="Times New Roman" w:hAnsi="Times New Roman"/>
                <w:sz w:val="24"/>
                <w:szCs w:val="24"/>
              </w:rPr>
            </w:pPr>
            <w:r w:rsidRPr="0082280D">
              <w:rPr>
                <w:rFonts w:ascii="Times New Roman" w:hAnsi="Times New Roman"/>
                <w:sz w:val="24"/>
                <w:szCs w:val="24"/>
              </w:rPr>
              <w:t xml:space="preserve">щороку не менш як </w:t>
            </w:r>
            <w:r>
              <w:rPr>
                <w:rFonts w:ascii="Times New Roman" w:hAnsi="Times New Roman"/>
                <w:sz w:val="24"/>
                <w:szCs w:val="24"/>
              </w:rPr>
              <w:t>5</w:t>
            </w:r>
            <w:r w:rsidRPr="0082280D">
              <w:rPr>
                <w:rFonts w:ascii="Times New Roman" w:hAnsi="Times New Roman"/>
                <w:sz w:val="24"/>
                <w:szCs w:val="24"/>
              </w:rPr>
              <w:t>0 фахівців у сфері охорони здоров'я пройшли курси підвищення кваліфікації</w:t>
            </w:r>
          </w:p>
          <w:p w14:paraId="1BB8541B" w14:textId="025D7A7A" w:rsidR="00573843" w:rsidRPr="00EF65E5" w:rsidRDefault="00573843" w:rsidP="00573843">
            <w:pPr>
              <w:snapToGrid w:val="0"/>
              <w:spacing w:after="0" w:line="240" w:lineRule="auto"/>
              <w:rPr>
                <w:rFonts w:ascii="Times New Roman" w:hAnsi="Times New Roman"/>
                <w:color w:val="000000" w:themeColor="text1"/>
                <w:sz w:val="24"/>
                <w:szCs w:val="24"/>
              </w:rPr>
            </w:pPr>
          </w:p>
        </w:tc>
      </w:tr>
      <w:tr w:rsidR="00573843" w:rsidRPr="00EF65E5" w14:paraId="49E57732"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153B5374" w14:textId="77777777" w:rsidR="00573843" w:rsidRPr="00EF65E5" w:rsidRDefault="00573843" w:rsidP="00573843">
            <w:pPr>
              <w:snapToGrid w:val="0"/>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1FFD4589" w14:textId="77777777" w:rsidR="00573843" w:rsidRPr="00EF65E5" w:rsidRDefault="00573843" w:rsidP="00573843">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44B3BA51" w14:textId="3AB6A84E" w:rsidR="00F229BE" w:rsidRPr="00F229BE" w:rsidRDefault="00573843" w:rsidP="00F229BE">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229BE">
              <w:rPr>
                <w:rFonts w:ascii="Times New Roman" w:hAnsi="Times New Roman"/>
                <w:color w:val="000000" w:themeColor="text1"/>
                <w:sz w:val="24"/>
                <w:szCs w:val="24"/>
              </w:rPr>
              <w:t xml:space="preserve">3) </w:t>
            </w:r>
            <w:r w:rsidR="00F229BE" w:rsidRPr="00F229BE">
              <w:rPr>
                <w:rFonts w:ascii="Times New Roman" w:eastAsiaTheme="minorHAnsi" w:hAnsi="Times New Roman"/>
                <w:sz w:val="24"/>
                <w:szCs w:val="24"/>
                <w:lang w:eastAsia="en-US"/>
              </w:rPr>
              <w:t xml:space="preserve"> </w:t>
            </w:r>
            <w:r w:rsidR="00833E36">
              <w:rPr>
                <w:rFonts w:ascii="Times New Roman" w:eastAsiaTheme="minorHAnsi" w:hAnsi="Times New Roman"/>
                <w:sz w:val="24"/>
                <w:szCs w:val="24"/>
                <w:lang w:eastAsia="en-US"/>
              </w:rPr>
              <w:t xml:space="preserve">популяризація </w:t>
            </w:r>
            <w:r w:rsidR="00F229BE" w:rsidRPr="00F229BE">
              <w:rPr>
                <w:rFonts w:ascii="Times New Roman" w:eastAsiaTheme="minorHAnsi" w:hAnsi="Times New Roman"/>
                <w:sz w:val="24"/>
                <w:szCs w:val="24"/>
                <w:lang w:eastAsia="en-US"/>
              </w:rPr>
              <w:t>серед осіб,</w:t>
            </w:r>
          </w:p>
          <w:p w14:paraId="3DFF8C0B" w14:textId="77777777" w:rsidR="00F229BE" w:rsidRPr="00F229BE" w:rsidRDefault="00F229BE" w:rsidP="00F229BE">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229BE">
              <w:rPr>
                <w:rFonts w:ascii="Times New Roman" w:eastAsiaTheme="minorHAnsi" w:hAnsi="Times New Roman"/>
                <w:sz w:val="24"/>
                <w:szCs w:val="24"/>
                <w:lang w:eastAsia="en-US"/>
              </w:rPr>
              <w:t>які належать до ромської</w:t>
            </w:r>
          </w:p>
          <w:p w14:paraId="0FAC5AF0" w14:textId="77777777" w:rsidR="00F229BE" w:rsidRPr="00F229BE" w:rsidRDefault="00F229BE" w:rsidP="00F229BE">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229BE">
              <w:rPr>
                <w:rFonts w:ascii="Times New Roman" w:eastAsiaTheme="minorHAnsi" w:hAnsi="Times New Roman"/>
                <w:sz w:val="24"/>
                <w:szCs w:val="24"/>
                <w:lang w:eastAsia="en-US"/>
              </w:rPr>
              <w:t>національної меншини,</w:t>
            </w:r>
          </w:p>
          <w:p w14:paraId="622973F7" w14:textId="77777777" w:rsidR="00F229BE" w:rsidRPr="00F229BE" w:rsidRDefault="00F229BE" w:rsidP="00F229BE">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229BE">
              <w:rPr>
                <w:rFonts w:ascii="Times New Roman" w:eastAsiaTheme="minorHAnsi" w:hAnsi="Times New Roman"/>
                <w:sz w:val="24"/>
                <w:szCs w:val="24"/>
                <w:lang w:eastAsia="en-US"/>
              </w:rPr>
              <w:t>здобуття вищої, фахової</w:t>
            </w:r>
          </w:p>
          <w:p w14:paraId="6B52AF35" w14:textId="77777777" w:rsidR="00F229BE" w:rsidRPr="00F229BE" w:rsidRDefault="00F229BE" w:rsidP="00F229BE">
            <w:pPr>
              <w:suppressAutoHyphens w:val="0"/>
              <w:autoSpaceDE w:val="0"/>
              <w:autoSpaceDN w:val="0"/>
              <w:adjustRightInd w:val="0"/>
              <w:spacing w:after="0" w:line="240" w:lineRule="auto"/>
              <w:rPr>
                <w:rFonts w:ascii="Times New Roman" w:eastAsiaTheme="minorHAnsi" w:hAnsi="Times New Roman"/>
                <w:sz w:val="24"/>
                <w:szCs w:val="24"/>
                <w:lang w:eastAsia="en-US"/>
              </w:rPr>
            </w:pPr>
            <w:proofErr w:type="spellStart"/>
            <w:r w:rsidRPr="00F229BE">
              <w:rPr>
                <w:rFonts w:ascii="Times New Roman" w:eastAsiaTheme="minorHAnsi" w:hAnsi="Times New Roman"/>
                <w:sz w:val="24"/>
                <w:szCs w:val="24"/>
                <w:lang w:eastAsia="en-US"/>
              </w:rPr>
              <w:t>передвищої</w:t>
            </w:r>
            <w:proofErr w:type="spellEnd"/>
            <w:r w:rsidRPr="00F229BE">
              <w:rPr>
                <w:rFonts w:ascii="Times New Roman" w:eastAsiaTheme="minorHAnsi" w:hAnsi="Times New Roman"/>
                <w:sz w:val="24"/>
                <w:szCs w:val="24"/>
                <w:lang w:eastAsia="en-US"/>
              </w:rPr>
              <w:t xml:space="preserve"> освіти у сфері</w:t>
            </w:r>
          </w:p>
          <w:p w14:paraId="52615BAE" w14:textId="5E187458" w:rsidR="00573843" w:rsidRPr="00F229BE" w:rsidRDefault="00F229BE" w:rsidP="00F229BE">
            <w:pPr>
              <w:tabs>
                <w:tab w:val="left" w:pos="720"/>
              </w:tabs>
              <w:spacing w:after="0" w:line="240" w:lineRule="auto"/>
              <w:rPr>
                <w:rFonts w:ascii="Times New Roman" w:hAnsi="Times New Roman"/>
                <w:color w:val="000000" w:themeColor="text1"/>
                <w:sz w:val="24"/>
                <w:szCs w:val="24"/>
              </w:rPr>
            </w:pPr>
            <w:r w:rsidRPr="00F229BE">
              <w:rPr>
                <w:rFonts w:ascii="Times New Roman" w:eastAsiaTheme="minorHAnsi" w:hAnsi="Times New Roman"/>
                <w:sz w:val="24"/>
                <w:szCs w:val="24"/>
                <w:lang w:eastAsia="en-US"/>
              </w:rPr>
              <w:t>охорони здоров’я</w:t>
            </w:r>
          </w:p>
        </w:tc>
        <w:tc>
          <w:tcPr>
            <w:tcW w:w="3260" w:type="dxa"/>
            <w:tcBorders>
              <w:top w:val="single" w:sz="4" w:space="0" w:color="000000"/>
              <w:left w:val="single" w:sz="4" w:space="0" w:color="000000"/>
              <w:bottom w:val="single" w:sz="4" w:space="0" w:color="000000"/>
            </w:tcBorders>
            <w:shd w:val="clear" w:color="auto" w:fill="auto"/>
          </w:tcPr>
          <w:p w14:paraId="6A4FD0A1" w14:textId="5603EB00" w:rsidR="00573843" w:rsidRPr="00EF65E5" w:rsidRDefault="00573843" w:rsidP="00573843">
            <w:pPr>
              <w:spacing w:after="0" w:line="240" w:lineRule="auto"/>
              <w:rPr>
                <w:color w:val="000000" w:themeColor="text1"/>
                <w:sz w:val="24"/>
                <w:szCs w:val="24"/>
              </w:rPr>
            </w:pPr>
            <w:r w:rsidRPr="00EF65E5">
              <w:rPr>
                <w:rFonts w:ascii="Times New Roman" w:hAnsi="Times New Roman"/>
                <w:color w:val="000000" w:themeColor="text1"/>
                <w:sz w:val="24"/>
                <w:szCs w:val="24"/>
              </w:rPr>
              <w:t>департамент охорони здоров’я облдержадміністрації,</w:t>
            </w:r>
            <w:r w:rsidR="00F229BE">
              <w:rPr>
                <w:rFonts w:ascii="Times New Roman" w:hAnsi="Times New Roman"/>
                <w:color w:val="000000" w:themeColor="text1"/>
                <w:sz w:val="24"/>
                <w:szCs w:val="24"/>
              </w:rPr>
              <w:t xml:space="preserve"> </w:t>
            </w:r>
            <w:r w:rsidR="00F229BE" w:rsidRPr="00EF65E5">
              <w:rPr>
                <w:rFonts w:ascii="Times New Roman" w:hAnsi="Times New Roman"/>
                <w:sz w:val="24"/>
                <w:szCs w:val="24"/>
              </w:rPr>
              <w:t xml:space="preserve"> департамент освіти і науки облдержадміністрації</w:t>
            </w:r>
            <w:r w:rsidR="00F229BE">
              <w:rPr>
                <w:rFonts w:ascii="Times New Roman" w:hAnsi="Times New Roman"/>
                <w:sz w:val="24"/>
                <w:szCs w:val="24"/>
              </w:rPr>
              <w:t>,</w:t>
            </w:r>
          </w:p>
          <w:p w14:paraId="68FA7AAC" w14:textId="694A0460" w:rsidR="00573843" w:rsidRPr="00EF65E5" w:rsidRDefault="00573843" w:rsidP="00543C57">
            <w:pPr>
              <w:spacing w:after="0" w:line="240" w:lineRule="auto"/>
              <w:rPr>
                <w:color w:val="000000" w:themeColor="text1"/>
                <w:sz w:val="24"/>
                <w:szCs w:val="24"/>
              </w:rPr>
            </w:pP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543C57">
              <w:rPr>
                <w:rFonts w:ascii="Times New Roman" w:hAnsi="Times New Roman"/>
                <w:sz w:val="24"/>
                <w:szCs w:val="24"/>
              </w:rPr>
              <w:t xml:space="preserve"> </w:t>
            </w:r>
            <w:r w:rsidR="00543C57"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color w:val="000000" w:themeColor="text1"/>
                <w:sz w:val="24"/>
                <w:szCs w:val="24"/>
              </w:rPr>
              <w:t>, громадські об’єднання</w:t>
            </w:r>
            <w:r w:rsidR="00543C57">
              <w:rPr>
                <w:rFonts w:ascii="Times New Roman" w:hAnsi="Times New Roman"/>
                <w:color w:val="000000" w:themeColor="text1"/>
                <w:sz w:val="24"/>
                <w:szCs w:val="24"/>
              </w:rPr>
              <w:t xml:space="preserve"> ромської національної меншини</w:t>
            </w:r>
            <w:r w:rsidRPr="00EF65E5">
              <w:rPr>
                <w:rFonts w:ascii="Times New Roman" w:hAnsi="Times New Roman"/>
                <w:color w:val="000000" w:themeColor="text1"/>
                <w:sz w:val="24"/>
                <w:szCs w:val="24"/>
              </w:rPr>
              <w:t xml:space="preserve"> (за згодою)</w:t>
            </w:r>
          </w:p>
        </w:tc>
        <w:tc>
          <w:tcPr>
            <w:tcW w:w="1560" w:type="dxa"/>
            <w:tcBorders>
              <w:top w:val="single" w:sz="4" w:space="0" w:color="000000"/>
              <w:left w:val="single" w:sz="4" w:space="0" w:color="000000"/>
              <w:bottom w:val="single" w:sz="4" w:space="0" w:color="000000"/>
            </w:tcBorders>
            <w:shd w:val="clear" w:color="auto" w:fill="auto"/>
          </w:tcPr>
          <w:p w14:paraId="6C411503" w14:textId="0D616769" w:rsidR="00573843" w:rsidRPr="00EF65E5" w:rsidRDefault="00573843" w:rsidP="00543C57">
            <w:pPr>
              <w:spacing w:after="0" w:line="240" w:lineRule="auto"/>
              <w:jc w:val="center"/>
              <w:rPr>
                <w:color w:val="000000" w:themeColor="text1"/>
                <w:sz w:val="24"/>
                <w:szCs w:val="24"/>
              </w:rPr>
            </w:pPr>
            <w:r w:rsidRPr="00EF65E5">
              <w:rPr>
                <w:rFonts w:ascii="Times New Roman" w:eastAsia="Times New Roman" w:hAnsi="Times New Roman"/>
                <w:color w:val="000000" w:themeColor="text1"/>
                <w:sz w:val="24"/>
                <w:szCs w:val="24"/>
                <w:lang w:eastAsia="ru-RU"/>
              </w:rPr>
              <w:t>202</w:t>
            </w:r>
            <w:r w:rsidR="00543C57">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sidR="00543C57">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44DF17E" w14:textId="03CF3FAC" w:rsidR="00F229BE" w:rsidRPr="006078AC" w:rsidRDefault="00F229BE" w:rsidP="00F229BE">
            <w:pPr>
              <w:pStyle w:val="aa"/>
              <w:spacing w:line="228" w:lineRule="auto"/>
              <w:ind w:left="-57" w:right="-57" w:firstLine="0"/>
              <w:rPr>
                <w:rFonts w:ascii="Times New Roman" w:hAnsi="Times New Roman"/>
                <w:sz w:val="24"/>
                <w:szCs w:val="24"/>
              </w:rPr>
            </w:pPr>
            <w:r w:rsidRPr="00EF65E5">
              <w:rPr>
                <w:rFonts w:ascii="Times New Roman" w:hAnsi="Times New Roman"/>
                <w:sz w:val="24"/>
                <w:szCs w:val="24"/>
              </w:rPr>
              <w:t>залучено та збільшено кількість представників ромської національної меншини</w:t>
            </w:r>
            <w:r>
              <w:rPr>
                <w:rFonts w:ascii="Times New Roman" w:hAnsi="Times New Roman"/>
                <w:sz w:val="24"/>
                <w:szCs w:val="24"/>
              </w:rPr>
              <w:t>,</w:t>
            </w:r>
            <w:r w:rsidRPr="00EF65E5">
              <w:rPr>
                <w:rFonts w:ascii="Times New Roman" w:hAnsi="Times New Roman"/>
                <w:sz w:val="24"/>
                <w:szCs w:val="24"/>
              </w:rPr>
              <w:t xml:space="preserve"> </w:t>
            </w:r>
            <w:r w:rsidRPr="006078AC">
              <w:rPr>
                <w:rFonts w:ascii="Times New Roman" w:hAnsi="Times New Roman"/>
                <w:sz w:val="24"/>
                <w:szCs w:val="24"/>
              </w:rPr>
              <w:t xml:space="preserve">що здобувають освіту у закладах вищої фахової </w:t>
            </w:r>
            <w:proofErr w:type="spellStart"/>
            <w:r w:rsidRPr="006078AC">
              <w:rPr>
                <w:rFonts w:ascii="Times New Roman" w:hAnsi="Times New Roman"/>
                <w:sz w:val="24"/>
                <w:szCs w:val="24"/>
              </w:rPr>
              <w:t>передвищої</w:t>
            </w:r>
            <w:proofErr w:type="spellEnd"/>
            <w:r w:rsidRPr="006078AC">
              <w:rPr>
                <w:rFonts w:ascii="Times New Roman" w:hAnsi="Times New Roman"/>
                <w:sz w:val="24"/>
                <w:szCs w:val="24"/>
              </w:rPr>
              <w:t xml:space="preserve"> освіти за медичним </w:t>
            </w:r>
            <w:r>
              <w:rPr>
                <w:rFonts w:ascii="Times New Roman" w:hAnsi="Times New Roman"/>
                <w:sz w:val="24"/>
                <w:szCs w:val="24"/>
              </w:rPr>
              <w:t>с</w:t>
            </w:r>
            <w:r w:rsidRPr="006078AC">
              <w:rPr>
                <w:rFonts w:ascii="Times New Roman" w:hAnsi="Times New Roman"/>
                <w:sz w:val="24"/>
                <w:szCs w:val="24"/>
              </w:rPr>
              <w:t xml:space="preserve">прямуванням, до </w:t>
            </w:r>
            <w:r>
              <w:rPr>
                <w:rFonts w:ascii="Times New Roman" w:hAnsi="Times New Roman"/>
                <w:sz w:val="24"/>
                <w:szCs w:val="24"/>
              </w:rPr>
              <w:t>трьох</w:t>
            </w:r>
            <w:r w:rsidRPr="006078AC">
              <w:rPr>
                <w:rFonts w:ascii="Times New Roman" w:hAnsi="Times New Roman"/>
                <w:sz w:val="24"/>
                <w:szCs w:val="24"/>
              </w:rPr>
              <w:t xml:space="preserve"> осіб щороку</w:t>
            </w:r>
          </w:p>
          <w:p w14:paraId="434BBABC" w14:textId="2BAC83ED" w:rsidR="00F229BE" w:rsidRPr="00EF65E5" w:rsidRDefault="00F229BE" w:rsidP="00F229BE">
            <w:pPr>
              <w:spacing w:after="0" w:line="240" w:lineRule="auto"/>
              <w:rPr>
                <w:rFonts w:ascii="Times New Roman" w:eastAsia="Times New Roman" w:hAnsi="Times New Roman"/>
                <w:color w:val="000000" w:themeColor="text1"/>
                <w:sz w:val="24"/>
                <w:szCs w:val="24"/>
                <w:lang w:eastAsia="ru-RU"/>
              </w:rPr>
            </w:pPr>
          </w:p>
          <w:p w14:paraId="4633BCF9" w14:textId="079391C4" w:rsidR="00573843" w:rsidRPr="00EF65E5" w:rsidRDefault="00573843" w:rsidP="00573843">
            <w:pPr>
              <w:snapToGrid w:val="0"/>
              <w:spacing w:after="0" w:line="240" w:lineRule="auto"/>
              <w:rPr>
                <w:rFonts w:ascii="Times New Roman" w:hAnsi="Times New Roman"/>
                <w:color w:val="000000" w:themeColor="text1"/>
                <w:sz w:val="24"/>
                <w:szCs w:val="24"/>
              </w:rPr>
            </w:pPr>
          </w:p>
        </w:tc>
      </w:tr>
      <w:tr w:rsidR="00573843" w:rsidRPr="00EF65E5" w14:paraId="5FDB7F06" w14:textId="77777777" w:rsidTr="00034C3A">
        <w:tc>
          <w:tcPr>
            <w:tcW w:w="14742" w:type="dxa"/>
            <w:gridSpan w:val="7"/>
            <w:tcBorders>
              <w:top w:val="single" w:sz="4" w:space="0" w:color="000000"/>
              <w:left w:val="single" w:sz="4" w:space="0" w:color="000000"/>
              <w:bottom w:val="single" w:sz="4" w:space="0" w:color="000000"/>
              <w:right w:val="single" w:sz="4" w:space="0" w:color="000000"/>
            </w:tcBorders>
            <w:shd w:val="clear" w:color="auto" w:fill="auto"/>
          </w:tcPr>
          <w:p w14:paraId="79C39942" w14:textId="77777777" w:rsidR="00573843" w:rsidRPr="00EF65E5" w:rsidRDefault="00573843" w:rsidP="00573843">
            <w:pPr>
              <w:spacing w:before="120" w:after="0" w:line="240" w:lineRule="auto"/>
              <w:ind w:left="-57" w:right="-57" w:firstLine="567"/>
              <w:jc w:val="center"/>
              <w:rPr>
                <w:color w:val="000000" w:themeColor="text1"/>
                <w:sz w:val="24"/>
                <w:szCs w:val="24"/>
              </w:rPr>
            </w:pPr>
            <w:r w:rsidRPr="00EF65E5">
              <w:rPr>
                <w:rFonts w:ascii="Times New Roman" w:eastAsia="Times New Roman" w:hAnsi="Times New Roman"/>
                <w:color w:val="000000" w:themeColor="text1"/>
                <w:sz w:val="24"/>
                <w:szCs w:val="24"/>
                <w:lang w:eastAsia="ru-RU"/>
              </w:rPr>
              <w:t>Ціль 5. Підвищення якості житлово-побутових умов осіб, які належать до ромської національної меншини</w:t>
            </w:r>
          </w:p>
        </w:tc>
      </w:tr>
      <w:tr w:rsidR="00573843" w:rsidRPr="00EF65E5" w14:paraId="32534A19"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221D9A2F" w14:textId="3E93610B" w:rsidR="00573843" w:rsidRPr="00EF65E5" w:rsidRDefault="00573843" w:rsidP="00573843">
            <w:pPr>
              <w:spacing w:after="0" w:line="240" w:lineRule="auto"/>
              <w:jc w:val="both"/>
              <w:rPr>
                <w:color w:val="000000" w:themeColor="text1"/>
                <w:sz w:val="24"/>
                <w:szCs w:val="24"/>
              </w:rPr>
            </w:pPr>
            <w:r w:rsidRPr="00EF65E5">
              <w:rPr>
                <w:rFonts w:ascii="Times New Roman" w:hAnsi="Times New Roman"/>
                <w:color w:val="000000" w:themeColor="text1"/>
                <w:sz w:val="24"/>
                <w:szCs w:val="24"/>
              </w:rPr>
              <w:t>16</w:t>
            </w:r>
            <w:r w:rsidRPr="00EF65E5">
              <w:rPr>
                <w:color w:val="000000" w:themeColor="text1"/>
                <w:sz w:val="24"/>
                <w:szCs w:val="24"/>
              </w:rPr>
              <w:t>.</w:t>
            </w:r>
          </w:p>
        </w:tc>
        <w:tc>
          <w:tcPr>
            <w:tcW w:w="2975" w:type="dxa"/>
            <w:tcBorders>
              <w:top w:val="single" w:sz="4" w:space="0" w:color="000000"/>
              <w:left w:val="single" w:sz="4" w:space="0" w:color="000000"/>
              <w:bottom w:val="single" w:sz="4" w:space="0" w:color="000000"/>
            </w:tcBorders>
            <w:shd w:val="clear" w:color="auto" w:fill="auto"/>
          </w:tcPr>
          <w:p w14:paraId="1E3316CA" w14:textId="77777777" w:rsidR="00573843" w:rsidRDefault="00573843" w:rsidP="00573843">
            <w:pPr>
              <w:tabs>
                <w:tab w:val="left" w:pos="720"/>
              </w:tabs>
              <w:spacing w:after="0" w:line="240" w:lineRule="auto"/>
              <w:rPr>
                <w:rFonts w:ascii="Times New Roman" w:hAnsi="Times New Roman"/>
                <w:sz w:val="24"/>
                <w:szCs w:val="24"/>
              </w:rPr>
            </w:pPr>
            <w:r w:rsidRPr="00EF65E5">
              <w:rPr>
                <w:rFonts w:ascii="Times New Roman" w:hAnsi="Times New Roman"/>
                <w:color w:val="000000" w:themeColor="text1"/>
                <w:sz w:val="24"/>
                <w:szCs w:val="24"/>
              </w:rPr>
              <w:t>Сприяння подоланню складних життєвих обставин, зокрема тими сім’ями, що вимушені вдаватися до трудової міграції, проживають у тимчасових поселеннях або мають незадовільні житлово-побутові умови</w:t>
            </w:r>
            <w:r w:rsidRPr="00EF65E5">
              <w:rPr>
                <w:rFonts w:ascii="Times New Roman" w:hAnsi="Times New Roman"/>
                <w:sz w:val="24"/>
                <w:szCs w:val="24"/>
              </w:rPr>
              <w:t xml:space="preserve"> </w:t>
            </w:r>
          </w:p>
          <w:p w14:paraId="4EACC9B1" w14:textId="77777777" w:rsidR="0089777D" w:rsidRDefault="0089777D" w:rsidP="00573843">
            <w:pPr>
              <w:tabs>
                <w:tab w:val="left" w:pos="720"/>
              </w:tabs>
              <w:spacing w:after="0" w:line="240" w:lineRule="auto"/>
              <w:rPr>
                <w:rFonts w:ascii="Times New Roman" w:hAnsi="Times New Roman"/>
                <w:sz w:val="24"/>
                <w:szCs w:val="24"/>
              </w:rPr>
            </w:pPr>
          </w:p>
          <w:p w14:paraId="64B0B9EA" w14:textId="4B8E0004" w:rsidR="0089777D" w:rsidRPr="00EF65E5" w:rsidRDefault="0089777D" w:rsidP="0089777D">
            <w:pPr>
              <w:tabs>
                <w:tab w:val="left" w:pos="720"/>
              </w:tabs>
              <w:spacing w:after="0" w:line="240" w:lineRule="auto"/>
              <w:rPr>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6175C19C" w14:textId="2D7518A5" w:rsidR="001C3F1C" w:rsidRPr="001C3F1C" w:rsidRDefault="00573843" w:rsidP="001C3F1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C3F1C">
              <w:rPr>
                <w:rFonts w:ascii="Times New Roman" w:hAnsi="Times New Roman"/>
                <w:color w:val="000000" w:themeColor="text1"/>
                <w:sz w:val="24"/>
                <w:szCs w:val="24"/>
              </w:rPr>
              <w:t xml:space="preserve">1) </w:t>
            </w:r>
            <w:r w:rsidR="001C3F1C" w:rsidRPr="001C3F1C">
              <w:rPr>
                <w:rFonts w:ascii="Times New Roman" w:eastAsiaTheme="minorHAnsi" w:hAnsi="Times New Roman"/>
                <w:sz w:val="24"/>
                <w:szCs w:val="24"/>
                <w:lang w:eastAsia="en-US"/>
              </w:rPr>
              <w:t xml:space="preserve"> інформування із</w:t>
            </w:r>
          </w:p>
          <w:p w14:paraId="7D9172EE" w14:textId="77777777" w:rsidR="001C3F1C" w:rsidRPr="001C3F1C" w:rsidRDefault="001C3F1C" w:rsidP="001C3F1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C3F1C">
              <w:rPr>
                <w:rFonts w:ascii="Times New Roman" w:eastAsiaTheme="minorHAnsi" w:hAnsi="Times New Roman"/>
                <w:sz w:val="24"/>
                <w:szCs w:val="24"/>
                <w:lang w:eastAsia="en-US"/>
              </w:rPr>
              <w:t>залученням посередників</w:t>
            </w:r>
          </w:p>
          <w:p w14:paraId="4FF31EEE" w14:textId="77777777" w:rsidR="001C3F1C" w:rsidRPr="001C3F1C" w:rsidRDefault="001C3F1C" w:rsidP="001C3F1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C3F1C">
              <w:rPr>
                <w:rFonts w:ascii="Times New Roman" w:eastAsiaTheme="minorHAnsi" w:hAnsi="Times New Roman"/>
                <w:sz w:val="24"/>
                <w:szCs w:val="24"/>
                <w:lang w:eastAsia="en-US"/>
              </w:rPr>
              <w:t>між органами державної</w:t>
            </w:r>
          </w:p>
          <w:p w14:paraId="3CF65DB6" w14:textId="77777777" w:rsidR="001C3F1C" w:rsidRPr="001C3F1C" w:rsidRDefault="001C3F1C" w:rsidP="001C3F1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C3F1C">
              <w:rPr>
                <w:rFonts w:ascii="Times New Roman" w:eastAsiaTheme="minorHAnsi" w:hAnsi="Times New Roman"/>
                <w:sz w:val="24"/>
                <w:szCs w:val="24"/>
                <w:lang w:eastAsia="en-US"/>
              </w:rPr>
              <w:t>влади, органами місцевого</w:t>
            </w:r>
          </w:p>
          <w:p w14:paraId="5275F35F" w14:textId="77777777" w:rsidR="001C3F1C" w:rsidRPr="001C3F1C" w:rsidRDefault="001C3F1C" w:rsidP="001C3F1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C3F1C">
              <w:rPr>
                <w:rFonts w:ascii="Times New Roman" w:eastAsiaTheme="minorHAnsi" w:hAnsi="Times New Roman"/>
                <w:sz w:val="24"/>
                <w:szCs w:val="24"/>
                <w:lang w:eastAsia="en-US"/>
              </w:rPr>
              <w:t>самоврядування та особами,</w:t>
            </w:r>
          </w:p>
          <w:p w14:paraId="12065EB4" w14:textId="77777777" w:rsidR="001C3F1C" w:rsidRPr="001C3F1C" w:rsidRDefault="001C3F1C" w:rsidP="001C3F1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C3F1C">
              <w:rPr>
                <w:rFonts w:ascii="Times New Roman" w:eastAsiaTheme="minorHAnsi" w:hAnsi="Times New Roman"/>
                <w:sz w:val="24"/>
                <w:szCs w:val="24"/>
                <w:lang w:eastAsia="en-US"/>
              </w:rPr>
              <w:t>які належать до ромської</w:t>
            </w:r>
          </w:p>
          <w:p w14:paraId="196BD50B" w14:textId="6EAD7269" w:rsidR="001C3F1C" w:rsidRPr="001C3F1C" w:rsidRDefault="001C3F1C" w:rsidP="001C3F1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C3F1C">
              <w:rPr>
                <w:rFonts w:ascii="Times New Roman" w:eastAsiaTheme="minorHAnsi" w:hAnsi="Times New Roman"/>
                <w:sz w:val="24"/>
                <w:szCs w:val="24"/>
                <w:lang w:eastAsia="en-US"/>
              </w:rPr>
              <w:t xml:space="preserve">національної меншини, </w:t>
            </w:r>
          </w:p>
          <w:p w14:paraId="7982C8D0" w14:textId="67155079" w:rsidR="001C3F1C" w:rsidRPr="001C3F1C" w:rsidRDefault="001C3F1C" w:rsidP="001C3F1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C3F1C">
              <w:rPr>
                <w:rFonts w:ascii="Times New Roman" w:eastAsiaTheme="minorHAnsi" w:hAnsi="Times New Roman"/>
                <w:sz w:val="24"/>
                <w:szCs w:val="24"/>
                <w:lang w:eastAsia="en-US"/>
              </w:rPr>
              <w:t>про порядок</w:t>
            </w:r>
          </w:p>
          <w:p w14:paraId="295EC468" w14:textId="77777777" w:rsidR="001C3F1C" w:rsidRPr="001C3F1C" w:rsidRDefault="001C3F1C" w:rsidP="001C3F1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C3F1C">
              <w:rPr>
                <w:rFonts w:ascii="Times New Roman" w:eastAsiaTheme="minorHAnsi" w:hAnsi="Times New Roman"/>
                <w:sz w:val="24"/>
                <w:szCs w:val="24"/>
                <w:lang w:eastAsia="en-US"/>
              </w:rPr>
              <w:t>реалізації права на</w:t>
            </w:r>
          </w:p>
          <w:p w14:paraId="33A1928A" w14:textId="77777777" w:rsidR="001C3F1C" w:rsidRPr="001C3F1C" w:rsidRDefault="001C3F1C" w:rsidP="001C3F1C">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1C3F1C">
              <w:rPr>
                <w:rFonts w:ascii="Times New Roman" w:eastAsiaTheme="minorHAnsi" w:hAnsi="Times New Roman"/>
                <w:sz w:val="24"/>
                <w:szCs w:val="24"/>
                <w:lang w:eastAsia="en-US"/>
              </w:rPr>
              <w:t>отримання соціального</w:t>
            </w:r>
          </w:p>
          <w:p w14:paraId="6AD932BA" w14:textId="587F79EB" w:rsidR="00573843" w:rsidRPr="001C3F1C" w:rsidRDefault="001C3F1C" w:rsidP="001C3F1C">
            <w:pPr>
              <w:tabs>
                <w:tab w:val="left" w:pos="720"/>
              </w:tabs>
              <w:spacing w:after="0" w:line="240" w:lineRule="auto"/>
              <w:rPr>
                <w:rFonts w:ascii="Times New Roman" w:hAnsi="Times New Roman"/>
                <w:color w:val="000000" w:themeColor="text1"/>
                <w:sz w:val="24"/>
                <w:szCs w:val="24"/>
              </w:rPr>
            </w:pPr>
            <w:r w:rsidRPr="001C3F1C">
              <w:rPr>
                <w:rFonts w:ascii="Times New Roman" w:eastAsiaTheme="minorHAnsi" w:hAnsi="Times New Roman"/>
                <w:sz w:val="24"/>
                <w:szCs w:val="24"/>
                <w:lang w:eastAsia="en-US"/>
              </w:rPr>
              <w:t>житла</w:t>
            </w:r>
          </w:p>
        </w:tc>
        <w:tc>
          <w:tcPr>
            <w:tcW w:w="3260" w:type="dxa"/>
            <w:tcBorders>
              <w:top w:val="single" w:sz="4" w:space="0" w:color="000000"/>
              <w:left w:val="single" w:sz="4" w:space="0" w:color="000000"/>
              <w:bottom w:val="single" w:sz="4" w:space="0" w:color="000000"/>
            </w:tcBorders>
            <w:shd w:val="clear" w:color="auto" w:fill="auto"/>
          </w:tcPr>
          <w:p w14:paraId="297BF8EA" w14:textId="19503B3C" w:rsidR="00573843" w:rsidRPr="00EF65E5" w:rsidRDefault="00573843" w:rsidP="00543C57">
            <w:pPr>
              <w:spacing w:after="0" w:line="240" w:lineRule="auto"/>
              <w:rPr>
                <w:color w:val="000000" w:themeColor="text1"/>
                <w:sz w:val="24"/>
                <w:szCs w:val="24"/>
              </w:rPr>
            </w:pP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районні військові адміністрації</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543C57">
              <w:rPr>
                <w:rFonts w:ascii="Times New Roman" w:hAnsi="Times New Roman"/>
                <w:sz w:val="24"/>
                <w:szCs w:val="24"/>
              </w:rPr>
              <w:t xml:space="preserve"> </w:t>
            </w:r>
            <w:r w:rsidR="00543C57"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color w:val="000000" w:themeColor="text1"/>
                <w:sz w:val="24"/>
                <w:szCs w:val="24"/>
              </w:rPr>
              <w:t xml:space="preserve">, </w:t>
            </w:r>
            <w:r w:rsidR="00B10D64" w:rsidRPr="00EF65E5">
              <w:rPr>
                <w:rFonts w:ascii="Times New Roman" w:hAnsi="Times New Roman"/>
                <w:bCs/>
                <w:iCs/>
                <w:color w:val="000000" w:themeColor="text1"/>
                <w:sz w:val="24"/>
                <w:szCs w:val="24"/>
              </w:rPr>
              <w:t xml:space="preserve"> управління культури і туризму облдержадміністрації</w:t>
            </w:r>
            <w:r w:rsidR="00B10D64" w:rsidRPr="00EF65E5">
              <w:rPr>
                <w:rFonts w:ascii="Times New Roman" w:hAnsi="Times New Roman"/>
                <w:color w:val="000000" w:themeColor="text1"/>
                <w:sz w:val="24"/>
                <w:szCs w:val="24"/>
              </w:rPr>
              <w:t xml:space="preserve"> </w:t>
            </w:r>
            <w:r w:rsidRPr="00EF65E5">
              <w:rPr>
                <w:rFonts w:ascii="Times New Roman" w:hAnsi="Times New Roman"/>
                <w:color w:val="000000" w:themeColor="text1"/>
                <w:sz w:val="24"/>
                <w:szCs w:val="24"/>
              </w:rPr>
              <w:t>громадські об’єднання</w:t>
            </w:r>
            <w:r w:rsidR="00543C57">
              <w:rPr>
                <w:rFonts w:ascii="Times New Roman" w:hAnsi="Times New Roman"/>
                <w:color w:val="000000" w:themeColor="text1"/>
                <w:sz w:val="24"/>
                <w:szCs w:val="24"/>
              </w:rPr>
              <w:t xml:space="preserve"> ромської національної меншини</w:t>
            </w:r>
            <w:r w:rsidRPr="00EF65E5">
              <w:rPr>
                <w:rFonts w:ascii="Times New Roman" w:hAnsi="Times New Roman"/>
                <w:color w:val="000000" w:themeColor="text1"/>
                <w:sz w:val="24"/>
                <w:szCs w:val="24"/>
              </w:rPr>
              <w:t xml:space="preserve"> (за згодою)</w:t>
            </w:r>
          </w:p>
        </w:tc>
        <w:tc>
          <w:tcPr>
            <w:tcW w:w="1560" w:type="dxa"/>
            <w:tcBorders>
              <w:top w:val="single" w:sz="4" w:space="0" w:color="000000"/>
              <w:left w:val="single" w:sz="4" w:space="0" w:color="000000"/>
              <w:bottom w:val="single" w:sz="4" w:space="0" w:color="000000"/>
            </w:tcBorders>
            <w:shd w:val="clear" w:color="auto" w:fill="auto"/>
          </w:tcPr>
          <w:p w14:paraId="0CC00372" w14:textId="77777777" w:rsidR="00E23CEA" w:rsidRDefault="00573843" w:rsidP="00E36166">
            <w:pPr>
              <w:spacing w:after="0" w:line="240" w:lineRule="auto"/>
              <w:jc w:val="center"/>
              <w:rPr>
                <w:rFonts w:ascii="Times New Roman" w:hAnsi="Times New Roman"/>
                <w:color w:val="000000" w:themeColor="text1"/>
                <w:sz w:val="24"/>
                <w:szCs w:val="24"/>
              </w:rPr>
            </w:pPr>
            <w:r w:rsidRPr="00EF65E5">
              <w:rPr>
                <w:rFonts w:ascii="Times New Roman" w:hAnsi="Times New Roman"/>
                <w:color w:val="000000" w:themeColor="text1"/>
                <w:sz w:val="24"/>
                <w:szCs w:val="24"/>
              </w:rPr>
              <w:t>202</w:t>
            </w:r>
            <w:r w:rsidR="00E36166">
              <w:rPr>
                <w:rFonts w:ascii="Times New Roman" w:hAnsi="Times New Roman"/>
                <w:color w:val="000000" w:themeColor="text1"/>
                <w:sz w:val="24"/>
                <w:szCs w:val="24"/>
              </w:rPr>
              <w:t>6</w:t>
            </w:r>
            <w:r w:rsidRPr="00EF65E5">
              <w:rPr>
                <w:rFonts w:ascii="Times New Roman" w:hAnsi="Times New Roman"/>
                <w:color w:val="000000" w:themeColor="text1"/>
                <w:sz w:val="24"/>
                <w:szCs w:val="24"/>
              </w:rPr>
              <w:t>-202</w:t>
            </w:r>
            <w:r w:rsidR="00E36166">
              <w:rPr>
                <w:rFonts w:ascii="Times New Roman" w:hAnsi="Times New Roman"/>
                <w:color w:val="000000" w:themeColor="text1"/>
                <w:sz w:val="24"/>
                <w:szCs w:val="24"/>
              </w:rPr>
              <w:t>8</w:t>
            </w:r>
          </w:p>
          <w:p w14:paraId="1408FFDA" w14:textId="293C4225" w:rsidR="00573843" w:rsidRPr="00EF65E5" w:rsidRDefault="00E23CEA" w:rsidP="00E36166">
            <w:pPr>
              <w:spacing w:after="0" w:line="240" w:lineRule="auto"/>
              <w:jc w:val="center"/>
              <w:rPr>
                <w:rFonts w:ascii="Times New Roman" w:hAnsi="Times New Roman"/>
                <w:color w:val="000000" w:themeColor="text1"/>
                <w:sz w:val="24"/>
                <w:szCs w:val="24"/>
              </w:rPr>
            </w:pPr>
            <w:r w:rsidRPr="00EF65E5">
              <w:rPr>
                <w:rFonts w:ascii="Times New Roman" w:hAnsi="Times New Roman"/>
                <w:iCs/>
                <w:sz w:val="24"/>
                <w:szCs w:val="24"/>
              </w:rPr>
              <w:t>після завершення активних бойових дій на території Донецької області</w:t>
            </w:r>
            <w:r w:rsidRPr="00EF65E5">
              <w:rPr>
                <w:rFonts w:ascii="Times New Roman" w:hAnsi="Times New Roman"/>
                <w:i/>
                <w:sz w:val="24"/>
                <w:szCs w:val="24"/>
              </w:rPr>
              <w:t xml:space="preserve"> </w:t>
            </w:r>
            <w:r w:rsidR="00573843" w:rsidRPr="00EF65E5">
              <w:rPr>
                <w:rFonts w:ascii="Times New Roman" w:hAnsi="Times New Roman"/>
                <w:i/>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BDA6CE8" w14:textId="0D664C59" w:rsidR="00573843" w:rsidRPr="00EF65E5" w:rsidRDefault="00573843" w:rsidP="00573843">
            <w:pPr>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 xml:space="preserve">оприлюднено   у відкритому доступі на офіційних </w:t>
            </w:r>
            <w:proofErr w:type="spellStart"/>
            <w:r w:rsidRPr="00EF65E5">
              <w:rPr>
                <w:rFonts w:ascii="Times New Roman" w:hAnsi="Times New Roman"/>
                <w:color w:val="000000" w:themeColor="text1"/>
                <w:sz w:val="24"/>
                <w:szCs w:val="24"/>
              </w:rPr>
              <w:t>вебсайтах</w:t>
            </w:r>
            <w:proofErr w:type="spellEnd"/>
            <w:r w:rsidRPr="00EF65E5">
              <w:rPr>
                <w:rFonts w:ascii="Times New Roman" w:hAnsi="Times New Roman"/>
                <w:color w:val="000000" w:themeColor="text1"/>
                <w:sz w:val="24"/>
                <w:szCs w:val="24"/>
              </w:rPr>
              <w:t xml:space="preserve">  облдержадміністрації, органів місцевого самоврядування інформаційні матеріали для осіб, які належать до ромської національності</w:t>
            </w:r>
          </w:p>
          <w:p w14:paraId="458249BA" w14:textId="6FD0913B" w:rsidR="00573843" w:rsidRPr="00EF65E5" w:rsidRDefault="00573843" w:rsidP="00573843">
            <w:pPr>
              <w:snapToGrid w:val="0"/>
              <w:spacing w:after="0" w:line="240" w:lineRule="auto"/>
              <w:rPr>
                <w:rFonts w:ascii="Times New Roman" w:eastAsia="Times New Roman" w:hAnsi="Times New Roman"/>
                <w:color w:val="000000" w:themeColor="text1"/>
                <w:sz w:val="24"/>
                <w:szCs w:val="24"/>
                <w:lang w:eastAsia="ru-RU"/>
              </w:rPr>
            </w:pPr>
          </w:p>
        </w:tc>
      </w:tr>
      <w:tr w:rsidR="00573843" w:rsidRPr="00EF65E5" w14:paraId="1BD9FE39"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2041FC9C" w14:textId="438DF264" w:rsidR="00573843" w:rsidRPr="00EF65E5" w:rsidRDefault="00573843" w:rsidP="00573843">
            <w:pPr>
              <w:spacing w:after="0" w:line="240" w:lineRule="auto"/>
              <w:jc w:val="both"/>
              <w:rPr>
                <w:rFonts w:ascii="Times New Roman" w:hAnsi="Times New Roman"/>
                <w:color w:val="000000" w:themeColor="text1"/>
                <w:sz w:val="24"/>
                <w:szCs w:val="24"/>
              </w:rPr>
            </w:pPr>
            <w:r w:rsidRPr="00EF65E5">
              <w:rPr>
                <w:rFonts w:ascii="Times New Roman" w:hAnsi="Times New Roman"/>
                <w:color w:val="000000" w:themeColor="text1"/>
                <w:sz w:val="24"/>
                <w:szCs w:val="24"/>
              </w:rPr>
              <w:t>17.</w:t>
            </w:r>
          </w:p>
        </w:tc>
        <w:tc>
          <w:tcPr>
            <w:tcW w:w="2975" w:type="dxa"/>
            <w:tcBorders>
              <w:top w:val="single" w:sz="4" w:space="0" w:color="000000"/>
              <w:left w:val="single" w:sz="4" w:space="0" w:color="000000"/>
              <w:bottom w:val="single" w:sz="4" w:space="0" w:color="000000"/>
            </w:tcBorders>
            <w:shd w:val="clear" w:color="auto" w:fill="auto"/>
          </w:tcPr>
          <w:p w14:paraId="1E84A83E" w14:textId="7FBBBF1C" w:rsidR="00573843" w:rsidRPr="00EF65E5" w:rsidRDefault="00573843" w:rsidP="00573843">
            <w:pPr>
              <w:tabs>
                <w:tab w:val="left" w:pos="720"/>
              </w:tabs>
              <w:spacing w:after="0" w:line="240" w:lineRule="auto"/>
              <w:rPr>
                <w:rFonts w:ascii="Times New Roman" w:hAnsi="Times New Roman"/>
                <w:sz w:val="24"/>
                <w:szCs w:val="24"/>
              </w:rPr>
            </w:pPr>
            <w:r w:rsidRPr="00EF65E5">
              <w:rPr>
                <w:rFonts w:ascii="Times New Roman" w:hAnsi="Times New Roman"/>
                <w:sz w:val="24"/>
                <w:szCs w:val="24"/>
              </w:rPr>
              <w:t xml:space="preserve">Збільшення відсотка осіб, які належать до ромської національної меншини та мають сталий доступ до питного водопостачання та інших комунальних послуг, зокрема тих, що проживають у тимчасових поселеннях </w:t>
            </w:r>
          </w:p>
        </w:tc>
        <w:tc>
          <w:tcPr>
            <w:tcW w:w="3402" w:type="dxa"/>
            <w:tcBorders>
              <w:top w:val="single" w:sz="4" w:space="0" w:color="000000"/>
              <w:left w:val="single" w:sz="4" w:space="0" w:color="000000"/>
              <w:bottom w:val="single" w:sz="4" w:space="0" w:color="000000"/>
            </w:tcBorders>
            <w:shd w:val="clear" w:color="auto" w:fill="auto"/>
          </w:tcPr>
          <w:p w14:paraId="35FEC814" w14:textId="4886D6AA"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hAnsi="Times New Roman"/>
                <w:sz w:val="24"/>
                <w:szCs w:val="24"/>
              </w:rPr>
              <w:t xml:space="preserve">1) </w:t>
            </w:r>
            <w:r w:rsidRPr="002776BB">
              <w:rPr>
                <w:rFonts w:ascii="Times New Roman" w:eastAsiaTheme="minorHAnsi" w:hAnsi="Times New Roman"/>
                <w:sz w:val="24"/>
                <w:szCs w:val="24"/>
                <w:lang w:eastAsia="en-US"/>
              </w:rPr>
              <w:t xml:space="preserve"> проведення заходів</w:t>
            </w:r>
          </w:p>
          <w:p w14:paraId="0A4E6742"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державного, громадського</w:t>
            </w:r>
          </w:p>
          <w:p w14:paraId="7CDC0718"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контролю якості питної води</w:t>
            </w:r>
          </w:p>
          <w:p w14:paraId="200925CC"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за межами мереж</w:t>
            </w:r>
          </w:p>
          <w:p w14:paraId="19FBC32D"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централізованого</w:t>
            </w:r>
          </w:p>
          <w:p w14:paraId="6A7B546F"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водопостачання в місцях</w:t>
            </w:r>
          </w:p>
          <w:p w14:paraId="18632448"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компактного проживання</w:t>
            </w:r>
          </w:p>
          <w:p w14:paraId="2E739E99"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осіб, які належать до</w:t>
            </w:r>
          </w:p>
          <w:p w14:paraId="24980F27"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ромської національної</w:t>
            </w:r>
          </w:p>
          <w:p w14:paraId="788A0E27"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меншини, інформування</w:t>
            </w:r>
          </w:p>
          <w:p w14:paraId="634DD6D7"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уповноважених органів про</w:t>
            </w:r>
          </w:p>
          <w:p w14:paraId="62371582" w14:textId="3C37ECDE" w:rsidR="00573843" w:rsidRPr="002776BB" w:rsidRDefault="002776BB" w:rsidP="002776BB">
            <w:pPr>
              <w:tabs>
                <w:tab w:val="left" w:pos="720"/>
              </w:tabs>
              <w:spacing w:after="0" w:line="240" w:lineRule="auto"/>
              <w:rPr>
                <w:rFonts w:ascii="Times New Roman" w:hAnsi="Times New Roman"/>
                <w:sz w:val="24"/>
                <w:szCs w:val="24"/>
              </w:rPr>
            </w:pPr>
            <w:r w:rsidRPr="002776BB">
              <w:rPr>
                <w:rFonts w:ascii="Times New Roman" w:eastAsiaTheme="minorHAnsi" w:hAnsi="Times New Roman"/>
                <w:sz w:val="24"/>
                <w:szCs w:val="24"/>
                <w:lang w:eastAsia="en-US"/>
              </w:rPr>
              <w:t>результати такого контролю</w:t>
            </w:r>
          </w:p>
        </w:tc>
        <w:tc>
          <w:tcPr>
            <w:tcW w:w="3260" w:type="dxa"/>
            <w:tcBorders>
              <w:top w:val="single" w:sz="4" w:space="0" w:color="000000"/>
              <w:left w:val="single" w:sz="4" w:space="0" w:color="000000"/>
              <w:bottom w:val="single" w:sz="4" w:space="0" w:color="000000"/>
            </w:tcBorders>
            <w:shd w:val="clear" w:color="auto" w:fill="auto"/>
          </w:tcPr>
          <w:p w14:paraId="19DCB290" w14:textId="7D25DFDE" w:rsidR="00573843" w:rsidRPr="00EF65E5" w:rsidRDefault="00573843" w:rsidP="00573843">
            <w:pPr>
              <w:spacing w:after="0" w:line="240" w:lineRule="auto"/>
              <w:rPr>
                <w:rFonts w:ascii="Times New Roman" w:hAnsi="Times New Roman"/>
                <w:sz w:val="24"/>
                <w:szCs w:val="24"/>
              </w:rPr>
            </w:pP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районні військові адміністрації,  військові адміністрації населених пунктів</w:t>
            </w:r>
            <w:r w:rsidR="00543C57">
              <w:rPr>
                <w:rFonts w:ascii="Times New Roman" w:hAnsi="Times New Roman"/>
                <w:sz w:val="24"/>
                <w:szCs w:val="24"/>
              </w:rPr>
              <w:t xml:space="preserve"> </w:t>
            </w:r>
            <w:r w:rsidR="00543C57"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sz w:val="24"/>
                <w:szCs w:val="24"/>
              </w:rPr>
              <w:t xml:space="preserve">,  </w:t>
            </w:r>
            <w:r w:rsidRPr="00EF65E5">
              <w:rPr>
                <w:rFonts w:ascii="Times New Roman" w:eastAsia="Times New Roman" w:hAnsi="Times New Roman"/>
                <w:sz w:val="24"/>
                <w:szCs w:val="24"/>
              </w:rPr>
              <w:t xml:space="preserve"> </w:t>
            </w:r>
            <w:r w:rsidRPr="00EF65E5">
              <w:rPr>
                <w:rFonts w:ascii="Times New Roman" w:hAnsi="Times New Roman"/>
                <w:sz w:val="24"/>
                <w:szCs w:val="24"/>
              </w:rPr>
              <w:t xml:space="preserve"> </w:t>
            </w:r>
            <w:r w:rsidR="002776BB">
              <w:rPr>
                <w:rFonts w:ascii="Times New Roman" w:hAnsi="Times New Roman"/>
                <w:sz w:val="24"/>
                <w:szCs w:val="24"/>
              </w:rPr>
              <w:t>громадські</w:t>
            </w:r>
            <w:r w:rsidRPr="00EF65E5">
              <w:rPr>
                <w:rFonts w:ascii="Times New Roman" w:hAnsi="Times New Roman"/>
                <w:sz w:val="24"/>
                <w:szCs w:val="24"/>
              </w:rPr>
              <w:t xml:space="preserve"> </w:t>
            </w:r>
            <w:r w:rsidR="00543C57">
              <w:rPr>
                <w:rFonts w:ascii="Times New Roman" w:hAnsi="Times New Roman"/>
                <w:sz w:val="24"/>
                <w:szCs w:val="24"/>
              </w:rPr>
              <w:t>об’єднання ромської національної меншини</w:t>
            </w:r>
            <w:r w:rsidRPr="00EF65E5">
              <w:rPr>
                <w:rFonts w:ascii="Times New Roman" w:hAnsi="Times New Roman"/>
                <w:sz w:val="24"/>
                <w:szCs w:val="24"/>
              </w:rPr>
              <w:t xml:space="preserve"> (за згодою)</w:t>
            </w:r>
          </w:p>
          <w:p w14:paraId="17D22FF5" w14:textId="77777777" w:rsidR="00573843" w:rsidRPr="00EF65E5" w:rsidRDefault="00573843" w:rsidP="00573843">
            <w:pPr>
              <w:spacing w:after="0" w:line="240" w:lineRule="auto"/>
              <w:rPr>
                <w:rFonts w:ascii="Times New Roman" w:hAnsi="Times New Roman"/>
                <w:sz w:val="24"/>
                <w:szCs w:val="24"/>
              </w:rPr>
            </w:pPr>
          </w:p>
          <w:p w14:paraId="764104E6" w14:textId="7128FD45" w:rsidR="00573843" w:rsidRPr="00EF65E5" w:rsidRDefault="00573843" w:rsidP="00573843">
            <w:pPr>
              <w:spacing w:after="0" w:line="240" w:lineRule="auto"/>
              <w:rPr>
                <w:rFonts w:ascii="Times New Roman" w:eastAsia="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14:paraId="33D6A31E" w14:textId="4F6B38F1" w:rsidR="00573843" w:rsidRPr="00EF65E5" w:rsidRDefault="00573843" w:rsidP="00573843">
            <w:pPr>
              <w:spacing w:after="0" w:line="240" w:lineRule="auto"/>
              <w:jc w:val="center"/>
              <w:rPr>
                <w:rFonts w:ascii="Times New Roman" w:hAnsi="Times New Roman"/>
                <w:sz w:val="24"/>
                <w:szCs w:val="24"/>
              </w:rPr>
            </w:pPr>
            <w:r w:rsidRPr="00EF65E5">
              <w:rPr>
                <w:rFonts w:ascii="Times New Roman" w:hAnsi="Times New Roman"/>
                <w:sz w:val="24"/>
                <w:szCs w:val="24"/>
              </w:rPr>
              <w:t>202</w:t>
            </w:r>
            <w:r w:rsidR="002776BB">
              <w:rPr>
                <w:rFonts w:ascii="Times New Roman" w:hAnsi="Times New Roman"/>
                <w:sz w:val="24"/>
                <w:szCs w:val="24"/>
              </w:rPr>
              <w:t>6</w:t>
            </w:r>
            <w:r w:rsidRPr="00EF65E5">
              <w:rPr>
                <w:rFonts w:ascii="Times New Roman" w:hAnsi="Times New Roman"/>
                <w:sz w:val="24"/>
                <w:szCs w:val="24"/>
              </w:rPr>
              <w:t>-202</w:t>
            </w:r>
            <w:r w:rsidR="002776BB">
              <w:rPr>
                <w:rFonts w:ascii="Times New Roman" w:hAnsi="Times New Roman"/>
                <w:sz w:val="24"/>
                <w:szCs w:val="24"/>
              </w:rPr>
              <w:t>8</w:t>
            </w:r>
          </w:p>
          <w:p w14:paraId="3765E23E" w14:textId="03A68083" w:rsidR="00573843" w:rsidRPr="00EF65E5" w:rsidRDefault="00573843" w:rsidP="00573843">
            <w:pPr>
              <w:spacing w:after="0" w:line="240" w:lineRule="auto"/>
              <w:jc w:val="center"/>
              <w:rPr>
                <w:rFonts w:ascii="Times New Roman" w:hAnsi="Times New Roman"/>
                <w:sz w:val="24"/>
                <w:szCs w:val="24"/>
              </w:rPr>
            </w:pPr>
            <w:r w:rsidRPr="00EF65E5">
              <w:rPr>
                <w:rFonts w:ascii="Times New Roman" w:hAnsi="Times New Roman"/>
                <w:sz w:val="24"/>
                <w:szCs w:val="24"/>
              </w:rPr>
              <w:t xml:space="preserve">після завершення активних бойових дій на території Донецької області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1649CA3" w14:textId="22866BDA" w:rsidR="00573843" w:rsidRPr="00EF65E5" w:rsidRDefault="00573843" w:rsidP="00573843">
            <w:pPr>
              <w:snapToGrid w:val="0"/>
              <w:spacing w:after="0" w:line="240" w:lineRule="auto"/>
              <w:rPr>
                <w:rFonts w:ascii="Times New Roman" w:eastAsia="Times New Roman" w:hAnsi="Times New Roman"/>
                <w:sz w:val="24"/>
                <w:szCs w:val="24"/>
                <w:lang w:eastAsia="ru-RU"/>
              </w:rPr>
            </w:pPr>
            <w:r w:rsidRPr="00EF65E5">
              <w:rPr>
                <w:rFonts w:ascii="Times New Roman" w:hAnsi="Times New Roman"/>
                <w:sz w:val="24"/>
                <w:szCs w:val="24"/>
              </w:rPr>
              <w:t>визначено шляхи щодо забезпечення питною водою за межами мереж централізованого водопостачання у місцях традиційного проживання ромської національної меншини</w:t>
            </w:r>
          </w:p>
        </w:tc>
      </w:tr>
      <w:tr w:rsidR="002776BB" w:rsidRPr="00EF65E5" w14:paraId="6F6D90C5"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260B04B9" w14:textId="77777777" w:rsidR="002776BB" w:rsidRPr="00EF65E5" w:rsidRDefault="002776BB" w:rsidP="002776BB">
            <w:pPr>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0FC0FB23" w14:textId="77777777" w:rsidR="002776BB" w:rsidRPr="00EF65E5" w:rsidRDefault="002776BB" w:rsidP="002776BB">
            <w:pPr>
              <w:tabs>
                <w:tab w:val="left" w:pos="720"/>
              </w:tabs>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tcBorders>
            <w:shd w:val="clear" w:color="auto" w:fill="auto"/>
          </w:tcPr>
          <w:p w14:paraId="5B96DD1C"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hAnsi="Times New Roman"/>
                <w:sz w:val="24"/>
                <w:szCs w:val="24"/>
              </w:rPr>
              <w:t xml:space="preserve">2) </w:t>
            </w:r>
            <w:r w:rsidRPr="002776BB">
              <w:rPr>
                <w:rFonts w:ascii="Times New Roman" w:eastAsiaTheme="minorHAnsi" w:hAnsi="Times New Roman"/>
                <w:sz w:val="24"/>
                <w:szCs w:val="24"/>
                <w:lang w:eastAsia="en-US"/>
              </w:rPr>
              <w:t>поліпшення умов</w:t>
            </w:r>
          </w:p>
          <w:p w14:paraId="45AD6831"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проживання осіб, які</w:t>
            </w:r>
          </w:p>
          <w:p w14:paraId="288304A8"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належать до ромської</w:t>
            </w:r>
          </w:p>
          <w:p w14:paraId="4556673D"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національної меншини і</w:t>
            </w:r>
          </w:p>
          <w:p w14:paraId="1EC37092"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потребують доступу до</w:t>
            </w:r>
          </w:p>
          <w:p w14:paraId="4AC2499C"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питного водопостачання,</w:t>
            </w:r>
          </w:p>
          <w:p w14:paraId="1A8EC4D5"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зокрема шляхом доповнення</w:t>
            </w:r>
          </w:p>
          <w:p w14:paraId="7221ED14"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регіональних програм</w:t>
            </w:r>
          </w:p>
          <w:p w14:paraId="1A90FFF8"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соціально-економічного</w:t>
            </w:r>
          </w:p>
          <w:p w14:paraId="651811D1"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розвитку заходами з будівництва (реконструкції,</w:t>
            </w:r>
          </w:p>
          <w:p w14:paraId="67707A08"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модернізації) систем питного</w:t>
            </w:r>
          </w:p>
          <w:p w14:paraId="61066F74"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водопостачання, здійснення</w:t>
            </w:r>
          </w:p>
          <w:p w14:paraId="4EEE9A38"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заходів з благоустрою</w:t>
            </w:r>
          </w:p>
          <w:p w14:paraId="329F3175"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населених пунктів,</w:t>
            </w:r>
          </w:p>
          <w:p w14:paraId="20392A8D" w14:textId="77777777" w:rsidR="002776BB" w:rsidRP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здійснення заходів у сфері</w:t>
            </w:r>
          </w:p>
          <w:p w14:paraId="590BBB3E" w14:textId="7752A515" w:rsidR="002776BB" w:rsidRDefault="002776BB" w:rsidP="002776BB">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2776BB">
              <w:rPr>
                <w:rFonts w:ascii="Times New Roman" w:eastAsiaTheme="minorHAnsi" w:hAnsi="Times New Roman"/>
                <w:sz w:val="24"/>
                <w:szCs w:val="24"/>
                <w:lang w:eastAsia="en-US"/>
              </w:rPr>
              <w:t>управління відходами</w:t>
            </w:r>
          </w:p>
          <w:p w14:paraId="796F1D97" w14:textId="4B3C0800" w:rsidR="002776BB" w:rsidRPr="002776BB" w:rsidRDefault="002776BB" w:rsidP="002776BB">
            <w:pPr>
              <w:suppressAutoHyphens w:val="0"/>
              <w:autoSpaceDE w:val="0"/>
              <w:autoSpaceDN w:val="0"/>
              <w:adjustRightInd w:val="0"/>
              <w:spacing w:after="0" w:line="240" w:lineRule="auto"/>
              <w:rPr>
                <w:rFonts w:ascii="Times New Roman" w:hAnsi="Times New Roman"/>
                <w:sz w:val="24"/>
                <w:szCs w:val="24"/>
              </w:rPr>
            </w:pPr>
            <w:bookmarkStart w:id="0" w:name="_GoBack"/>
            <w:bookmarkEnd w:id="0"/>
          </w:p>
        </w:tc>
        <w:tc>
          <w:tcPr>
            <w:tcW w:w="3260" w:type="dxa"/>
            <w:tcBorders>
              <w:top w:val="single" w:sz="4" w:space="0" w:color="000000"/>
              <w:left w:val="single" w:sz="4" w:space="0" w:color="000000"/>
              <w:bottom w:val="single" w:sz="4" w:space="0" w:color="000000"/>
            </w:tcBorders>
            <w:shd w:val="clear" w:color="auto" w:fill="auto"/>
          </w:tcPr>
          <w:p w14:paraId="200E7810" w14:textId="1F97DD5E" w:rsidR="002776BB" w:rsidRPr="00EF65E5" w:rsidRDefault="002776BB" w:rsidP="002776BB">
            <w:pPr>
              <w:spacing w:after="0" w:line="240" w:lineRule="auto"/>
              <w:rPr>
                <w:rFonts w:ascii="Times New Roman" w:hAnsi="Times New Roman"/>
                <w:sz w:val="24"/>
                <w:szCs w:val="24"/>
              </w:rPr>
            </w:pP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районні військові адміністрації,  військові адміністрації населених пунктів</w:t>
            </w:r>
            <w:r w:rsidR="006334CD">
              <w:rPr>
                <w:rFonts w:ascii="Times New Roman" w:hAnsi="Times New Roman"/>
                <w:sz w:val="24"/>
                <w:szCs w:val="24"/>
              </w:rPr>
              <w:t xml:space="preserve"> </w:t>
            </w:r>
            <w:r w:rsidR="006334CD"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sz w:val="24"/>
                <w:szCs w:val="24"/>
              </w:rPr>
              <w:t xml:space="preserve">  </w:t>
            </w:r>
            <w:r w:rsidRPr="00EF65E5">
              <w:rPr>
                <w:rFonts w:ascii="Times New Roman" w:eastAsia="Times New Roman" w:hAnsi="Times New Roman"/>
                <w:sz w:val="24"/>
                <w:szCs w:val="24"/>
              </w:rPr>
              <w:t xml:space="preserve"> </w:t>
            </w:r>
          </w:p>
          <w:p w14:paraId="6620CC7C" w14:textId="77777777" w:rsidR="002776BB" w:rsidRPr="00EF65E5" w:rsidRDefault="002776BB" w:rsidP="002776BB">
            <w:pPr>
              <w:spacing w:after="0" w:line="240" w:lineRule="auto"/>
              <w:rPr>
                <w:rFonts w:ascii="Times New Roman" w:hAnsi="Times New Roman"/>
                <w:sz w:val="24"/>
                <w:szCs w:val="24"/>
              </w:rPr>
            </w:pPr>
          </w:p>
          <w:p w14:paraId="36CF2CAE" w14:textId="77777777" w:rsidR="002776BB" w:rsidRPr="00EF65E5" w:rsidRDefault="002776BB" w:rsidP="002776BB">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14:paraId="17A05EED" w14:textId="77777777" w:rsidR="002776BB" w:rsidRPr="00EF65E5" w:rsidRDefault="002776BB" w:rsidP="002776BB">
            <w:pPr>
              <w:spacing w:after="0" w:line="240" w:lineRule="auto"/>
              <w:jc w:val="center"/>
              <w:rPr>
                <w:rFonts w:ascii="Times New Roman" w:hAnsi="Times New Roman"/>
                <w:sz w:val="24"/>
                <w:szCs w:val="24"/>
              </w:rPr>
            </w:pPr>
            <w:r w:rsidRPr="00EF65E5">
              <w:rPr>
                <w:rFonts w:ascii="Times New Roman" w:hAnsi="Times New Roman"/>
                <w:sz w:val="24"/>
                <w:szCs w:val="24"/>
              </w:rPr>
              <w:t>202</w:t>
            </w:r>
            <w:r>
              <w:rPr>
                <w:rFonts w:ascii="Times New Roman" w:hAnsi="Times New Roman"/>
                <w:sz w:val="24"/>
                <w:szCs w:val="24"/>
              </w:rPr>
              <w:t>6</w:t>
            </w:r>
            <w:r w:rsidRPr="00EF65E5">
              <w:rPr>
                <w:rFonts w:ascii="Times New Roman" w:hAnsi="Times New Roman"/>
                <w:sz w:val="24"/>
                <w:szCs w:val="24"/>
              </w:rPr>
              <w:t>-202</w:t>
            </w:r>
            <w:r>
              <w:rPr>
                <w:rFonts w:ascii="Times New Roman" w:hAnsi="Times New Roman"/>
                <w:sz w:val="24"/>
                <w:szCs w:val="24"/>
              </w:rPr>
              <w:t>8</w:t>
            </w:r>
          </w:p>
          <w:p w14:paraId="44F1EEBF" w14:textId="7E666DD4" w:rsidR="002776BB" w:rsidRPr="00EF65E5" w:rsidRDefault="002776BB" w:rsidP="002776BB">
            <w:pPr>
              <w:spacing w:after="0" w:line="240" w:lineRule="auto"/>
              <w:jc w:val="center"/>
              <w:rPr>
                <w:rFonts w:ascii="Times New Roman" w:hAnsi="Times New Roman"/>
                <w:sz w:val="24"/>
                <w:szCs w:val="24"/>
              </w:rPr>
            </w:pPr>
            <w:r w:rsidRPr="00EF65E5">
              <w:rPr>
                <w:rFonts w:ascii="Times New Roman" w:hAnsi="Times New Roman"/>
                <w:sz w:val="24"/>
                <w:szCs w:val="24"/>
              </w:rPr>
              <w:t xml:space="preserve">після завершення активних бойових дій на території Донецької області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060DF92" w14:textId="202EE42B" w:rsidR="002776BB" w:rsidRPr="00EF65E5" w:rsidRDefault="002776BB" w:rsidP="002776BB">
            <w:pPr>
              <w:snapToGrid w:val="0"/>
              <w:spacing w:after="0" w:line="240" w:lineRule="auto"/>
              <w:rPr>
                <w:rFonts w:ascii="Times New Roman" w:hAnsi="Times New Roman"/>
                <w:sz w:val="24"/>
                <w:szCs w:val="24"/>
              </w:rPr>
            </w:pPr>
            <w:r>
              <w:rPr>
                <w:rFonts w:ascii="Times New Roman" w:hAnsi="Times New Roman"/>
                <w:sz w:val="24"/>
                <w:szCs w:val="24"/>
              </w:rPr>
              <w:t>здійснено відповідні заходи</w:t>
            </w:r>
          </w:p>
        </w:tc>
      </w:tr>
      <w:tr w:rsidR="002776BB" w:rsidRPr="00EF65E5" w14:paraId="145864A3" w14:textId="77777777" w:rsidTr="00034C3A">
        <w:trPr>
          <w:trHeight w:val="392"/>
        </w:trPr>
        <w:tc>
          <w:tcPr>
            <w:tcW w:w="14742" w:type="dxa"/>
            <w:gridSpan w:val="7"/>
            <w:tcBorders>
              <w:top w:val="single" w:sz="4" w:space="0" w:color="000000"/>
              <w:left w:val="single" w:sz="4" w:space="0" w:color="000000"/>
              <w:bottom w:val="single" w:sz="4" w:space="0" w:color="000000"/>
              <w:right w:val="single" w:sz="4" w:space="0" w:color="000000"/>
            </w:tcBorders>
            <w:shd w:val="clear" w:color="auto" w:fill="auto"/>
          </w:tcPr>
          <w:p w14:paraId="272D6A6B" w14:textId="77777777" w:rsidR="002776BB" w:rsidRPr="00EF65E5" w:rsidRDefault="002776BB" w:rsidP="002776BB">
            <w:pPr>
              <w:spacing w:before="120" w:after="0" w:line="240" w:lineRule="auto"/>
              <w:jc w:val="center"/>
              <w:rPr>
                <w:color w:val="000000" w:themeColor="text1"/>
                <w:sz w:val="24"/>
                <w:szCs w:val="24"/>
              </w:rPr>
            </w:pPr>
            <w:r w:rsidRPr="00EF65E5">
              <w:rPr>
                <w:rFonts w:ascii="Times New Roman" w:hAnsi="Times New Roman"/>
                <w:color w:val="000000" w:themeColor="text1"/>
                <w:sz w:val="24"/>
                <w:szCs w:val="24"/>
              </w:rPr>
              <w:t>Ціль 6. Забезпечення працевлаштування і підвищення рівня зайнятості осіб, які належать до ромської національної меншини</w:t>
            </w:r>
          </w:p>
        </w:tc>
      </w:tr>
      <w:tr w:rsidR="002776BB" w:rsidRPr="00EF65E5" w14:paraId="2A906AA3"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1E198BEC" w14:textId="718257CE" w:rsidR="002776BB" w:rsidRPr="00EF65E5" w:rsidRDefault="002776BB" w:rsidP="002776BB">
            <w:pPr>
              <w:spacing w:after="0" w:line="240" w:lineRule="auto"/>
              <w:jc w:val="both"/>
              <w:rPr>
                <w:color w:val="000000" w:themeColor="text1"/>
                <w:sz w:val="24"/>
                <w:szCs w:val="24"/>
              </w:rPr>
            </w:pPr>
            <w:r w:rsidRPr="00EF65E5">
              <w:rPr>
                <w:rFonts w:ascii="Times New Roman" w:hAnsi="Times New Roman"/>
                <w:color w:val="000000" w:themeColor="text1"/>
                <w:sz w:val="24"/>
                <w:szCs w:val="24"/>
              </w:rPr>
              <w:t>18.</w:t>
            </w:r>
          </w:p>
        </w:tc>
        <w:tc>
          <w:tcPr>
            <w:tcW w:w="2975" w:type="dxa"/>
            <w:tcBorders>
              <w:top w:val="single" w:sz="4" w:space="0" w:color="000000"/>
              <w:left w:val="single" w:sz="4" w:space="0" w:color="000000"/>
              <w:bottom w:val="single" w:sz="4" w:space="0" w:color="000000"/>
            </w:tcBorders>
            <w:shd w:val="clear" w:color="auto" w:fill="auto"/>
          </w:tcPr>
          <w:p w14:paraId="551993E1" w14:textId="77777777" w:rsidR="002776BB" w:rsidRPr="00EF65E5" w:rsidRDefault="002776BB" w:rsidP="002776BB">
            <w:pPr>
              <w:tabs>
                <w:tab w:val="left" w:pos="720"/>
              </w:tabs>
              <w:spacing w:after="0" w:line="240" w:lineRule="auto"/>
              <w:rPr>
                <w:color w:val="000000" w:themeColor="text1"/>
                <w:sz w:val="24"/>
                <w:szCs w:val="24"/>
              </w:rPr>
            </w:pPr>
            <w:r w:rsidRPr="00EF65E5">
              <w:rPr>
                <w:rFonts w:ascii="Times New Roman" w:hAnsi="Times New Roman"/>
                <w:color w:val="000000" w:themeColor="text1"/>
                <w:sz w:val="24"/>
                <w:szCs w:val="24"/>
              </w:rPr>
              <w:t>Збільшення кількості чоловіків і жінок працездатного віку серед осіб, які належать до ромської національної меншини, є працевлаштованими та мають роботу, що дасть змогу збільшити частку осіб, які забезпечуються загальнообов’язковим державним соціальним страхуванням</w:t>
            </w:r>
          </w:p>
        </w:tc>
        <w:tc>
          <w:tcPr>
            <w:tcW w:w="3402" w:type="dxa"/>
            <w:tcBorders>
              <w:top w:val="single" w:sz="4" w:space="0" w:color="000000"/>
              <w:left w:val="single" w:sz="4" w:space="0" w:color="000000"/>
              <w:bottom w:val="single" w:sz="4" w:space="0" w:color="000000"/>
            </w:tcBorders>
            <w:shd w:val="clear" w:color="auto" w:fill="auto"/>
          </w:tcPr>
          <w:p w14:paraId="514B12F4" w14:textId="54CB96F4" w:rsidR="002776BB" w:rsidRPr="00EF65E5" w:rsidRDefault="002776BB" w:rsidP="002776BB">
            <w:pPr>
              <w:tabs>
                <w:tab w:val="left" w:pos="720"/>
              </w:tabs>
              <w:spacing w:after="0" w:line="240" w:lineRule="auto"/>
              <w:rPr>
                <w:color w:val="000000" w:themeColor="text1"/>
                <w:sz w:val="24"/>
                <w:szCs w:val="24"/>
              </w:rPr>
            </w:pPr>
            <w:r w:rsidRPr="00EF65E5">
              <w:rPr>
                <w:rFonts w:ascii="Times New Roman" w:eastAsia="Times New Roman" w:hAnsi="Times New Roman"/>
                <w:color w:val="000000" w:themeColor="text1"/>
                <w:sz w:val="24"/>
                <w:szCs w:val="24"/>
              </w:rPr>
              <w:t xml:space="preserve">1) </w:t>
            </w:r>
            <w:r w:rsidR="00AC5D82" w:rsidRPr="00AA4A7D">
              <w:rPr>
                <w:rFonts w:ascii="Times New Roman" w:eastAsia="Times New Roman" w:hAnsi="Times New Roman"/>
                <w:color w:val="000000" w:themeColor="text1"/>
                <w:sz w:val="24"/>
                <w:szCs w:val="24"/>
              </w:rPr>
              <w:t xml:space="preserve"> надання особам, які належать до ромської національної меншини, інформаційно-консультаційних та профорієнтаційних послуг за місцем їх проживання</w:t>
            </w:r>
          </w:p>
        </w:tc>
        <w:tc>
          <w:tcPr>
            <w:tcW w:w="3260" w:type="dxa"/>
            <w:tcBorders>
              <w:top w:val="single" w:sz="4" w:space="0" w:color="000000"/>
              <w:left w:val="single" w:sz="4" w:space="0" w:color="000000"/>
              <w:bottom w:val="single" w:sz="4" w:space="0" w:color="000000"/>
            </w:tcBorders>
            <w:shd w:val="clear" w:color="auto" w:fill="auto"/>
          </w:tcPr>
          <w:p w14:paraId="7E749696" w14:textId="5C550F83" w:rsidR="002776BB" w:rsidRPr="00EF65E5" w:rsidRDefault="002776BB" w:rsidP="006334CD">
            <w:pPr>
              <w:spacing w:after="0" w:line="240" w:lineRule="auto"/>
              <w:rPr>
                <w:color w:val="000000" w:themeColor="text1"/>
                <w:sz w:val="24"/>
                <w:szCs w:val="24"/>
              </w:rPr>
            </w:pPr>
            <w:r w:rsidRPr="00EF65E5">
              <w:rPr>
                <w:rFonts w:ascii="Times New Roman" w:hAnsi="Times New Roman"/>
                <w:color w:val="000000" w:themeColor="text1"/>
                <w:sz w:val="24"/>
                <w:szCs w:val="24"/>
              </w:rPr>
              <w:t xml:space="preserve">Донецький обласний центр зайнятості, </w:t>
            </w: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6334CD">
              <w:rPr>
                <w:rFonts w:ascii="Times New Roman" w:hAnsi="Times New Roman"/>
                <w:sz w:val="24"/>
                <w:szCs w:val="24"/>
              </w:rPr>
              <w:t xml:space="preserve"> </w:t>
            </w:r>
            <w:r w:rsidR="006334CD" w:rsidRPr="00174B0C">
              <w:rPr>
                <w:rFonts w:ascii="Times New Roman" w:eastAsia="Times New Roman" w:hAnsi="Times New Roman"/>
                <w:color w:val="000000" w:themeColor="text1"/>
                <w:sz w:val="24"/>
                <w:szCs w:val="24"/>
              </w:rPr>
              <w:t xml:space="preserve"> Донецької області</w:t>
            </w:r>
          </w:p>
        </w:tc>
        <w:tc>
          <w:tcPr>
            <w:tcW w:w="1560" w:type="dxa"/>
            <w:tcBorders>
              <w:top w:val="single" w:sz="4" w:space="0" w:color="000000"/>
              <w:left w:val="single" w:sz="4" w:space="0" w:color="000000"/>
              <w:bottom w:val="single" w:sz="4" w:space="0" w:color="000000"/>
            </w:tcBorders>
            <w:shd w:val="clear" w:color="auto" w:fill="auto"/>
          </w:tcPr>
          <w:p w14:paraId="59C1FDDD" w14:textId="01BE2AA0" w:rsidR="002776BB" w:rsidRPr="00EF65E5" w:rsidRDefault="002776BB" w:rsidP="00C46258">
            <w:pPr>
              <w:spacing w:after="0" w:line="240" w:lineRule="auto"/>
              <w:jc w:val="both"/>
              <w:rPr>
                <w:color w:val="000000" w:themeColor="text1"/>
                <w:sz w:val="24"/>
                <w:szCs w:val="24"/>
              </w:rPr>
            </w:pPr>
            <w:r w:rsidRPr="00EF65E5">
              <w:rPr>
                <w:rFonts w:ascii="Times New Roman" w:eastAsia="Times New Roman" w:hAnsi="Times New Roman"/>
                <w:color w:val="000000" w:themeColor="text1"/>
                <w:sz w:val="24"/>
                <w:szCs w:val="24"/>
                <w:lang w:eastAsia="ru-RU"/>
              </w:rPr>
              <w:t>202</w:t>
            </w:r>
            <w:r w:rsidR="00C46258">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sidR="00C46258">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B5A197B" w14:textId="274C88E9" w:rsidR="002776BB" w:rsidRPr="00EF65E5" w:rsidRDefault="002776BB" w:rsidP="002776BB">
            <w:pPr>
              <w:pStyle w:val="aa"/>
              <w:ind w:firstLine="0"/>
              <w:rPr>
                <w:color w:val="000000" w:themeColor="text1"/>
                <w:sz w:val="24"/>
                <w:szCs w:val="24"/>
              </w:rPr>
            </w:pPr>
            <w:r w:rsidRPr="00EF65E5">
              <w:rPr>
                <w:rFonts w:ascii="Times New Roman" w:hAnsi="Times New Roman"/>
                <w:color w:val="000000" w:themeColor="text1"/>
                <w:sz w:val="24"/>
                <w:szCs w:val="24"/>
              </w:rPr>
              <w:t xml:space="preserve">збільшено кількість осіб, що належать до ромської національної меншини, </w:t>
            </w:r>
            <w:r w:rsidR="00C46258" w:rsidRPr="00AA4A7D">
              <w:rPr>
                <w:rFonts w:ascii="Times New Roman" w:hAnsi="Times New Roman"/>
                <w:color w:val="000000" w:themeColor="text1"/>
                <w:sz w:val="24"/>
                <w:szCs w:val="24"/>
              </w:rPr>
              <w:t xml:space="preserve"> які охоплені інформаційно- консультаційними та профорієнтаційними послугами</w:t>
            </w:r>
          </w:p>
        </w:tc>
      </w:tr>
      <w:tr w:rsidR="002776BB" w:rsidRPr="00EF65E5" w14:paraId="7F7CFFB4"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0157B8B9" w14:textId="77777777" w:rsidR="002776BB" w:rsidRPr="00EF65E5" w:rsidRDefault="002776BB" w:rsidP="002776BB">
            <w:pPr>
              <w:snapToGrid w:val="0"/>
              <w:spacing w:after="0" w:line="240" w:lineRule="auto"/>
              <w:jc w:val="both"/>
              <w:rPr>
                <w:rFonts w:ascii="Times New Roman" w:hAnsi="Times New Roman"/>
                <w:strike/>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1D564BF4" w14:textId="77777777" w:rsidR="002776BB" w:rsidRPr="00EF65E5" w:rsidRDefault="002776BB" w:rsidP="002776BB">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12AC92B5" w14:textId="1C4E61DC" w:rsidR="002776BB" w:rsidRPr="00EF65E5" w:rsidRDefault="002776BB" w:rsidP="002776BB">
            <w:pPr>
              <w:pStyle w:val="aa"/>
              <w:spacing w:before="0"/>
              <w:ind w:left="-57" w:right="-57" w:firstLine="0"/>
              <w:rPr>
                <w:rFonts w:ascii="Times New Roman" w:hAnsi="Times New Roman"/>
                <w:color w:val="000000" w:themeColor="text1"/>
                <w:sz w:val="24"/>
                <w:szCs w:val="24"/>
              </w:rPr>
            </w:pPr>
            <w:r w:rsidRPr="00EF65E5">
              <w:rPr>
                <w:rFonts w:ascii="Times New Roman" w:hAnsi="Times New Roman" w:cs="Times New Roman"/>
                <w:color w:val="000000" w:themeColor="text1"/>
                <w:sz w:val="24"/>
                <w:szCs w:val="24"/>
              </w:rPr>
              <w:t xml:space="preserve">2) </w:t>
            </w:r>
            <w:r w:rsidR="00C46258" w:rsidRPr="00AA4A7D">
              <w:rPr>
                <w:rFonts w:ascii="Times New Roman" w:hAnsi="Times New Roman"/>
                <w:color w:val="000000" w:themeColor="text1"/>
                <w:sz w:val="24"/>
                <w:szCs w:val="24"/>
              </w:rPr>
              <w:t xml:space="preserve"> сприяння у працевлаштуванні безробітних, які належать до ромської національної меншини</w:t>
            </w:r>
          </w:p>
        </w:tc>
        <w:tc>
          <w:tcPr>
            <w:tcW w:w="3260" w:type="dxa"/>
            <w:tcBorders>
              <w:top w:val="single" w:sz="4" w:space="0" w:color="000000"/>
              <w:left w:val="single" w:sz="4" w:space="0" w:color="000000"/>
              <w:bottom w:val="single" w:sz="4" w:space="0" w:color="000000"/>
            </w:tcBorders>
            <w:shd w:val="clear" w:color="auto" w:fill="auto"/>
          </w:tcPr>
          <w:p w14:paraId="6065EAD5" w14:textId="6493F5F4" w:rsidR="002776BB" w:rsidRPr="00EF65E5" w:rsidRDefault="002776BB" w:rsidP="006334CD">
            <w:pPr>
              <w:spacing w:after="0" w:line="240" w:lineRule="auto"/>
              <w:rPr>
                <w:color w:val="000000" w:themeColor="text1"/>
                <w:sz w:val="24"/>
                <w:szCs w:val="24"/>
              </w:rPr>
            </w:pPr>
            <w:r w:rsidRPr="00EF65E5">
              <w:rPr>
                <w:rFonts w:ascii="Times New Roman" w:hAnsi="Times New Roman"/>
                <w:color w:val="000000" w:themeColor="text1"/>
                <w:sz w:val="24"/>
                <w:szCs w:val="24"/>
              </w:rPr>
              <w:t xml:space="preserve">Донецький обласний центр зайнятості, </w:t>
            </w:r>
            <w:r w:rsidRPr="00EF65E5">
              <w:rPr>
                <w:rFonts w:ascii="Times New Roman" w:hAnsi="Times New Roman"/>
                <w:sz w:val="24"/>
                <w:szCs w:val="24"/>
              </w:rPr>
              <w:t xml:space="preserve"> 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6334CD">
              <w:rPr>
                <w:rFonts w:ascii="Times New Roman" w:hAnsi="Times New Roman"/>
                <w:sz w:val="24"/>
                <w:szCs w:val="24"/>
              </w:rPr>
              <w:t xml:space="preserve"> </w:t>
            </w:r>
            <w:r w:rsidR="006334CD" w:rsidRPr="00174B0C">
              <w:rPr>
                <w:rFonts w:ascii="Times New Roman" w:eastAsia="Times New Roman" w:hAnsi="Times New Roman"/>
                <w:color w:val="000000" w:themeColor="text1"/>
                <w:sz w:val="24"/>
                <w:szCs w:val="24"/>
              </w:rPr>
              <w:t xml:space="preserve"> Донецької області</w:t>
            </w:r>
          </w:p>
        </w:tc>
        <w:tc>
          <w:tcPr>
            <w:tcW w:w="1560" w:type="dxa"/>
            <w:tcBorders>
              <w:top w:val="single" w:sz="4" w:space="0" w:color="000000"/>
              <w:left w:val="single" w:sz="4" w:space="0" w:color="000000"/>
              <w:bottom w:val="single" w:sz="4" w:space="0" w:color="000000"/>
            </w:tcBorders>
            <w:shd w:val="clear" w:color="auto" w:fill="auto"/>
          </w:tcPr>
          <w:p w14:paraId="40EEE394" w14:textId="4DBCD3B2" w:rsidR="002776BB" w:rsidRPr="00EF65E5" w:rsidRDefault="002776BB" w:rsidP="00C46258">
            <w:pPr>
              <w:pStyle w:val="aa"/>
              <w:spacing w:before="0"/>
              <w:ind w:firstLine="0"/>
              <w:rPr>
                <w:color w:val="000000" w:themeColor="text1"/>
                <w:sz w:val="24"/>
                <w:szCs w:val="24"/>
              </w:rPr>
            </w:pPr>
            <w:r w:rsidRPr="00EF65E5">
              <w:rPr>
                <w:rFonts w:ascii="Times New Roman" w:hAnsi="Times New Roman" w:cs="Times New Roman"/>
                <w:color w:val="000000" w:themeColor="text1"/>
                <w:sz w:val="24"/>
                <w:szCs w:val="24"/>
              </w:rPr>
              <w:t>202</w:t>
            </w:r>
            <w:r w:rsidR="00C46258">
              <w:rPr>
                <w:rFonts w:ascii="Times New Roman" w:hAnsi="Times New Roman" w:cs="Times New Roman"/>
                <w:color w:val="000000" w:themeColor="text1"/>
                <w:sz w:val="24"/>
                <w:szCs w:val="24"/>
              </w:rPr>
              <w:t>6</w:t>
            </w:r>
            <w:r w:rsidRPr="00EF65E5">
              <w:rPr>
                <w:rFonts w:ascii="Times New Roman" w:hAnsi="Times New Roman" w:cs="Times New Roman"/>
                <w:color w:val="000000" w:themeColor="text1"/>
                <w:sz w:val="24"/>
                <w:szCs w:val="24"/>
              </w:rPr>
              <w:t>-202</w:t>
            </w:r>
            <w:r w:rsidR="00C46258">
              <w:rPr>
                <w:rFonts w:ascii="Times New Roman" w:hAnsi="Times New Roman" w:cs="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92FF2A9" w14:textId="1230FD3D" w:rsidR="002776BB" w:rsidRPr="00EF65E5" w:rsidRDefault="002776BB" w:rsidP="00C46258">
            <w:pPr>
              <w:pStyle w:val="aa"/>
              <w:ind w:firstLine="0"/>
              <w:rPr>
                <w:color w:val="000000" w:themeColor="text1"/>
                <w:sz w:val="24"/>
                <w:szCs w:val="24"/>
              </w:rPr>
            </w:pPr>
            <w:r w:rsidRPr="00EF65E5">
              <w:rPr>
                <w:rFonts w:ascii="Times New Roman" w:hAnsi="Times New Roman"/>
                <w:color w:val="000000" w:themeColor="text1"/>
                <w:sz w:val="24"/>
                <w:szCs w:val="24"/>
              </w:rPr>
              <w:t xml:space="preserve">збільшено кількість працевлаштованих осіб, які належать до ромської національної меншини </w:t>
            </w:r>
          </w:p>
        </w:tc>
      </w:tr>
      <w:tr w:rsidR="002776BB" w:rsidRPr="00EF65E5" w14:paraId="5A80CD54"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796A9313" w14:textId="77777777" w:rsidR="002776BB" w:rsidRPr="00EF65E5" w:rsidRDefault="002776BB" w:rsidP="002776BB">
            <w:pPr>
              <w:snapToGrid w:val="0"/>
              <w:spacing w:after="0" w:line="240" w:lineRule="auto"/>
              <w:jc w:val="both"/>
              <w:rPr>
                <w:rFonts w:ascii="Times New Roman" w:hAnsi="Times New Roman"/>
                <w:strike/>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08993552" w14:textId="77777777" w:rsidR="002776BB" w:rsidRPr="00EF65E5" w:rsidRDefault="002776BB" w:rsidP="002776BB">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789F302D" w14:textId="2CD3E450" w:rsidR="002776BB" w:rsidRPr="00EF65E5" w:rsidRDefault="002776BB" w:rsidP="002776BB">
            <w:pPr>
              <w:tabs>
                <w:tab w:val="left" w:pos="720"/>
              </w:tabs>
              <w:spacing w:after="0" w:line="240" w:lineRule="auto"/>
              <w:rPr>
                <w:color w:val="000000" w:themeColor="text1"/>
                <w:sz w:val="24"/>
                <w:szCs w:val="24"/>
              </w:rPr>
            </w:pPr>
            <w:r w:rsidRPr="00EF65E5">
              <w:rPr>
                <w:rFonts w:ascii="Times New Roman" w:eastAsia="Times New Roman" w:hAnsi="Times New Roman"/>
                <w:color w:val="000000" w:themeColor="text1"/>
                <w:sz w:val="24"/>
                <w:szCs w:val="24"/>
              </w:rPr>
              <w:t xml:space="preserve">3) </w:t>
            </w:r>
            <w:r w:rsidR="00C46258" w:rsidRPr="00AA4A7D">
              <w:rPr>
                <w:rFonts w:ascii="Times New Roman" w:hAnsi="Times New Roman"/>
                <w:color w:val="000000" w:themeColor="text1"/>
                <w:sz w:val="24"/>
                <w:szCs w:val="24"/>
              </w:rPr>
              <w:t xml:space="preserve"> організація професійного навчання осіб, які належать до ромської національної меншини</w:t>
            </w:r>
          </w:p>
        </w:tc>
        <w:tc>
          <w:tcPr>
            <w:tcW w:w="3260" w:type="dxa"/>
            <w:tcBorders>
              <w:top w:val="single" w:sz="4" w:space="0" w:color="000000"/>
              <w:left w:val="single" w:sz="4" w:space="0" w:color="000000"/>
              <w:bottom w:val="single" w:sz="4" w:space="0" w:color="000000"/>
            </w:tcBorders>
            <w:shd w:val="clear" w:color="auto" w:fill="auto"/>
          </w:tcPr>
          <w:p w14:paraId="68DAE0F8" w14:textId="358EE76C" w:rsidR="002776BB" w:rsidRPr="00473F8D" w:rsidRDefault="002776BB" w:rsidP="00BC1069">
            <w:pPr>
              <w:spacing w:after="0" w:line="240" w:lineRule="auto"/>
              <w:rPr>
                <w:color w:val="000000" w:themeColor="text1"/>
                <w:sz w:val="24"/>
                <w:szCs w:val="24"/>
              </w:rPr>
            </w:pPr>
            <w:r w:rsidRPr="00EF65E5">
              <w:rPr>
                <w:rFonts w:ascii="Times New Roman" w:hAnsi="Times New Roman"/>
                <w:color w:val="000000" w:themeColor="text1"/>
                <w:sz w:val="24"/>
                <w:szCs w:val="24"/>
              </w:rPr>
              <w:t xml:space="preserve">Донецький обласний центр зайнятості, </w:t>
            </w:r>
            <w:r w:rsidRPr="00EF65E5">
              <w:rPr>
                <w:rFonts w:ascii="Times New Roman" w:hAnsi="Times New Roman"/>
                <w:sz w:val="24"/>
                <w:szCs w:val="24"/>
              </w:rPr>
              <w:t xml:space="preserve"> 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6334CD">
              <w:rPr>
                <w:rFonts w:ascii="Times New Roman" w:hAnsi="Times New Roman"/>
                <w:sz w:val="24"/>
                <w:szCs w:val="24"/>
              </w:rPr>
              <w:t xml:space="preserve"> </w:t>
            </w:r>
            <w:r w:rsidR="006334CD"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sz w:val="24"/>
                <w:szCs w:val="24"/>
              </w:rPr>
              <w:t xml:space="preserve">, </w:t>
            </w:r>
            <w:r w:rsidRPr="00EF65E5">
              <w:rPr>
                <w:rFonts w:ascii="Times New Roman" w:hAnsi="Times New Roman"/>
                <w:color w:val="000000" w:themeColor="text1"/>
                <w:sz w:val="24"/>
                <w:szCs w:val="24"/>
              </w:rPr>
              <w:t xml:space="preserve">  громадські об’єднання</w:t>
            </w:r>
            <w:r w:rsidR="006334CD">
              <w:rPr>
                <w:rFonts w:ascii="Times New Roman" w:hAnsi="Times New Roman"/>
                <w:color w:val="000000" w:themeColor="text1"/>
                <w:sz w:val="24"/>
                <w:szCs w:val="24"/>
              </w:rPr>
              <w:t xml:space="preserve"> ромської національної меншини</w:t>
            </w:r>
            <w:r w:rsidRPr="00EF65E5">
              <w:rPr>
                <w:rFonts w:ascii="Times New Roman" w:hAnsi="Times New Roman"/>
                <w:color w:val="000000" w:themeColor="text1"/>
                <w:sz w:val="24"/>
                <w:szCs w:val="24"/>
              </w:rPr>
              <w:t xml:space="preserve"> (за згодою)</w:t>
            </w:r>
          </w:p>
        </w:tc>
        <w:tc>
          <w:tcPr>
            <w:tcW w:w="1560" w:type="dxa"/>
            <w:tcBorders>
              <w:top w:val="single" w:sz="4" w:space="0" w:color="000000"/>
              <w:left w:val="single" w:sz="4" w:space="0" w:color="000000"/>
              <w:bottom w:val="single" w:sz="4" w:space="0" w:color="000000"/>
            </w:tcBorders>
            <w:shd w:val="clear" w:color="auto" w:fill="auto"/>
          </w:tcPr>
          <w:p w14:paraId="2FF56C8D" w14:textId="602F7565" w:rsidR="002776BB" w:rsidRPr="00EF65E5" w:rsidRDefault="002776BB" w:rsidP="00C46258">
            <w:pPr>
              <w:spacing w:after="0" w:line="240" w:lineRule="auto"/>
              <w:jc w:val="both"/>
              <w:rPr>
                <w:color w:val="000000" w:themeColor="text1"/>
                <w:sz w:val="24"/>
                <w:szCs w:val="24"/>
              </w:rPr>
            </w:pPr>
            <w:r w:rsidRPr="00EF65E5">
              <w:rPr>
                <w:rFonts w:ascii="Times New Roman" w:eastAsia="Times New Roman" w:hAnsi="Times New Roman"/>
                <w:color w:val="000000" w:themeColor="text1"/>
                <w:sz w:val="24"/>
                <w:szCs w:val="24"/>
                <w:lang w:eastAsia="ru-RU"/>
              </w:rPr>
              <w:t>202</w:t>
            </w:r>
            <w:r w:rsidR="00C46258">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sidR="00C46258">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94FEE97" w14:textId="07D18B9E" w:rsidR="002776BB" w:rsidRPr="00EF65E5" w:rsidRDefault="002776BB" w:rsidP="002776BB">
            <w:pPr>
              <w:spacing w:after="0" w:line="240" w:lineRule="auto"/>
              <w:rPr>
                <w:color w:val="000000" w:themeColor="text1"/>
                <w:sz w:val="24"/>
                <w:szCs w:val="24"/>
              </w:rPr>
            </w:pPr>
            <w:r w:rsidRPr="00EF65E5">
              <w:rPr>
                <w:rFonts w:ascii="Times New Roman" w:hAnsi="Times New Roman"/>
                <w:color w:val="000000" w:themeColor="text1"/>
                <w:sz w:val="24"/>
                <w:szCs w:val="24"/>
              </w:rPr>
              <w:t>збільшено кількість осіб, які належать до ромської національної меншини</w:t>
            </w:r>
            <w:r w:rsidR="00C46258">
              <w:rPr>
                <w:rFonts w:ascii="Times New Roman" w:hAnsi="Times New Roman"/>
                <w:color w:val="000000" w:themeColor="text1"/>
                <w:sz w:val="24"/>
                <w:szCs w:val="24"/>
              </w:rPr>
              <w:t xml:space="preserve"> </w:t>
            </w:r>
            <w:r w:rsidR="00C46258" w:rsidRPr="00AA4A7D">
              <w:rPr>
                <w:rFonts w:ascii="Times New Roman" w:hAnsi="Times New Roman"/>
                <w:color w:val="000000" w:themeColor="text1"/>
                <w:sz w:val="24"/>
                <w:szCs w:val="24"/>
              </w:rPr>
              <w:t xml:space="preserve"> і пройшли професійне навчання</w:t>
            </w:r>
          </w:p>
        </w:tc>
      </w:tr>
      <w:tr w:rsidR="00C46258" w:rsidRPr="00EF65E5" w14:paraId="27771335"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121902A7" w14:textId="77777777" w:rsidR="00C46258" w:rsidRPr="00EF65E5" w:rsidRDefault="00C46258" w:rsidP="00C46258">
            <w:pPr>
              <w:snapToGrid w:val="0"/>
              <w:spacing w:after="0" w:line="240" w:lineRule="auto"/>
              <w:jc w:val="both"/>
              <w:rPr>
                <w:rFonts w:ascii="Times New Roman" w:hAnsi="Times New Roman"/>
                <w:strike/>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64876B60" w14:textId="2AFEA328" w:rsidR="00C46258" w:rsidRPr="00EF65E5" w:rsidRDefault="00C46258" w:rsidP="00C46258">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3A2F303F" w14:textId="3297804B" w:rsidR="00C46258" w:rsidRPr="00EF65E5" w:rsidRDefault="00C46258" w:rsidP="00C46258">
            <w:pPr>
              <w:tabs>
                <w:tab w:val="left" w:pos="720"/>
              </w:tabs>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4) </w:t>
            </w:r>
            <w:r w:rsidRPr="00AA4A7D">
              <w:rPr>
                <w:rFonts w:ascii="Times New Roman" w:hAnsi="Times New Roman"/>
                <w:color w:val="000000" w:themeColor="text1"/>
                <w:sz w:val="24"/>
                <w:szCs w:val="24"/>
              </w:rPr>
              <w:t xml:space="preserve"> сприяння працевлаштуванню безробітних жінок, які належать до ромської національної меншини, зокрема тих, що перебувають у складних життєвих обставинах, є отримувачами соціальних послуг</w:t>
            </w:r>
          </w:p>
        </w:tc>
        <w:tc>
          <w:tcPr>
            <w:tcW w:w="3260" w:type="dxa"/>
            <w:tcBorders>
              <w:top w:val="single" w:sz="4" w:space="0" w:color="000000"/>
              <w:left w:val="single" w:sz="4" w:space="0" w:color="000000"/>
              <w:bottom w:val="single" w:sz="4" w:space="0" w:color="000000"/>
            </w:tcBorders>
            <w:shd w:val="clear" w:color="auto" w:fill="auto"/>
          </w:tcPr>
          <w:p w14:paraId="3F5AA9B8" w14:textId="69B41DBC" w:rsidR="00C46258" w:rsidRPr="00EF65E5" w:rsidRDefault="00C46258" w:rsidP="00BC1069">
            <w:pPr>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Донецький обласний центр зайнятості</w:t>
            </w:r>
            <w:r w:rsidRPr="003A396E">
              <w:rPr>
                <w:rFonts w:ascii="Times New Roman" w:hAnsi="Times New Roman"/>
                <w:sz w:val="24"/>
                <w:szCs w:val="24"/>
              </w:rPr>
              <w:t>,   Донецький обласний центр соціальних служб,</w:t>
            </w:r>
            <w:r>
              <w:rPr>
                <w:rFonts w:ascii="Times New Roman" w:hAnsi="Times New Roman"/>
                <w:sz w:val="24"/>
                <w:szCs w:val="24"/>
              </w:rPr>
              <w:t xml:space="preserve"> </w:t>
            </w: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sidR="006334CD">
              <w:rPr>
                <w:rFonts w:ascii="Times New Roman" w:hAnsi="Times New Roman"/>
                <w:sz w:val="24"/>
                <w:szCs w:val="24"/>
              </w:rPr>
              <w:t xml:space="preserve"> </w:t>
            </w:r>
            <w:r w:rsidR="006334CD"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sz w:val="24"/>
                <w:szCs w:val="24"/>
              </w:rPr>
              <w:t xml:space="preserve">, </w:t>
            </w:r>
            <w:r w:rsidRPr="00EF65E5">
              <w:rPr>
                <w:rFonts w:ascii="Times New Roman" w:hAnsi="Times New Roman"/>
                <w:color w:val="000000" w:themeColor="text1"/>
                <w:sz w:val="24"/>
                <w:szCs w:val="24"/>
              </w:rPr>
              <w:t xml:space="preserve">  громадські об’єднання</w:t>
            </w:r>
            <w:r w:rsidR="006334CD">
              <w:rPr>
                <w:rFonts w:ascii="Times New Roman" w:hAnsi="Times New Roman"/>
                <w:color w:val="000000" w:themeColor="text1"/>
                <w:sz w:val="24"/>
                <w:szCs w:val="24"/>
              </w:rPr>
              <w:t xml:space="preserve"> ромської національної меншини</w:t>
            </w:r>
            <w:r w:rsidRPr="00EF65E5">
              <w:rPr>
                <w:rFonts w:ascii="Times New Roman" w:hAnsi="Times New Roman"/>
                <w:color w:val="000000" w:themeColor="text1"/>
                <w:sz w:val="24"/>
                <w:szCs w:val="24"/>
              </w:rPr>
              <w:t xml:space="preserve"> (за згодою)</w:t>
            </w:r>
          </w:p>
        </w:tc>
        <w:tc>
          <w:tcPr>
            <w:tcW w:w="1560" w:type="dxa"/>
            <w:tcBorders>
              <w:top w:val="single" w:sz="4" w:space="0" w:color="000000"/>
              <w:left w:val="single" w:sz="4" w:space="0" w:color="000000"/>
              <w:bottom w:val="single" w:sz="4" w:space="0" w:color="000000"/>
            </w:tcBorders>
            <w:shd w:val="clear" w:color="auto" w:fill="auto"/>
          </w:tcPr>
          <w:p w14:paraId="142DC09A" w14:textId="06FD5B2D" w:rsidR="00C46258" w:rsidRPr="00EF65E5" w:rsidRDefault="00C46258" w:rsidP="00C46258">
            <w:pPr>
              <w:spacing w:after="0" w:line="240" w:lineRule="auto"/>
              <w:jc w:val="both"/>
              <w:rPr>
                <w:rFonts w:ascii="Times New Roman" w:eastAsia="Times New Roman" w:hAnsi="Times New Roman"/>
                <w:color w:val="000000" w:themeColor="text1"/>
                <w:sz w:val="24"/>
                <w:szCs w:val="24"/>
                <w:lang w:eastAsia="ru-RU"/>
              </w:rPr>
            </w:pPr>
            <w:r w:rsidRPr="00EF65E5">
              <w:rPr>
                <w:rFonts w:ascii="Times New Roman" w:eastAsia="Times New Roman" w:hAnsi="Times New Roman"/>
                <w:color w:val="000000" w:themeColor="text1"/>
                <w:sz w:val="24"/>
                <w:szCs w:val="24"/>
                <w:lang w:eastAsia="ru-RU"/>
              </w:rPr>
              <w:t>202</w:t>
            </w:r>
            <w:r>
              <w:rPr>
                <w:rFonts w:ascii="Times New Roman" w:eastAsia="Times New Roman" w:hAnsi="Times New Roman"/>
                <w:color w:val="000000" w:themeColor="text1"/>
                <w:sz w:val="24"/>
                <w:szCs w:val="24"/>
                <w:lang w:eastAsia="ru-RU"/>
              </w:rPr>
              <w:t>6</w:t>
            </w:r>
            <w:r w:rsidRPr="00EF65E5">
              <w:rPr>
                <w:rFonts w:ascii="Times New Roman" w:eastAsia="Times New Roman" w:hAnsi="Times New Roman"/>
                <w:color w:val="000000" w:themeColor="text1"/>
                <w:sz w:val="24"/>
                <w:szCs w:val="24"/>
                <w:lang w:eastAsia="ru-RU"/>
              </w:rPr>
              <w:t>-202</w:t>
            </w:r>
            <w:r>
              <w:rPr>
                <w:rFonts w:ascii="Times New Roman" w:eastAsia="Times New Roman" w:hAnsi="Times New Roman"/>
                <w:color w:val="000000" w:themeColor="text1"/>
                <w:sz w:val="24"/>
                <w:szCs w:val="24"/>
                <w:lang w:eastAsia="ru-RU"/>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A4295BC" w14:textId="43298274" w:rsidR="00C46258" w:rsidRPr="00EF65E5" w:rsidRDefault="00C46258" w:rsidP="00C4625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з</w:t>
            </w:r>
            <w:r w:rsidRPr="00AA4A7D">
              <w:rPr>
                <w:rFonts w:ascii="Times New Roman" w:hAnsi="Times New Roman"/>
                <w:color w:val="000000" w:themeColor="text1"/>
                <w:sz w:val="24"/>
                <w:szCs w:val="24"/>
              </w:rPr>
              <w:t>більшен</w:t>
            </w:r>
            <w:r>
              <w:rPr>
                <w:rFonts w:ascii="Times New Roman" w:hAnsi="Times New Roman"/>
                <w:color w:val="000000" w:themeColor="text1"/>
                <w:sz w:val="24"/>
                <w:szCs w:val="24"/>
              </w:rPr>
              <w:t xml:space="preserve">о </w:t>
            </w:r>
            <w:r w:rsidRPr="00AA4A7D">
              <w:rPr>
                <w:rFonts w:ascii="Times New Roman" w:hAnsi="Times New Roman"/>
                <w:color w:val="000000" w:themeColor="text1"/>
                <w:sz w:val="24"/>
                <w:szCs w:val="24"/>
              </w:rPr>
              <w:t>кільк</w:t>
            </w:r>
            <w:r>
              <w:rPr>
                <w:rFonts w:ascii="Times New Roman" w:hAnsi="Times New Roman"/>
                <w:color w:val="000000" w:themeColor="text1"/>
                <w:sz w:val="24"/>
                <w:szCs w:val="24"/>
              </w:rPr>
              <w:t>ість</w:t>
            </w:r>
            <w:r w:rsidRPr="00AA4A7D">
              <w:rPr>
                <w:rFonts w:ascii="Times New Roman" w:hAnsi="Times New Roman"/>
                <w:color w:val="000000" w:themeColor="text1"/>
                <w:sz w:val="24"/>
                <w:szCs w:val="24"/>
              </w:rPr>
              <w:t xml:space="preserve"> працевлаштованих</w:t>
            </w:r>
            <w:r>
              <w:rPr>
                <w:rFonts w:ascii="Times New Roman" w:hAnsi="Times New Roman"/>
                <w:color w:val="000000" w:themeColor="text1"/>
                <w:sz w:val="24"/>
                <w:szCs w:val="24"/>
              </w:rPr>
              <w:t xml:space="preserve"> </w:t>
            </w:r>
            <w:r w:rsidRPr="00AA4A7D">
              <w:rPr>
                <w:rFonts w:ascii="Times New Roman" w:hAnsi="Times New Roman"/>
                <w:color w:val="000000" w:themeColor="text1"/>
                <w:sz w:val="24"/>
                <w:szCs w:val="24"/>
              </w:rPr>
              <w:t>жінок, які належать до ромської національної меншини</w:t>
            </w:r>
          </w:p>
        </w:tc>
      </w:tr>
      <w:tr w:rsidR="00C46258" w:rsidRPr="00EF65E5" w14:paraId="53BFB63D" w14:textId="77777777" w:rsidTr="00034C3A">
        <w:tc>
          <w:tcPr>
            <w:tcW w:w="14742" w:type="dxa"/>
            <w:gridSpan w:val="7"/>
            <w:tcBorders>
              <w:top w:val="single" w:sz="4" w:space="0" w:color="000000"/>
              <w:left w:val="single" w:sz="4" w:space="0" w:color="000000"/>
              <w:bottom w:val="single" w:sz="4" w:space="0" w:color="000000"/>
              <w:right w:val="single" w:sz="4" w:space="0" w:color="000000"/>
            </w:tcBorders>
            <w:shd w:val="clear" w:color="auto" w:fill="auto"/>
          </w:tcPr>
          <w:p w14:paraId="1A51EB61" w14:textId="77777777" w:rsidR="00C46258" w:rsidRPr="00EF65E5" w:rsidRDefault="00C46258" w:rsidP="00C46258">
            <w:pPr>
              <w:pStyle w:val="aa"/>
              <w:ind w:left="-57" w:right="-57"/>
              <w:jc w:val="center"/>
              <w:rPr>
                <w:rFonts w:ascii="Times New Roman" w:hAnsi="Times New Roman"/>
                <w:color w:val="000000" w:themeColor="text1"/>
                <w:sz w:val="24"/>
                <w:szCs w:val="24"/>
              </w:rPr>
            </w:pPr>
            <w:r w:rsidRPr="00EF65E5">
              <w:rPr>
                <w:rFonts w:ascii="Times New Roman" w:hAnsi="Times New Roman" w:cs="Times New Roman"/>
                <w:color w:val="000000" w:themeColor="text1"/>
                <w:sz w:val="24"/>
                <w:szCs w:val="24"/>
              </w:rPr>
              <w:tab/>
              <w:t>Ціль 7. Забезпечення соціального захисту осіб, які належать до ромської національної меншини</w:t>
            </w:r>
          </w:p>
        </w:tc>
      </w:tr>
      <w:tr w:rsidR="00C46258" w:rsidRPr="00EF65E5" w14:paraId="0E49A21E"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7CBF1F5E" w14:textId="06FF1727" w:rsidR="00C46258" w:rsidRPr="00C407C8" w:rsidRDefault="00C46258" w:rsidP="00C46258">
            <w:pPr>
              <w:spacing w:after="0" w:line="240" w:lineRule="auto"/>
              <w:jc w:val="both"/>
              <w:rPr>
                <w:color w:val="000000" w:themeColor="text1"/>
                <w:sz w:val="24"/>
                <w:szCs w:val="24"/>
              </w:rPr>
            </w:pPr>
            <w:r w:rsidRPr="00C407C8">
              <w:rPr>
                <w:rFonts w:ascii="Times New Roman" w:hAnsi="Times New Roman"/>
                <w:color w:val="000000" w:themeColor="text1"/>
                <w:sz w:val="24"/>
                <w:szCs w:val="24"/>
              </w:rPr>
              <w:t>19.</w:t>
            </w:r>
          </w:p>
        </w:tc>
        <w:tc>
          <w:tcPr>
            <w:tcW w:w="2975" w:type="dxa"/>
            <w:tcBorders>
              <w:top w:val="single" w:sz="4" w:space="0" w:color="000000"/>
              <w:left w:val="single" w:sz="4" w:space="0" w:color="000000"/>
              <w:bottom w:val="single" w:sz="4" w:space="0" w:color="000000"/>
            </w:tcBorders>
            <w:shd w:val="clear" w:color="auto" w:fill="auto"/>
          </w:tcPr>
          <w:p w14:paraId="70E3EEB2" w14:textId="77777777" w:rsidR="00C46258" w:rsidRPr="00C407C8" w:rsidRDefault="00C46258" w:rsidP="00C46258">
            <w:pPr>
              <w:tabs>
                <w:tab w:val="left" w:pos="720"/>
              </w:tabs>
              <w:spacing w:after="0" w:line="240" w:lineRule="auto"/>
              <w:rPr>
                <w:rFonts w:ascii="Times New Roman" w:hAnsi="Times New Roman"/>
                <w:color w:val="000000" w:themeColor="text1"/>
                <w:sz w:val="24"/>
                <w:szCs w:val="24"/>
              </w:rPr>
            </w:pPr>
            <w:r w:rsidRPr="00C407C8">
              <w:rPr>
                <w:rFonts w:ascii="Times New Roman" w:hAnsi="Times New Roman"/>
                <w:color w:val="000000" w:themeColor="text1"/>
                <w:sz w:val="24"/>
                <w:szCs w:val="24"/>
              </w:rPr>
              <w:t>Сприяння подоланню складних життєвих обставин та жебрацтва серед дітей, які належать до ромської національної меншини</w:t>
            </w:r>
          </w:p>
          <w:p w14:paraId="72E6D5DD" w14:textId="77777777" w:rsidR="00C359F4" w:rsidRPr="00C407C8" w:rsidRDefault="00C359F4" w:rsidP="00733EB7">
            <w:pPr>
              <w:tabs>
                <w:tab w:val="left" w:pos="720"/>
              </w:tabs>
              <w:spacing w:after="0" w:line="240" w:lineRule="auto"/>
              <w:rPr>
                <w:color w:val="000000" w:themeColor="text1"/>
                <w:sz w:val="24"/>
                <w:szCs w:val="24"/>
              </w:rPr>
            </w:pPr>
          </w:p>
          <w:p w14:paraId="3A12D167" w14:textId="77777777" w:rsidR="001B1136" w:rsidRPr="00C407C8" w:rsidRDefault="001B1136" w:rsidP="00733EB7">
            <w:pPr>
              <w:tabs>
                <w:tab w:val="left" w:pos="720"/>
              </w:tabs>
              <w:spacing w:after="0" w:line="240" w:lineRule="auto"/>
              <w:rPr>
                <w:color w:val="000000" w:themeColor="text1"/>
                <w:sz w:val="24"/>
                <w:szCs w:val="24"/>
              </w:rPr>
            </w:pPr>
          </w:p>
          <w:p w14:paraId="4B2357DA" w14:textId="7F993FA3" w:rsidR="001B1136" w:rsidRPr="00C407C8" w:rsidRDefault="001B1136" w:rsidP="00733EB7">
            <w:pPr>
              <w:tabs>
                <w:tab w:val="left" w:pos="720"/>
              </w:tabs>
              <w:spacing w:after="0" w:line="240" w:lineRule="auto"/>
              <w:rPr>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0D1819BE" w14:textId="5D7888B0" w:rsidR="009A0C9D" w:rsidRPr="009A0C9D" w:rsidRDefault="00C46258" w:rsidP="009A0C9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A0C9D">
              <w:rPr>
                <w:rFonts w:ascii="Times New Roman" w:hAnsi="Times New Roman"/>
                <w:color w:val="000000" w:themeColor="text1"/>
                <w:sz w:val="24"/>
                <w:szCs w:val="24"/>
              </w:rPr>
              <w:t>1)</w:t>
            </w:r>
            <w:r w:rsidRPr="009A0C9D">
              <w:rPr>
                <w:rFonts w:ascii="Times New Roman" w:hAnsi="Times New Roman"/>
                <w:sz w:val="24"/>
                <w:szCs w:val="24"/>
              </w:rPr>
              <w:t xml:space="preserve"> </w:t>
            </w:r>
            <w:r w:rsidR="009A0C9D" w:rsidRPr="009A0C9D">
              <w:rPr>
                <w:rFonts w:ascii="Times New Roman" w:eastAsiaTheme="minorHAnsi" w:hAnsi="Times New Roman"/>
                <w:sz w:val="24"/>
                <w:szCs w:val="24"/>
                <w:lang w:eastAsia="en-US"/>
              </w:rPr>
              <w:t xml:space="preserve"> підвищення рівня</w:t>
            </w:r>
          </w:p>
          <w:p w14:paraId="70A03C1A" w14:textId="77777777" w:rsidR="009A0C9D" w:rsidRPr="009A0C9D" w:rsidRDefault="009A0C9D" w:rsidP="009A0C9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A0C9D">
              <w:rPr>
                <w:rFonts w:ascii="Times New Roman" w:eastAsiaTheme="minorHAnsi" w:hAnsi="Times New Roman"/>
                <w:sz w:val="24"/>
                <w:szCs w:val="24"/>
                <w:lang w:eastAsia="en-US"/>
              </w:rPr>
              <w:t>компетентності працівників,</w:t>
            </w:r>
          </w:p>
          <w:p w14:paraId="4E2EA67C" w14:textId="77777777" w:rsidR="009A0C9D" w:rsidRPr="009A0C9D" w:rsidRDefault="009A0C9D" w:rsidP="009A0C9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A0C9D">
              <w:rPr>
                <w:rFonts w:ascii="Times New Roman" w:eastAsiaTheme="minorHAnsi" w:hAnsi="Times New Roman"/>
                <w:sz w:val="24"/>
                <w:szCs w:val="24"/>
                <w:lang w:eastAsia="en-US"/>
              </w:rPr>
              <w:t>що проводять соціальну</w:t>
            </w:r>
          </w:p>
          <w:p w14:paraId="6EB5B265" w14:textId="77777777" w:rsidR="009A0C9D" w:rsidRPr="009A0C9D" w:rsidRDefault="009A0C9D" w:rsidP="009A0C9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A0C9D">
              <w:rPr>
                <w:rFonts w:ascii="Times New Roman" w:eastAsiaTheme="minorHAnsi" w:hAnsi="Times New Roman"/>
                <w:sz w:val="24"/>
                <w:szCs w:val="24"/>
                <w:lang w:eastAsia="en-US"/>
              </w:rPr>
              <w:t>роботу з сім’ями, дітьми та</w:t>
            </w:r>
          </w:p>
          <w:p w14:paraId="4B89B43E" w14:textId="77777777" w:rsidR="009A0C9D" w:rsidRPr="009A0C9D" w:rsidRDefault="009A0C9D" w:rsidP="009A0C9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A0C9D">
              <w:rPr>
                <w:rFonts w:ascii="Times New Roman" w:eastAsiaTheme="minorHAnsi" w:hAnsi="Times New Roman"/>
                <w:sz w:val="24"/>
                <w:szCs w:val="24"/>
                <w:lang w:eastAsia="en-US"/>
              </w:rPr>
              <w:t>молоддю, які належать до</w:t>
            </w:r>
          </w:p>
          <w:p w14:paraId="7CD4898F" w14:textId="77777777" w:rsidR="009A0C9D" w:rsidRPr="009A0C9D" w:rsidRDefault="009A0C9D" w:rsidP="009A0C9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A0C9D">
              <w:rPr>
                <w:rFonts w:ascii="Times New Roman" w:eastAsiaTheme="minorHAnsi" w:hAnsi="Times New Roman"/>
                <w:sz w:val="24"/>
                <w:szCs w:val="24"/>
                <w:lang w:eastAsia="en-US"/>
              </w:rPr>
              <w:t>ромської національної</w:t>
            </w:r>
          </w:p>
          <w:p w14:paraId="00AE2764" w14:textId="77777777" w:rsidR="009A0C9D" w:rsidRPr="009A0C9D" w:rsidRDefault="009A0C9D" w:rsidP="009A0C9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A0C9D">
              <w:rPr>
                <w:rFonts w:ascii="Times New Roman" w:eastAsiaTheme="minorHAnsi" w:hAnsi="Times New Roman"/>
                <w:sz w:val="24"/>
                <w:szCs w:val="24"/>
                <w:lang w:eastAsia="en-US"/>
              </w:rPr>
              <w:t>меншини, зокрема із</w:t>
            </w:r>
          </w:p>
          <w:p w14:paraId="3429E54B" w14:textId="77777777" w:rsidR="009A0C9D" w:rsidRPr="009A0C9D" w:rsidRDefault="009A0C9D" w:rsidP="009A0C9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A0C9D">
              <w:rPr>
                <w:rFonts w:ascii="Times New Roman" w:eastAsiaTheme="minorHAnsi" w:hAnsi="Times New Roman"/>
                <w:sz w:val="24"/>
                <w:szCs w:val="24"/>
                <w:lang w:eastAsia="en-US"/>
              </w:rPr>
              <w:t>жертвами насилля за</w:t>
            </w:r>
          </w:p>
          <w:p w14:paraId="464E5067" w14:textId="77777777" w:rsidR="009A0C9D" w:rsidRPr="009A0C9D" w:rsidRDefault="009A0C9D" w:rsidP="009A0C9D">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9A0C9D">
              <w:rPr>
                <w:rFonts w:ascii="Times New Roman" w:eastAsiaTheme="minorHAnsi" w:hAnsi="Times New Roman"/>
                <w:sz w:val="24"/>
                <w:szCs w:val="24"/>
                <w:lang w:eastAsia="en-US"/>
              </w:rPr>
              <w:t>ознакою гендерної</w:t>
            </w:r>
          </w:p>
          <w:p w14:paraId="25EE2608" w14:textId="5D2E8A32" w:rsidR="00C46258" w:rsidRPr="009A0C9D" w:rsidRDefault="009A0C9D" w:rsidP="009A0C9D">
            <w:pPr>
              <w:tabs>
                <w:tab w:val="left" w:pos="720"/>
              </w:tabs>
              <w:spacing w:after="0" w:line="240" w:lineRule="auto"/>
              <w:rPr>
                <w:rFonts w:ascii="Times New Roman" w:eastAsia="Times New Roman" w:hAnsi="Times New Roman"/>
                <w:color w:val="000000" w:themeColor="text1"/>
                <w:sz w:val="24"/>
                <w:szCs w:val="24"/>
              </w:rPr>
            </w:pPr>
            <w:r w:rsidRPr="009A0C9D">
              <w:rPr>
                <w:rFonts w:ascii="Times New Roman" w:eastAsiaTheme="minorHAnsi" w:hAnsi="Times New Roman"/>
                <w:sz w:val="24"/>
                <w:szCs w:val="24"/>
                <w:lang w:eastAsia="en-US"/>
              </w:rPr>
              <w:t>ідентичності</w:t>
            </w:r>
            <w:r w:rsidRPr="009A0C9D">
              <w:rPr>
                <w:rFonts w:ascii="Times New Roman" w:eastAsia="Times New Roman" w:hAnsi="Times New Roman"/>
                <w:color w:val="000000" w:themeColor="text1"/>
                <w:sz w:val="24"/>
                <w:szCs w:val="24"/>
              </w:rPr>
              <w:t xml:space="preserve"> </w:t>
            </w:r>
          </w:p>
        </w:tc>
        <w:tc>
          <w:tcPr>
            <w:tcW w:w="3260" w:type="dxa"/>
            <w:tcBorders>
              <w:top w:val="single" w:sz="4" w:space="0" w:color="000000"/>
              <w:left w:val="single" w:sz="4" w:space="0" w:color="000000"/>
              <w:bottom w:val="single" w:sz="4" w:space="0" w:color="000000"/>
            </w:tcBorders>
            <w:shd w:val="clear" w:color="auto" w:fill="auto"/>
          </w:tcPr>
          <w:p w14:paraId="31CFEAFA" w14:textId="34A48781" w:rsidR="009A0C9D" w:rsidRDefault="009A0C9D" w:rsidP="00C46258">
            <w:pPr>
              <w:shd w:val="clear" w:color="auto" w:fill="FFFFFF"/>
              <w:spacing w:after="0" w:line="240" w:lineRule="auto"/>
            </w:pPr>
            <w:r w:rsidRPr="00EF65E5">
              <w:rPr>
                <w:rFonts w:ascii="Times New Roman" w:hAnsi="Times New Roman"/>
                <w:sz w:val="24"/>
                <w:szCs w:val="24"/>
              </w:rPr>
              <w:t>Донецький обласний центр соціальних служб</w:t>
            </w:r>
            <w:r w:rsidRPr="009A0C9D">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color w:val="000000" w:themeColor="text1"/>
                <w:sz w:val="24"/>
                <w:szCs w:val="24"/>
                <w:shd w:val="clear" w:color="auto" w:fill="FFFFFF"/>
              </w:rPr>
              <w:t xml:space="preserve"> </w:t>
            </w:r>
            <w:r w:rsidRPr="00EF65E5">
              <w:rPr>
                <w:rFonts w:ascii="Times New Roman" w:hAnsi="Times New Roman"/>
                <w:color w:val="000000" w:themeColor="text1"/>
                <w:sz w:val="24"/>
                <w:szCs w:val="24"/>
                <w:shd w:val="clear" w:color="auto" w:fill="FFFFFF"/>
              </w:rPr>
              <w:t>департамент соціального захисту населення облдержадміністрації</w:t>
            </w:r>
            <w:r>
              <w:rPr>
                <w:rFonts w:ascii="Times New Roman" w:hAnsi="Times New Roman"/>
                <w:color w:val="000000" w:themeColor="text1"/>
                <w:sz w:val="24"/>
                <w:szCs w:val="24"/>
                <w:shd w:val="clear" w:color="auto" w:fill="FFFFFF"/>
              </w:rPr>
              <w:t xml:space="preserve">, </w:t>
            </w:r>
            <w:r w:rsidR="003817FA" w:rsidRPr="00EF65E5">
              <w:rPr>
                <w:rFonts w:ascii="Times New Roman" w:hAnsi="Times New Roman"/>
                <w:sz w:val="24"/>
                <w:szCs w:val="24"/>
              </w:rPr>
              <w:t xml:space="preserve"> </w:t>
            </w:r>
            <w:r w:rsidR="003817FA" w:rsidRPr="00F61FE2">
              <w:rPr>
                <w:rFonts w:ascii="Times New Roman" w:hAnsi="Times New Roman"/>
                <w:sz w:val="24"/>
                <w:szCs w:val="24"/>
              </w:rPr>
              <w:t>управління сім’ї, молоді та масових заходів національно-патріотичного виховання облдержадміністрації</w:t>
            </w:r>
            <w:r w:rsidR="003817FA">
              <w:rPr>
                <w:rFonts w:ascii="Times New Roman" w:hAnsi="Times New Roman"/>
                <w:sz w:val="24"/>
                <w:szCs w:val="24"/>
              </w:rPr>
              <w:t>,</w:t>
            </w:r>
          </w:p>
          <w:p w14:paraId="781EF3FE" w14:textId="5DE3481A" w:rsidR="00C46258" w:rsidRPr="00EF65E5" w:rsidRDefault="00C46258" w:rsidP="006334CD">
            <w:pPr>
              <w:shd w:val="clear" w:color="auto" w:fill="FFFFFF"/>
              <w:spacing w:after="0" w:line="240" w:lineRule="auto"/>
              <w:rPr>
                <w:color w:val="000000" w:themeColor="text1"/>
                <w:sz w:val="24"/>
                <w:szCs w:val="24"/>
              </w:rPr>
            </w:pP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районні військові адміністрації</w:t>
            </w:r>
            <w:r w:rsidRPr="00EF65E5">
              <w:rPr>
                <w:color w:val="000000" w:themeColor="text1"/>
                <w:sz w:val="24"/>
                <w:szCs w:val="24"/>
              </w:rPr>
              <w:t xml:space="preserve">, </w:t>
            </w:r>
            <w:r w:rsidRPr="00EF65E5">
              <w:rPr>
                <w:rFonts w:ascii="Times New Roman" w:hAnsi="Times New Roman"/>
                <w:color w:val="000000" w:themeColor="text1"/>
                <w:sz w:val="24"/>
                <w:szCs w:val="24"/>
              </w:rPr>
              <w:t>військові адміністрації населених пунктів</w:t>
            </w:r>
            <w:r w:rsidR="006334CD">
              <w:rPr>
                <w:rFonts w:ascii="Times New Roman" w:hAnsi="Times New Roman"/>
                <w:color w:val="000000" w:themeColor="text1"/>
                <w:sz w:val="24"/>
                <w:szCs w:val="24"/>
              </w:rPr>
              <w:t xml:space="preserve"> </w:t>
            </w:r>
            <w:r w:rsidR="006334CD" w:rsidRPr="00174B0C">
              <w:rPr>
                <w:rFonts w:ascii="Times New Roman" w:eastAsia="Times New Roman" w:hAnsi="Times New Roman"/>
                <w:color w:val="000000" w:themeColor="text1"/>
                <w:sz w:val="24"/>
                <w:szCs w:val="24"/>
              </w:rPr>
              <w:t xml:space="preserve"> Донецької області</w:t>
            </w:r>
          </w:p>
        </w:tc>
        <w:tc>
          <w:tcPr>
            <w:tcW w:w="1560" w:type="dxa"/>
            <w:tcBorders>
              <w:top w:val="single" w:sz="4" w:space="0" w:color="000000"/>
              <w:left w:val="single" w:sz="4" w:space="0" w:color="000000"/>
              <w:bottom w:val="single" w:sz="4" w:space="0" w:color="000000"/>
            </w:tcBorders>
            <w:shd w:val="clear" w:color="auto" w:fill="auto"/>
          </w:tcPr>
          <w:p w14:paraId="56836290" w14:textId="51F1C5DC" w:rsidR="00C46258" w:rsidRPr="00EF65E5" w:rsidRDefault="00C46258" w:rsidP="00E87528">
            <w:pPr>
              <w:spacing w:after="0" w:line="240" w:lineRule="auto"/>
              <w:jc w:val="both"/>
              <w:rPr>
                <w:color w:val="000000" w:themeColor="text1"/>
                <w:sz w:val="24"/>
                <w:szCs w:val="24"/>
              </w:rPr>
            </w:pPr>
            <w:r w:rsidRPr="00EF65E5">
              <w:rPr>
                <w:rFonts w:ascii="Times New Roman" w:hAnsi="Times New Roman"/>
                <w:color w:val="000000" w:themeColor="text1"/>
                <w:sz w:val="24"/>
                <w:szCs w:val="24"/>
              </w:rPr>
              <w:t>202</w:t>
            </w:r>
            <w:r w:rsidR="00E87528">
              <w:rPr>
                <w:rFonts w:ascii="Times New Roman" w:hAnsi="Times New Roman"/>
                <w:color w:val="000000" w:themeColor="text1"/>
                <w:sz w:val="24"/>
                <w:szCs w:val="24"/>
              </w:rPr>
              <w:t>6</w:t>
            </w:r>
            <w:r w:rsidRPr="00EF65E5">
              <w:rPr>
                <w:rFonts w:ascii="Times New Roman" w:hAnsi="Times New Roman"/>
                <w:color w:val="000000" w:themeColor="text1"/>
                <w:sz w:val="24"/>
                <w:szCs w:val="24"/>
              </w:rPr>
              <w:t>-202</w:t>
            </w:r>
            <w:r w:rsidR="00E87528">
              <w:rPr>
                <w:rFonts w:ascii="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62A4E40" w14:textId="77777777" w:rsidR="00E87528" w:rsidRPr="00E87528" w:rsidRDefault="00E87528" w:rsidP="00E8752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87528">
              <w:rPr>
                <w:rFonts w:ascii="Times New Roman" w:eastAsiaTheme="minorHAnsi" w:hAnsi="Times New Roman"/>
                <w:sz w:val="24"/>
                <w:szCs w:val="24"/>
                <w:lang w:eastAsia="en-US"/>
              </w:rPr>
              <w:t>щорічне навчання</w:t>
            </w:r>
          </w:p>
          <w:p w14:paraId="7008ABAA" w14:textId="77777777" w:rsidR="00E87528" w:rsidRPr="00E87528" w:rsidRDefault="00E87528" w:rsidP="00E8752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87528">
              <w:rPr>
                <w:rFonts w:ascii="Times New Roman" w:eastAsiaTheme="minorHAnsi" w:hAnsi="Times New Roman"/>
                <w:sz w:val="24"/>
                <w:szCs w:val="24"/>
                <w:lang w:eastAsia="en-US"/>
              </w:rPr>
              <w:t>працівників</w:t>
            </w:r>
          </w:p>
          <w:p w14:paraId="17AE7E5D" w14:textId="77777777" w:rsidR="00E87528" w:rsidRPr="00E87528" w:rsidRDefault="00E87528" w:rsidP="00E8752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87528">
              <w:rPr>
                <w:rFonts w:ascii="Times New Roman" w:eastAsiaTheme="minorHAnsi" w:hAnsi="Times New Roman"/>
                <w:sz w:val="24"/>
                <w:szCs w:val="24"/>
                <w:lang w:eastAsia="en-US"/>
              </w:rPr>
              <w:t>центрів соціальних</w:t>
            </w:r>
          </w:p>
          <w:p w14:paraId="1C3274F4" w14:textId="77777777" w:rsidR="00E87528" w:rsidRPr="00E87528" w:rsidRDefault="00E87528" w:rsidP="00E8752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87528">
              <w:rPr>
                <w:rFonts w:ascii="Times New Roman" w:eastAsiaTheme="minorHAnsi" w:hAnsi="Times New Roman"/>
                <w:sz w:val="24"/>
                <w:szCs w:val="24"/>
                <w:lang w:eastAsia="en-US"/>
              </w:rPr>
              <w:t>служб, центрів</w:t>
            </w:r>
          </w:p>
          <w:p w14:paraId="56BD6CD6" w14:textId="77777777" w:rsidR="00E87528" w:rsidRPr="00E87528" w:rsidRDefault="00E87528" w:rsidP="00E87528">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E87528">
              <w:rPr>
                <w:rFonts w:ascii="Times New Roman" w:eastAsiaTheme="minorHAnsi" w:hAnsi="Times New Roman"/>
                <w:sz w:val="24"/>
                <w:szCs w:val="24"/>
                <w:lang w:eastAsia="en-US"/>
              </w:rPr>
              <w:t>надання соціальних</w:t>
            </w:r>
          </w:p>
          <w:p w14:paraId="4B0808E2" w14:textId="3C05306C" w:rsidR="00C46258" w:rsidRPr="00E87528" w:rsidRDefault="00E87528" w:rsidP="00E87528">
            <w:pPr>
              <w:snapToGrid w:val="0"/>
              <w:spacing w:after="0" w:line="240" w:lineRule="auto"/>
              <w:rPr>
                <w:rFonts w:ascii="Times New Roman" w:hAnsi="Times New Roman"/>
                <w:color w:val="000000" w:themeColor="text1"/>
                <w:sz w:val="24"/>
                <w:szCs w:val="24"/>
              </w:rPr>
            </w:pPr>
            <w:r w:rsidRPr="00E87528">
              <w:rPr>
                <w:rFonts w:ascii="Times New Roman" w:eastAsiaTheme="minorHAnsi" w:hAnsi="Times New Roman"/>
                <w:sz w:val="24"/>
                <w:szCs w:val="24"/>
                <w:lang w:eastAsia="en-US"/>
              </w:rPr>
              <w:t>послуг</w:t>
            </w:r>
          </w:p>
        </w:tc>
      </w:tr>
      <w:tr w:rsidR="00180500" w:rsidRPr="00EF65E5" w14:paraId="346FF20C"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39DD0E79" w14:textId="77777777" w:rsidR="00180500" w:rsidRPr="00EF65E5" w:rsidRDefault="00180500" w:rsidP="00180500">
            <w:pPr>
              <w:snapToGrid w:val="0"/>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70810CEC" w14:textId="52EE6E0B" w:rsidR="00180500" w:rsidRPr="00EF65E5" w:rsidRDefault="00180500" w:rsidP="00180500">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0EDF0806" w14:textId="5DCD7489" w:rsidR="00180500" w:rsidRPr="007F73CF"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F73CF">
              <w:rPr>
                <w:rFonts w:ascii="Times New Roman" w:hAnsi="Times New Roman"/>
                <w:color w:val="000000" w:themeColor="text1"/>
                <w:sz w:val="24"/>
                <w:szCs w:val="24"/>
              </w:rPr>
              <w:t xml:space="preserve">2) </w:t>
            </w:r>
            <w:r w:rsidRPr="007F73CF">
              <w:rPr>
                <w:rFonts w:ascii="Times New Roman" w:eastAsiaTheme="minorHAnsi" w:hAnsi="Times New Roman"/>
                <w:sz w:val="24"/>
                <w:szCs w:val="24"/>
                <w:lang w:eastAsia="en-US"/>
              </w:rPr>
              <w:t xml:space="preserve"> вжиття заходів до</w:t>
            </w:r>
          </w:p>
          <w:p w14:paraId="1D437F43" w14:textId="77777777" w:rsidR="00180500" w:rsidRPr="007F73CF"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F73CF">
              <w:rPr>
                <w:rFonts w:ascii="Times New Roman" w:eastAsiaTheme="minorHAnsi" w:hAnsi="Times New Roman"/>
                <w:sz w:val="24"/>
                <w:szCs w:val="24"/>
                <w:lang w:eastAsia="en-US"/>
              </w:rPr>
              <w:t>запобігання експлуатації</w:t>
            </w:r>
          </w:p>
          <w:p w14:paraId="4175DFD7" w14:textId="77777777" w:rsidR="00180500" w:rsidRPr="007F73CF"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F73CF">
              <w:rPr>
                <w:rFonts w:ascii="Times New Roman" w:eastAsiaTheme="minorHAnsi" w:hAnsi="Times New Roman"/>
                <w:sz w:val="24"/>
                <w:szCs w:val="24"/>
                <w:lang w:eastAsia="en-US"/>
              </w:rPr>
              <w:t>дітей, які належать до</w:t>
            </w:r>
          </w:p>
          <w:p w14:paraId="62192547" w14:textId="77777777" w:rsidR="00180500" w:rsidRPr="007F73CF"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F73CF">
              <w:rPr>
                <w:rFonts w:ascii="Times New Roman" w:eastAsiaTheme="minorHAnsi" w:hAnsi="Times New Roman"/>
                <w:sz w:val="24"/>
                <w:szCs w:val="24"/>
                <w:lang w:eastAsia="en-US"/>
              </w:rPr>
              <w:t>ромської національної</w:t>
            </w:r>
          </w:p>
          <w:p w14:paraId="79B7FD64" w14:textId="77777777" w:rsidR="00180500" w:rsidRPr="007F73CF"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F73CF">
              <w:rPr>
                <w:rFonts w:ascii="Times New Roman" w:eastAsiaTheme="minorHAnsi" w:hAnsi="Times New Roman"/>
                <w:sz w:val="24"/>
                <w:szCs w:val="24"/>
                <w:lang w:eastAsia="en-US"/>
              </w:rPr>
              <w:t>меншини, примушуванню їх</w:t>
            </w:r>
          </w:p>
          <w:p w14:paraId="2280D50C" w14:textId="77777777" w:rsidR="00180500" w:rsidRPr="007F73CF"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7F73CF">
              <w:rPr>
                <w:rFonts w:ascii="Times New Roman" w:eastAsiaTheme="minorHAnsi" w:hAnsi="Times New Roman"/>
                <w:sz w:val="24"/>
                <w:szCs w:val="24"/>
                <w:lang w:eastAsia="en-US"/>
              </w:rPr>
              <w:t>до жебракування,</w:t>
            </w:r>
          </w:p>
          <w:p w14:paraId="437A009B" w14:textId="77777777" w:rsidR="00180500" w:rsidRPr="007F73CF"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proofErr w:type="spellStart"/>
            <w:r w:rsidRPr="007F73CF">
              <w:rPr>
                <w:rFonts w:ascii="Times New Roman" w:eastAsiaTheme="minorHAnsi" w:hAnsi="Times New Roman"/>
                <w:sz w:val="24"/>
                <w:szCs w:val="24"/>
                <w:lang w:eastAsia="en-US"/>
              </w:rPr>
              <w:t>волоцюжництва</w:t>
            </w:r>
            <w:proofErr w:type="spellEnd"/>
            <w:r w:rsidRPr="007F73CF">
              <w:rPr>
                <w:rFonts w:ascii="Times New Roman" w:eastAsiaTheme="minorHAnsi" w:hAnsi="Times New Roman"/>
                <w:sz w:val="24"/>
                <w:szCs w:val="24"/>
                <w:lang w:eastAsia="en-US"/>
              </w:rPr>
              <w:t>, втягнення</w:t>
            </w:r>
          </w:p>
          <w:p w14:paraId="21D9B931" w14:textId="3A760C95" w:rsidR="00180500" w:rsidRPr="007F73CF" w:rsidRDefault="00180500" w:rsidP="00180500">
            <w:pPr>
              <w:tabs>
                <w:tab w:val="left" w:pos="720"/>
              </w:tabs>
              <w:spacing w:after="0" w:line="240" w:lineRule="auto"/>
              <w:rPr>
                <w:rFonts w:ascii="Times New Roman" w:eastAsia="Times New Roman" w:hAnsi="Times New Roman"/>
                <w:color w:val="000000" w:themeColor="text1"/>
                <w:sz w:val="24"/>
                <w:szCs w:val="24"/>
              </w:rPr>
            </w:pPr>
            <w:r w:rsidRPr="007F73CF">
              <w:rPr>
                <w:rFonts w:ascii="Times New Roman" w:eastAsiaTheme="minorHAnsi" w:hAnsi="Times New Roman"/>
                <w:sz w:val="24"/>
                <w:szCs w:val="24"/>
                <w:lang w:eastAsia="en-US"/>
              </w:rPr>
              <w:t>їх до азартних ігор тощо</w:t>
            </w:r>
          </w:p>
        </w:tc>
        <w:tc>
          <w:tcPr>
            <w:tcW w:w="3260" w:type="dxa"/>
            <w:tcBorders>
              <w:top w:val="single" w:sz="4" w:space="0" w:color="000000"/>
              <w:left w:val="single" w:sz="4" w:space="0" w:color="000000"/>
              <w:bottom w:val="single" w:sz="4" w:space="0" w:color="000000"/>
            </w:tcBorders>
            <w:shd w:val="clear" w:color="auto" w:fill="auto"/>
          </w:tcPr>
          <w:p w14:paraId="56E25A5F" w14:textId="53B6BA99" w:rsidR="00180500" w:rsidRDefault="00090A3C" w:rsidP="00180500">
            <w:pPr>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с</w:t>
            </w:r>
            <w:hyperlink r:id="rId8" w:history="1">
              <w:r w:rsidRPr="00EF65E5">
                <w:rPr>
                  <w:rStyle w:val="a5"/>
                  <w:rFonts w:ascii="Times New Roman" w:hAnsi="Times New Roman"/>
                  <w:color w:val="000000" w:themeColor="text1"/>
                  <w:sz w:val="24"/>
                  <w:szCs w:val="24"/>
                  <w:u w:val="none"/>
                  <w:shd w:val="clear" w:color="auto" w:fill="FFFFFF"/>
                </w:rPr>
                <w:t>лужба у справах дітей</w:t>
              </w:r>
            </w:hyperlink>
            <w:r w:rsidRPr="00EF65E5">
              <w:rPr>
                <w:rFonts w:ascii="Times New Roman" w:hAnsi="Times New Roman"/>
                <w:color w:val="000000" w:themeColor="text1"/>
                <w:sz w:val="24"/>
                <w:szCs w:val="24"/>
              </w:rPr>
              <w:t xml:space="preserve"> облдержадміністрації</w:t>
            </w:r>
            <w:r w:rsidRPr="00EF65E5">
              <w:rPr>
                <w:rFonts w:ascii="Times New Roman" w:hAnsi="Times New Roman"/>
                <w:color w:val="000000" w:themeColor="text1"/>
                <w:sz w:val="24"/>
                <w:szCs w:val="24"/>
                <w:shd w:val="clear" w:color="auto" w:fill="FFFFFF"/>
              </w:rPr>
              <w:t xml:space="preserve"> </w:t>
            </w:r>
            <w:r w:rsidR="00180500" w:rsidRPr="00EF65E5">
              <w:rPr>
                <w:rFonts w:ascii="Times New Roman" w:hAnsi="Times New Roman"/>
                <w:color w:val="000000" w:themeColor="text1"/>
                <w:sz w:val="24"/>
                <w:szCs w:val="24"/>
                <w:shd w:val="clear" w:color="auto" w:fill="FFFFFF"/>
              </w:rPr>
              <w:t>Головне управління Національної поліції в Донецькій області</w:t>
            </w:r>
            <w:r w:rsidR="00180500">
              <w:rPr>
                <w:rFonts w:ascii="Times New Roman" w:hAnsi="Times New Roman"/>
                <w:color w:val="000000" w:themeColor="text1"/>
                <w:sz w:val="24"/>
                <w:szCs w:val="24"/>
              </w:rPr>
              <w:t>,</w:t>
            </w:r>
          </w:p>
          <w:p w14:paraId="38A23F3A" w14:textId="1589A7A6" w:rsidR="00180500" w:rsidRPr="00EF65E5" w:rsidRDefault="00180500" w:rsidP="00180500">
            <w:pPr>
              <w:spacing w:after="0" w:line="240" w:lineRule="auto"/>
              <w:rPr>
                <w:color w:val="000000" w:themeColor="text1"/>
                <w:sz w:val="24"/>
                <w:szCs w:val="24"/>
              </w:rPr>
            </w:pPr>
            <w:r w:rsidRPr="00F61FE2">
              <w:rPr>
                <w:rFonts w:ascii="Times New Roman" w:hAnsi="Times New Roman"/>
                <w:sz w:val="24"/>
                <w:szCs w:val="24"/>
              </w:rPr>
              <w:t>Донецький обласний центр соціальних служб</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районні військові адміністрації</w:t>
            </w:r>
            <w:r>
              <w:rPr>
                <w:color w:val="000000" w:themeColor="text1"/>
                <w:sz w:val="24"/>
                <w:szCs w:val="24"/>
              </w:rPr>
              <w:t>,</w:t>
            </w:r>
            <w:r w:rsidRPr="00EF65E5">
              <w:rPr>
                <w:color w:val="000000" w:themeColor="text1"/>
                <w:sz w:val="24"/>
                <w:szCs w:val="24"/>
              </w:rPr>
              <w:t xml:space="preserve"> </w:t>
            </w:r>
            <w:r w:rsidRPr="00EF65E5">
              <w:rPr>
                <w:rFonts w:ascii="Times New Roman" w:hAnsi="Times New Roman"/>
                <w:color w:val="000000" w:themeColor="text1"/>
                <w:sz w:val="24"/>
                <w:szCs w:val="24"/>
              </w:rPr>
              <w:t>військові адміністрації населених пунктів</w:t>
            </w:r>
            <w:r>
              <w:rPr>
                <w:rFonts w:ascii="Times New Roman" w:hAnsi="Times New Roman"/>
                <w:color w:val="000000" w:themeColor="text1"/>
                <w:sz w:val="24"/>
                <w:szCs w:val="24"/>
              </w:rPr>
              <w:t xml:space="preserve"> </w:t>
            </w:r>
            <w:r w:rsidRPr="00174B0C">
              <w:rPr>
                <w:rFonts w:ascii="Times New Roman" w:eastAsia="Times New Roman" w:hAnsi="Times New Roman"/>
                <w:color w:val="000000" w:themeColor="text1"/>
                <w:sz w:val="24"/>
                <w:szCs w:val="24"/>
              </w:rPr>
              <w:t xml:space="preserve"> Донецької області</w:t>
            </w:r>
          </w:p>
        </w:tc>
        <w:tc>
          <w:tcPr>
            <w:tcW w:w="1560" w:type="dxa"/>
            <w:tcBorders>
              <w:top w:val="single" w:sz="4" w:space="0" w:color="000000"/>
              <w:left w:val="single" w:sz="4" w:space="0" w:color="000000"/>
              <w:bottom w:val="single" w:sz="4" w:space="0" w:color="000000"/>
            </w:tcBorders>
            <w:shd w:val="clear" w:color="auto" w:fill="auto"/>
          </w:tcPr>
          <w:p w14:paraId="43607747" w14:textId="0C1F87CA" w:rsidR="00180500" w:rsidRPr="00EF65E5" w:rsidRDefault="00180500" w:rsidP="00180500">
            <w:pPr>
              <w:spacing w:after="0" w:line="240" w:lineRule="auto"/>
              <w:jc w:val="both"/>
              <w:rPr>
                <w:color w:val="000000" w:themeColor="text1"/>
                <w:sz w:val="24"/>
                <w:szCs w:val="24"/>
              </w:rPr>
            </w:pPr>
            <w:r w:rsidRPr="00EF65E5">
              <w:rPr>
                <w:rFonts w:ascii="Times New Roman" w:hAnsi="Times New Roman"/>
                <w:color w:val="000000" w:themeColor="text1"/>
                <w:sz w:val="24"/>
                <w:szCs w:val="24"/>
              </w:rPr>
              <w:t>202</w:t>
            </w:r>
            <w:r>
              <w:rPr>
                <w:rFonts w:ascii="Times New Roman" w:hAnsi="Times New Roman"/>
                <w:color w:val="000000" w:themeColor="text1"/>
                <w:sz w:val="24"/>
                <w:szCs w:val="24"/>
              </w:rPr>
              <w:t>6</w:t>
            </w:r>
            <w:r w:rsidRPr="00EF65E5">
              <w:rPr>
                <w:rFonts w:ascii="Times New Roman" w:hAnsi="Times New Roman"/>
                <w:color w:val="000000" w:themeColor="text1"/>
                <w:sz w:val="24"/>
                <w:szCs w:val="24"/>
              </w:rPr>
              <w:t>-202</w:t>
            </w:r>
            <w:r>
              <w:rPr>
                <w:rFonts w:ascii="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C3B9280" w14:textId="2BC1685D" w:rsidR="00180500" w:rsidRPr="00EF65E5" w:rsidRDefault="00180500" w:rsidP="00180500">
            <w:pPr>
              <w:snapToGrid w:val="0"/>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 xml:space="preserve">охоплено кількості сімей </w:t>
            </w:r>
            <w:r>
              <w:rPr>
                <w:rFonts w:ascii="Times New Roman" w:hAnsi="Times New Roman"/>
                <w:color w:val="000000" w:themeColor="text1"/>
                <w:sz w:val="24"/>
                <w:szCs w:val="24"/>
              </w:rPr>
              <w:t>відповідними</w:t>
            </w:r>
            <w:r w:rsidRPr="00EF65E5">
              <w:rPr>
                <w:rFonts w:ascii="Times New Roman" w:hAnsi="Times New Roman"/>
                <w:color w:val="000000" w:themeColor="text1"/>
                <w:sz w:val="24"/>
                <w:szCs w:val="24"/>
              </w:rPr>
              <w:t xml:space="preserve"> заходами</w:t>
            </w:r>
          </w:p>
        </w:tc>
      </w:tr>
      <w:tr w:rsidR="00180500" w:rsidRPr="00EF65E5" w14:paraId="7FDA1108"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61E8D73D" w14:textId="437F90E9" w:rsidR="00180500" w:rsidRPr="00EF65E5" w:rsidRDefault="00180500" w:rsidP="00180500">
            <w:pPr>
              <w:spacing w:after="0" w:line="240" w:lineRule="auto"/>
              <w:jc w:val="both"/>
              <w:rPr>
                <w:color w:val="000000" w:themeColor="text1"/>
                <w:sz w:val="24"/>
                <w:szCs w:val="24"/>
              </w:rPr>
            </w:pPr>
            <w:r w:rsidRPr="00EF65E5">
              <w:rPr>
                <w:rFonts w:ascii="Times New Roman" w:hAnsi="Times New Roman"/>
                <w:color w:val="000000" w:themeColor="text1"/>
                <w:sz w:val="24"/>
                <w:szCs w:val="24"/>
              </w:rPr>
              <w:t>20.</w:t>
            </w:r>
          </w:p>
        </w:tc>
        <w:tc>
          <w:tcPr>
            <w:tcW w:w="2975" w:type="dxa"/>
            <w:tcBorders>
              <w:top w:val="single" w:sz="4" w:space="0" w:color="000000"/>
              <w:left w:val="single" w:sz="4" w:space="0" w:color="000000"/>
              <w:bottom w:val="single" w:sz="4" w:space="0" w:color="000000"/>
            </w:tcBorders>
            <w:shd w:val="clear" w:color="auto" w:fill="auto"/>
          </w:tcPr>
          <w:p w14:paraId="3C96267D" w14:textId="41DF1EEB" w:rsidR="00180500" w:rsidRPr="00EF65E5" w:rsidRDefault="00180500" w:rsidP="00180500">
            <w:pPr>
              <w:tabs>
                <w:tab w:val="left" w:pos="720"/>
              </w:tabs>
              <w:spacing w:after="0" w:line="240" w:lineRule="auto"/>
              <w:rPr>
                <w:rFonts w:ascii="Times New Roman" w:eastAsia="Times New Roman" w:hAnsi="Times New Roman"/>
                <w:color w:val="000000" w:themeColor="text1"/>
                <w:sz w:val="24"/>
                <w:szCs w:val="24"/>
              </w:rPr>
            </w:pPr>
            <w:r w:rsidRPr="00EF65E5">
              <w:rPr>
                <w:rFonts w:ascii="Times New Roman" w:hAnsi="Times New Roman"/>
                <w:color w:val="000000" w:themeColor="text1"/>
                <w:sz w:val="24"/>
                <w:szCs w:val="24"/>
              </w:rPr>
              <w:t>Сприяння отриманню соціальних послуг особами, які належать до ромської національної меншини та перебувають у складних життєвих обставинах, згідно з їх потребами у відповідних адміністративно-територіальних одиницях</w:t>
            </w:r>
          </w:p>
        </w:tc>
        <w:tc>
          <w:tcPr>
            <w:tcW w:w="3402" w:type="dxa"/>
            <w:tcBorders>
              <w:top w:val="single" w:sz="4" w:space="0" w:color="000000"/>
              <w:left w:val="single" w:sz="4" w:space="0" w:color="000000"/>
              <w:bottom w:val="single" w:sz="4" w:space="0" w:color="000000"/>
            </w:tcBorders>
            <w:shd w:val="clear" w:color="auto" w:fill="auto"/>
          </w:tcPr>
          <w:p w14:paraId="6A3E5AE9" w14:textId="77777777" w:rsidR="00180500" w:rsidRPr="00F335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335DE">
              <w:rPr>
                <w:rFonts w:ascii="Times New Roman" w:hAnsi="Times New Roman"/>
                <w:color w:val="000000" w:themeColor="text1"/>
                <w:sz w:val="24"/>
                <w:szCs w:val="24"/>
              </w:rPr>
              <w:t xml:space="preserve">1) </w:t>
            </w:r>
            <w:r w:rsidRPr="00F335DE">
              <w:rPr>
                <w:rFonts w:ascii="Times New Roman" w:eastAsiaTheme="minorHAnsi" w:hAnsi="Times New Roman"/>
                <w:sz w:val="24"/>
                <w:szCs w:val="24"/>
                <w:lang w:eastAsia="en-US"/>
              </w:rPr>
              <w:t>інформування осіб, які</w:t>
            </w:r>
          </w:p>
          <w:p w14:paraId="753282EB" w14:textId="77777777" w:rsidR="00180500" w:rsidRPr="00F335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335DE">
              <w:rPr>
                <w:rFonts w:ascii="Times New Roman" w:eastAsiaTheme="minorHAnsi" w:hAnsi="Times New Roman"/>
                <w:sz w:val="24"/>
                <w:szCs w:val="24"/>
                <w:lang w:eastAsia="en-US"/>
              </w:rPr>
              <w:t>належать до ромської</w:t>
            </w:r>
          </w:p>
          <w:p w14:paraId="2DD56F41" w14:textId="77777777" w:rsidR="00180500" w:rsidRPr="00F335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335DE">
              <w:rPr>
                <w:rFonts w:ascii="Times New Roman" w:eastAsiaTheme="minorHAnsi" w:hAnsi="Times New Roman"/>
                <w:sz w:val="24"/>
                <w:szCs w:val="24"/>
                <w:lang w:eastAsia="en-US"/>
              </w:rPr>
              <w:t>національної меншини, про</w:t>
            </w:r>
          </w:p>
          <w:p w14:paraId="7019CA15" w14:textId="77777777" w:rsidR="00180500" w:rsidRPr="00F335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335DE">
              <w:rPr>
                <w:rFonts w:ascii="Times New Roman" w:eastAsiaTheme="minorHAnsi" w:hAnsi="Times New Roman"/>
                <w:sz w:val="24"/>
                <w:szCs w:val="24"/>
                <w:lang w:eastAsia="en-US"/>
              </w:rPr>
              <w:t>права на соціальні послуги</w:t>
            </w:r>
          </w:p>
          <w:p w14:paraId="286A6DAF" w14:textId="77777777" w:rsidR="00180500" w:rsidRPr="00F335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335DE">
              <w:rPr>
                <w:rFonts w:ascii="Times New Roman" w:eastAsiaTheme="minorHAnsi" w:hAnsi="Times New Roman"/>
                <w:sz w:val="24"/>
                <w:szCs w:val="24"/>
                <w:lang w:eastAsia="en-US"/>
              </w:rPr>
              <w:t>та гарантовані державою</w:t>
            </w:r>
          </w:p>
          <w:p w14:paraId="15FE9557" w14:textId="77777777" w:rsidR="00180500" w:rsidRPr="00F335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F335DE">
              <w:rPr>
                <w:rFonts w:ascii="Times New Roman" w:eastAsiaTheme="minorHAnsi" w:hAnsi="Times New Roman"/>
                <w:sz w:val="24"/>
                <w:szCs w:val="24"/>
                <w:lang w:eastAsia="en-US"/>
              </w:rPr>
              <w:t>соціальні виплати і порядок</w:t>
            </w:r>
          </w:p>
          <w:p w14:paraId="674F4F64" w14:textId="62B3D803" w:rsidR="00180500" w:rsidRPr="00F335DE" w:rsidRDefault="00180500" w:rsidP="00180500">
            <w:pPr>
              <w:tabs>
                <w:tab w:val="left" w:pos="720"/>
              </w:tabs>
              <w:spacing w:after="0" w:line="240" w:lineRule="auto"/>
              <w:rPr>
                <w:rFonts w:ascii="Times New Roman" w:hAnsi="Times New Roman"/>
                <w:color w:val="000000" w:themeColor="text1"/>
                <w:sz w:val="24"/>
                <w:szCs w:val="24"/>
              </w:rPr>
            </w:pPr>
            <w:r w:rsidRPr="00F335DE">
              <w:rPr>
                <w:rFonts w:ascii="Times New Roman" w:eastAsiaTheme="minorHAnsi" w:hAnsi="Times New Roman"/>
                <w:sz w:val="24"/>
                <w:szCs w:val="24"/>
                <w:lang w:eastAsia="en-US"/>
              </w:rPr>
              <w:t>реалізації такого права</w:t>
            </w:r>
          </w:p>
        </w:tc>
        <w:tc>
          <w:tcPr>
            <w:tcW w:w="3260" w:type="dxa"/>
            <w:tcBorders>
              <w:top w:val="single" w:sz="4" w:space="0" w:color="000000"/>
              <w:left w:val="single" w:sz="4" w:space="0" w:color="000000"/>
              <w:bottom w:val="single" w:sz="4" w:space="0" w:color="000000"/>
            </w:tcBorders>
            <w:shd w:val="clear" w:color="auto" w:fill="auto"/>
          </w:tcPr>
          <w:p w14:paraId="354C1D19" w14:textId="7A1F2668" w:rsidR="00180500" w:rsidRPr="00EF65E5" w:rsidRDefault="00180500" w:rsidP="00BC1069">
            <w:pPr>
              <w:spacing w:after="0" w:line="240" w:lineRule="auto"/>
              <w:rPr>
                <w:color w:val="000000" w:themeColor="text1"/>
                <w:sz w:val="24"/>
                <w:szCs w:val="24"/>
              </w:rPr>
            </w:pPr>
            <w:r w:rsidRPr="00EF65E5">
              <w:rPr>
                <w:rStyle w:val="a6"/>
                <w:rFonts w:ascii="Times New Roman" w:hAnsi="Times New Roman"/>
                <w:bCs/>
                <w:i w:val="0"/>
                <w:sz w:val="24"/>
                <w:szCs w:val="24"/>
                <w:shd w:val="clear" w:color="auto" w:fill="FFFFFF"/>
              </w:rPr>
              <w:t xml:space="preserve">Донецький обласний центр соціальних служб, </w:t>
            </w:r>
            <w:r w:rsidRPr="00EF65E5">
              <w:rPr>
                <w:rFonts w:ascii="Times New Roman" w:hAnsi="Times New Roman"/>
                <w:color w:val="000000" w:themeColor="text1"/>
                <w:sz w:val="24"/>
                <w:szCs w:val="24"/>
              </w:rPr>
              <w:t xml:space="preserve">департамент соціального захисту населення облдержадміністрації, </w:t>
            </w:r>
            <w:r w:rsidRPr="006334CD">
              <w:rPr>
                <w:rFonts w:ascii="Times New Roman" w:hAnsi="Times New Roman"/>
                <w:sz w:val="24"/>
                <w:szCs w:val="24"/>
              </w:rPr>
              <w:t>Головне управління Пенсійного Фонду України в Донецькій області</w:t>
            </w:r>
            <w:r>
              <w:rPr>
                <w:rFonts w:ascii="Times New Roman" w:hAnsi="Times New Roman"/>
                <w:color w:val="000000" w:themeColor="text1"/>
                <w:sz w:val="24"/>
                <w:szCs w:val="24"/>
              </w:rPr>
              <w:t xml:space="preserve">, </w:t>
            </w: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районні військові адміністрації</w:t>
            </w:r>
            <w:r>
              <w:rPr>
                <w:rFonts w:ascii="Times New Roman" w:hAnsi="Times New Roman"/>
                <w:sz w:val="24"/>
                <w:szCs w:val="24"/>
              </w:rPr>
              <w:t>,</w:t>
            </w:r>
            <w:r w:rsidRPr="00EF65E5">
              <w:rPr>
                <w:rFonts w:ascii="Times New Roman" w:hAnsi="Times New Roman"/>
                <w:sz w:val="24"/>
                <w:szCs w:val="24"/>
              </w:rPr>
              <w:t xml:space="preserve"> військові адміністрації населених пунктів</w:t>
            </w:r>
            <w:r>
              <w:rPr>
                <w:rFonts w:ascii="Times New Roman" w:hAnsi="Times New Roman"/>
                <w:sz w:val="24"/>
                <w:szCs w:val="24"/>
              </w:rPr>
              <w:t xml:space="preserve"> </w:t>
            </w:r>
            <w:r w:rsidRPr="00174B0C">
              <w:rPr>
                <w:rFonts w:ascii="Times New Roman" w:eastAsia="Times New Roman" w:hAnsi="Times New Roman"/>
                <w:color w:val="000000" w:themeColor="text1"/>
                <w:sz w:val="24"/>
                <w:szCs w:val="24"/>
              </w:rPr>
              <w:t xml:space="preserve"> Донецької області</w:t>
            </w:r>
            <w:r>
              <w:rPr>
                <w:rFonts w:ascii="Times New Roman" w:hAnsi="Times New Roman"/>
                <w:color w:val="000000" w:themeColor="text1"/>
                <w:sz w:val="24"/>
                <w:szCs w:val="24"/>
              </w:rPr>
              <w:t xml:space="preserve">, </w:t>
            </w:r>
            <w:r w:rsidRPr="00EF65E5">
              <w:rPr>
                <w:rFonts w:ascii="Times New Roman" w:hAnsi="Times New Roman"/>
                <w:color w:val="000000" w:themeColor="text1"/>
                <w:sz w:val="24"/>
                <w:szCs w:val="24"/>
              </w:rPr>
              <w:t xml:space="preserve"> громадські об’єднання</w:t>
            </w:r>
            <w:r>
              <w:rPr>
                <w:rFonts w:ascii="Times New Roman" w:hAnsi="Times New Roman"/>
                <w:color w:val="000000" w:themeColor="text1"/>
                <w:sz w:val="24"/>
                <w:szCs w:val="24"/>
              </w:rPr>
              <w:t xml:space="preserve"> ромської національної меншини</w:t>
            </w:r>
            <w:r w:rsidRPr="00EF65E5">
              <w:rPr>
                <w:rFonts w:ascii="Times New Roman" w:hAnsi="Times New Roman"/>
                <w:color w:val="000000" w:themeColor="text1"/>
                <w:sz w:val="24"/>
                <w:szCs w:val="24"/>
              </w:rPr>
              <w:t xml:space="preserve"> (за згодою)</w:t>
            </w:r>
          </w:p>
        </w:tc>
        <w:tc>
          <w:tcPr>
            <w:tcW w:w="1560" w:type="dxa"/>
            <w:tcBorders>
              <w:top w:val="single" w:sz="4" w:space="0" w:color="000000"/>
              <w:left w:val="single" w:sz="4" w:space="0" w:color="000000"/>
              <w:bottom w:val="single" w:sz="4" w:space="0" w:color="000000"/>
            </w:tcBorders>
            <w:shd w:val="clear" w:color="auto" w:fill="auto"/>
          </w:tcPr>
          <w:p w14:paraId="4405261E" w14:textId="6D92ADF4" w:rsidR="00180500" w:rsidRPr="00EF65E5" w:rsidRDefault="00180500" w:rsidP="00180500">
            <w:pPr>
              <w:spacing w:after="0" w:line="240" w:lineRule="auto"/>
              <w:jc w:val="both"/>
              <w:rPr>
                <w:color w:val="000000" w:themeColor="text1"/>
                <w:sz w:val="24"/>
                <w:szCs w:val="24"/>
              </w:rPr>
            </w:pPr>
            <w:r w:rsidRPr="00EF65E5">
              <w:rPr>
                <w:rFonts w:ascii="Times New Roman" w:hAnsi="Times New Roman"/>
                <w:color w:val="000000" w:themeColor="text1"/>
                <w:sz w:val="24"/>
                <w:szCs w:val="24"/>
              </w:rPr>
              <w:t>202</w:t>
            </w:r>
            <w:r>
              <w:rPr>
                <w:rFonts w:ascii="Times New Roman" w:hAnsi="Times New Roman"/>
                <w:color w:val="000000" w:themeColor="text1"/>
                <w:sz w:val="24"/>
                <w:szCs w:val="24"/>
              </w:rPr>
              <w:t>6</w:t>
            </w:r>
            <w:r w:rsidRPr="00EF65E5">
              <w:rPr>
                <w:rFonts w:ascii="Times New Roman" w:hAnsi="Times New Roman"/>
                <w:color w:val="000000" w:themeColor="text1"/>
                <w:sz w:val="24"/>
                <w:szCs w:val="24"/>
              </w:rPr>
              <w:t>-202</w:t>
            </w:r>
            <w:r>
              <w:rPr>
                <w:rFonts w:ascii="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AFCD090" w14:textId="1500F42A" w:rsidR="00180500" w:rsidRPr="00EF65E5" w:rsidRDefault="00180500" w:rsidP="00180500">
            <w:pPr>
              <w:snapToGrid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збільшено </w:t>
            </w:r>
            <w:r w:rsidRPr="00EF65E5">
              <w:rPr>
                <w:rFonts w:ascii="Times New Roman" w:hAnsi="Times New Roman"/>
                <w:color w:val="000000" w:themeColor="text1"/>
                <w:sz w:val="24"/>
                <w:szCs w:val="24"/>
              </w:rPr>
              <w:t>кількість осіб, що належать до ромської національної меншини, які о</w:t>
            </w:r>
            <w:r>
              <w:rPr>
                <w:rFonts w:ascii="Times New Roman" w:hAnsi="Times New Roman"/>
                <w:color w:val="000000" w:themeColor="text1"/>
                <w:sz w:val="24"/>
                <w:szCs w:val="24"/>
              </w:rPr>
              <w:t xml:space="preserve">тримали інформацію про порядок отримання </w:t>
            </w:r>
            <w:r w:rsidRPr="00EF65E5">
              <w:rPr>
                <w:rFonts w:ascii="Times New Roman" w:hAnsi="Times New Roman"/>
                <w:color w:val="000000" w:themeColor="text1"/>
                <w:sz w:val="24"/>
                <w:szCs w:val="24"/>
              </w:rPr>
              <w:t>соціальни</w:t>
            </w:r>
            <w:r>
              <w:rPr>
                <w:rFonts w:ascii="Times New Roman" w:hAnsi="Times New Roman"/>
                <w:color w:val="000000" w:themeColor="text1"/>
                <w:sz w:val="24"/>
                <w:szCs w:val="24"/>
              </w:rPr>
              <w:t>х</w:t>
            </w:r>
            <w:r w:rsidRPr="00EF65E5">
              <w:rPr>
                <w:rFonts w:ascii="Times New Roman" w:hAnsi="Times New Roman"/>
                <w:color w:val="000000" w:themeColor="text1"/>
                <w:sz w:val="24"/>
                <w:szCs w:val="24"/>
              </w:rPr>
              <w:t xml:space="preserve"> послуг</w:t>
            </w:r>
            <w:r>
              <w:rPr>
                <w:rFonts w:ascii="Times New Roman" w:hAnsi="Times New Roman"/>
                <w:color w:val="000000" w:themeColor="text1"/>
                <w:sz w:val="24"/>
                <w:szCs w:val="24"/>
              </w:rPr>
              <w:t xml:space="preserve"> </w:t>
            </w:r>
          </w:p>
        </w:tc>
      </w:tr>
      <w:tr w:rsidR="00180500" w:rsidRPr="00EF65E5" w14:paraId="1F478A94"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6BCC4F53" w14:textId="77777777" w:rsidR="00180500" w:rsidRPr="00EF65E5" w:rsidRDefault="00180500" w:rsidP="00180500">
            <w:pPr>
              <w:snapToGrid w:val="0"/>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180C00E4" w14:textId="77777777" w:rsidR="00180500" w:rsidRPr="00EF65E5" w:rsidRDefault="00180500" w:rsidP="00180500">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1F8AE74C" w14:textId="3E87CDD2" w:rsidR="00180500" w:rsidRPr="000C639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C6396">
              <w:rPr>
                <w:rFonts w:ascii="Times New Roman" w:hAnsi="Times New Roman"/>
                <w:color w:val="000000" w:themeColor="text1"/>
                <w:sz w:val="24"/>
                <w:szCs w:val="24"/>
              </w:rPr>
              <w:t xml:space="preserve">2) </w:t>
            </w:r>
            <w:r w:rsidRPr="000C6396">
              <w:rPr>
                <w:rFonts w:ascii="Times New Roman" w:eastAsiaTheme="minorHAnsi" w:hAnsi="Times New Roman"/>
                <w:sz w:val="24"/>
                <w:szCs w:val="24"/>
                <w:lang w:eastAsia="en-US"/>
              </w:rPr>
              <w:t xml:space="preserve"> надання соціальних послуг особам, які</w:t>
            </w:r>
            <w:r>
              <w:rPr>
                <w:rFonts w:ascii="Times New Roman" w:eastAsiaTheme="minorHAnsi" w:hAnsi="Times New Roman"/>
                <w:sz w:val="24"/>
                <w:szCs w:val="24"/>
                <w:lang w:eastAsia="en-US"/>
              </w:rPr>
              <w:t xml:space="preserve"> </w:t>
            </w:r>
            <w:r w:rsidRPr="000C6396">
              <w:rPr>
                <w:rFonts w:ascii="Times New Roman" w:eastAsiaTheme="minorHAnsi" w:hAnsi="Times New Roman"/>
                <w:sz w:val="24"/>
                <w:szCs w:val="24"/>
                <w:lang w:eastAsia="en-US"/>
              </w:rPr>
              <w:t>належать до ромської національної меншини,</w:t>
            </w:r>
            <w:r>
              <w:rPr>
                <w:rFonts w:ascii="Times New Roman" w:eastAsiaTheme="minorHAnsi" w:hAnsi="Times New Roman"/>
                <w:sz w:val="24"/>
                <w:szCs w:val="24"/>
                <w:lang w:eastAsia="en-US"/>
              </w:rPr>
              <w:t xml:space="preserve"> у визначеному</w:t>
            </w:r>
            <w:r w:rsidRPr="000C6396">
              <w:rPr>
                <w:rFonts w:ascii="Times New Roman" w:eastAsiaTheme="minorHAnsi" w:hAnsi="Times New Roman"/>
                <w:sz w:val="24"/>
                <w:szCs w:val="24"/>
                <w:lang w:eastAsia="en-US"/>
              </w:rPr>
              <w:t xml:space="preserve"> законодавством порядку</w:t>
            </w:r>
          </w:p>
        </w:tc>
        <w:tc>
          <w:tcPr>
            <w:tcW w:w="3260" w:type="dxa"/>
            <w:tcBorders>
              <w:top w:val="single" w:sz="4" w:space="0" w:color="000000"/>
              <w:left w:val="single" w:sz="4" w:space="0" w:color="000000"/>
              <w:bottom w:val="single" w:sz="4" w:space="0" w:color="000000"/>
            </w:tcBorders>
            <w:shd w:val="clear" w:color="auto" w:fill="auto"/>
          </w:tcPr>
          <w:p w14:paraId="333050FF" w14:textId="76CE58A6" w:rsidR="00180500" w:rsidRPr="00EF65E5" w:rsidRDefault="00180500" w:rsidP="00BC1069">
            <w:pPr>
              <w:spacing w:after="0" w:line="240" w:lineRule="auto"/>
              <w:rPr>
                <w:rFonts w:ascii="Times New Roman" w:hAnsi="Times New Roman"/>
                <w:color w:val="000000" w:themeColor="text1"/>
                <w:sz w:val="24"/>
                <w:szCs w:val="24"/>
              </w:rPr>
            </w:pPr>
            <w:r w:rsidRPr="00EF65E5">
              <w:rPr>
                <w:rStyle w:val="a6"/>
                <w:rFonts w:ascii="Times New Roman" w:hAnsi="Times New Roman"/>
                <w:bCs/>
                <w:i w:val="0"/>
                <w:sz w:val="24"/>
                <w:szCs w:val="24"/>
                <w:shd w:val="clear" w:color="auto" w:fill="FFFFFF"/>
              </w:rPr>
              <w:t xml:space="preserve">Донецький обласний центр соціальних служб, </w:t>
            </w:r>
            <w:r w:rsidRPr="00EF65E5">
              <w:rPr>
                <w:rFonts w:ascii="Times New Roman" w:hAnsi="Times New Roman"/>
                <w:color w:val="000000" w:themeColor="text1"/>
                <w:sz w:val="24"/>
                <w:szCs w:val="24"/>
              </w:rPr>
              <w:t xml:space="preserve">департамент соціального захисту населення облдержадміністрації, </w:t>
            </w:r>
            <w:r w:rsidRPr="006334CD">
              <w:rPr>
                <w:rFonts w:ascii="Times New Roman" w:hAnsi="Times New Roman"/>
                <w:sz w:val="24"/>
                <w:szCs w:val="24"/>
              </w:rPr>
              <w:t>Головне управління Пенсійного Фонду України в Донецькій області</w:t>
            </w:r>
            <w:r>
              <w:rPr>
                <w:rFonts w:ascii="Times New Roman" w:hAnsi="Times New Roman"/>
                <w:color w:val="000000" w:themeColor="text1"/>
                <w:sz w:val="24"/>
                <w:szCs w:val="24"/>
              </w:rPr>
              <w:t xml:space="preserve">, </w:t>
            </w: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Pr>
                <w:rFonts w:ascii="Times New Roman" w:hAnsi="Times New Roman"/>
                <w:sz w:val="24"/>
                <w:szCs w:val="24"/>
              </w:rPr>
              <w:t xml:space="preserve"> </w:t>
            </w:r>
            <w:r w:rsidRPr="00174B0C">
              <w:rPr>
                <w:rFonts w:ascii="Times New Roman" w:eastAsia="Times New Roman" w:hAnsi="Times New Roman"/>
                <w:color w:val="000000" w:themeColor="text1"/>
                <w:sz w:val="24"/>
                <w:szCs w:val="24"/>
              </w:rPr>
              <w:t xml:space="preserve"> Донецької області</w:t>
            </w:r>
            <w:r>
              <w:rPr>
                <w:rFonts w:ascii="Times New Roman" w:hAnsi="Times New Roman"/>
                <w:color w:val="000000" w:themeColor="text1"/>
                <w:sz w:val="24"/>
                <w:szCs w:val="24"/>
              </w:rPr>
              <w:t xml:space="preserve">, </w:t>
            </w:r>
            <w:r w:rsidRPr="00EF65E5">
              <w:rPr>
                <w:rFonts w:ascii="Times New Roman" w:hAnsi="Times New Roman"/>
                <w:color w:val="000000" w:themeColor="text1"/>
                <w:sz w:val="24"/>
                <w:szCs w:val="24"/>
              </w:rPr>
              <w:t xml:space="preserve"> громадські об’єднання</w:t>
            </w:r>
            <w:r>
              <w:rPr>
                <w:rFonts w:ascii="Times New Roman" w:hAnsi="Times New Roman"/>
                <w:color w:val="000000" w:themeColor="text1"/>
                <w:sz w:val="24"/>
                <w:szCs w:val="24"/>
              </w:rPr>
              <w:t xml:space="preserve"> ромської національної меншини</w:t>
            </w:r>
            <w:r w:rsidRPr="00EF65E5">
              <w:rPr>
                <w:rFonts w:ascii="Times New Roman" w:hAnsi="Times New Roman"/>
                <w:color w:val="000000" w:themeColor="text1"/>
                <w:sz w:val="24"/>
                <w:szCs w:val="24"/>
              </w:rPr>
              <w:t xml:space="preserve"> (за згодою)</w:t>
            </w:r>
          </w:p>
        </w:tc>
        <w:tc>
          <w:tcPr>
            <w:tcW w:w="1560" w:type="dxa"/>
            <w:tcBorders>
              <w:top w:val="single" w:sz="4" w:space="0" w:color="000000"/>
              <w:left w:val="single" w:sz="4" w:space="0" w:color="000000"/>
              <w:bottom w:val="single" w:sz="4" w:space="0" w:color="000000"/>
            </w:tcBorders>
            <w:shd w:val="clear" w:color="auto" w:fill="auto"/>
          </w:tcPr>
          <w:p w14:paraId="5FA01B74" w14:textId="48E0935F" w:rsidR="00180500" w:rsidRPr="00EF65E5" w:rsidRDefault="00180500" w:rsidP="00180500">
            <w:pPr>
              <w:spacing w:after="0" w:line="240" w:lineRule="auto"/>
              <w:jc w:val="both"/>
              <w:rPr>
                <w:color w:val="000000" w:themeColor="text1"/>
                <w:sz w:val="24"/>
                <w:szCs w:val="24"/>
              </w:rPr>
            </w:pPr>
            <w:r w:rsidRPr="00EF65E5">
              <w:rPr>
                <w:rFonts w:ascii="Times New Roman" w:hAnsi="Times New Roman"/>
                <w:color w:val="000000" w:themeColor="text1"/>
                <w:sz w:val="24"/>
                <w:szCs w:val="24"/>
              </w:rPr>
              <w:t>202</w:t>
            </w:r>
            <w:r>
              <w:rPr>
                <w:rFonts w:ascii="Times New Roman" w:hAnsi="Times New Roman"/>
                <w:color w:val="000000" w:themeColor="text1"/>
                <w:sz w:val="24"/>
                <w:szCs w:val="24"/>
              </w:rPr>
              <w:t>6</w:t>
            </w:r>
            <w:r w:rsidRPr="00EF65E5">
              <w:rPr>
                <w:rFonts w:ascii="Times New Roman" w:hAnsi="Times New Roman"/>
                <w:color w:val="000000" w:themeColor="text1"/>
                <w:sz w:val="24"/>
                <w:szCs w:val="24"/>
              </w:rPr>
              <w:t>-202</w:t>
            </w:r>
            <w:r>
              <w:rPr>
                <w:rFonts w:ascii="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D423065" w14:textId="736FF208" w:rsidR="00180500" w:rsidRPr="00EF65E5" w:rsidRDefault="00180500" w:rsidP="00180500">
            <w:pPr>
              <w:snapToGrid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збільшено </w:t>
            </w:r>
            <w:r w:rsidRPr="00EF65E5">
              <w:rPr>
                <w:rFonts w:ascii="Times New Roman" w:hAnsi="Times New Roman"/>
                <w:color w:val="000000" w:themeColor="text1"/>
                <w:sz w:val="24"/>
                <w:szCs w:val="24"/>
              </w:rPr>
              <w:t>кількість осіб, що належать до ромської національної меншини, які о</w:t>
            </w:r>
            <w:r>
              <w:rPr>
                <w:rFonts w:ascii="Times New Roman" w:hAnsi="Times New Roman"/>
                <w:color w:val="000000" w:themeColor="text1"/>
                <w:sz w:val="24"/>
                <w:szCs w:val="24"/>
              </w:rPr>
              <w:t>тримали с</w:t>
            </w:r>
            <w:r w:rsidRPr="00EF65E5">
              <w:rPr>
                <w:rFonts w:ascii="Times New Roman" w:hAnsi="Times New Roman"/>
                <w:color w:val="000000" w:themeColor="text1"/>
                <w:sz w:val="24"/>
                <w:szCs w:val="24"/>
              </w:rPr>
              <w:t>оціальн</w:t>
            </w:r>
            <w:r>
              <w:rPr>
                <w:rFonts w:ascii="Times New Roman" w:hAnsi="Times New Roman"/>
                <w:color w:val="000000" w:themeColor="text1"/>
                <w:sz w:val="24"/>
                <w:szCs w:val="24"/>
              </w:rPr>
              <w:t>і</w:t>
            </w:r>
            <w:r w:rsidRPr="00EF65E5">
              <w:rPr>
                <w:rFonts w:ascii="Times New Roman" w:hAnsi="Times New Roman"/>
                <w:color w:val="000000" w:themeColor="text1"/>
                <w:sz w:val="24"/>
                <w:szCs w:val="24"/>
              </w:rPr>
              <w:t xml:space="preserve"> послуг</w:t>
            </w:r>
            <w:r>
              <w:rPr>
                <w:rFonts w:ascii="Times New Roman" w:hAnsi="Times New Roman"/>
                <w:color w:val="000000" w:themeColor="text1"/>
                <w:sz w:val="24"/>
                <w:szCs w:val="24"/>
              </w:rPr>
              <w:t xml:space="preserve">и </w:t>
            </w:r>
          </w:p>
        </w:tc>
      </w:tr>
      <w:tr w:rsidR="00180500" w:rsidRPr="00EF65E5" w14:paraId="4A643F86" w14:textId="77777777" w:rsidTr="00034C3A">
        <w:tc>
          <w:tcPr>
            <w:tcW w:w="569" w:type="dxa"/>
            <w:gridSpan w:val="2"/>
            <w:tcBorders>
              <w:top w:val="single" w:sz="4" w:space="0" w:color="000000"/>
              <w:left w:val="single" w:sz="4" w:space="0" w:color="000000"/>
              <w:bottom w:val="single" w:sz="4" w:space="0" w:color="000000"/>
            </w:tcBorders>
            <w:shd w:val="clear" w:color="auto" w:fill="auto"/>
          </w:tcPr>
          <w:p w14:paraId="169C1B39" w14:textId="77777777" w:rsidR="00180500" w:rsidRPr="00EF65E5" w:rsidRDefault="00180500" w:rsidP="00180500">
            <w:pPr>
              <w:snapToGrid w:val="0"/>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000000"/>
            </w:tcBorders>
            <w:shd w:val="clear" w:color="auto" w:fill="auto"/>
          </w:tcPr>
          <w:p w14:paraId="7DCD09CF" w14:textId="77777777" w:rsidR="00180500" w:rsidRPr="00EF65E5" w:rsidRDefault="00180500" w:rsidP="00180500">
            <w:pPr>
              <w:tabs>
                <w:tab w:val="left" w:pos="720"/>
              </w:tabs>
              <w:snapToGrid w:val="0"/>
              <w:spacing w:after="0" w:line="240" w:lineRule="auto"/>
              <w:jc w:val="both"/>
              <w:rPr>
                <w:rFonts w:ascii="Times New Roman" w:eastAsia="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3B0E6A83" w14:textId="77777777" w:rsidR="00180500" w:rsidRPr="0031145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11456">
              <w:rPr>
                <w:rFonts w:ascii="Times New Roman" w:hAnsi="Times New Roman"/>
                <w:color w:val="000000"/>
                <w:sz w:val="24"/>
                <w:szCs w:val="24"/>
                <w:lang w:eastAsia="ru-RU" w:bidi="ru-RU"/>
              </w:rPr>
              <w:t xml:space="preserve">3) </w:t>
            </w:r>
            <w:r w:rsidRPr="00311456">
              <w:rPr>
                <w:rFonts w:ascii="Times New Roman" w:eastAsiaTheme="minorHAnsi" w:hAnsi="Times New Roman"/>
                <w:sz w:val="24"/>
                <w:szCs w:val="24"/>
                <w:lang w:eastAsia="en-US"/>
              </w:rPr>
              <w:t>забезпечення сімейним</w:t>
            </w:r>
          </w:p>
          <w:p w14:paraId="3318EC1F" w14:textId="77777777" w:rsidR="00180500" w:rsidRPr="0031145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11456">
              <w:rPr>
                <w:rFonts w:ascii="Times New Roman" w:eastAsiaTheme="minorHAnsi" w:hAnsi="Times New Roman"/>
                <w:sz w:val="24"/>
                <w:szCs w:val="24"/>
                <w:lang w:eastAsia="en-US"/>
              </w:rPr>
              <w:t>вихованням дітей-сиріт і</w:t>
            </w:r>
          </w:p>
          <w:p w14:paraId="5E273481" w14:textId="77777777" w:rsidR="00180500" w:rsidRPr="0031145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11456">
              <w:rPr>
                <w:rFonts w:ascii="Times New Roman" w:eastAsiaTheme="minorHAnsi" w:hAnsi="Times New Roman"/>
                <w:sz w:val="24"/>
                <w:szCs w:val="24"/>
                <w:lang w:eastAsia="en-US"/>
              </w:rPr>
              <w:t>дітей, позбавлених</w:t>
            </w:r>
          </w:p>
          <w:p w14:paraId="21163180" w14:textId="77777777" w:rsidR="00180500" w:rsidRPr="0031145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11456">
              <w:rPr>
                <w:rFonts w:ascii="Times New Roman" w:eastAsiaTheme="minorHAnsi" w:hAnsi="Times New Roman"/>
                <w:sz w:val="24"/>
                <w:szCs w:val="24"/>
                <w:lang w:eastAsia="en-US"/>
              </w:rPr>
              <w:t>батьківського піклування, які</w:t>
            </w:r>
          </w:p>
          <w:p w14:paraId="6B75BFE8" w14:textId="77777777" w:rsidR="00180500" w:rsidRPr="0031145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11456">
              <w:rPr>
                <w:rFonts w:ascii="Times New Roman" w:eastAsiaTheme="minorHAnsi" w:hAnsi="Times New Roman"/>
                <w:sz w:val="24"/>
                <w:szCs w:val="24"/>
                <w:lang w:eastAsia="en-US"/>
              </w:rPr>
              <w:t>належать до ромської</w:t>
            </w:r>
          </w:p>
          <w:p w14:paraId="1F502144" w14:textId="77777777" w:rsidR="00180500" w:rsidRPr="0031145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11456">
              <w:rPr>
                <w:rFonts w:ascii="Times New Roman" w:eastAsiaTheme="minorHAnsi" w:hAnsi="Times New Roman"/>
                <w:sz w:val="24"/>
                <w:szCs w:val="24"/>
                <w:lang w:eastAsia="en-US"/>
              </w:rPr>
              <w:t>національної меншини,</w:t>
            </w:r>
          </w:p>
          <w:p w14:paraId="6018FC73" w14:textId="77777777" w:rsidR="00180500" w:rsidRPr="0031145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11456">
              <w:rPr>
                <w:rFonts w:ascii="Times New Roman" w:eastAsiaTheme="minorHAnsi" w:hAnsi="Times New Roman"/>
                <w:sz w:val="24"/>
                <w:szCs w:val="24"/>
                <w:lang w:eastAsia="en-US"/>
              </w:rPr>
              <w:t>влаштування в сім’ї</w:t>
            </w:r>
          </w:p>
          <w:p w14:paraId="3999C44F" w14:textId="77777777" w:rsidR="00180500" w:rsidRPr="0031145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11456">
              <w:rPr>
                <w:rFonts w:ascii="Times New Roman" w:eastAsiaTheme="minorHAnsi" w:hAnsi="Times New Roman"/>
                <w:sz w:val="24"/>
                <w:szCs w:val="24"/>
                <w:lang w:eastAsia="en-US"/>
              </w:rPr>
              <w:t>патронатних вихователів</w:t>
            </w:r>
          </w:p>
          <w:p w14:paraId="5B0CE031" w14:textId="77777777" w:rsidR="00180500" w:rsidRPr="0031145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11456">
              <w:rPr>
                <w:rFonts w:ascii="Times New Roman" w:eastAsiaTheme="minorHAnsi" w:hAnsi="Times New Roman"/>
                <w:sz w:val="24"/>
                <w:szCs w:val="24"/>
                <w:lang w:eastAsia="en-US"/>
              </w:rPr>
              <w:t>дітей, які належать до</w:t>
            </w:r>
          </w:p>
          <w:p w14:paraId="18019B4F" w14:textId="77777777" w:rsidR="00180500" w:rsidRPr="0031145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11456">
              <w:rPr>
                <w:rFonts w:ascii="Times New Roman" w:eastAsiaTheme="minorHAnsi" w:hAnsi="Times New Roman"/>
                <w:sz w:val="24"/>
                <w:szCs w:val="24"/>
                <w:lang w:eastAsia="en-US"/>
              </w:rPr>
              <w:t>ромської національної</w:t>
            </w:r>
          </w:p>
          <w:p w14:paraId="10AFE192" w14:textId="77777777" w:rsidR="00180500" w:rsidRPr="0031145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11456">
              <w:rPr>
                <w:rFonts w:ascii="Times New Roman" w:eastAsiaTheme="minorHAnsi" w:hAnsi="Times New Roman"/>
                <w:sz w:val="24"/>
                <w:szCs w:val="24"/>
                <w:lang w:eastAsia="en-US"/>
              </w:rPr>
              <w:t>меншини і перебувають у</w:t>
            </w:r>
          </w:p>
          <w:p w14:paraId="466D5689" w14:textId="77777777" w:rsidR="00180500" w:rsidRPr="0031145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311456">
              <w:rPr>
                <w:rFonts w:ascii="Times New Roman" w:eastAsiaTheme="minorHAnsi" w:hAnsi="Times New Roman"/>
                <w:sz w:val="24"/>
                <w:szCs w:val="24"/>
                <w:lang w:eastAsia="en-US"/>
              </w:rPr>
              <w:t>складних життєвих</w:t>
            </w:r>
          </w:p>
          <w:p w14:paraId="3DFE3B91" w14:textId="6B9D9DF5" w:rsidR="00180500" w:rsidRPr="00311456" w:rsidRDefault="00180500" w:rsidP="00180500">
            <w:pPr>
              <w:tabs>
                <w:tab w:val="left" w:pos="720"/>
              </w:tabs>
              <w:spacing w:after="0" w:line="240" w:lineRule="auto"/>
              <w:rPr>
                <w:rFonts w:ascii="Times New Roman" w:hAnsi="Times New Roman"/>
                <w:color w:val="000000" w:themeColor="text1"/>
                <w:sz w:val="24"/>
                <w:szCs w:val="24"/>
              </w:rPr>
            </w:pPr>
            <w:r w:rsidRPr="00311456">
              <w:rPr>
                <w:rFonts w:ascii="Times New Roman" w:eastAsiaTheme="minorHAnsi" w:hAnsi="Times New Roman"/>
                <w:sz w:val="24"/>
                <w:szCs w:val="24"/>
                <w:lang w:eastAsia="en-US"/>
              </w:rPr>
              <w:t>обставинах</w:t>
            </w:r>
          </w:p>
        </w:tc>
        <w:tc>
          <w:tcPr>
            <w:tcW w:w="3260" w:type="dxa"/>
            <w:tcBorders>
              <w:top w:val="single" w:sz="4" w:space="0" w:color="000000"/>
              <w:left w:val="single" w:sz="4" w:space="0" w:color="000000"/>
              <w:bottom w:val="single" w:sz="4" w:space="0" w:color="000000"/>
            </w:tcBorders>
            <w:shd w:val="clear" w:color="auto" w:fill="auto"/>
          </w:tcPr>
          <w:p w14:paraId="0563C027" w14:textId="40E897A1" w:rsidR="00180500" w:rsidRDefault="00180500" w:rsidP="00180500">
            <w:pPr>
              <w:spacing w:after="0" w:line="240" w:lineRule="auto"/>
              <w:rPr>
                <w:rFonts w:ascii="Times New Roman" w:hAnsi="Times New Roman"/>
                <w:color w:val="000000"/>
                <w:sz w:val="24"/>
                <w:szCs w:val="24"/>
                <w:lang w:eastAsia="uk-UA" w:bidi="uk-UA"/>
              </w:rPr>
            </w:pPr>
            <w:r w:rsidRPr="00EF65E5">
              <w:rPr>
                <w:rFonts w:ascii="Times New Roman" w:hAnsi="Times New Roman"/>
                <w:color w:val="000000" w:themeColor="text1"/>
                <w:sz w:val="24"/>
                <w:szCs w:val="24"/>
              </w:rPr>
              <w:t>с</w:t>
            </w:r>
            <w:hyperlink r:id="rId9" w:history="1">
              <w:r w:rsidRPr="00EF65E5">
                <w:rPr>
                  <w:rStyle w:val="a5"/>
                  <w:rFonts w:ascii="Times New Roman" w:hAnsi="Times New Roman"/>
                  <w:color w:val="000000" w:themeColor="text1"/>
                  <w:sz w:val="24"/>
                  <w:szCs w:val="24"/>
                  <w:u w:val="none"/>
                  <w:shd w:val="clear" w:color="auto" w:fill="FFFFFF"/>
                </w:rPr>
                <w:t>лужба у справах дітей</w:t>
              </w:r>
            </w:hyperlink>
            <w:r w:rsidRPr="00EF65E5">
              <w:rPr>
                <w:rFonts w:ascii="Times New Roman" w:hAnsi="Times New Roman"/>
                <w:color w:val="000000" w:themeColor="text1"/>
                <w:sz w:val="24"/>
                <w:szCs w:val="24"/>
              </w:rPr>
              <w:t xml:space="preserve"> облдержадміністрації</w:t>
            </w:r>
            <w:r>
              <w:rPr>
                <w:rFonts w:ascii="Times New Roman" w:hAnsi="Times New Roman"/>
                <w:color w:val="000000" w:themeColor="text1"/>
                <w:sz w:val="24"/>
                <w:szCs w:val="24"/>
              </w:rPr>
              <w:t xml:space="preserve">, </w:t>
            </w:r>
          </w:p>
          <w:p w14:paraId="7AD0FC43" w14:textId="3AD3262B" w:rsidR="00180500" w:rsidRPr="00EF65E5" w:rsidRDefault="00180500" w:rsidP="00180500">
            <w:pPr>
              <w:spacing w:after="0" w:line="240" w:lineRule="auto"/>
              <w:rPr>
                <w:rFonts w:ascii="Times New Roman" w:eastAsia="Times New Roman" w:hAnsi="Times New Roman"/>
                <w:color w:val="000000" w:themeColor="text1"/>
                <w:sz w:val="24"/>
                <w:szCs w:val="24"/>
              </w:rPr>
            </w:pPr>
            <w:r w:rsidRPr="006334CD">
              <w:rPr>
                <w:rFonts w:ascii="Times New Roman" w:hAnsi="Times New Roman"/>
                <w:sz w:val="24"/>
                <w:szCs w:val="24"/>
                <w:lang w:eastAsia="uk-UA" w:bidi="uk-UA"/>
              </w:rPr>
              <w:t>Донецький обласний центр соціальних служб</w:t>
            </w:r>
            <w:r w:rsidRPr="00EF65E5">
              <w:rPr>
                <w:rFonts w:ascii="Times New Roman" w:hAnsi="Times New Roman"/>
                <w:color w:val="000000"/>
                <w:sz w:val="24"/>
                <w:szCs w:val="24"/>
                <w:lang w:eastAsia="uk-UA" w:bidi="uk-UA"/>
              </w:rPr>
              <w:t xml:space="preserve">, </w:t>
            </w:r>
            <w:r w:rsidRPr="00EF65E5">
              <w:rPr>
                <w:rFonts w:ascii="Times New Roman" w:hAnsi="Times New Roman"/>
                <w:color w:val="000000" w:themeColor="text1"/>
                <w:sz w:val="24"/>
                <w:szCs w:val="24"/>
                <w:shd w:val="clear" w:color="auto" w:fill="FFFFFF"/>
              </w:rPr>
              <w:t xml:space="preserve"> Головне управління Національної поліції в Донецькій області</w:t>
            </w:r>
            <w:r>
              <w:rPr>
                <w:rFonts w:ascii="Times New Roman" w:hAnsi="Times New Roman"/>
                <w:sz w:val="24"/>
                <w:szCs w:val="24"/>
              </w:rPr>
              <w:t>,</w:t>
            </w:r>
            <w:r w:rsidRPr="00EF65E5">
              <w:rPr>
                <w:rFonts w:ascii="Times New Roman" w:hAnsi="Times New Roman"/>
                <w:sz w:val="24"/>
                <w:szCs w:val="24"/>
              </w:rPr>
              <w:t xml:space="preserve"> 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районні військові адміністрації</w:t>
            </w:r>
            <w:r w:rsidRPr="00EF65E5">
              <w:rPr>
                <w:color w:val="000000" w:themeColor="text1"/>
                <w:sz w:val="24"/>
                <w:szCs w:val="24"/>
              </w:rPr>
              <w:t xml:space="preserve">, </w:t>
            </w:r>
            <w:r w:rsidRPr="00EF65E5">
              <w:rPr>
                <w:rFonts w:ascii="Times New Roman" w:hAnsi="Times New Roman"/>
                <w:color w:val="000000" w:themeColor="text1"/>
                <w:sz w:val="24"/>
                <w:szCs w:val="24"/>
              </w:rPr>
              <w:t>військові адміністрації населених пунктів</w:t>
            </w:r>
            <w:r w:rsidRPr="00EF65E5">
              <w:rPr>
                <w:rFonts w:ascii="Times New Roman" w:eastAsia="Times New Roman" w:hAnsi="Times New Roman"/>
                <w:color w:val="000000" w:themeColor="text1"/>
                <w:sz w:val="24"/>
                <w:szCs w:val="24"/>
              </w:rPr>
              <w:t xml:space="preserve"> </w:t>
            </w:r>
            <w:r w:rsidRPr="00174B0C">
              <w:rPr>
                <w:rFonts w:ascii="Times New Roman" w:eastAsia="Times New Roman" w:hAnsi="Times New Roman"/>
                <w:color w:val="000000" w:themeColor="text1"/>
                <w:sz w:val="24"/>
                <w:szCs w:val="24"/>
              </w:rPr>
              <w:t xml:space="preserve"> Донецької області</w:t>
            </w:r>
            <w:r w:rsidRPr="00EF65E5">
              <w:rPr>
                <w:rFonts w:ascii="Times New Roman" w:eastAsia="Times New Roman" w:hAnsi="Times New Roman"/>
                <w:color w:val="000000" w:themeColor="text1"/>
                <w:sz w:val="24"/>
                <w:szCs w:val="24"/>
              </w:rPr>
              <w:t xml:space="preserve">  </w:t>
            </w:r>
          </w:p>
        </w:tc>
        <w:tc>
          <w:tcPr>
            <w:tcW w:w="1560" w:type="dxa"/>
            <w:tcBorders>
              <w:top w:val="single" w:sz="4" w:space="0" w:color="000000"/>
              <w:left w:val="single" w:sz="4" w:space="0" w:color="000000"/>
              <w:bottom w:val="single" w:sz="4" w:space="0" w:color="000000"/>
            </w:tcBorders>
            <w:shd w:val="clear" w:color="auto" w:fill="auto"/>
          </w:tcPr>
          <w:p w14:paraId="3E6A895B" w14:textId="78A11AE5" w:rsidR="00180500" w:rsidRPr="00EF65E5" w:rsidRDefault="00180500" w:rsidP="00180500">
            <w:pPr>
              <w:spacing w:after="0" w:line="240" w:lineRule="auto"/>
              <w:jc w:val="center"/>
              <w:rPr>
                <w:color w:val="000000" w:themeColor="text1"/>
                <w:sz w:val="24"/>
                <w:szCs w:val="24"/>
              </w:rPr>
            </w:pPr>
            <w:r>
              <w:rPr>
                <w:rFonts w:ascii="Times New Roman" w:hAnsi="Times New Roman"/>
                <w:color w:val="000000" w:themeColor="text1"/>
                <w:sz w:val="24"/>
                <w:szCs w:val="24"/>
              </w:rPr>
              <w:t>2026</w:t>
            </w:r>
            <w:r w:rsidRPr="00EF65E5">
              <w:rPr>
                <w:rFonts w:ascii="Times New Roman" w:hAnsi="Times New Roman"/>
                <w:color w:val="000000" w:themeColor="text1"/>
                <w:sz w:val="24"/>
                <w:szCs w:val="24"/>
              </w:rPr>
              <w:t>-202</w:t>
            </w:r>
            <w:r>
              <w:rPr>
                <w:rFonts w:ascii="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B836271" w14:textId="1350D5AF" w:rsidR="00180500" w:rsidRPr="00AF4D26" w:rsidRDefault="00180500" w:rsidP="00180500">
            <w:pPr>
              <w:snapToGrid w:val="0"/>
              <w:spacing w:after="0" w:line="240" w:lineRule="auto"/>
              <w:rPr>
                <w:rFonts w:ascii="Times New Roman" w:hAnsi="Times New Roman"/>
                <w:color w:val="000000" w:themeColor="text1"/>
                <w:sz w:val="24"/>
                <w:szCs w:val="24"/>
              </w:rPr>
            </w:pPr>
            <w:r>
              <w:rPr>
                <w:rFonts w:ascii="Times New Roman" w:eastAsia="Times New Roman" w:hAnsi="Times New Roman"/>
                <w:sz w:val="24"/>
                <w:szCs w:val="24"/>
                <w:lang w:eastAsia="ru-RU"/>
              </w:rPr>
              <w:t>з</w:t>
            </w:r>
            <w:r w:rsidRPr="00AF4D26">
              <w:rPr>
                <w:rFonts w:ascii="Times New Roman" w:eastAsia="Times New Roman" w:hAnsi="Times New Roman"/>
                <w:sz w:val="24"/>
                <w:szCs w:val="24"/>
                <w:lang w:eastAsia="ru-RU"/>
              </w:rPr>
              <w:t>більшено кількість дітей, влаштованих до сімейних форм виховання та сімей патронатних вихователів</w:t>
            </w:r>
          </w:p>
        </w:tc>
      </w:tr>
      <w:tr w:rsidR="00180500" w:rsidRPr="00EF65E5" w14:paraId="45F1497F" w14:textId="77777777" w:rsidTr="00034C3A">
        <w:tc>
          <w:tcPr>
            <w:tcW w:w="14742" w:type="dxa"/>
            <w:gridSpan w:val="7"/>
            <w:tcBorders>
              <w:top w:val="single" w:sz="4" w:space="0" w:color="000000"/>
              <w:left w:val="single" w:sz="4" w:space="0" w:color="000000"/>
              <w:bottom w:val="single" w:sz="4" w:space="0" w:color="000000"/>
              <w:right w:val="single" w:sz="4" w:space="0" w:color="000000"/>
            </w:tcBorders>
            <w:shd w:val="clear" w:color="auto" w:fill="auto"/>
          </w:tcPr>
          <w:p w14:paraId="02E5D38C" w14:textId="77777777" w:rsidR="00180500" w:rsidRPr="00EF65E5" w:rsidRDefault="00180500" w:rsidP="00180500">
            <w:pPr>
              <w:spacing w:before="120" w:after="0" w:line="240" w:lineRule="auto"/>
              <w:jc w:val="center"/>
              <w:rPr>
                <w:color w:val="000000" w:themeColor="text1"/>
                <w:sz w:val="24"/>
                <w:szCs w:val="24"/>
              </w:rPr>
            </w:pPr>
            <w:r w:rsidRPr="00EF65E5">
              <w:rPr>
                <w:rFonts w:ascii="Times New Roman" w:hAnsi="Times New Roman"/>
                <w:color w:val="000000" w:themeColor="text1"/>
                <w:sz w:val="24"/>
                <w:szCs w:val="24"/>
              </w:rPr>
              <w:t>Ціль 8. Підтримка і вивчення ромської культури, мистецтва, історії, мови</w:t>
            </w:r>
          </w:p>
        </w:tc>
      </w:tr>
      <w:tr w:rsidR="00180500" w:rsidRPr="00EF65E5" w14:paraId="4B97D802" w14:textId="77777777" w:rsidTr="00034C3A">
        <w:trPr>
          <w:trHeight w:val="531"/>
        </w:trPr>
        <w:tc>
          <w:tcPr>
            <w:tcW w:w="569" w:type="dxa"/>
            <w:gridSpan w:val="2"/>
            <w:tcBorders>
              <w:top w:val="single" w:sz="4" w:space="0" w:color="000000"/>
              <w:left w:val="single" w:sz="4" w:space="0" w:color="000000"/>
              <w:bottom w:val="single" w:sz="4" w:space="0" w:color="000000"/>
            </w:tcBorders>
            <w:shd w:val="clear" w:color="auto" w:fill="auto"/>
          </w:tcPr>
          <w:p w14:paraId="549D6A59" w14:textId="40DB5CD6" w:rsidR="00180500" w:rsidRPr="00EF65E5" w:rsidRDefault="00180500" w:rsidP="00180500">
            <w:pPr>
              <w:spacing w:after="0" w:line="240" w:lineRule="auto"/>
              <w:jc w:val="both"/>
              <w:rPr>
                <w:color w:val="000000" w:themeColor="text1"/>
                <w:sz w:val="24"/>
                <w:szCs w:val="24"/>
              </w:rPr>
            </w:pPr>
            <w:r w:rsidRPr="00EF65E5">
              <w:rPr>
                <w:rFonts w:ascii="Times New Roman" w:hAnsi="Times New Roman"/>
                <w:color w:val="000000" w:themeColor="text1"/>
                <w:sz w:val="24"/>
                <w:szCs w:val="24"/>
              </w:rPr>
              <w:t>21.</w:t>
            </w:r>
          </w:p>
        </w:tc>
        <w:tc>
          <w:tcPr>
            <w:tcW w:w="2975" w:type="dxa"/>
            <w:tcBorders>
              <w:top w:val="single" w:sz="4" w:space="0" w:color="000000"/>
              <w:left w:val="single" w:sz="4" w:space="0" w:color="000000"/>
              <w:bottom w:val="single" w:sz="4" w:space="0" w:color="000000"/>
            </w:tcBorders>
            <w:shd w:val="clear" w:color="auto" w:fill="auto"/>
          </w:tcPr>
          <w:p w14:paraId="3605C7AD" w14:textId="77777777" w:rsidR="00180500" w:rsidRPr="00EF65E5" w:rsidRDefault="00180500" w:rsidP="00180500">
            <w:pPr>
              <w:tabs>
                <w:tab w:val="left" w:pos="720"/>
              </w:tabs>
              <w:spacing w:after="0" w:line="240" w:lineRule="auto"/>
              <w:rPr>
                <w:sz w:val="24"/>
                <w:szCs w:val="24"/>
              </w:rPr>
            </w:pPr>
            <w:r w:rsidRPr="00EF65E5">
              <w:rPr>
                <w:rFonts w:ascii="Times New Roman" w:hAnsi="Times New Roman"/>
                <w:sz w:val="24"/>
                <w:szCs w:val="24"/>
              </w:rPr>
              <w:t>Забезпечення збереження та розвитку ромської мови, її стандартизації, кодифікації</w:t>
            </w:r>
          </w:p>
        </w:tc>
        <w:tc>
          <w:tcPr>
            <w:tcW w:w="3402" w:type="dxa"/>
            <w:tcBorders>
              <w:top w:val="single" w:sz="4" w:space="0" w:color="000000"/>
              <w:left w:val="single" w:sz="4" w:space="0" w:color="000000"/>
              <w:bottom w:val="single" w:sz="4" w:space="0" w:color="000000"/>
            </w:tcBorders>
            <w:shd w:val="clear" w:color="auto" w:fill="auto"/>
          </w:tcPr>
          <w:p w14:paraId="6AA0F616" w14:textId="77777777" w:rsidR="00180500" w:rsidRPr="00AF4D2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4D26">
              <w:rPr>
                <w:rFonts w:ascii="Times New Roman" w:eastAsiaTheme="minorHAnsi" w:hAnsi="Times New Roman"/>
                <w:sz w:val="24"/>
                <w:szCs w:val="24"/>
                <w:lang w:eastAsia="en-US"/>
              </w:rPr>
              <w:t>опрацювання питання</w:t>
            </w:r>
          </w:p>
          <w:p w14:paraId="3C0DA1CE" w14:textId="77777777" w:rsidR="00180500" w:rsidRPr="00AF4D26"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4D26">
              <w:rPr>
                <w:rFonts w:ascii="Times New Roman" w:eastAsiaTheme="minorHAnsi" w:hAnsi="Times New Roman"/>
                <w:sz w:val="24"/>
                <w:szCs w:val="24"/>
                <w:lang w:eastAsia="en-US"/>
              </w:rPr>
              <w:t>щодо можливості підготовки</w:t>
            </w:r>
          </w:p>
          <w:p w14:paraId="16CA0E8B" w14:textId="72052051" w:rsidR="00180500" w:rsidRPr="00AF4D26" w:rsidRDefault="00180500" w:rsidP="00180500">
            <w:pPr>
              <w:tabs>
                <w:tab w:val="left" w:pos="720"/>
              </w:tabs>
              <w:spacing w:after="0" w:line="240" w:lineRule="auto"/>
              <w:rPr>
                <w:rFonts w:ascii="Times New Roman" w:hAnsi="Times New Roman"/>
                <w:sz w:val="24"/>
                <w:szCs w:val="24"/>
              </w:rPr>
            </w:pPr>
            <w:r w:rsidRPr="00AF4D26">
              <w:rPr>
                <w:rFonts w:ascii="Times New Roman" w:eastAsiaTheme="minorHAnsi" w:hAnsi="Times New Roman"/>
                <w:sz w:val="24"/>
                <w:szCs w:val="24"/>
                <w:lang w:eastAsia="en-US"/>
              </w:rPr>
              <w:t>вчителів ромської мови</w:t>
            </w:r>
          </w:p>
        </w:tc>
        <w:tc>
          <w:tcPr>
            <w:tcW w:w="3260" w:type="dxa"/>
            <w:tcBorders>
              <w:top w:val="single" w:sz="4" w:space="0" w:color="000000"/>
              <w:left w:val="single" w:sz="4" w:space="0" w:color="000000"/>
              <w:bottom w:val="single" w:sz="4" w:space="0" w:color="000000"/>
            </w:tcBorders>
            <w:shd w:val="clear" w:color="auto" w:fill="auto"/>
          </w:tcPr>
          <w:p w14:paraId="609CA40A" w14:textId="4DA34F96" w:rsidR="00180500" w:rsidRPr="00EF65E5" w:rsidRDefault="00180500" w:rsidP="00180500">
            <w:pPr>
              <w:pStyle w:val="aa"/>
              <w:spacing w:before="0"/>
              <w:ind w:firstLine="0"/>
              <w:rPr>
                <w:color w:val="000000" w:themeColor="text1"/>
                <w:sz w:val="24"/>
                <w:szCs w:val="24"/>
              </w:rPr>
            </w:pPr>
            <w:r w:rsidRPr="00EF65E5">
              <w:rPr>
                <w:rFonts w:ascii="Times New Roman" w:hAnsi="Times New Roman" w:cs="Times New Roman"/>
                <w:color w:val="000000" w:themeColor="text1"/>
                <w:sz w:val="24"/>
                <w:szCs w:val="24"/>
              </w:rPr>
              <w:t>департамент освіти і науки облдержадміністрації,</w:t>
            </w:r>
          </w:p>
          <w:p w14:paraId="6F7BEB85" w14:textId="7DD6A141" w:rsidR="00180500" w:rsidRPr="00EF65E5" w:rsidRDefault="00180500" w:rsidP="00180500">
            <w:pPr>
              <w:spacing w:after="0" w:line="240" w:lineRule="auto"/>
              <w:rPr>
                <w:color w:val="000000" w:themeColor="text1"/>
                <w:sz w:val="24"/>
                <w:szCs w:val="24"/>
              </w:rPr>
            </w:pP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Pr>
                <w:rFonts w:ascii="Times New Roman" w:hAnsi="Times New Roman"/>
                <w:sz w:val="24"/>
                <w:szCs w:val="24"/>
              </w:rPr>
              <w:t xml:space="preserve"> </w:t>
            </w:r>
            <w:r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sz w:val="24"/>
                <w:szCs w:val="24"/>
              </w:rPr>
              <w:t xml:space="preserve">, </w:t>
            </w:r>
            <w:r w:rsidRPr="00EF65E5">
              <w:rPr>
                <w:rFonts w:ascii="Times New Roman" w:hAnsi="Times New Roman"/>
                <w:color w:val="000000" w:themeColor="text1"/>
                <w:sz w:val="24"/>
                <w:szCs w:val="24"/>
              </w:rPr>
              <w:t xml:space="preserve"> </w:t>
            </w:r>
            <w:r w:rsidRPr="00EF65E5">
              <w:rPr>
                <w:rStyle w:val="a6"/>
                <w:rFonts w:ascii="Times New Roman" w:hAnsi="Times New Roman"/>
                <w:bCs/>
                <w:i w:val="0"/>
                <w:color w:val="000000" w:themeColor="text1"/>
                <w:sz w:val="24"/>
                <w:szCs w:val="24"/>
                <w:shd w:val="clear" w:color="auto" w:fill="FFFFFF"/>
              </w:rPr>
              <w:t xml:space="preserve"> громадські об’єднання</w:t>
            </w:r>
            <w:r>
              <w:rPr>
                <w:rStyle w:val="a6"/>
                <w:rFonts w:ascii="Times New Roman" w:hAnsi="Times New Roman"/>
                <w:bCs/>
                <w:i w:val="0"/>
                <w:color w:val="000000" w:themeColor="text1"/>
                <w:sz w:val="24"/>
                <w:szCs w:val="24"/>
                <w:shd w:val="clear" w:color="auto" w:fill="FFFFFF"/>
              </w:rPr>
              <w:t xml:space="preserve"> ромської національної меншини</w:t>
            </w:r>
            <w:r w:rsidRPr="00EF65E5">
              <w:rPr>
                <w:rStyle w:val="a6"/>
                <w:rFonts w:ascii="Times New Roman" w:hAnsi="Times New Roman"/>
                <w:bCs/>
                <w:i w:val="0"/>
                <w:color w:val="000000" w:themeColor="text1"/>
                <w:sz w:val="24"/>
                <w:szCs w:val="24"/>
                <w:shd w:val="clear" w:color="auto" w:fill="FFFFFF"/>
              </w:rPr>
              <w:t xml:space="preserve"> (за згодою)</w:t>
            </w:r>
          </w:p>
        </w:tc>
        <w:tc>
          <w:tcPr>
            <w:tcW w:w="1560" w:type="dxa"/>
            <w:tcBorders>
              <w:top w:val="single" w:sz="4" w:space="0" w:color="000000"/>
              <w:left w:val="single" w:sz="4" w:space="0" w:color="000000"/>
              <w:bottom w:val="single" w:sz="4" w:space="0" w:color="000000"/>
            </w:tcBorders>
            <w:shd w:val="clear" w:color="auto" w:fill="auto"/>
          </w:tcPr>
          <w:p w14:paraId="00073A0B" w14:textId="2439F9B1" w:rsidR="00180500" w:rsidRPr="00EF65E5" w:rsidRDefault="00180500" w:rsidP="00180500">
            <w:pPr>
              <w:spacing w:after="0" w:line="240" w:lineRule="auto"/>
              <w:jc w:val="center"/>
              <w:rPr>
                <w:color w:val="000000" w:themeColor="text1"/>
                <w:sz w:val="24"/>
                <w:szCs w:val="24"/>
              </w:rPr>
            </w:pPr>
            <w:r w:rsidRPr="00EF65E5">
              <w:rPr>
                <w:rFonts w:ascii="Times New Roman" w:hAnsi="Times New Roman"/>
                <w:color w:val="000000" w:themeColor="text1"/>
                <w:sz w:val="24"/>
                <w:szCs w:val="24"/>
              </w:rPr>
              <w:t>202</w:t>
            </w:r>
            <w:r>
              <w:rPr>
                <w:rFonts w:ascii="Times New Roman" w:hAnsi="Times New Roman"/>
                <w:color w:val="000000" w:themeColor="text1"/>
                <w:sz w:val="24"/>
                <w:szCs w:val="24"/>
              </w:rPr>
              <w:t>7</w:t>
            </w:r>
            <w:r w:rsidRPr="00EF65E5">
              <w:rPr>
                <w:rFonts w:ascii="Times New Roman" w:hAnsi="Times New Roman"/>
                <w:color w:val="000000" w:themeColor="text1"/>
                <w:sz w:val="24"/>
                <w:szCs w:val="24"/>
              </w:rPr>
              <w:t>-202</w:t>
            </w:r>
            <w:r>
              <w:rPr>
                <w:rFonts w:ascii="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CA38B7"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проведено</w:t>
            </w:r>
          </w:p>
          <w:p w14:paraId="36EE7DCD"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дослідження та</w:t>
            </w:r>
          </w:p>
          <w:p w14:paraId="765CF996"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консультації щодо</w:t>
            </w:r>
          </w:p>
          <w:p w14:paraId="67DFE0B5"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потреби у вчителях</w:t>
            </w:r>
          </w:p>
          <w:p w14:paraId="4045AA02" w14:textId="12BC6B47" w:rsidR="00180500" w:rsidRPr="006E68D1" w:rsidRDefault="00180500" w:rsidP="00180500">
            <w:pPr>
              <w:snapToGrid w:val="0"/>
              <w:spacing w:after="0" w:line="240" w:lineRule="auto"/>
              <w:rPr>
                <w:rFonts w:ascii="Times New Roman" w:hAnsi="Times New Roman"/>
                <w:color w:val="000000" w:themeColor="text1"/>
                <w:sz w:val="24"/>
                <w:szCs w:val="24"/>
              </w:rPr>
            </w:pPr>
            <w:r w:rsidRPr="006E68D1">
              <w:rPr>
                <w:rFonts w:ascii="Times New Roman" w:eastAsiaTheme="minorHAnsi" w:hAnsi="Times New Roman"/>
                <w:sz w:val="24"/>
                <w:szCs w:val="24"/>
                <w:lang w:eastAsia="en-US"/>
              </w:rPr>
              <w:t>ромської мови</w:t>
            </w:r>
          </w:p>
        </w:tc>
      </w:tr>
      <w:tr w:rsidR="00180500" w:rsidRPr="00EF65E5" w14:paraId="4EC45D1D" w14:textId="77777777" w:rsidTr="00B970EE">
        <w:tc>
          <w:tcPr>
            <w:tcW w:w="569" w:type="dxa"/>
            <w:gridSpan w:val="2"/>
            <w:tcBorders>
              <w:top w:val="single" w:sz="4" w:space="0" w:color="000000"/>
              <w:left w:val="single" w:sz="4" w:space="0" w:color="000000"/>
              <w:bottom w:val="single" w:sz="4" w:space="0" w:color="000000"/>
            </w:tcBorders>
            <w:shd w:val="clear" w:color="auto" w:fill="auto"/>
          </w:tcPr>
          <w:p w14:paraId="1B4690EE" w14:textId="0AFB08F5" w:rsidR="00180500" w:rsidRPr="00EF65E5" w:rsidRDefault="00180500" w:rsidP="00180500">
            <w:pPr>
              <w:spacing w:after="0" w:line="240" w:lineRule="auto"/>
              <w:jc w:val="both"/>
              <w:rPr>
                <w:rFonts w:ascii="Times New Roman" w:hAnsi="Times New Roman"/>
                <w:color w:val="000000" w:themeColor="text1"/>
                <w:sz w:val="24"/>
                <w:szCs w:val="24"/>
              </w:rPr>
            </w:pPr>
            <w:r w:rsidRPr="00EF65E5">
              <w:rPr>
                <w:rFonts w:ascii="Times New Roman" w:hAnsi="Times New Roman"/>
                <w:color w:val="000000" w:themeColor="text1"/>
                <w:sz w:val="24"/>
                <w:szCs w:val="24"/>
              </w:rPr>
              <w:t>22.</w:t>
            </w:r>
          </w:p>
        </w:tc>
        <w:tc>
          <w:tcPr>
            <w:tcW w:w="2975" w:type="dxa"/>
            <w:tcBorders>
              <w:top w:val="single" w:sz="4" w:space="0" w:color="000000"/>
              <w:left w:val="single" w:sz="4" w:space="0" w:color="000000"/>
              <w:bottom w:val="single" w:sz="4" w:space="0" w:color="000000"/>
            </w:tcBorders>
            <w:shd w:val="clear" w:color="auto" w:fill="auto"/>
          </w:tcPr>
          <w:p w14:paraId="7D32C9E2" w14:textId="77777777" w:rsidR="00180500" w:rsidRPr="00EF65E5" w:rsidRDefault="00180500" w:rsidP="00180500">
            <w:pPr>
              <w:tabs>
                <w:tab w:val="left" w:pos="720"/>
              </w:tabs>
              <w:spacing w:after="0" w:line="240" w:lineRule="auto"/>
              <w:rPr>
                <w:color w:val="000000" w:themeColor="text1"/>
                <w:sz w:val="24"/>
                <w:szCs w:val="24"/>
              </w:rPr>
            </w:pPr>
            <w:r w:rsidRPr="00EF65E5">
              <w:rPr>
                <w:rFonts w:ascii="Times New Roman" w:hAnsi="Times New Roman"/>
                <w:color w:val="000000" w:themeColor="text1"/>
                <w:sz w:val="24"/>
                <w:szCs w:val="24"/>
              </w:rPr>
              <w:t>Підвищення рівня обізнаності про культуру, історію та мову, мистецькі та інші надбання національних меншин і корінних народів України, їх роль у розвитку української культури та державності</w:t>
            </w:r>
          </w:p>
        </w:tc>
        <w:tc>
          <w:tcPr>
            <w:tcW w:w="3402" w:type="dxa"/>
            <w:tcBorders>
              <w:top w:val="single" w:sz="4" w:space="0" w:color="000000"/>
              <w:left w:val="single" w:sz="4" w:space="0" w:color="000000"/>
              <w:bottom w:val="single" w:sz="4" w:space="0" w:color="000000"/>
            </w:tcBorders>
            <w:shd w:val="clear" w:color="auto" w:fill="auto"/>
          </w:tcPr>
          <w:p w14:paraId="3AE15B69" w14:textId="63E8FA5D"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hAnsi="Times New Roman"/>
                <w:color w:val="000000" w:themeColor="text1"/>
                <w:sz w:val="24"/>
                <w:szCs w:val="24"/>
              </w:rPr>
              <w:t xml:space="preserve">1) </w:t>
            </w:r>
            <w:r w:rsidRPr="006E68D1">
              <w:rPr>
                <w:rFonts w:ascii="Times New Roman" w:eastAsiaTheme="minorHAnsi" w:hAnsi="Times New Roman"/>
                <w:sz w:val="24"/>
                <w:szCs w:val="24"/>
                <w:lang w:eastAsia="en-US"/>
              </w:rPr>
              <w:t xml:space="preserve"> сприяння та</w:t>
            </w:r>
          </w:p>
          <w:p w14:paraId="727C8F2D"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організаційно-методична</w:t>
            </w:r>
          </w:p>
          <w:p w14:paraId="2F8DAEDB"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підтримка у поширенні</w:t>
            </w:r>
          </w:p>
          <w:p w14:paraId="6979C49F"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серед населення кращих</w:t>
            </w:r>
          </w:p>
          <w:p w14:paraId="7F790962"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творів музичного,</w:t>
            </w:r>
          </w:p>
          <w:p w14:paraId="6169FDF2"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театрального,</w:t>
            </w:r>
          </w:p>
          <w:p w14:paraId="3A4004CE"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хореографічного та</w:t>
            </w:r>
          </w:p>
          <w:p w14:paraId="45052F26"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сучасного візуального</w:t>
            </w:r>
          </w:p>
          <w:p w14:paraId="72EE9640"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мистецтва, створених</w:t>
            </w:r>
          </w:p>
          <w:p w14:paraId="46070019"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особами, які належать до</w:t>
            </w:r>
          </w:p>
          <w:p w14:paraId="159B99D3"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ромської національної</w:t>
            </w:r>
          </w:p>
          <w:p w14:paraId="0D68E5DC"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меншини, залучення творчих</w:t>
            </w:r>
          </w:p>
          <w:p w14:paraId="0C46D0DD"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колективів ромської</w:t>
            </w:r>
          </w:p>
          <w:p w14:paraId="13C75AA5" w14:textId="77777777" w:rsidR="00180500" w:rsidRPr="006E68D1"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6E68D1">
              <w:rPr>
                <w:rFonts w:ascii="Times New Roman" w:eastAsiaTheme="minorHAnsi" w:hAnsi="Times New Roman"/>
                <w:sz w:val="24"/>
                <w:szCs w:val="24"/>
                <w:lang w:eastAsia="en-US"/>
              </w:rPr>
              <w:t>національної меншини до</w:t>
            </w:r>
          </w:p>
          <w:p w14:paraId="2FB1979B" w14:textId="61ED33CC" w:rsidR="00180500" w:rsidRPr="006E68D1" w:rsidRDefault="00180500" w:rsidP="00180500">
            <w:pPr>
              <w:tabs>
                <w:tab w:val="left" w:pos="720"/>
              </w:tabs>
              <w:spacing w:after="0" w:line="240" w:lineRule="auto"/>
              <w:rPr>
                <w:rFonts w:ascii="Times New Roman" w:hAnsi="Times New Roman"/>
                <w:color w:val="000000" w:themeColor="text1"/>
                <w:sz w:val="24"/>
                <w:szCs w:val="24"/>
              </w:rPr>
            </w:pPr>
            <w:r w:rsidRPr="006E68D1">
              <w:rPr>
                <w:rFonts w:ascii="Times New Roman" w:eastAsiaTheme="minorHAnsi" w:hAnsi="Times New Roman"/>
                <w:sz w:val="24"/>
                <w:szCs w:val="24"/>
                <w:lang w:eastAsia="en-US"/>
              </w:rPr>
              <w:t>участі у мистецьких заходах</w:t>
            </w:r>
          </w:p>
        </w:tc>
        <w:tc>
          <w:tcPr>
            <w:tcW w:w="3260" w:type="dxa"/>
            <w:tcBorders>
              <w:top w:val="single" w:sz="4" w:space="0" w:color="000000"/>
              <w:left w:val="single" w:sz="4" w:space="0" w:color="000000"/>
              <w:bottom w:val="single" w:sz="4" w:space="0" w:color="000000"/>
            </w:tcBorders>
            <w:shd w:val="clear" w:color="auto" w:fill="auto"/>
          </w:tcPr>
          <w:p w14:paraId="0750162A" w14:textId="1840B91A" w:rsidR="00180500" w:rsidRPr="00EF65E5" w:rsidRDefault="00180500" w:rsidP="00180500">
            <w:pPr>
              <w:spacing w:after="0" w:line="240" w:lineRule="auto"/>
              <w:rPr>
                <w:color w:val="000000" w:themeColor="text1"/>
                <w:sz w:val="24"/>
                <w:szCs w:val="24"/>
              </w:rPr>
            </w:pPr>
            <w:r w:rsidRPr="00EF65E5">
              <w:rPr>
                <w:rFonts w:ascii="Times New Roman" w:hAnsi="Times New Roman"/>
                <w:bCs/>
                <w:iCs/>
                <w:color w:val="000000" w:themeColor="text1"/>
                <w:sz w:val="24"/>
                <w:szCs w:val="24"/>
              </w:rPr>
              <w:t>управління культури і туризму облдержадміністрації</w:t>
            </w:r>
            <w:r w:rsidRPr="00EF65E5">
              <w:rPr>
                <w:rFonts w:ascii="Times New Roman" w:eastAsia="Times New Roman" w:hAnsi="Times New Roman"/>
                <w:color w:val="000000" w:themeColor="text1"/>
                <w:sz w:val="24"/>
                <w:szCs w:val="24"/>
              </w:rPr>
              <w:t>, районні державні адміністрації, районні військові адміністрації, військові адміністрації населених пунктів</w:t>
            </w:r>
            <w:r>
              <w:rPr>
                <w:rFonts w:ascii="Times New Roman" w:eastAsia="Times New Roman" w:hAnsi="Times New Roman"/>
                <w:color w:val="000000" w:themeColor="text1"/>
                <w:sz w:val="24"/>
                <w:szCs w:val="24"/>
              </w:rPr>
              <w:t xml:space="preserve"> </w:t>
            </w:r>
            <w:r w:rsidRPr="00174B0C">
              <w:rPr>
                <w:rFonts w:ascii="Times New Roman" w:eastAsia="Times New Roman" w:hAnsi="Times New Roman"/>
                <w:color w:val="000000" w:themeColor="text1"/>
                <w:sz w:val="24"/>
                <w:szCs w:val="24"/>
              </w:rPr>
              <w:t xml:space="preserve"> Донецької області</w:t>
            </w:r>
            <w:r w:rsidRPr="00EF65E5">
              <w:rPr>
                <w:rFonts w:ascii="Times New Roman" w:eastAsia="Times New Roman" w:hAnsi="Times New Roman"/>
                <w:color w:val="000000" w:themeColor="text1"/>
                <w:sz w:val="24"/>
                <w:szCs w:val="24"/>
              </w:rPr>
              <w:t xml:space="preserve">, </w:t>
            </w:r>
            <w:r w:rsidRPr="00EF65E5">
              <w:rPr>
                <w:rStyle w:val="a6"/>
                <w:rFonts w:ascii="Times New Roman" w:hAnsi="Times New Roman"/>
                <w:bCs/>
                <w:i w:val="0"/>
                <w:color w:val="000000" w:themeColor="text1"/>
                <w:sz w:val="24"/>
                <w:szCs w:val="24"/>
                <w:shd w:val="clear" w:color="auto" w:fill="FFFFFF"/>
              </w:rPr>
              <w:t>громадські об’єднання ромської національної меншини (за згодою)</w:t>
            </w:r>
          </w:p>
        </w:tc>
        <w:tc>
          <w:tcPr>
            <w:tcW w:w="1560" w:type="dxa"/>
            <w:tcBorders>
              <w:top w:val="single" w:sz="4" w:space="0" w:color="000000"/>
              <w:left w:val="single" w:sz="4" w:space="0" w:color="000000"/>
              <w:bottom w:val="single" w:sz="4" w:space="0" w:color="000000"/>
            </w:tcBorders>
            <w:shd w:val="clear" w:color="auto" w:fill="auto"/>
          </w:tcPr>
          <w:p w14:paraId="266F0880" w14:textId="5B91665F" w:rsidR="00180500" w:rsidRPr="00EF65E5" w:rsidRDefault="00180500" w:rsidP="00180500">
            <w:pPr>
              <w:spacing w:after="0" w:line="240" w:lineRule="auto"/>
              <w:jc w:val="center"/>
              <w:rPr>
                <w:color w:val="000000" w:themeColor="text1"/>
                <w:sz w:val="24"/>
                <w:szCs w:val="24"/>
              </w:rPr>
            </w:pPr>
            <w:r>
              <w:rPr>
                <w:rFonts w:ascii="Times New Roman" w:eastAsia="Times New Roman" w:hAnsi="Times New Roman"/>
                <w:color w:val="000000" w:themeColor="text1"/>
                <w:sz w:val="24"/>
                <w:szCs w:val="24"/>
              </w:rPr>
              <w:t>2026</w:t>
            </w:r>
            <w:r w:rsidRPr="00EF65E5">
              <w:rPr>
                <w:rFonts w:ascii="Times New Roman" w:eastAsia="Times New Roman" w:hAnsi="Times New Roman"/>
                <w:color w:val="000000" w:themeColor="text1"/>
                <w:sz w:val="24"/>
                <w:szCs w:val="24"/>
              </w:rPr>
              <w:t>-202</w:t>
            </w:r>
            <w:r>
              <w:rPr>
                <w:rFonts w:ascii="Times New Roman" w:eastAsia="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08C3B1B" w14:textId="463AECD3" w:rsidR="00180500" w:rsidRPr="00EF65E5" w:rsidRDefault="00180500" w:rsidP="00180500">
            <w:pPr>
              <w:snapToGrid w:val="0"/>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проведено заходи  із залученням представників  ромської національної меншини</w:t>
            </w:r>
          </w:p>
        </w:tc>
      </w:tr>
      <w:tr w:rsidR="00180500" w:rsidRPr="00EF65E5" w14:paraId="1DA4E04A" w14:textId="77777777" w:rsidTr="00B970EE">
        <w:tc>
          <w:tcPr>
            <w:tcW w:w="569" w:type="dxa"/>
            <w:gridSpan w:val="2"/>
            <w:tcBorders>
              <w:top w:val="single" w:sz="4" w:space="0" w:color="000000"/>
              <w:left w:val="single" w:sz="4" w:space="0" w:color="000000"/>
              <w:bottom w:val="single" w:sz="4" w:space="0" w:color="auto"/>
            </w:tcBorders>
            <w:shd w:val="clear" w:color="auto" w:fill="auto"/>
          </w:tcPr>
          <w:p w14:paraId="5E35075C" w14:textId="77777777" w:rsidR="00180500" w:rsidRPr="00EF65E5" w:rsidRDefault="00180500" w:rsidP="00180500">
            <w:pPr>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auto"/>
            </w:tcBorders>
            <w:shd w:val="clear" w:color="auto" w:fill="auto"/>
          </w:tcPr>
          <w:p w14:paraId="33684EDB" w14:textId="77777777" w:rsidR="00180500" w:rsidRPr="00EF65E5" w:rsidRDefault="00180500" w:rsidP="00180500">
            <w:pPr>
              <w:tabs>
                <w:tab w:val="left" w:pos="730"/>
              </w:tabs>
              <w:spacing w:after="0" w:line="216" w:lineRule="auto"/>
              <w:jc w:val="both"/>
              <w:rPr>
                <w:rFonts w:ascii="Times New Roman" w:hAnsi="Times New Roman"/>
                <w:color w:val="000000" w:themeColor="text1"/>
                <w:sz w:val="24"/>
                <w:szCs w:val="24"/>
              </w:rPr>
            </w:pPr>
          </w:p>
        </w:tc>
        <w:tc>
          <w:tcPr>
            <w:tcW w:w="3402" w:type="dxa"/>
            <w:tcBorders>
              <w:top w:val="single" w:sz="4" w:space="0" w:color="000000"/>
              <w:left w:val="single" w:sz="4" w:space="0" w:color="000000"/>
              <w:bottom w:val="single" w:sz="4" w:space="0" w:color="auto"/>
            </w:tcBorders>
            <w:shd w:val="clear" w:color="auto" w:fill="auto"/>
          </w:tcPr>
          <w:p w14:paraId="4B3FA18B" w14:textId="133CB93A"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hAnsi="Times New Roman"/>
                <w:color w:val="000000" w:themeColor="text1"/>
                <w:sz w:val="24"/>
                <w:szCs w:val="24"/>
              </w:rPr>
              <w:t xml:space="preserve">2) </w:t>
            </w:r>
            <w:r w:rsidRPr="00AF1A2C">
              <w:rPr>
                <w:rFonts w:ascii="Times New Roman" w:eastAsiaTheme="minorHAnsi" w:hAnsi="Times New Roman"/>
                <w:sz w:val="24"/>
                <w:szCs w:val="24"/>
                <w:lang w:eastAsia="en-US"/>
              </w:rPr>
              <w:t xml:space="preserve"> організація та проведення</w:t>
            </w:r>
          </w:p>
          <w:p w14:paraId="632523D7" w14:textId="77777777"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eastAsiaTheme="minorHAnsi" w:hAnsi="Times New Roman"/>
                <w:sz w:val="24"/>
                <w:szCs w:val="24"/>
                <w:lang w:eastAsia="en-US"/>
              </w:rPr>
              <w:t>заходів щодо інформування</w:t>
            </w:r>
          </w:p>
          <w:p w14:paraId="22DCE0D9" w14:textId="77777777"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eastAsiaTheme="minorHAnsi" w:hAnsi="Times New Roman"/>
                <w:sz w:val="24"/>
                <w:szCs w:val="24"/>
                <w:lang w:eastAsia="en-US"/>
              </w:rPr>
              <w:t>населення про культуру</w:t>
            </w:r>
          </w:p>
          <w:p w14:paraId="0EAAB456" w14:textId="77777777"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eastAsiaTheme="minorHAnsi" w:hAnsi="Times New Roman"/>
                <w:sz w:val="24"/>
                <w:szCs w:val="24"/>
                <w:lang w:eastAsia="en-US"/>
              </w:rPr>
              <w:t>ромської національної</w:t>
            </w:r>
          </w:p>
          <w:p w14:paraId="45D4F001" w14:textId="77777777"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eastAsiaTheme="minorHAnsi" w:hAnsi="Times New Roman"/>
                <w:sz w:val="24"/>
                <w:szCs w:val="24"/>
                <w:lang w:eastAsia="en-US"/>
              </w:rPr>
              <w:t>меншини, її мову,</w:t>
            </w:r>
          </w:p>
          <w:p w14:paraId="15082903" w14:textId="77777777"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eastAsiaTheme="minorHAnsi" w:hAnsi="Times New Roman"/>
                <w:sz w:val="24"/>
                <w:szCs w:val="24"/>
                <w:lang w:eastAsia="en-US"/>
              </w:rPr>
              <w:t>організація та проведення</w:t>
            </w:r>
          </w:p>
          <w:p w14:paraId="751A18FA" w14:textId="77777777"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eastAsiaTheme="minorHAnsi" w:hAnsi="Times New Roman"/>
                <w:sz w:val="24"/>
                <w:szCs w:val="24"/>
                <w:lang w:eastAsia="en-US"/>
              </w:rPr>
              <w:t>заходів з нагоди</w:t>
            </w:r>
          </w:p>
          <w:p w14:paraId="225B775B" w14:textId="5427D43C"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eastAsiaTheme="minorHAnsi" w:hAnsi="Times New Roman"/>
                <w:sz w:val="24"/>
                <w:szCs w:val="24"/>
                <w:lang w:eastAsia="en-US"/>
              </w:rPr>
              <w:t xml:space="preserve">Міжнародного дня ромів </w:t>
            </w:r>
            <w:r>
              <w:rPr>
                <w:rFonts w:ascii="Times New Roman" w:eastAsiaTheme="minorHAnsi" w:hAnsi="Times New Roman"/>
                <w:sz w:val="24"/>
                <w:szCs w:val="24"/>
                <w:lang w:eastAsia="en-US"/>
              </w:rPr>
              <w:br/>
            </w:r>
            <w:r w:rsidRPr="00AF1A2C">
              <w:rPr>
                <w:rFonts w:ascii="Times New Roman" w:eastAsiaTheme="minorHAnsi" w:hAnsi="Times New Roman"/>
                <w:sz w:val="24"/>
                <w:szCs w:val="24"/>
                <w:lang w:eastAsia="en-US"/>
              </w:rPr>
              <w:t>(8 квітня), Міжнародного</w:t>
            </w:r>
          </w:p>
          <w:p w14:paraId="29FEAB3D" w14:textId="77777777"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eastAsiaTheme="minorHAnsi" w:hAnsi="Times New Roman"/>
                <w:sz w:val="24"/>
                <w:szCs w:val="24"/>
                <w:lang w:eastAsia="en-US"/>
              </w:rPr>
              <w:t>дня ромської мови</w:t>
            </w:r>
          </w:p>
          <w:p w14:paraId="43A5F9C1" w14:textId="29FBFA16" w:rsidR="00180500" w:rsidRPr="00AF1A2C" w:rsidRDefault="00180500" w:rsidP="00180500">
            <w:pPr>
              <w:tabs>
                <w:tab w:val="left" w:pos="720"/>
              </w:tabs>
              <w:spacing w:after="0" w:line="240" w:lineRule="auto"/>
              <w:rPr>
                <w:rFonts w:ascii="Times New Roman" w:hAnsi="Times New Roman"/>
                <w:sz w:val="24"/>
                <w:szCs w:val="24"/>
              </w:rPr>
            </w:pPr>
            <w:r w:rsidRPr="00AF1A2C">
              <w:rPr>
                <w:rFonts w:ascii="Times New Roman" w:eastAsiaTheme="minorHAnsi" w:hAnsi="Times New Roman"/>
                <w:sz w:val="24"/>
                <w:szCs w:val="24"/>
                <w:lang w:eastAsia="en-US"/>
              </w:rPr>
              <w:t>(5 листопада) тощо</w:t>
            </w:r>
          </w:p>
          <w:p w14:paraId="516B44EB" w14:textId="51D5D301" w:rsidR="00180500" w:rsidRPr="00AF1A2C" w:rsidRDefault="00180500" w:rsidP="00180500">
            <w:pPr>
              <w:tabs>
                <w:tab w:val="left" w:pos="720"/>
              </w:tabs>
              <w:spacing w:after="0" w:line="240" w:lineRule="auto"/>
              <w:rPr>
                <w:rFonts w:ascii="Times New Roman" w:hAnsi="Times New Roman"/>
                <w:color w:val="000000" w:themeColor="text1"/>
                <w:sz w:val="24"/>
                <w:szCs w:val="24"/>
              </w:rPr>
            </w:pPr>
          </w:p>
        </w:tc>
        <w:tc>
          <w:tcPr>
            <w:tcW w:w="3260" w:type="dxa"/>
            <w:tcBorders>
              <w:top w:val="single" w:sz="4" w:space="0" w:color="000000"/>
              <w:left w:val="single" w:sz="4" w:space="0" w:color="000000"/>
              <w:bottom w:val="single" w:sz="4" w:space="0" w:color="auto"/>
            </w:tcBorders>
            <w:shd w:val="clear" w:color="auto" w:fill="auto"/>
          </w:tcPr>
          <w:p w14:paraId="782CFDE8" w14:textId="0E753CBC" w:rsidR="00180500" w:rsidRPr="00EF65E5" w:rsidRDefault="00180500" w:rsidP="00180500">
            <w:pPr>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 xml:space="preserve">управління культури і туризму облдержадміністрації, </w:t>
            </w: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eastAsia="Times New Roman" w:hAnsi="Times New Roman"/>
                <w:color w:val="000000" w:themeColor="text1"/>
                <w:sz w:val="24"/>
                <w:szCs w:val="24"/>
              </w:rPr>
              <w:t xml:space="preserve"> військові адміністрації населених пунктів</w:t>
            </w:r>
            <w:r>
              <w:rPr>
                <w:rFonts w:ascii="Times New Roman" w:eastAsia="Times New Roman" w:hAnsi="Times New Roman"/>
                <w:color w:val="000000" w:themeColor="text1"/>
                <w:sz w:val="24"/>
                <w:szCs w:val="24"/>
              </w:rPr>
              <w:t xml:space="preserve"> </w:t>
            </w:r>
            <w:r w:rsidRPr="00174B0C">
              <w:rPr>
                <w:rFonts w:ascii="Times New Roman" w:eastAsia="Times New Roman" w:hAnsi="Times New Roman"/>
                <w:color w:val="000000" w:themeColor="text1"/>
                <w:sz w:val="24"/>
                <w:szCs w:val="24"/>
              </w:rPr>
              <w:t xml:space="preserve"> Донецької області</w:t>
            </w:r>
            <w:r w:rsidRPr="00EF65E5">
              <w:rPr>
                <w:rFonts w:ascii="Times New Roman" w:eastAsia="Times New Roman" w:hAnsi="Times New Roman"/>
                <w:color w:val="000000" w:themeColor="text1"/>
                <w:sz w:val="24"/>
                <w:szCs w:val="24"/>
              </w:rPr>
              <w:t xml:space="preserve">, </w:t>
            </w:r>
            <w:r w:rsidRPr="00EF65E5">
              <w:rPr>
                <w:rStyle w:val="a6"/>
                <w:rFonts w:ascii="Times New Roman" w:hAnsi="Times New Roman"/>
                <w:bCs/>
                <w:i w:val="0"/>
                <w:color w:val="000000" w:themeColor="text1"/>
                <w:sz w:val="24"/>
                <w:szCs w:val="24"/>
                <w:shd w:val="clear" w:color="auto" w:fill="FFFFFF"/>
              </w:rPr>
              <w:t xml:space="preserve">громадські об’єднання </w:t>
            </w:r>
            <w:r>
              <w:rPr>
                <w:rStyle w:val="a6"/>
                <w:rFonts w:ascii="Times New Roman" w:hAnsi="Times New Roman"/>
                <w:bCs/>
                <w:i w:val="0"/>
                <w:color w:val="000000" w:themeColor="text1"/>
                <w:sz w:val="24"/>
                <w:szCs w:val="24"/>
                <w:shd w:val="clear" w:color="auto" w:fill="FFFFFF"/>
              </w:rPr>
              <w:t xml:space="preserve">ромської національної меншини </w:t>
            </w:r>
            <w:r w:rsidRPr="00EF65E5">
              <w:rPr>
                <w:rStyle w:val="a6"/>
                <w:rFonts w:ascii="Times New Roman" w:hAnsi="Times New Roman"/>
                <w:bCs/>
                <w:i w:val="0"/>
                <w:color w:val="000000" w:themeColor="text1"/>
                <w:sz w:val="24"/>
                <w:szCs w:val="24"/>
                <w:shd w:val="clear" w:color="auto" w:fill="FFFFFF"/>
              </w:rPr>
              <w:t>(за згодою)</w:t>
            </w:r>
            <w:r w:rsidRPr="00EF65E5">
              <w:rPr>
                <w:rFonts w:ascii="Times New Roman" w:hAnsi="Times New Roman"/>
                <w:color w:val="000000" w:themeColor="text1"/>
                <w:sz w:val="24"/>
                <w:szCs w:val="24"/>
              </w:rPr>
              <w:t xml:space="preserve"> </w:t>
            </w:r>
          </w:p>
        </w:tc>
        <w:tc>
          <w:tcPr>
            <w:tcW w:w="1560" w:type="dxa"/>
            <w:tcBorders>
              <w:top w:val="single" w:sz="4" w:space="0" w:color="000000"/>
              <w:left w:val="single" w:sz="4" w:space="0" w:color="000000"/>
              <w:bottom w:val="single" w:sz="4" w:space="0" w:color="auto"/>
            </w:tcBorders>
            <w:shd w:val="clear" w:color="auto" w:fill="auto"/>
          </w:tcPr>
          <w:p w14:paraId="7115AD55" w14:textId="6A8581EE" w:rsidR="00180500" w:rsidRPr="00EF65E5" w:rsidRDefault="00180500" w:rsidP="001805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2026</w:t>
            </w:r>
            <w:r w:rsidRPr="00EF65E5">
              <w:rPr>
                <w:rFonts w:ascii="Times New Roman" w:eastAsia="Times New Roman" w:hAnsi="Times New Roman"/>
                <w:color w:val="000000" w:themeColor="text1"/>
                <w:sz w:val="24"/>
                <w:szCs w:val="24"/>
              </w:rPr>
              <w:t>-202</w:t>
            </w:r>
            <w:r>
              <w:rPr>
                <w:rFonts w:ascii="Times New Roman" w:eastAsia="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30072861" w14:textId="4DF297FD" w:rsidR="00180500" w:rsidRPr="00EF65E5" w:rsidRDefault="00180500" w:rsidP="00180500">
            <w:pPr>
              <w:snapToGrid w:val="0"/>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 xml:space="preserve">проведено заходи, підготовлено та опубліковано матеріали на офіційних </w:t>
            </w:r>
            <w:proofErr w:type="spellStart"/>
            <w:r w:rsidRPr="00EF65E5">
              <w:rPr>
                <w:rFonts w:ascii="Times New Roman" w:hAnsi="Times New Roman"/>
                <w:color w:val="000000" w:themeColor="text1"/>
                <w:sz w:val="24"/>
                <w:szCs w:val="24"/>
              </w:rPr>
              <w:t>вебсайтах</w:t>
            </w:r>
            <w:proofErr w:type="spellEnd"/>
          </w:p>
        </w:tc>
      </w:tr>
      <w:tr w:rsidR="00180500" w:rsidRPr="00EF65E5" w14:paraId="4471F8FB" w14:textId="77777777" w:rsidTr="00B970EE">
        <w:tc>
          <w:tcPr>
            <w:tcW w:w="569" w:type="dxa"/>
            <w:gridSpan w:val="2"/>
            <w:tcBorders>
              <w:top w:val="single" w:sz="4" w:space="0" w:color="auto"/>
              <w:left w:val="single" w:sz="4" w:space="0" w:color="auto"/>
              <w:bottom w:val="single" w:sz="4" w:space="0" w:color="auto"/>
              <w:right w:val="single" w:sz="4" w:space="0" w:color="auto"/>
            </w:tcBorders>
            <w:shd w:val="clear" w:color="auto" w:fill="auto"/>
          </w:tcPr>
          <w:p w14:paraId="593D428F" w14:textId="77777777" w:rsidR="00180500" w:rsidRPr="00EF65E5" w:rsidRDefault="00180500" w:rsidP="00180500">
            <w:pPr>
              <w:spacing w:after="0" w:line="240" w:lineRule="auto"/>
              <w:jc w:val="both"/>
              <w:rPr>
                <w:rFonts w:ascii="Times New Roman" w:hAnsi="Times New Roman"/>
                <w:color w:val="000000" w:themeColor="text1"/>
                <w:sz w:val="24"/>
                <w:szCs w:val="24"/>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E2F5353" w14:textId="77777777" w:rsidR="00180500" w:rsidRPr="00EF65E5" w:rsidRDefault="00180500" w:rsidP="00180500">
            <w:pPr>
              <w:tabs>
                <w:tab w:val="left" w:pos="720"/>
              </w:tabs>
              <w:spacing w:after="0" w:line="240" w:lineRule="auto"/>
              <w:rPr>
                <w:rFonts w:ascii="Times New Roman" w:hAnsi="Times New Roman"/>
                <w:color w:val="000000" w:themeColor="text1"/>
                <w:sz w:val="24"/>
                <w:szCs w:val="24"/>
              </w:rPr>
            </w:pPr>
          </w:p>
        </w:tc>
        <w:tc>
          <w:tcPr>
            <w:tcW w:w="3402" w:type="dxa"/>
            <w:tcBorders>
              <w:top w:val="single" w:sz="4" w:space="0" w:color="auto"/>
              <w:left w:val="single" w:sz="4" w:space="0" w:color="auto"/>
              <w:bottom w:val="single" w:sz="4" w:space="0" w:color="000000"/>
              <w:right w:val="single" w:sz="4" w:space="0" w:color="auto"/>
            </w:tcBorders>
            <w:shd w:val="clear" w:color="auto" w:fill="auto"/>
          </w:tcPr>
          <w:p w14:paraId="102E49A6" w14:textId="0C06A8FC"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hAnsi="Times New Roman"/>
                <w:color w:val="000000" w:themeColor="text1"/>
                <w:sz w:val="24"/>
                <w:szCs w:val="24"/>
              </w:rPr>
              <w:t xml:space="preserve">3) </w:t>
            </w:r>
            <w:r w:rsidRPr="00AF1A2C">
              <w:rPr>
                <w:rFonts w:ascii="Times New Roman" w:eastAsiaTheme="minorHAnsi" w:hAnsi="Times New Roman"/>
                <w:sz w:val="24"/>
                <w:szCs w:val="24"/>
                <w:lang w:eastAsia="en-US"/>
              </w:rPr>
              <w:t xml:space="preserve"> проведення публічних</w:t>
            </w:r>
          </w:p>
          <w:p w14:paraId="5ACC1B54" w14:textId="77777777"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eastAsiaTheme="minorHAnsi" w:hAnsi="Times New Roman"/>
                <w:sz w:val="24"/>
                <w:szCs w:val="24"/>
                <w:lang w:eastAsia="en-US"/>
              </w:rPr>
              <w:t>заходів з підвищення рівня</w:t>
            </w:r>
          </w:p>
          <w:p w14:paraId="63413DEE" w14:textId="77777777"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eastAsiaTheme="minorHAnsi" w:hAnsi="Times New Roman"/>
                <w:sz w:val="24"/>
                <w:szCs w:val="24"/>
                <w:lang w:eastAsia="en-US"/>
              </w:rPr>
              <w:t>обізнаності про історію</w:t>
            </w:r>
          </w:p>
          <w:p w14:paraId="58F1BA30" w14:textId="77777777"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eastAsiaTheme="minorHAnsi" w:hAnsi="Times New Roman"/>
                <w:sz w:val="24"/>
                <w:szCs w:val="24"/>
                <w:lang w:eastAsia="en-US"/>
              </w:rPr>
              <w:t>ромської національної</w:t>
            </w:r>
          </w:p>
          <w:p w14:paraId="4C809E66" w14:textId="77777777" w:rsidR="00180500" w:rsidRPr="00AF1A2C"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AF1A2C">
              <w:rPr>
                <w:rFonts w:ascii="Times New Roman" w:eastAsiaTheme="minorHAnsi" w:hAnsi="Times New Roman"/>
                <w:sz w:val="24"/>
                <w:szCs w:val="24"/>
                <w:lang w:eastAsia="en-US"/>
              </w:rPr>
              <w:t>меншини, її історичної</w:t>
            </w:r>
          </w:p>
          <w:p w14:paraId="189C55CC" w14:textId="7D499C86" w:rsidR="00180500" w:rsidRPr="00AF1A2C" w:rsidRDefault="00180500" w:rsidP="00180500">
            <w:pPr>
              <w:spacing w:line="240" w:lineRule="auto"/>
              <w:rPr>
                <w:rFonts w:ascii="Times New Roman" w:hAnsi="Times New Roman"/>
                <w:color w:val="000000" w:themeColor="text1"/>
                <w:sz w:val="24"/>
                <w:szCs w:val="24"/>
              </w:rPr>
            </w:pPr>
            <w:r w:rsidRPr="00AF1A2C">
              <w:rPr>
                <w:rFonts w:ascii="Times New Roman" w:eastAsiaTheme="minorHAnsi" w:hAnsi="Times New Roman"/>
                <w:sz w:val="24"/>
                <w:szCs w:val="24"/>
                <w:lang w:eastAsia="en-US"/>
              </w:rPr>
              <w:t>спадщини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09420E4" w14:textId="205892F0" w:rsidR="00180500" w:rsidRPr="00EF65E5" w:rsidRDefault="00180500" w:rsidP="00180500">
            <w:pPr>
              <w:pStyle w:val="2"/>
              <w:keepNext w:val="0"/>
              <w:shd w:val="clear" w:color="auto" w:fill="FFFFFF"/>
              <w:spacing w:before="0" w:after="0" w:line="240" w:lineRule="auto"/>
              <w:rPr>
                <w:b w:val="0"/>
                <w:i w:val="0"/>
                <w:color w:val="000000" w:themeColor="text1"/>
                <w:sz w:val="24"/>
                <w:szCs w:val="24"/>
              </w:rPr>
            </w:pPr>
            <w:r w:rsidRPr="00EF65E5">
              <w:rPr>
                <w:rFonts w:ascii="Times New Roman" w:hAnsi="Times New Roman"/>
                <w:b w:val="0"/>
                <w:bCs w:val="0"/>
                <w:i w:val="0"/>
                <w:iCs w:val="0"/>
                <w:color w:val="000000" w:themeColor="text1"/>
                <w:sz w:val="24"/>
                <w:szCs w:val="24"/>
              </w:rPr>
              <w:t>управління культури і туризму облдержадміністрації,</w:t>
            </w:r>
            <w:r w:rsidRPr="00EF65E5">
              <w:rPr>
                <w:rFonts w:ascii="Times New Roman" w:hAnsi="Times New Roman"/>
                <w:sz w:val="24"/>
                <w:szCs w:val="24"/>
              </w:rPr>
              <w:t xml:space="preserve"> </w:t>
            </w:r>
            <w:r w:rsidRPr="00EF65E5">
              <w:rPr>
                <w:rFonts w:ascii="Times New Roman" w:hAnsi="Times New Roman"/>
                <w:b w:val="0"/>
                <w:bCs w:val="0"/>
                <w:i w:val="0"/>
                <w:iCs w:val="0"/>
                <w:sz w:val="24"/>
                <w:szCs w:val="24"/>
              </w:rPr>
              <w:t>районні державні адміністрації,</w:t>
            </w:r>
            <w:r w:rsidRPr="00EF65E5">
              <w:rPr>
                <w:rFonts w:asciiTheme="minorHAnsi" w:hAnsiTheme="minorHAnsi"/>
                <w:b w:val="0"/>
                <w:bCs w:val="0"/>
                <w:i w:val="0"/>
                <w:iCs w:val="0"/>
              </w:rPr>
              <w:t xml:space="preserve"> </w:t>
            </w:r>
            <w:r w:rsidRPr="00EF65E5">
              <w:rPr>
                <w:b w:val="0"/>
                <w:bCs w:val="0"/>
                <w:i w:val="0"/>
                <w:iCs w:val="0"/>
              </w:rPr>
              <w:t xml:space="preserve"> </w:t>
            </w:r>
            <w:r w:rsidRPr="00EF65E5">
              <w:rPr>
                <w:rFonts w:ascii="Times New Roman" w:hAnsi="Times New Roman"/>
                <w:b w:val="0"/>
                <w:bCs w:val="0"/>
                <w:i w:val="0"/>
                <w:iCs w:val="0"/>
                <w:sz w:val="24"/>
                <w:szCs w:val="24"/>
              </w:rPr>
              <w:t>районні військові адміністрації,</w:t>
            </w:r>
            <w:r w:rsidRPr="00EF65E5">
              <w:rPr>
                <w:rFonts w:ascii="Times New Roman" w:hAnsi="Times New Roman"/>
                <w:sz w:val="24"/>
                <w:szCs w:val="24"/>
              </w:rPr>
              <w:t xml:space="preserve"> </w:t>
            </w:r>
            <w:r w:rsidRPr="00EF65E5">
              <w:rPr>
                <w:rFonts w:ascii="Times New Roman" w:hAnsi="Times New Roman"/>
                <w:color w:val="000000" w:themeColor="text1"/>
                <w:sz w:val="24"/>
                <w:szCs w:val="24"/>
              </w:rPr>
              <w:t xml:space="preserve"> </w:t>
            </w:r>
            <w:r w:rsidRPr="00EF65E5">
              <w:rPr>
                <w:rFonts w:ascii="Times New Roman" w:hAnsi="Times New Roman"/>
                <w:b w:val="0"/>
                <w:bCs w:val="0"/>
                <w:i w:val="0"/>
                <w:iCs w:val="0"/>
                <w:color w:val="000000" w:themeColor="text1"/>
                <w:sz w:val="24"/>
                <w:szCs w:val="24"/>
              </w:rPr>
              <w:t xml:space="preserve"> </w:t>
            </w:r>
            <w:r w:rsidRPr="00EF65E5">
              <w:rPr>
                <w:rFonts w:ascii="Times New Roman" w:hAnsi="Times New Roman"/>
                <w:b w:val="0"/>
                <w:i w:val="0"/>
                <w:color w:val="000000" w:themeColor="text1"/>
                <w:sz w:val="24"/>
                <w:szCs w:val="24"/>
              </w:rPr>
              <w:t>військові адміністрації населених пунктів</w:t>
            </w:r>
            <w:r>
              <w:rPr>
                <w:rFonts w:ascii="Times New Roman" w:hAnsi="Times New Roman"/>
                <w:b w:val="0"/>
                <w:i w:val="0"/>
                <w:color w:val="000000" w:themeColor="text1"/>
                <w:sz w:val="24"/>
                <w:szCs w:val="24"/>
              </w:rPr>
              <w:t xml:space="preserve"> </w:t>
            </w:r>
            <w:r w:rsidRPr="00174B0C">
              <w:rPr>
                <w:rFonts w:ascii="Times New Roman" w:hAnsi="Times New Roman"/>
                <w:color w:val="000000" w:themeColor="text1"/>
                <w:sz w:val="24"/>
                <w:szCs w:val="24"/>
              </w:rPr>
              <w:t xml:space="preserve"> </w:t>
            </w:r>
            <w:r w:rsidRPr="00DE6200">
              <w:rPr>
                <w:rFonts w:ascii="Times New Roman" w:hAnsi="Times New Roman"/>
                <w:b w:val="0"/>
                <w:i w:val="0"/>
                <w:color w:val="000000" w:themeColor="text1"/>
                <w:sz w:val="24"/>
                <w:szCs w:val="24"/>
              </w:rPr>
              <w:t>Донецької області</w:t>
            </w:r>
            <w:r w:rsidRPr="00EF65E5">
              <w:rPr>
                <w:rFonts w:ascii="Times New Roman" w:hAnsi="Times New Roman"/>
                <w:b w:val="0"/>
                <w:i w:val="0"/>
                <w:color w:val="000000" w:themeColor="text1"/>
                <w:sz w:val="24"/>
                <w:szCs w:val="24"/>
              </w:rPr>
              <w:t xml:space="preserve">, </w:t>
            </w:r>
            <w:r w:rsidRPr="00EF65E5">
              <w:rPr>
                <w:rStyle w:val="a6"/>
                <w:rFonts w:ascii="Times New Roman" w:hAnsi="Times New Roman"/>
                <w:b w:val="0"/>
                <w:bCs w:val="0"/>
                <w:color w:val="000000" w:themeColor="text1"/>
                <w:sz w:val="24"/>
                <w:szCs w:val="24"/>
                <w:shd w:val="clear" w:color="auto" w:fill="FFFFFF"/>
              </w:rPr>
              <w:t xml:space="preserve">громадські об’єднання </w:t>
            </w:r>
            <w:r>
              <w:rPr>
                <w:rStyle w:val="a6"/>
                <w:rFonts w:ascii="Times New Roman" w:hAnsi="Times New Roman"/>
                <w:b w:val="0"/>
                <w:bCs w:val="0"/>
                <w:color w:val="000000" w:themeColor="text1"/>
                <w:sz w:val="24"/>
                <w:szCs w:val="24"/>
                <w:shd w:val="clear" w:color="auto" w:fill="FFFFFF"/>
              </w:rPr>
              <w:t>ромської національної меншини (за згодою)</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DBEA3FF" w14:textId="6AE35DC4" w:rsidR="00180500" w:rsidRPr="00EF65E5" w:rsidRDefault="00180500" w:rsidP="00180500">
            <w:pPr>
              <w:spacing w:after="0" w:line="240" w:lineRule="auto"/>
              <w:jc w:val="center"/>
              <w:rPr>
                <w:color w:val="000000" w:themeColor="text1"/>
                <w:sz w:val="24"/>
                <w:szCs w:val="24"/>
              </w:rPr>
            </w:pPr>
            <w:r>
              <w:rPr>
                <w:rFonts w:ascii="Times New Roman" w:eastAsia="Times New Roman" w:hAnsi="Times New Roman"/>
                <w:color w:val="000000" w:themeColor="text1"/>
                <w:sz w:val="24"/>
                <w:szCs w:val="24"/>
              </w:rPr>
              <w:t>2026</w:t>
            </w:r>
            <w:r w:rsidRPr="00EF65E5">
              <w:rPr>
                <w:rFonts w:ascii="Times New Roman" w:eastAsia="Times New Roman" w:hAnsi="Times New Roman"/>
                <w:color w:val="000000" w:themeColor="text1"/>
                <w:sz w:val="24"/>
                <w:szCs w:val="24"/>
              </w:rPr>
              <w:t>-202</w:t>
            </w:r>
            <w:r>
              <w:rPr>
                <w:rFonts w:ascii="Times New Roman" w:eastAsia="Times New Roman" w:hAnsi="Times New Roman"/>
                <w:color w:val="000000" w:themeColor="text1"/>
                <w:sz w:val="24"/>
                <w:szCs w:val="24"/>
              </w:rPr>
              <w:t>8</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ACE391E" w14:textId="1B6A5828" w:rsidR="00180500" w:rsidRPr="00EF65E5" w:rsidRDefault="00180500" w:rsidP="00180500">
            <w:pPr>
              <w:snapToGrid w:val="0"/>
              <w:spacing w:after="0" w:line="240" w:lineRule="auto"/>
              <w:rPr>
                <w:rFonts w:ascii="Times New Roman" w:hAnsi="Times New Roman"/>
                <w:color w:val="000000" w:themeColor="text1"/>
                <w:sz w:val="24"/>
                <w:szCs w:val="24"/>
              </w:rPr>
            </w:pPr>
            <w:r w:rsidRPr="00EF65E5">
              <w:rPr>
                <w:rFonts w:ascii="Times New Roman" w:hAnsi="Times New Roman"/>
                <w:color w:val="000000" w:themeColor="text1"/>
                <w:sz w:val="24"/>
                <w:szCs w:val="24"/>
              </w:rPr>
              <w:t>проведено зах</w:t>
            </w:r>
            <w:r>
              <w:rPr>
                <w:rFonts w:ascii="Times New Roman" w:hAnsi="Times New Roman"/>
                <w:color w:val="000000" w:themeColor="text1"/>
                <w:sz w:val="24"/>
                <w:szCs w:val="24"/>
              </w:rPr>
              <w:t>о</w:t>
            </w:r>
            <w:r w:rsidRPr="00EF65E5">
              <w:rPr>
                <w:rFonts w:ascii="Times New Roman" w:hAnsi="Times New Roman"/>
                <w:color w:val="000000" w:themeColor="text1"/>
                <w:sz w:val="24"/>
                <w:szCs w:val="24"/>
              </w:rPr>
              <w:t>д</w:t>
            </w:r>
            <w:r>
              <w:rPr>
                <w:rFonts w:ascii="Times New Roman" w:hAnsi="Times New Roman"/>
                <w:color w:val="000000" w:themeColor="text1"/>
                <w:sz w:val="24"/>
                <w:szCs w:val="24"/>
              </w:rPr>
              <w:t>и</w:t>
            </w:r>
            <w:r w:rsidRPr="00EF65E5">
              <w:rPr>
                <w:rFonts w:ascii="Times New Roman" w:hAnsi="Times New Roman"/>
                <w:color w:val="000000" w:themeColor="text1"/>
                <w:sz w:val="24"/>
                <w:szCs w:val="24"/>
              </w:rPr>
              <w:t xml:space="preserve">, підготовлено та опубліковано </w:t>
            </w:r>
            <w:r>
              <w:rPr>
                <w:rFonts w:ascii="Times New Roman" w:hAnsi="Times New Roman"/>
                <w:color w:val="000000" w:themeColor="text1"/>
                <w:sz w:val="24"/>
                <w:szCs w:val="24"/>
              </w:rPr>
              <w:t xml:space="preserve">матеріали </w:t>
            </w:r>
            <w:r w:rsidRPr="00EF65E5">
              <w:rPr>
                <w:rFonts w:ascii="Times New Roman" w:hAnsi="Times New Roman"/>
                <w:color w:val="000000" w:themeColor="text1"/>
                <w:sz w:val="24"/>
                <w:szCs w:val="24"/>
              </w:rPr>
              <w:t xml:space="preserve">на офіційних </w:t>
            </w:r>
            <w:proofErr w:type="spellStart"/>
            <w:r w:rsidRPr="00EF65E5">
              <w:rPr>
                <w:rFonts w:ascii="Times New Roman" w:hAnsi="Times New Roman"/>
                <w:color w:val="000000" w:themeColor="text1"/>
                <w:sz w:val="24"/>
                <w:szCs w:val="24"/>
              </w:rPr>
              <w:t>вебсайтах</w:t>
            </w:r>
            <w:proofErr w:type="spellEnd"/>
            <w:r w:rsidRPr="00EF65E5">
              <w:rPr>
                <w:rFonts w:ascii="Times New Roman" w:hAnsi="Times New Roman"/>
                <w:color w:val="000000" w:themeColor="text1"/>
                <w:sz w:val="24"/>
                <w:szCs w:val="24"/>
              </w:rPr>
              <w:t xml:space="preserve"> </w:t>
            </w:r>
          </w:p>
        </w:tc>
      </w:tr>
      <w:tr w:rsidR="00180500" w:rsidRPr="00EF65E5" w14:paraId="745486B7" w14:textId="77777777" w:rsidTr="00F01DE6">
        <w:tc>
          <w:tcPr>
            <w:tcW w:w="569" w:type="dxa"/>
            <w:gridSpan w:val="2"/>
            <w:tcBorders>
              <w:top w:val="single" w:sz="4" w:space="0" w:color="000000"/>
              <w:left w:val="single" w:sz="4" w:space="0" w:color="000000"/>
              <w:bottom w:val="single" w:sz="4" w:space="0" w:color="000000"/>
            </w:tcBorders>
            <w:shd w:val="clear" w:color="auto" w:fill="auto"/>
          </w:tcPr>
          <w:p w14:paraId="303DE23B" w14:textId="01AAA52A" w:rsidR="00180500" w:rsidRPr="00EF65E5" w:rsidRDefault="00180500" w:rsidP="00180500">
            <w:pPr>
              <w:spacing w:after="0" w:line="240" w:lineRule="auto"/>
              <w:jc w:val="both"/>
              <w:rPr>
                <w:color w:val="000000" w:themeColor="text1"/>
                <w:sz w:val="24"/>
                <w:szCs w:val="24"/>
              </w:rPr>
            </w:pPr>
            <w:r w:rsidRPr="00EF65E5">
              <w:rPr>
                <w:rFonts w:ascii="Times New Roman" w:hAnsi="Times New Roman"/>
                <w:color w:val="000000" w:themeColor="text1"/>
                <w:sz w:val="24"/>
                <w:szCs w:val="24"/>
              </w:rPr>
              <w:t>23.</w:t>
            </w:r>
          </w:p>
        </w:tc>
        <w:tc>
          <w:tcPr>
            <w:tcW w:w="2975" w:type="dxa"/>
            <w:tcBorders>
              <w:top w:val="single" w:sz="4" w:space="0" w:color="000000"/>
              <w:left w:val="single" w:sz="4" w:space="0" w:color="000000"/>
              <w:bottom w:val="single" w:sz="4" w:space="0" w:color="000000"/>
            </w:tcBorders>
            <w:shd w:val="clear" w:color="auto" w:fill="auto"/>
          </w:tcPr>
          <w:p w14:paraId="31DA8285" w14:textId="77777777" w:rsidR="00180500" w:rsidRDefault="00180500" w:rsidP="00180500">
            <w:pPr>
              <w:pStyle w:val="aa"/>
              <w:spacing w:before="0"/>
              <w:ind w:right="-58" w:firstLine="0"/>
              <w:rPr>
                <w:rFonts w:ascii="Times New Roman" w:hAnsi="Times New Roman" w:cs="Times New Roman"/>
                <w:color w:val="000000" w:themeColor="text1"/>
                <w:sz w:val="24"/>
                <w:szCs w:val="24"/>
              </w:rPr>
            </w:pPr>
            <w:r w:rsidRPr="00EF65E5">
              <w:rPr>
                <w:rFonts w:ascii="Times New Roman" w:hAnsi="Times New Roman" w:cs="Times New Roman"/>
                <w:color w:val="000000" w:themeColor="text1"/>
                <w:sz w:val="24"/>
                <w:szCs w:val="24"/>
              </w:rPr>
              <w:t>Посилення спроможності громадських об’єднань національних меншин і корінних народів України, зокрема ромської національної меншини, у сфері культурного співробітництва та діалогу</w:t>
            </w:r>
          </w:p>
          <w:p w14:paraId="1A15CF7D" w14:textId="77777777" w:rsidR="00DC3C6C" w:rsidRDefault="00DC3C6C" w:rsidP="00180500">
            <w:pPr>
              <w:pStyle w:val="aa"/>
              <w:spacing w:before="0"/>
              <w:ind w:right="-58" w:firstLine="0"/>
              <w:rPr>
                <w:rFonts w:ascii="Times New Roman" w:hAnsi="Times New Roman" w:cs="Times New Roman"/>
                <w:color w:val="000000" w:themeColor="text1"/>
                <w:sz w:val="24"/>
                <w:szCs w:val="24"/>
              </w:rPr>
            </w:pPr>
          </w:p>
          <w:p w14:paraId="511CC44E" w14:textId="416C9561" w:rsidR="00DC3C6C" w:rsidRPr="00EF65E5" w:rsidRDefault="00DC3C6C" w:rsidP="00180500">
            <w:pPr>
              <w:pStyle w:val="aa"/>
              <w:spacing w:before="0"/>
              <w:ind w:right="-58" w:firstLine="0"/>
              <w:rPr>
                <w:color w:val="000000" w:themeColor="text1"/>
                <w:sz w:val="24"/>
                <w:szCs w:val="24"/>
              </w:rPr>
            </w:pPr>
          </w:p>
        </w:tc>
        <w:tc>
          <w:tcPr>
            <w:tcW w:w="3402" w:type="dxa"/>
            <w:tcBorders>
              <w:top w:val="single" w:sz="4" w:space="0" w:color="000000"/>
              <w:left w:val="single" w:sz="4" w:space="0" w:color="000000"/>
              <w:bottom w:val="single" w:sz="4" w:space="0" w:color="000000"/>
            </w:tcBorders>
            <w:shd w:val="clear" w:color="auto" w:fill="auto"/>
          </w:tcPr>
          <w:p w14:paraId="63AE2C0A" w14:textId="1611DFEB" w:rsidR="00180500" w:rsidRPr="004F0C05" w:rsidRDefault="00DC3C6C"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Pr>
                <w:rFonts w:ascii="Times New Roman" w:hAnsi="Times New Roman"/>
                <w:color w:val="000000" w:themeColor="text1"/>
                <w:sz w:val="24"/>
                <w:szCs w:val="24"/>
              </w:rPr>
              <w:t xml:space="preserve"> </w:t>
            </w:r>
            <w:r w:rsidR="00180500" w:rsidRPr="004F0C05">
              <w:rPr>
                <w:rFonts w:ascii="Times New Roman" w:hAnsi="Times New Roman"/>
                <w:color w:val="000000" w:themeColor="text1"/>
                <w:sz w:val="24"/>
                <w:szCs w:val="24"/>
              </w:rPr>
              <w:t xml:space="preserve">1) </w:t>
            </w:r>
            <w:r w:rsidR="00180500" w:rsidRPr="004F0C05">
              <w:rPr>
                <w:rFonts w:ascii="Times New Roman" w:eastAsiaTheme="minorHAnsi" w:hAnsi="Times New Roman"/>
                <w:sz w:val="24"/>
                <w:szCs w:val="24"/>
                <w:lang w:eastAsia="en-US"/>
              </w:rPr>
              <w:t>залучення ромської молоді</w:t>
            </w:r>
          </w:p>
          <w:p w14:paraId="2BDC6E20" w14:textId="77777777" w:rsidR="00180500" w:rsidRPr="004F0C05"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4F0C05">
              <w:rPr>
                <w:rFonts w:ascii="Times New Roman" w:eastAsiaTheme="minorHAnsi" w:hAnsi="Times New Roman"/>
                <w:sz w:val="24"/>
                <w:szCs w:val="24"/>
                <w:lang w:eastAsia="en-US"/>
              </w:rPr>
              <w:t>та ромських молодіжних</w:t>
            </w:r>
          </w:p>
          <w:p w14:paraId="42798A15" w14:textId="77777777" w:rsidR="00180500" w:rsidRPr="004F0C05"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4F0C05">
              <w:rPr>
                <w:rFonts w:ascii="Times New Roman" w:eastAsiaTheme="minorHAnsi" w:hAnsi="Times New Roman"/>
                <w:sz w:val="24"/>
                <w:szCs w:val="24"/>
                <w:lang w:eastAsia="en-US"/>
              </w:rPr>
              <w:t>громадських організацій до</w:t>
            </w:r>
          </w:p>
          <w:p w14:paraId="4BB313E8" w14:textId="77777777" w:rsidR="00180500" w:rsidRPr="004F0C05"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4F0C05">
              <w:rPr>
                <w:rFonts w:ascii="Times New Roman" w:eastAsiaTheme="minorHAnsi" w:hAnsi="Times New Roman"/>
                <w:sz w:val="24"/>
                <w:szCs w:val="24"/>
                <w:lang w:eastAsia="en-US"/>
              </w:rPr>
              <w:t>участі в роботі колегіальних,</w:t>
            </w:r>
          </w:p>
          <w:p w14:paraId="2A0A2827" w14:textId="77777777" w:rsidR="00180500" w:rsidRPr="004F0C05"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4F0C05">
              <w:rPr>
                <w:rFonts w:ascii="Times New Roman" w:eastAsiaTheme="minorHAnsi" w:hAnsi="Times New Roman"/>
                <w:sz w:val="24"/>
                <w:szCs w:val="24"/>
                <w:lang w:eastAsia="en-US"/>
              </w:rPr>
              <w:t>консультативних, дорадчих органів, утворених</w:t>
            </w:r>
          </w:p>
          <w:p w14:paraId="62B324F3" w14:textId="77777777" w:rsidR="00180500" w:rsidRPr="004F0C05"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4F0C05">
              <w:rPr>
                <w:rFonts w:ascii="Times New Roman" w:eastAsiaTheme="minorHAnsi" w:hAnsi="Times New Roman"/>
                <w:sz w:val="24"/>
                <w:szCs w:val="24"/>
                <w:lang w:eastAsia="en-US"/>
              </w:rPr>
              <w:t>державними органами та</w:t>
            </w:r>
          </w:p>
          <w:p w14:paraId="0D9D74BE" w14:textId="77777777" w:rsidR="00180500" w:rsidRPr="004F0C05"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4F0C05">
              <w:rPr>
                <w:rFonts w:ascii="Times New Roman" w:eastAsiaTheme="minorHAnsi" w:hAnsi="Times New Roman"/>
                <w:sz w:val="24"/>
                <w:szCs w:val="24"/>
                <w:lang w:eastAsia="en-US"/>
              </w:rPr>
              <w:t>органами місцевого</w:t>
            </w:r>
          </w:p>
          <w:p w14:paraId="6C94572A" w14:textId="77777777" w:rsidR="00180500" w:rsidRPr="004F0C05"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4F0C05">
              <w:rPr>
                <w:rFonts w:ascii="Times New Roman" w:eastAsiaTheme="minorHAnsi" w:hAnsi="Times New Roman"/>
                <w:sz w:val="24"/>
                <w:szCs w:val="24"/>
                <w:lang w:eastAsia="en-US"/>
              </w:rPr>
              <w:t>самоврядування, до</w:t>
            </w:r>
          </w:p>
          <w:p w14:paraId="11E0E4AA" w14:textId="77777777" w:rsidR="00180500" w:rsidRPr="004F0C05"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4F0C05">
              <w:rPr>
                <w:rFonts w:ascii="Times New Roman" w:eastAsiaTheme="minorHAnsi" w:hAnsi="Times New Roman"/>
                <w:sz w:val="24"/>
                <w:szCs w:val="24"/>
                <w:lang w:eastAsia="en-US"/>
              </w:rPr>
              <w:t>організації та проведення</w:t>
            </w:r>
          </w:p>
          <w:p w14:paraId="7BB111B7" w14:textId="77777777" w:rsidR="00180500" w:rsidRPr="004F0C05"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4F0C05">
              <w:rPr>
                <w:rFonts w:ascii="Times New Roman" w:eastAsiaTheme="minorHAnsi" w:hAnsi="Times New Roman"/>
                <w:sz w:val="24"/>
                <w:szCs w:val="24"/>
                <w:lang w:eastAsia="en-US"/>
              </w:rPr>
              <w:t>національних, регіональних,</w:t>
            </w:r>
          </w:p>
          <w:p w14:paraId="3F285D01" w14:textId="53019004" w:rsidR="00180500" w:rsidRPr="004F0C05" w:rsidRDefault="00180500" w:rsidP="00180500">
            <w:pPr>
              <w:tabs>
                <w:tab w:val="left" w:pos="720"/>
              </w:tabs>
              <w:spacing w:after="0" w:line="240" w:lineRule="auto"/>
              <w:rPr>
                <w:rFonts w:ascii="Times New Roman" w:eastAsia="Times New Roman" w:hAnsi="Times New Roman"/>
                <w:color w:val="000000" w:themeColor="text1"/>
                <w:sz w:val="24"/>
                <w:szCs w:val="24"/>
              </w:rPr>
            </w:pPr>
            <w:r w:rsidRPr="004F0C05">
              <w:rPr>
                <w:rFonts w:ascii="Times New Roman" w:eastAsiaTheme="minorHAnsi" w:hAnsi="Times New Roman"/>
                <w:sz w:val="24"/>
                <w:szCs w:val="24"/>
                <w:lang w:eastAsia="en-US"/>
              </w:rPr>
              <w:t>місцевих публічних заходів</w:t>
            </w:r>
          </w:p>
        </w:tc>
        <w:tc>
          <w:tcPr>
            <w:tcW w:w="3260" w:type="dxa"/>
            <w:tcBorders>
              <w:top w:val="single" w:sz="4" w:space="0" w:color="000000"/>
              <w:left w:val="single" w:sz="4" w:space="0" w:color="000000"/>
              <w:bottom w:val="single" w:sz="4" w:space="0" w:color="000000"/>
            </w:tcBorders>
            <w:shd w:val="clear" w:color="auto" w:fill="auto"/>
          </w:tcPr>
          <w:p w14:paraId="3CB93E83" w14:textId="3FC72B8B" w:rsidR="00180500" w:rsidRPr="00EF65E5" w:rsidRDefault="00180500" w:rsidP="00180500">
            <w:pPr>
              <w:spacing w:after="0" w:line="240" w:lineRule="auto"/>
              <w:rPr>
                <w:rFonts w:ascii="Times New Roman" w:hAnsi="Times New Roman"/>
                <w:color w:val="000000" w:themeColor="text1"/>
                <w:sz w:val="24"/>
                <w:szCs w:val="24"/>
              </w:rPr>
            </w:pPr>
            <w:bookmarkStart w:id="1" w:name="_Hlk167367770"/>
            <w:r w:rsidRPr="00EF65E5">
              <w:rPr>
                <w:rFonts w:ascii="Times New Roman" w:hAnsi="Times New Roman"/>
                <w:sz w:val="24"/>
                <w:szCs w:val="24"/>
              </w:rPr>
              <w:t>управління сім’ї, молоді та масових заходів національно-патріотичного виховання</w:t>
            </w:r>
            <w:r w:rsidRPr="00EF65E5">
              <w:rPr>
                <w:rFonts w:ascii="Times New Roman" w:hAnsi="Times New Roman"/>
                <w:color w:val="000000" w:themeColor="text1"/>
                <w:sz w:val="24"/>
                <w:szCs w:val="24"/>
              </w:rPr>
              <w:t xml:space="preserve"> облдержадміністрації</w:t>
            </w:r>
            <w:bookmarkEnd w:id="1"/>
            <w:r w:rsidRPr="00EF65E5">
              <w:rPr>
                <w:rFonts w:ascii="Times New Roman" w:hAnsi="Times New Roman"/>
                <w:color w:val="000000" w:themeColor="text1"/>
                <w:sz w:val="24"/>
                <w:szCs w:val="24"/>
              </w:rPr>
              <w:t xml:space="preserve">, </w:t>
            </w:r>
            <w:r w:rsidRPr="00EF65E5">
              <w:rPr>
                <w:rFonts w:ascii="Times New Roman" w:hAnsi="Times New Roman"/>
                <w:bCs/>
                <w:iCs/>
                <w:color w:val="000000" w:themeColor="text1"/>
                <w:sz w:val="24"/>
                <w:szCs w:val="24"/>
              </w:rPr>
              <w:t>управління культури і туризму облдержадміністрації</w:t>
            </w:r>
            <w:r w:rsidRPr="00EF65E5">
              <w:rPr>
                <w:rFonts w:ascii="Times New Roman" w:hAnsi="Times New Roman"/>
                <w:color w:val="000000" w:themeColor="text1"/>
                <w:sz w:val="24"/>
                <w:szCs w:val="24"/>
              </w:rPr>
              <w:t xml:space="preserve">, </w:t>
            </w:r>
            <w:r w:rsidRPr="00EF65E5">
              <w:rPr>
                <w:color w:val="000000" w:themeColor="text1"/>
                <w:sz w:val="24"/>
                <w:szCs w:val="24"/>
              </w:rPr>
              <w:t xml:space="preserve"> </w:t>
            </w:r>
            <w:r w:rsidRPr="004F0C05">
              <w:rPr>
                <w:rFonts w:ascii="Times New Roman" w:hAnsi="Times New Roman"/>
                <w:color w:val="000000" w:themeColor="text1"/>
                <w:sz w:val="24"/>
                <w:szCs w:val="24"/>
              </w:rPr>
              <w:t>управління із забезпечення взаємодії з органами місцевого самоврядування облдержадміністрації</w:t>
            </w:r>
            <w:r>
              <w:rPr>
                <w:rFonts w:ascii="Times New Roman" w:hAnsi="Times New Roman"/>
                <w:sz w:val="24"/>
                <w:szCs w:val="24"/>
              </w:rPr>
              <w:t xml:space="preserve">, </w:t>
            </w:r>
            <w:r w:rsidRPr="00EF65E5">
              <w:rPr>
                <w:rFonts w:ascii="Times New Roman" w:hAnsi="Times New Roman"/>
                <w:sz w:val="24"/>
                <w:szCs w:val="24"/>
              </w:rPr>
              <w:t>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військові адміністрації населених пунктів</w:t>
            </w:r>
            <w:r>
              <w:rPr>
                <w:rFonts w:ascii="Times New Roman" w:hAnsi="Times New Roman"/>
                <w:sz w:val="24"/>
                <w:szCs w:val="24"/>
              </w:rPr>
              <w:t xml:space="preserve"> </w:t>
            </w:r>
            <w:r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sz w:val="24"/>
                <w:szCs w:val="24"/>
              </w:rPr>
              <w:t>,</w:t>
            </w:r>
            <w:r w:rsidRPr="00EF65E5">
              <w:rPr>
                <w:rFonts w:ascii="Times New Roman" w:hAnsi="Times New Roman"/>
                <w:color w:val="000000" w:themeColor="text1"/>
                <w:sz w:val="24"/>
                <w:szCs w:val="24"/>
              </w:rPr>
              <w:t xml:space="preserve"> </w:t>
            </w:r>
            <w:r w:rsidRPr="00EF65E5">
              <w:rPr>
                <w:rStyle w:val="a6"/>
                <w:rFonts w:ascii="Times New Roman" w:hAnsi="Times New Roman"/>
                <w:bCs/>
                <w:i w:val="0"/>
                <w:color w:val="000000" w:themeColor="text1"/>
                <w:sz w:val="24"/>
                <w:szCs w:val="24"/>
                <w:shd w:val="clear" w:color="auto" w:fill="FFFFFF"/>
              </w:rPr>
              <w:t>громадські об’єднання</w:t>
            </w:r>
            <w:r>
              <w:rPr>
                <w:rStyle w:val="a6"/>
                <w:rFonts w:ascii="Times New Roman" w:hAnsi="Times New Roman"/>
                <w:bCs/>
                <w:i w:val="0"/>
                <w:color w:val="000000" w:themeColor="text1"/>
                <w:sz w:val="24"/>
                <w:szCs w:val="24"/>
                <w:shd w:val="clear" w:color="auto" w:fill="FFFFFF"/>
              </w:rPr>
              <w:t xml:space="preserve"> ромської національної меншини</w:t>
            </w:r>
            <w:r w:rsidRPr="00EF65E5">
              <w:rPr>
                <w:rStyle w:val="a6"/>
                <w:rFonts w:ascii="Times New Roman" w:hAnsi="Times New Roman"/>
                <w:bCs/>
                <w:i w:val="0"/>
                <w:color w:val="000000" w:themeColor="text1"/>
                <w:sz w:val="24"/>
                <w:szCs w:val="24"/>
                <w:shd w:val="clear" w:color="auto" w:fill="FFFFFF"/>
              </w:rPr>
              <w:t xml:space="preserve"> (за згодою)</w:t>
            </w:r>
            <w:r w:rsidRPr="00EF65E5">
              <w:rPr>
                <w:color w:val="000000" w:themeColor="text1"/>
                <w:sz w:val="24"/>
                <w:szCs w:val="24"/>
              </w:rPr>
              <w:t xml:space="preserve"> </w:t>
            </w:r>
          </w:p>
        </w:tc>
        <w:tc>
          <w:tcPr>
            <w:tcW w:w="1560" w:type="dxa"/>
            <w:tcBorders>
              <w:top w:val="single" w:sz="4" w:space="0" w:color="000000"/>
              <w:left w:val="single" w:sz="4" w:space="0" w:color="000000"/>
              <w:bottom w:val="single" w:sz="4" w:space="0" w:color="000000"/>
            </w:tcBorders>
            <w:shd w:val="clear" w:color="auto" w:fill="auto"/>
          </w:tcPr>
          <w:p w14:paraId="299FF3B8" w14:textId="1C15D92F" w:rsidR="00180500" w:rsidRPr="00EF65E5" w:rsidRDefault="00180500" w:rsidP="00180500">
            <w:pPr>
              <w:spacing w:after="0" w:line="240" w:lineRule="auto"/>
              <w:jc w:val="center"/>
              <w:rPr>
                <w:color w:val="000000" w:themeColor="text1"/>
                <w:sz w:val="24"/>
                <w:szCs w:val="24"/>
              </w:rPr>
            </w:pPr>
            <w:r w:rsidRPr="00EF65E5">
              <w:rPr>
                <w:rFonts w:ascii="Times New Roman" w:eastAsia="Times New Roman" w:hAnsi="Times New Roman"/>
                <w:color w:val="000000" w:themeColor="text1"/>
                <w:sz w:val="24"/>
                <w:szCs w:val="24"/>
              </w:rPr>
              <w:t>202</w:t>
            </w:r>
            <w:r>
              <w:rPr>
                <w:rFonts w:ascii="Times New Roman" w:eastAsia="Times New Roman" w:hAnsi="Times New Roman"/>
                <w:color w:val="000000" w:themeColor="text1"/>
                <w:sz w:val="24"/>
                <w:szCs w:val="24"/>
              </w:rPr>
              <w:t>6</w:t>
            </w:r>
            <w:r w:rsidRPr="00EF65E5">
              <w:rPr>
                <w:rFonts w:ascii="Times New Roman" w:eastAsia="Times New Roman" w:hAnsi="Times New Roman"/>
                <w:color w:val="000000" w:themeColor="text1"/>
                <w:sz w:val="24"/>
                <w:szCs w:val="24"/>
              </w:rPr>
              <w:t>-202</w:t>
            </w:r>
            <w:r>
              <w:rPr>
                <w:rFonts w:ascii="Times New Roman" w:eastAsia="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6990FBA" w14:textId="7CD4CFE3" w:rsidR="00180500" w:rsidRPr="004F0C05"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кількість </w:t>
            </w:r>
            <w:r w:rsidRPr="004F0C05">
              <w:rPr>
                <w:rFonts w:ascii="Times New Roman" w:eastAsiaTheme="minorHAnsi" w:hAnsi="Times New Roman"/>
                <w:sz w:val="24"/>
                <w:szCs w:val="24"/>
                <w:lang w:eastAsia="en-US"/>
              </w:rPr>
              <w:t>регіональн</w:t>
            </w:r>
            <w:r>
              <w:rPr>
                <w:rFonts w:ascii="Times New Roman" w:eastAsiaTheme="minorHAnsi" w:hAnsi="Times New Roman"/>
                <w:sz w:val="24"/>
                <w:szCs w:val="24"/>
                <w:lang w:eastAsia="en-US"/>
              </w:rPr>
              <w:t>их</w:t>
            </w:r>
            <w:r w:rsidRPr="004F0C05">
              <w:rPr>
                <w:rFonts w:ascii="Times New Roman" w:eastAsiaTheme="minorHAnsi" w:hAnsi="Times New Roman"/>
                <w:sz w:val="24"/>
                <w:szCs w:val="24"/>
                <w:lang w:eastAsia="en-US"/>
              </w:rPr>
              <w:t>,</w:t>
            </w:r>
          </w:p>
          <w:p w14:paraId="0F28833B" w14:textId="62AFBE78" w:rsidR="00180500" w:rsidRPr="004F0C05"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місцевих публічних</w:t>
            </w:r>
            <w:r w:rsidRPr="004F0C05">
              <w:rPr>
                <w:rFonts w:ascii="Times New Roman" w:eastAsiaTheme="minorHAnsi" w:hAnsi="Times New Roman"/>
                <w:sz w:val="24"/>
                <w:szCs w:val="24"/>
                <w:lang w:eastAsia="en-US"/>
              </w:rPr>
              <w:t xml:space="preserve"> заход</w:t>
            </w:r>
            <w:r>
              <w:rPr>
                <w:rFonts w:ascii="Times New Roman" w:eastAsiaTheme="minorHAnsi" w:hAnsi="Times New Roman"/>
                <w:sz w:val="24"/>
                <w:szCs w:val="24"/>
                <w:lang w:eastAsia="en-US"/>
              </w:rPr>
              <w:t>ів</w:t>
            </w:r>
            <w:r w:rsidRPr="00EF65E5">
              <w:rPr>
                <w:rFonts w:ascii="Times New Roman" w:hAnsi="Times New Roman"/>
                <w:color w:val="000000" w:themeColor="text1"/>
                <w:sz w:val="24"/>
                <w:szCs w:val="24"/>
              </w:rPr>
              <w:t xml:space="preserve"> за участі </w:t>
            </w:r>
            <w:r>
              <w:rPr>
                <w:rFonts w:ascii="Times New Roman" w:hAnsi="Times New Roman"/>
                <w:color w:val="000000" w:themeColor="text1"/>
                <w:sz w:val="24"/>
                <w:szCs w:val="24"/>
              </w:rPr>
              <w:t xml:space="preserve">ромської </w:t>
            </w:r>
            <w:r w:rsidRPr="00EF65E5">
              <w:rPr>
                <w:rFonts w:ascii="Times New Roman" w:hAnsi="Times New Roman"/>
                <w:color w:val="000000" w:themeColor="text1"/>
                <w:sz w:val="24"/>
                <w:szCs w:val="24"/>
              </w:rPr>
              <w:t>молод</w:t>
            </w:r>
            <w:r>
              <w:rPr>
                <w:rFonts w:ascii="Times New Roman" w:hAnsi="Times New Roman"/>
                <w:color w:val="000000" w:themeColor="text1"/>
                <w:sz w:val="24"/>
                <w:szCs w:val="24"/>
              </w:rPr>
              <w:t xml:space="preserve">і, </w:t>
            </w:r>
            <w:r w:rsidRPr="004F0C05">
              <w:rPr>
                <w:rFonts w:ascii="Times New Roman" w:eastAsiaTheme="minorHAnsi" w:hAnsi="Times New Roman"/>
                <w:sz w:val="24"/>
                <w:szCs w:val="24"/>
                <w:lang w:eastAsia="en-US"/>
              </w:rPr>
              <w:t xml:space="preserve"> ромських молодіжних</w:t>
            </w:r>
          </w:p>
          <w:p w14:paraId="2187DDCB" w14:textId="203F2B47" w:rsidR="00180500" w:rsidRPr="00EF65E5" w:rsidRDefault="00180500" w:rsidP="00180500">
            <w:pPr>
              <w:snapToGrid w:val="0"/>
              <w:spacing w:after="0" w:line="240" w:lineRule="auto"/>
              <w:rPr>
                <w:rFonts w:ascii="Times New Roman" w:hAnsi="Times New Roman"/>
                <w:color w:val="000000" w:themeColor="text1"/>
                <w:sz w:val="24"/>
                <w:szCs w:val="24"/>
              </w:rPr>
            </w:pPr>
            <w:r w:rsidRPr="004F0C05">
              <w:rPr>
                <w:rFonts w:ascii="Times New Roman" w:eastAsiaTheme="minorHAnsi" w:hAnsi="Times New Roman"/>
                <w:sz w:val="24"/>
                <w:szCs w:val="24"/>
                <w:lang w:eastAsia="en-US"/>
              </w:rPr>
              <w:t>громадських організацій</w:t>
            </w:r>
          </w:p>
        </w:tc>
      </w:tr>
      <w:tr w:rsidR="00180500" w:rsidRPr="00EF65E5" w14:paraId="3588A97A" w14:textId="77777777" w:rsidTr="00F01DE6">
        <w:tc>
          <w:tcPr>
            <w:tcW w:w="569" w:type="dxa"/>
            <w:gridSpan w:val="2"/>
            <w:tcBorders>
              <w:top w:val="single" w:sz="4" w:space="0" w:color="000000"/>
              <w:left w:val="single" w:sz="4" w:space="0" w:color="000000"/>
              <w:bottom w:val="single" w:sz="4" w:space="0" w:color="auto"/>
            </w:tcBorders>
            <w:shd w:val="clear" w:color="auto" w:fill="auto"/>
          </w:tcPr>
          <w:p w14:paraId="69C10FBE" w14:textId="77777777" w:rsidR="00180500" w:rsidRPr="00EF65E5" w:rsidRDefault="00180500" w:rsidP="00180500">
            <w:pPr>
              <w:spacing w:after="0" w:line="240" w:lineRule="auto"/>
              <w:jc w:val="both"/>
              <w:rPr>
                <w:rFonts w:ascii="Times New Roman" w:hAnsi="Times New Roman"/>
                <w:color w:val="000000" w:themeColor="text1"/>
                <w:sz w:val="24"/>
                <w:szCs w:val="24"/>
              </w:rPr>
            </w:pPr>
          </w:p>
        </w:tc>
        <w:tc>
          <w:tcPr>
            <w:tcW w:w="2975" w:type="dxa"/>
            <w:tcBorders>
              <w:top w:val="single" w:sz="4" w:space="0" w:color="000000"/>
              <w:left w:val="single" w:sz="4" w:space="0" w:color="000000"/>
              <w:bottom w:val="single" w:sz="4" w:space="0" w:color="auto"/>
            </w:tcBorders>
            <w:shd w:val="clear" w:color="auto" w:fill="auto"/>
          </w:tcPr>
          <w:p w14:paraId="2E85D034" w14:textId="77777777" w:rsidR="00180500" w:rsidRPr="00EF65E5" w:rsidRDefault="00180500" w:rsidP="00180500">
            <w:pPr>
              <w:pStyle w:val="aa"/>
              <w:spacing w:before="0"/>
              <w:ind w:right="-58" w:firstLine="0"/>
              <w:rPr>
                <w:rFonts w:ascii="Times New Roman" w:hAnsi="Times New Roman" w:cs="Times New Roman"/>
                <w:color w:val="000000" w:themeColor="text1"/>
                <w:sz w:val="24"/>
                <w:szCs w:val="24"/>
              </w:rPr>
            </w:pPr>
          </w:p>
        </w:tc>
        <w:tc>
          <w:tcPr>
            <w:tcW w:w="3402" w:type="dxa"/>
            <w:tcBorders>
              <w:top w:val="single" w:sz="4" w:space="0" w:color="000000"/>
              <w:left w:val="single" w:sz="4" w:space="0" w:color="000000"/>
              <w:bottom w:val="single" w:sz="4" w:space="0" w:color="auto"/>
            </w:tcBorders>
            <w:shd w:val="clear" w:color="auto" w:fill="auto"/>
          </w:tcPr>
          <w:p w14:paraId="7D5D4934" w14:textId="4C1BB1C0" w:rsidR="00180500" w:rsidRPr="000222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222DE">
              <w:rPr>
                <w:rFonts w:ascii="Times New Roman" w:hAnsi="Times New Roman"/>
                <w:color w:val="000000" w:themeColor="text1"/>
                <w:sz w:val="24"/>
                <w:szCs w:val="24"/>
              </w:rPr>
              <w:t xml:space="preserve">2) </w:t>
            </w:r>
            <w:r w:rsidRPr="000222DE">
              <w:rPr>
                <w:rFonts w:ascii="Times New Roman" w:eastAsiaTheme="minorHAnsi" w:hAnsi="Times New Roman"/>
                <w:sz w:val="24"/>
                <w:szCs w:val="24"/>
                <w:lang w:eastAsia="en-US"/>
              </w:rPr>
              <w:t xml:space="preserve"> поширення інформації для</w:t>
            </w:r>
          </w:p>
          <w:p w14:paraId="7ECE466C" w14:textId="77777777" w:rsidR="00180500" w:rsidRPr="000222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222DE">
              <w:rPr>
                <w:rFonts w:ascii="Times New Roman" w:eastAsiaTheme="minorHAnsi" w:hAnsi="Times New Roman"/>
                <w:sz w:val="24"/>
                <w:szCs w:val="24"/>
                <w:lang w:eastAsia="en-US"/>
              </w:rPr>
              <w:t>громадських об’єднань</w:t>
            </w:r>
          </w:p>
          <w:p w14:paraId="4A70AB39" w14:textId="77777777" w:rsidR="00180500" w:rsidRPr="000222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222DE">
              <w:rPr>
                <w:rFonts w:ascii="Times New Roman" w:eastAsiaTheme="minorHAnsi" w:hAnsi="Times New Roman"/>
                <w:sz w:val="24"/>
                <w:szCs w:val="24"/>
                <w:lang w:eastAsia="en-US"/>
              </w:rPr>
              <w:t>ромської національної</w:t>
            </w:r>
          </w:p>
          <w:p w14:paraId="5F658BA3" w14:textId="77777777" w:rsidR="00180500" w:rsidRPr="000222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222DE">
              <w:rPr>
                <w:rFonts w:ascii="Times New Roman" w:eastAsiaTheme="minorHAnsi" w:hAnsi="Times New Roman"/>
                <w:sz w:val="24"/>
                <w:szCs w:val="24"/>
                <w:lang w:eastAsia="en-US"/>
              </w:rPr>
              <w:t>меншини щодо можливості</w:t>
            </w:r>
          </w:p>
          <w:p w14:paraId="55AAD590" w14:textId="77777777" w:rsidR="00180500" w:rsidRPr="000222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222DE">
              <w:rPr>
                <w:rFonts w:ascii="Times New Roman" w:eastAsiaTheme="minorHAnsi" w:hAnsi="Times New Roman"/>
                <w:sz w:val="24"/>
                <w:szCs w:val="24"/>
                <w:lang w:eastAsia="en-US"/>
              </w:rPr>
              <w:t>брати участь у виконанні</w:t>
            </w:r>
          </w:p>
          <w:p w14:paraId="15CFDDFD" w14:textId="77777777" w:rsidR="00180500" w:rsidRPr="000222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222DE">
              <w:rPr>
                <w:rFonts w:ascii="Times New Roman" w:eastAsiaTheme="minorHAnsi" w:hAnsi="Times New Roman"/>
                <w:sz w:val="24"/>
                <w:szCs w:val="24"/>
                <w:lang w:eastAsia="en-US"/>
              </w:rPr>
              <w:t>загальнодержавних програм</w:t>
            </w:r>
          </w:p>
          <w:p w14:paraId="6284033B" w14:textId="77777777" w:rsidR="00180500" w:rsidRPr="000222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222DE">
              <w:rPr>
                <w:rFonts w:ascii="Times New Roman" w:eastAsiaTheme="minorHAnsi" w:hAnsi="Times New Roman"/>
                <w:sz w:val="24"/>
                <w:szCs w:val="24"/>
                <w:lang w:eastAsia="en-US"/>
              </w:rPr>
              <w:t>і заходів, для виконання яких</w:t>
            </w:r>
          </w:p>
          <w:p w14:paraId="7D7CE3D8" w14:textId="77777777" w:rsidR="00180500" w:rsidRPr="000222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222DE">
              <w:rPr>
                <w:rFonts w:ascii="Times New Roman" w:eastAsiaTheme="minorHAnsi" w:hAnsi="Times New Roman"/>
                <w:sz w:val="24"/>
                <w:szCs w:val="24"/>
                <w:lang w:eastAsia="en-US"/>
              </w:rPr>
              <w:t>надається державна</w:t>
            </w:r>
          </w:p>
          <w:p w14:paraId="02C9254F" w14:textId="3B3DC783" w:rsidR="00180500" w:rsidRPr="000222DE" w:rsidRDefault="00180500" w:rsidP="00180500">
            <w:pPr>
              <w:spacing w:after="0" w:line="240" w:lineRule="auto"/>
              <w:rPr>
                <w:rFonts w:ascii="Times New Roman" w:hAnsi="Times New Roman"/>
                <w:color w:val="000000" w:themeColor="text1"/>
                <w:sz w:val="24"/>
                <w:szCs w:val="24"/>
              </w:rPr>
            </w:pPr>
            <w:r w:rsidRPr="000222DE">
              <w:rPr>
                <w:rFonts w:ascii="Times New Roman" w:eastAsiaTheme="minorHAnsi" w:hAnsi="Times New Roman"/>
                <w:sz w:val="24"/>
                <w:szCs w:val="24"/>
                <w:lang w:eastAsia="en-US"/>
              </w:rPr>
              <w:t>підтримка</w:t>
            </w:r>
          </w:p>
        </w:tc>
        <w:tc>
          <w:tcPr>
            <w:tcW w:w="3260" w:type="dxa"/>
            <w:tcBorders>
              <w:top w:val="single" w:sz="4" w:space="0" w:color="000000"/>
              <w:left w:val="single" w:sz="4" w:space="0" w:color="000000"/>
              <w:bottom w:val="single" w:sz="4" w:space="0" w:color="auto"/>
            </w:tcBorders>
            <w:shd w:val="clear" w:color="auto" w:fill="auto"/>
          </w:tcPr>
          <w:p w14:paraId="79A8FCE5" w14:textId="4DFB2DD8" w:rsidR="00180500" w:rsidRPr="00EF65E5" w:rsidRDefault="00180500" w:rsidP="00180500">
            <w:pPr>
              <w:spacing w:after="0" w:line="240" w:lineRule="auto"/>
            </w:pPr>
            <w:r w:rsidRPr="00EF65E5">
              <w:rPr>
                <w:rFonts w:ascii="Times New Roman" w:hAnsi="Times New Roman"/>
                <w:bCs/>
                <w:iCs/>
                <w:color w:val="000000" w:themeColor="text1"/>
                <w:sz w:val="24"/>
                <w:szCs w:val="24"/>
              </w:rPr>
              <w:t>управління культури і туризму облдержадміністрації</w:t>
            </w:r>
            <w:r>
              <w:rPr>
                <w:rFonts w:ascii="Times New Roman" w:hAnsi="Times New Roman"/>
                <w:bCs/>
                <w:iCs/>
                <w:color w:val="000000" w:themeColor="text1"/>
                <w:sz w:val="24"/>
                <w:szCs w:val="24"/>
              </w:rPr>
              <w:t>,</w:t>
            </w:r>
            <w:r w:rsidRPr="00EF65E5">
              <w:rPr>
                <w:rFonts w:ascii="Times New Roman" w:hAnsi="Times New Roman"/>
                <w:color w:val="000000" w:themeColor="text1"/>
                <w:sz w:val="24"/>
                <w:szCs w:val="24"/>
              </w:rPr>
              <w:t xml:space="preserve">  </w:t>
            </w:r>
            <w:r w:rsidRPr="00EF65E5">
              <w:rPr>
                <w:rFonts w:ascii="Times New Roman" w:hAnsi="Times New Roman"/>
                <w:sz w:val="24"/>
                <w:szCs w:val="24"/>
              </w:rPr>
              <w:t xml:space="preserve"> районні державні адміністрації,</w:t>
            </w:r>
            <w:r w:rsidRPr="00EF65E5">
              <w:rPr>
                <w:rFonts w:asciiTheme="minorHAnsi" w:hAnsiTheme="minorHAnsi"/>
              </w:rPr>
              <w:t xml:space="preserve"> </w:t>
            </w:r>
            <w:r w:rsidRPr="00EF65E5">
              <w:t xml:space="preserve"> </w:t>
            </w:r>
            <w:r w:rsidRPr="00EF65E5">
              <w:rPr>
                <w:rFonts w:ascii="Times New Roman" w:hAnsi="Times New Roman"/>
                <w:sz w:val="24"/>
                <w:szCs w:val="24"/>
              </w:rPr>
              <w:t xml:space="preserve">районні військові адміністрації, </w:t>
            </w:r>
            <w:r w:rsidRPr="00EF65E5">
              <w:rPr>
                <w:rFonts w:ascii="Times New Roman" w:hAnsi="Times New Roman"/>
                <w:color w:val="000000" w:themeColor="text1"/>
                <w:sz w:val="24"/>
                <w:szCs w:val="24"/>
              </w:rPr>
              <w:t xml:space="preserve"> військові адміністрації населених пунктів</w:t>
            </w:r>
            <w:r>
              <w:rPr>
                <w:rFonts w:ascii="Times New Roman" w:hAnsi="Times New Roman"/>
                <w:color w:val="000000" w:themeColor="text1"/>
                <w:sz w:val="24"/>
                <w:szCs w:val="24"/>
              </w:rPr>
              <w:t xml:space="preserve"> </w:t>
            </w:r>
            <w:r w:rsidRPr="00174B0C">
              <w:rPr>
                <w:rFonts w:ascii="Times New Roman" w:eastAsia="Times New Roman" w:hAnsi="Times New Roman"/>
                <w:color w:val="000000" w:themeColor="text1"/>
                <w:sz w:val="24"/>
                <w:szCs w:val="24"/>
              </w:rPr>
              <w:t xml:space="preserve"> Донецької області</w:t>
            </w:r>
            <w:r w:rsidRPr="00EF65E5">
              <w:rPr>
                <w:rFonts w:ascii="Times New Roman" w:hAnsi="Times New Roman"/>
                <w:color w:val="000000" w:themeColor="text1"/>
                <w:sz w:val="24"/>
                <w:szCs w:val="24"/>
              </w:rPr>
              <w:t xml:space="preserve">, </w:t>
            </w:r>
            <w:r w:rsidRPr="00EF65E5">
              <w:rPr>
                <w:rStyle w:val="a6"/>
                <w:rFonts w:ascii="Times New Roman" w:hAnsi="Times New Roman"/>
                <w:bCs/>
                <w:i w:val="0"/>
                <w:color w:val="000000" w:themeColor="text1"/>
                <w:sz w:val="24"/>
                <w:szCs w:val="24"/>
                <w:shd w:val="clear" w:color="auto" w:fill="FFFFFF"/>
              </w:rPr>
              <w:t>громадські об’єднання</w:t>
            </w:r>
            <w:r>
              <w:rPr>
                <w:rStyle w:val="a6"/>
                <w:rFonts w:ascii="Times New Roman" w:hAnsi="Times New Roman"/>
                <w:bCs/>
                <w:i w:val="0"/>
                <w:color w:val="000000" w:themeColor="text1"/>
                <w:sz w:val="24"/>
                <w:szCs w:val="24"/>
                <w:shd w:val="clear" w:color="auto" w:fill="FFFFFF"/>
              </w:rPr>
              <w:t xml:space="preserve"> ромської національної меншини</w:t>
            </w:r>
            <w:r w:rsidRPr="00EF65E5">
              <w:rPr>
                <w:rStyle w:val="a6"/>
                <w:rFonts w:ascii="Times New Roman" w:hAnsi="Times New Roman"/>
                <w:bCs/>
                <w:i w:val="0"/>
                <w:color w:val="000000" w:themeColor="text1"/>
                <w:sz w:val="24"/>
                <w:szCs w:val="24"/>
                <w:shd w:val="clear" w:color="auto" w:fill="FFFFFF"/>
              </w:rPr>
              <w:t xml:space="preserve"> (за згодою)</w:t>
            </w:r>
          </w:p>
        </w:tc>
        <w:tc>
          <w:tcPr>
            <w:tcW w:w="1560" w:type="dxa"/>
            <w:tcBorders>
              <w:top w:val="single" w:sz="4" w:space="0" w:color="000000"/>
              <w:left w:val="single" w:sz="4" w:space="0" w:color="000000"/>
              <w:bottom w:val="single" w:sz="4" w:space="0" w:color="auto"/>
            </w:tcBorders>
            <w:shd w:val="clear" w:color="auto" w:fill="auto"/>
          </w:tcPr>
          <w:p w14:paraId="62FADC0C" w14:textId="2793D4E6" w:rsidR="00180500" w:rsidRPr="00EF65E5" w:rsidRDefault="00180500" w:rsidP="00180500">
            <w:pPr>
              <w:spacing w:after="0" w:line="240" w:lineRule="auto"/>
              <w:jc w:val="center"/>
              <w:rPr>
                <w:rFonts w:ascii="Times New Roman" w:eastAsia="Times New Roman" w:hAnsi="Times New Roman"/>
                <w:color w:val="000000" w:themeColor="text1"/>
                <w:sz w:val="24"/>
                <w:szCs w:val="24"/>
              </w:rPr>
            </w:pPr>
            <w:r w:rsidRPr="00EF65E5">
              <w:rPr>
                <w:rFonts w:ascii="Times New Roman" w:eastAsia="Times New Roman" w:hAnsi="Times New Roman"/>
                <w:color w:val="000000" w:themeColor="text1"/>
                <w:sz w:val="24"/>
                <w:szCs w:val="24"/>
              </w:rPr>
              <w:t>202</w:t>
            </w:r>
            <w:r>
              <w:rPr>
                <w:rFonts w:ascii="Times New Roman" w:eastAsia="Times New Roman" w:hAnsi="Times New Roman"/>
                <w:color w:val="000000" w:themeColor="text1"/>
                <w:sz w:val="24"/>
                <w:szCs w:val="24"/>
              </w:rPr>
              <w:t>6</w:t>
            </w:r>
            <w:r w:rsidRPr="00EF65E5">
              <w:rPr>
                <w:rFonts w:ascii="Times New Roman" w:eastAsia="Times New Roman" w:hAnsi="Times New Roman"/>
                <w:color w:val="000000" w:themeColor="text1"/>
                <w:sz w:val="24"/>
                <w:szCs w:val="24"/>
              </w:rPr>
              <w:t>-202</w:t>
            </w:r>
            <w:r>
              <w:rPr>
                <w:rFonts w:ascii="Times New Roman" w:eastAsia="Times New Roman" w:hAnsi="Times New Roman"/>
                <w:color w:val="000000" w:themeColor="text1"/>
                <w:sz w:val="24"/>
                <w:szCs w:val="24"/>
              </w:rPr>
              <w:t>8</w:t>
            </w: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ED4461A" w14:textId="77777777" w:rsidR="00180500" w:rsidRPr="000222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222DE">
              <w:rPr>
                <w:rFonts w:ascii="Times New Roman" w:eastAsiaTheme="minorHAnsi" w:hAnsi="Times New Roman"/>
                <w:sz w:val="24"/>
                <w:szCs w:val="24"/>
                <w:lang w:eastAsia="en-US"/>
              </w:rPr>
              <w:t>поширено відповідну</w:t>
            </w:r>
          </w:p>
          <w:p w14:paraId="00920042" w14:textId="77777777" w:rsidR="00180500" w:rsidRPr="000222DE" w:rsidRDefault="00180500" w:rsidP="00180500">
            <w:pPr>
              <w:suppressAutoHyphens w:val="0"/>
              <w:autoSpaceDE w:val="0"/>
              <w:autoSpaceDN w:val="0"/>
              <w:adjustRightInd w:val="0"/>
              <w:spacing w:after="0" w:line="240" w:lineRule="auto"/>
              <w:rPr>
                <w:rFonts w:ascii="Times New Roman" w:eastAsiaTheme="minorHAnsi" w:hAnsi="Times New Roman"/>
                <w:sz w:val="24"/>
                <w:szCs w:val="24"/>
                <w:lang w:eastAsia="en-US"/>
              </w:rPr>
            </w:pPr>
            <w:r w:rsidRPr="000222DE">
              <w:rPr>
                <w:rFonts w:ascii="Times New Roman" w:eastAsiaTheme="minorHAnsi" w:hAnsi="Times New Roman"/>
                <w:sz w:val="24"/>
                <w:szCs w:val="24"/>
                <w:lang w:eastAsia="en-US"/>
              </w:rPr>
              <w:t>інформацію на</w:t>
            </w:r>
          </w:p>
          <w:p w14:paraId="328BBAC3" w14:textId="56B468FE" w:rsidR="00180500" w:rsidRPr="000222DE" w:rsidRDefault="00180500" w:rsidP="00180500">
            <w:pPr>
              <w:snapToGrid w:val="0"/>
              <w:spacing w:after="0" w:line="240" w:lineRule="auto"/>
              <w:rPr>
                <w:rFonts w:ascii="Times New Roman" w:hAnsi="Times New Roman"/>
                <w:color w:val="000000" w:themeColor="text1"/>
                <w:sz w:val="24"/>
                <w:szCs w:val="24"/>
              </w:rPr>
            </w:pPr>
            <w:r w:rsidRPr="000222DE">
              <w:rPr>
                <w:rFonts w:ascii="Times New Roman" w:eastAsiaTheme="minorHAnsi" w:hAnsi="Times New Roman"/>
                <w:sz w:val="24"/>
                <w:szCs w:val="24"/>
                <w:lang w:eastAsia="en-US"/>
              </w:rPr>
              <w:t xml:space="preserve">офіційних </w:t>
            </w:r>
            <w:proofErr w:type="spellStart"/>
            <w:r w:rsidRPr="000222DE">
              <w:rPr>
                <w:rFonts w:ascii="Times New Roman" w:eastAsiaTheme="minorHAnsi" w:hAnsi="Times New Roman"/>
                <w:sz w:val="24"/>
                <w:szCs w:val="24"/>
                <w:lang w:eastAsia="en-US"/>
              </w:rPr>
              <w:t>вебсайтах</w:t>
            </w:r>
            <w:proofErr w:type="spellEnd"/>
          </w:p>
        </w:tc>
      </w:tr>
    </w:tbl>
    <w:p w14:paraId="4A4E91CD" w14:textId="65ED7C94" w:rsidR="00C95D6A" w:rsidRPr="00EF65E5" w:rsidRDefault="00C95D6A" w:rsidP="00AE2C5A">
      <w:pPr>
        <w:rPr>
          <w:rFonts w:ascii="Times New Roman" w:eastAsia="Times New Roman" w:hAnsi="Times New Roman"/>
          <w:sz w:val="26"/>
          <w:szCs w:val="26"/>
          <w:lang w:eastAsia="ru-RU"/>
        </w:rPr>
      </w:pPr>
    </w:p>
    <w:p w14:paraId="62D11E3E" w14:textId="77777777" w:rsidR="00890E5E" w:rsidRPr="00EF65E5" w:rsidRDefault="00890E5E" w:rsidP="00AE2C5A">
      <w:pPr>
        <w:rPr>
          <w:rFonts w:ascii="Times New Roman" w:eastAsia="Times New Roman" w:hAnsi="Times New Roman"/>
          <w:sz w:val="26"/>
          <w:szCs w:val="26"/>
          <w:lang w:eastAsia="ru-RU"/>
        </w:rPr>
      </w:pPr>
    </w:p>
    <w:p w14:paraId="33597FE2" w14:textId="4A5E1923" w:rsidR="007D0451" w:rsidRPr="006D4011" w:rsidRDefault="007D0451" w:rsidP="00AE2C5A">
      <w:pPr>
        <w:rPr>
          <w:sz w:val="26"/>
          <w:szCs w:val="26"/>
        </w:rPr>
      </w:pPr>
    </w:p>
    <w:sectPr w:rsidR="007D0451" w:rsidRPr="006D4011" w:rsidSect="00633E3F">
      <w:headerReference w:type="default" r:id="rId10"/>
      <w:pgSz w:w="16838" w:h="11906" w:orient="landscape"/>
      <w:pgMar w:top="1134" w:right="510"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D3508" w14:textId="77777777" w:rsidR="00AE5A6A" w:rsidRPr="0097153D" w:rsidRDefault="00AE5A6A">
      <w:pPr>
        <w:spacing w:after="0" w:line="240" w:lineRule="auto"/>
      </w:pPr>
      <w:r w:rsidRPr="0097153D">
        <w:separator/>
      </w:r>
    </w:p>
  </w:endnote>
  <w:endnote w:type="continuationSeparator" w:id="0">
    <w:p w14:paraId="756BEC96" w14:textId="77777777" w:rsidR="00AE5A6A" w:rsidRPr="0097153D" w:rsidRDefault="00AE5A6A">
      <w:pPr>
        <w:spacing w:after="0" w:line="240" w:lineRule="auto"/>
      </w:pPr>
      <w:r w:rsidRPr="009715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Segoe UI"/>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A7343" w14:textId="77777777" w:rsidR="00AE5A6A" w:rsidRPr="0097153D" w:rsidRDefault="00AE5A6A">
      <w:pPr>
        <w:spacing w:after="0" w:line="240" w:lineRule="auto"/>
      </w:pPr>
      <w:r w:rsidRPr="0097153D">
        <w:separator/>
      </w:r>
    </w:p>
  </w:footnote>
  <w:footnote w:type="continuationSeparator" w:id="0">
    <w:p w14:paraId="482E772D" w14:textId="77777777" w:rsidR="00AE5A6A" w:rsidRPr="0097153D" w:rsidRDefault="00AE5A6A">
      <w:pPr>
        <w:spacing w:after="0" w:line="240" w:lineRule="auto"/>
      </w:pPr>
      <w:r w:rsidRPr="0097153D">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CB1C8" w14:textId="0AB84514" w:rsidR="001B1136" w:rsidRPr="0097153D" w:rsidRDefault="001B1136" w:rsidP="00506432">
    <w:pPr>
      <w:pStyle w:val="a7"/>
      <w:jc w:val="center"/>
    </w:pPr>
    <w:r w:rsidRPr="0097153D">
      <w:fldChar w:fldCharType="begin"/>
    </w:r>
    <w:r w:rsidRPr="0097153D">
      <w:instrText>PAGE   \* MERGEFORMAT</w:instrText>
    </w:r>
    <w:r w:rsidRPr="0097153D">
      <w:fldChar w:fldCharType="separate"/>
    </w:r>
    <w:r w:rsidR="00BC1069">
      <w:rPr>
        <w:noProof/>
      </w:rPr>
      <w:t>22</w:t>
    </w:r>
    <w:r w:rsidRPr="0097153D">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96D83"/>
    <w:multiLevelType w:val="hybridMultilevel"/>
    <w:tmpl w:val="4960703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98"/>
    <w:rsid w:val="000041A1"/>
    <w:rsid w:val="0000616D"/>
    <w:rsid w:val="00010BE0"/>
    <w:rsid w:val="00012CCF"/>
    <w:rsid w:val="00014A87"/>
    <w:rsid w:val="000222DE"/>
    <w:rsid w:val="00024586"/>
    <w:rsid w:val="00025AD7"/>
    <w:rsid w:val="00032372"/>
    <w:rsid w:val="000332F2"/>
    <w:rsid w:val="00034C3A"/>
    <w:rsid w:val="00037C3A"/>
    <w:rsid w:val="00043A13"/>
    <w:rsid w:val="00051DB9"/>
    <w:rsid w:val="000528EF"/>
    <w:rsid w:val="00053E48"/>
    <w:rsid w:val="00063608"/>
    <w:rsid w:val="000810CE"/>
    <w:rsid w:val="00083F69"/>
    <w:rsid w:val="00085EB9"/>
    <w:rsid w:val="00090A3C"/>
    <w:rsid w:val="000966B7"/>
    <w:rsid w:val="000A38A1"/>
    <w:rsid w:val="000A3C5C"/>
    <w:rsid w:val="000A4C5C"/>
    <w:rsid w:val="000B34D6"/>
    <w:rsid w:val="000C5C07"/>
    <w:rsid w:val="000C61D0"/>
    <w:rsid w:val="000C6396"/>
    <w:rsid w:val="000D7504"/>
    <w:rsid w:val="000D76A7"/>
    <w:rsid w:val="000E489C"/>
    <w:rsid w:val="000F186D"/>
    <w:rsid w:val="000F45B4"/>
    <w:rsid w:val="001012E1"/>
    <w:rsid w:val="001050E7"/>
    <w:rsid w:val="001066B4"/>
    <w:rsid w:val="00113D74"/>
    <w:rsid w:val="0012091C"/>
    <w:rsid w:val="00124873"/>
    <w:rsid w:val="001326C0"/>
    <w:rsid w:val="00150821"/>
    <w:rsid w:val="001603AA"/>
    <w:rsid w:val="00174B0C"/>
    <w:rsid w:val="00180500"/>
    <w:rsid w:val="001823F6"/>
    <w:rsid w:val="001833F1"/>
    <w:rsid w:val="001847E8"/>
    <w:rsid w:val="001940FB"/>
    <w:rsid w:val="00196747"/>
    <w:rsid w:val="00197714"/>
    <w:rsid w:val="001A08B2"/>
    <w:rsid w:val="001A1DE8"/>
    <w:rsid w:val="001A4B1D"/>
    <w:rsid w:val="001B1136"/>
    <w:rsid w:val="001B15F0"/>
    <w:rsid w:val="001B5B27"/>
    <w:rsid w:val="001B724A"/>
    <w:rsid w:val="001C1898"/>
    <w:rsid w:val="001C32E3"/>
    <w:rsid w:val="001C3F1C"/>
    <w:rsid w:val="001D6B3B"/>
    <w:rsid w:val="001D7323"/>
    <w:rsid w:val="001D7B6B"/>
    <w:rsid w:val="001E32FC"/>
    <w:rsid w:val="001E53E5"/>
    <w:rsid w:val="001E6EF6"/>
    <w:rsid w:val="001E6FA2"/>
    <w:rsid w:val="001F591A"/>
    <w:rsid w:val="002105A5"/>
    <w:rsid w:val="00222865"/>
    <w:rsid w:val="00223C74"/>
    <w:rsid w:val="002258DF"/>
    <w:rsid w:val="002411E0"/>
    <w:rsid w:val="00251D27"/>
    <w:rsid w:val="00263F41"/>
    <w:rsid w:val="002773DA"/>
    <w:rsid w:val="0027754A"/>
    <w:rsid w:val="002776BB"/>
    <w:rsid w:val="0028033C"/>
    <w:rsid w:val="0028071A"/>
    <w:rsid w:val="00285175"/>
    <w:rsid w:val="00290684"/>
    <w:rsid w:val="002921DC"/>
    <w:rsid w:val="0029392C"/>
    <w:rsid w:val="00297BF0"/>
    <w:rsid w:val="002A0EDA"/>
    <w:rsid w:val="002A35AD"/>
    <w:rsid w:val="002A621F"/>
    <w:rsid w:val="002B1BE0"/>
    <w:rsid w:val="002B1ECE"/>
    <w:rsid w:val="002B3C67"/>
    <w:rsid w:val="002B4A60"/>
    <w:rsid w:val="002C03B4"/>
    <w:rsid w:val="002C2731"/>
    <w:rsid w:val="002C5D54"/>
    <w:rsid w:val="002C5F0E"/>
    <w:rsid w:val="002C63F5"/>
    <w:rsid w:val="002D3993"/>
    <w:rsid w:val="002D7491"/>
    <w:rsid w:val="002D7726"/>
    <w:rsid w:val="002D78B9"/>
    <w:rsid w:val="002E1A2D"/>
    <w:rsid w:val="002E323F"/>
    <w:rsid w:val="002E5517"/>
    <w:rsid w:val="002E6050"/>
    <w:rsid w:val="002E653B"/>
    <w:rsid w:val="002F2FE1"/>
    <w:rsid w:val="00303746"/>
    <w:rsid w:val="003101FE"/>
    <w:rsid w:val="00311456"/>
    <w:rsid w:val="00313A0F"/>
    <w:rsid w:val="00316768"/>
    <w:rsid w:val="003205D7"/>
    <w:rsid w:val="003220D3"/>
    <w:rsid w:val="003221A6"/>
    <w:rsid w:val="003264F7"/>
    <w:rsid w:val="00333716"/>
    <w:rsid w:val="003410C2"/>
    <w:rsid w:val="00342759"/>
    <w:rsid w:val="00353160"/>
    <w:rsid w:val="0036480D"/>
    <w:rsid w:val="00370F40"/>
    <w:rsid w:val="003817FA"/>
    <w:rsid w:val="00381DF1"/>
    <w:rsid w:val="003A01AF"/>
    <w:rsid w:val="003A1403"/>
    <w:rsid w:val="003A396E"/>
    <w:rsid w:val="003A51FC"/>
    <w:rsid w:val="003B1F77"/>
    <w:rsid w:val="003D630A"/>
    <w:rsid w:val="003E3CCE"/>
    <w:rsid w:val="003E7E73"/>
    <w:rsid w:val="003F197D"/>
    <w:rsid w:val="003F1F15"/>
    <w:rsid w:val="003F2053"/>
    <w:rsid w:val="003F5E2A"/>
    <w:rsid w:val="0040063F"/>
    <w:rsid w:val="0040544C"/>
    <w:rsid w:val="00406CE6"/>
    <w:rsid w:val="00413690"/>
    <w:rsid w:val="00420276"/>
    <w:rsid w:val="004222EA"/>
    <w:rsid w:val="00473F14"/>
    <w:rsid w:val="00473F8D"/>
    <w:rsid w:val="00475854"/>
    <w:rsid w:val="00480025"/>
    <w:rsid w:val="004859BB"/>
    <w:rsid w:val="00490164"/>
    <w:rsid w:val="004A6B0E"/>
    <w:rsid w:val="004D2D30"/>
    <w:rsid w:val="004D622A"/>
    <w:rsid w:val="004D6F14"/>
    <w:rsid w:val="004E4876"/>
    <w:rsid w:val="004E57D8"/>
    <w:rsid w:val="004E6C1D"/>
    <w:rsid w:val="004F0C05"/>
    <w:rsid w:val="005006BC"/>
    <w:rsid w:val="005035CF"/>
    <w:rsid w:val="00505F76"/>
    <w:rsid w:val="00506432"/>
    <w:rsid w:val="00507EFD"/>
    <w:rsid w:val="00512E74"/>
    <w:rsid w:val="00513501"/>
    <w:rsid w:val="00515119"/>
    <w:rsid w:val="00516D98"/>
    <w:rsid w:val="005175E9"/>
    <w:rsid w:val="005222CA"/>
    <w:rsid w:val="0052606B"/>
    <w:rsid w:val="005268DC"/>
    <w:rsid w:val="005307E7"/>
    <w:rsid w:val="005329AE"/>
    <w:rsid w:val="005332FD"/>
    <w:rsid w:val="005366BA"/>
    <w:rsid w:val="00543C57"/>
    <w:rsid w:val="00543E02"/>
    <w:rsid w:val="00544812"/>
    <w:rsid w:val="00545487"/>
    <w:rsid w:val="00545563"/>
    <w:rsid w:val="00546E04"/>
    <w:rsid w:val="00555D7C"/>
    <w:rsid w:val="00556C1C"/>
    <w:rsid w:val="00556EA7"/>
    <w:rsid w:val="005571FB"/>
    <w:rsid w:val="00566142"/>
    <w:rsid w:val="0057294E"/>
    <w:rsid w:val="00573843"/>
    <w:rsid w:val="00581003"/>
    <w:rsid w:val="00592D36"/>
    <w:rsid w:val="005A23D1"/>
    <w:rsid w:val="005A5FCD"/>
    <w:rsid w:val="005B2A0C"/>
    <w:rsid w:val="005B764E"/>
    <w:rsid w:val="005C5D8E"/>
    <w:rsid w:val="005C70E0"/>
    <w:rsid w:val="005C7E6F"/>
    <w:rsid w:val="005D0DBE"/>
    <w:rsid w:val="005E01A7"/>
    <w:rsid w:val="005F0DCC"/>
    <w:rsid w:val="005F3183"/>
    <w:rsid w:val="005F526C"/>
    <w:rsid w:val="00602335"/>
    <w:rsid w:val="006028EE"/>
    <w:rsid w:val="006122A3"/>
    <w:rsid w:val="00614424"/>
    <w:rsid w:val="0061554E"/>
    <w:rsid w:val="00616DF0"/>
    <w:rsid w:val="00627858"/>
    <w:rsid w:val="0063017D"/>
    <w:rsid w:val="006334CD"/>
    <w:rsid w:val="00633E3F"/>
    <w:rsid w:val="00633E60"/>
    <w:rsid w:val="00635332"/>
    <w:rsid w:val="00637FCA"/>
    <w:rsid w:val="00644258"/>
    <w:rsid w:val="00651AF8"/>
    <w:rsid w:val="00667EEA"/>
    <w:rsid w:val="006712BD"/>
    <w:rsid w:val="00671596"/>
    <w:rsid w:val="00681C01"/>
    <w:rsid w:val="006909A2"/>
    <w:rsid w:val="00697A9E"/>
    <w:rsid w:val="006B20E0"/>
    <w:rsid w:val="006B4E8A"/>
    <w:rsid w:val="006C0159"/>
    <w:rsid w:val="006C5007"/>
    <w:rsid w:val="006C5D23"/>
    <w:rsid w:val="006D3F9A"/>
    <w:rsid w:val="006D5D38"/>
    <w:rsid w:val="006D79EA"/>
    <w:rsid w:val="006E25DD"/>
    <w:rsid w:val="006E2D2D"/>
    <w:rsid w:val="006E68D1"/>
    <w:rsid w:val="006E6A04"/>
    <w:rsid w:val="006E70C0"/>
    <w:rsid w:val="006E7E4E"/>
    <w:rsid w:val="006F72B3"/>
    <w:rsid w:val="007011B6"/>
    <w:rsid w:val="00705A26"/>
    <w:rsid w:val="0072338D"/>
    <w:rsid w:val="00733EB7"/>
    <w:rsid w:val="007365AE"/>
    <w:rsid w:val="00745524"/>
    <w:rsid w:val="00747EB9"/>
    <w:rsid w:val="0075272D"/>
    <w:rsid w:val="00754F5B"/>
    <w:rsid w:val="00764FC1"/>
    <w:rsid w:val="00766920"/>
    <w:rsid w:val="00780F71"/>
    <w:rsid w:val="00783172"/>
    <w:rsid w:val="0078499B"/>
    <w:rsid w:val="00785DD6"/>
    <w:rsid w:val="00786CE2"/>
    <w:rsid w:val="00790DDE"/>
    <w:rsid w:val="007A24BD"/>
    <w:rsid w:val="007A3A86"/>
    <w:rsid w:val="007A419D"/>
    <w:rsid w:val="007A4F8C"/>
    <w:rsid w:val="007B1D6B"/>
    <w:rsid w:val="007C1257"/>
    <w:rsid w:val="007C33D2"/>
    <w:rsid w:val="007D006C"/>
    <w:rsid w:val="007D0451"/>
    <w:rsid w:val="007E5C91"/>
    <w:rsid w:val="007F0177"/>
    <w:rsid w:val="007F73CF"/>
    <w:rsid w:val="007F7A46"/>
    <w:rsid w:val="00800AB7"/>
    <w:rsid w:val="0080424C"/>
    <w:rsid w:val="00805BEB"/>
    <w:rsid w:val="008061FD"/>
    <w:rsid w:val="0081221A"/>
    <w:rsid w:val="00814736"/>
    <w:rsid w:val="008245BC"/>
    <w:rsid w:val="0082541B"/>
    <w:rsid w:val="00833E36"/>
    <w:rsid w:val="008355E6"/>
    <w:rsid w:val="008429DC"/>
    <w:rsid w:val="008437F8"/>
    <w:rsid w:val="00844094"/>
    <w:rsid w:val="00851741"/>
    <w:rsid w:val="008524FD"/>
    <w:rsid w:val="00857D9D"/>
    <w:rsid w:val="008743BC"/>
    <w:rsid w:val="00890E5E"/>
    <w:rsid w:val="008941FC"/>
    <w:rsid w:val="00894F58"/>
    <w:rsid w:val="0089777D"/>
    <w:rsid w:val="008B670B"/>
    <w:rsid w:val="008C2EF3"/>
    <w:rsid w:val="008C3753"/>
    <w:rsid w:val="008C4146"/>
    <w:rsid w:val="008C484B"/>
    <w:rsid w:val="008D667A"/>
    <w:rsid w:val="008E3423"/>
    <w:rsid w:val="008E61A1"/>
    <w:rsid w:val="008F4CA4"/>
    <w:rsid w:val="0090199D"/>
    <w:rsid w:val="00906D53"/>
    <w:rsid w:val="009136BC"/>
    <w:rsid w:val="00913AAB"/>
    <w:rsid w:val="00914A5C"/>
    <w:rsid w:val="00917AE8"/>
    <w:rsid w:val="009216C0"/>
    <w:rsid w:val="0092178D"/>
    <w:rsid w:val="0093495F"/>
    <w:rsid w:val="00935477"/>
    <w:rsid w:val="00935F5C"/>
    <w:rsid w:val="0093776C"/>
    <w:rsid w:val="00940310"/>
    <w:rsid w:val="00950B8C"/>
    <w:rsid w:val="0095370A"/>
    <w:rsid w:val="00966B4E"/>
    <w:rsid w:val="00967F5B"/>
    <w:rsid w:val="0097153D"/>
    <w:rsid w:val="0098059A"/>
    <w:rsid w:val="00981CB9"/>
    <w:rsid w:val="009850F9"/>
    <w:rsid w:val="00985B58"/>
    <w:rsid w:val="00987E7F"/>
    <w:rsid w:val="009A0C9D"/>
    <w:rsid w:val="009C00C5"/>
    <w:rsid w:val="009C05B7"/>
    <w:rsid w:val="009C6A91"/>
    <w:rsid w:val="009D2263"/>
    <w:rsid w:val="009D4014"/>
    <w:rsid w:val="009D7905"/>
    <w:rsid w:val="009E26EA"/>
    <w:rsid w:val="009E2A62"/>
    <w:rsid w:val="009E2AC3"/>
    <w:rsid w:val="009E2CE8"/>
    <w:rsid w:val="009E62CA"/>
    <w:rsid w:val="009F6147"/>
    <w:rsid w:val="009F6BFD"/>
    <w:rsid w:val="00A03335"/>
    <w:rsid w:val="00A07D76"/>
    <w:rsid w:val="00A30CC2"/>
    <w:rsid w:val="00A37139"/>
    <w:rsid w:val="00A47A72"/>
    <w:rsid w:val="00A57F26"/>
    <w:rsid w:val="00A626C1"/>
    <w:rsid w:val="00A7071C"/>
    <w:rsid w:val="00A76F6A"/>
    <w:rsid w:val="00A946D3"/>
    <w:rsid w:val="00A9727F"/>
    <w:rsid w:val="00AA4F6B"/>
    <w:rsid w:val="00AA5D39"/>
    <w:rsid w:val="00AB0628"/>
    <w:rsid w:val="00AB2886"/>
    <w:rsid w:val="00AB61F3"/>
    <w:rsid w:val="00AC5D82"/>
    <w:rsid w:val="00AD35C9"/>
    <w:rsid w:val="00AE17EA"/>
    <w:rsid w:val="00AE291E"/>
    <w:rsid w:val="00AE2AAD"/>
    <w:rsid w:val="00AE2C5A"/>
    <w:rsid w:val="00AE43EA"/>
    <w:rsid w:val="00AE5A6A"/>
    <w:rsid w:val="00AE6A86"/>
    <w:rsid w:val="00AF0DB2"/>
    <w:rsid w:val="00AF1A2C"/>
    <w:rsid w:val="00AF2B02"/>
    <w:rsid w:val="00AF37BD"/>
    <w:rsid w:val="00AF4D26"/>
    <w:rsid w:val="00AF506F"/>
    <w:rsid w:val="00AF6413"/>
    <w:rsid w:val="00B0734E"/>
    <w:rsid w:val="00B078F7"/>
    <w:rsid w:val="00B108E7"/>
    <w:rsid w:val="00B10D64"/>
    <w:rsid w:val="00B26A87"/>
    <w:rsid w:val="00B35A4E"/>
    <w:rsid w:val="00B40455"/>
    <w:rsid w:val="00B4173C"/>
    <w:rsid w:val="00B43917"/>
    <w:rsid w:val="00B64053"/>
    <w:rsid w:val="00B6580E"/>
    <w:rsid w:val="00B66BE4"/>
    <w:rsid w:val="00B85EAA"/>
    <w:rsid w:val="00B86728"/>
    <w:rsid w:val="00B9110B"/>
    <w:rsid w:val="00B93101"/>
    <w:rsid w:val="00B9704A"/>
    <w:rsid w:val="00B970EE"/>
    <w:rsid w:val="00BA1B46"/>
    <w:rsid w:val="00BA53DF"/>
    <w:rsid w:val="00BA7DEE"/>
    <w:rsid w:val="00BB4C15"/>
    <w:rsid w:val="00BC1069"/>
    <w:rsid w:val="00BD1066"/>
    <w:rsid w:val="00BD2EE2"/>
    <w:rsid w:val="00BD5551"/>
    <w:rsid w:val="00BE1ABA"/>
    <w:rsid w:val="00BF0535"/>
    <w:rsid w:val="00BF185B"/>
    <w:rsid w:val="00BF21AE"/>
    <w:rsid w:val="00BF39A9"/>
    <w:rsid w:val="00BF6E66"/>
    <w:rsid w:val="00C002B2"/>
    <w:rsid w:val="00C01961"/>
    <w:rsid w:val="00C01B7A"/>
    <w:rsid w:val="00C041FB"/>
    <w:rsid w:val="00C25F4D"/>
    <w:rsid w:val="00C31647"/>
    <w:rsid w:val="00C31694"/>
    <w:rsid w:val="00C359F4"/>
    <w:rsid w:val="00C407C8"/>
    <w:rsid w:val="00C45434"/>
    <w:rsid w:val="00C46258"/>
    <w:rsid w:val="00C46C27"/>
    <w:rsid w:val="00C56E50"/>
    <w:rsid w:val="00C62ED3"/>
    <w:rsid w:val="00C70BBF"/>
    <w:rsid w:val="00C814E7"/>
    <w:rsid w:val="00C844EC"/>
    <w:rsid w:val="00C95D6A"/>
    <w:rsid w:val="00CB128E"/>
    <w:rsid w:val="00CB264A"/>
    <w:rsid w:val="00CB423A"/>
    <w:rsid w:val="00CB53CE"/>
    <w:rsid w:val="00CB6B4C"/>
    <w:rsid w:val="00CB7B3E"/>
    <w:rsid w:val="00CC1281"/>
    <w:rsid w:val="00CC2DAC"/>
    <w:rsid w:val="00CD0568"/>
    <w:rsid w:val="00CD0CBA"/>
    <w:rsid w:val="00CD608A"/>
    <w:rsid w:val="00CD7E9D"/>
    <w:rsid w:val="00CE595A"/>
    <w:rsid w:val="00CF1099"/>
    <w:rsid w:val="00CF365B"/>
    <w:rsid w:val="00D0143F"/>
    <w:rsid w:val="00D014DB"/>
    <w:rsid w:val="00D04F3D"/>
    <w:rsid w:val="00D13F81"/>
    <w:rsid w:val="00D17F76"/>
    <w:rsid w:val="00D2021E"/>
    <w:rsid w:val="00D23247"/>
    <w:rsid w:val="00D236F7"/>
    <w:rsid w:val="00D3578D"/>
    <w:rsid w:val="00D359E4"/>
    <w:rsid w:val="00D36466"/>
    <w:rsid w:val="00D43F01"/>
    <w:rsid w:val="00D50E53"/>
    <w:rsid w:val="00D51DB4"/>
    <w:rsid w:val="00D53E40"/>
    <w:rsid w:val="00D57863"/>
    <w:rsid w:val="00D65B55"/>
    <w:rsid w:val="00D7059B"/>
    <w:rsid w:val="00D76429"/>
    <w:rsid w:val="00D8208A"/>
    <w:rsid w:val="00DA7A4F"/>
    <w:rsid w:val="00DB1623"/>
    <w:rsid w:val="00DB6A64"/>
    <w:rsid w:val="00DB797B"/>
    <w:rsid w:val="00DB79EE"/>
    <w:rsid w:val="00DC3C6C"/>
    <w:rsid w:val="00DD26B3"/>
    <w:rsid w:val="00DD3B95"/>
    <w:rsid w:val="00DD3FE2"/>
    <w:rsid w:val="00DD5ACF"/>
    <w:rsid w:val="00DD6D8F"/>
    <w:rsid w:val="00DE479C"/>
    <w:rsid w:val="00DE6200"/>
    <w:rsid w:val="00DE6D0B"/>
    <w:rsid w:val="00E02A63"/>
    <w:rsid w:val="00E204DF"/>
    <w:rsid w:val="00E2051E"/>
    <w:rsid w:val="00E21F94"/>
    <w:rsid w:val="00E22AA7"/>
    <w:rsid w:val="00E23C37"/>
    <w:rsid w:val="00E23CEA"/>
    <w:rsid w:val="00E36166"/>
    <w:rsid w:val="00E44C40"/>
    <w:rsid w:val="00E45933"/>
    <w:rsid w:val="00E46FBE"/>
    <w:rsid w:val="00E50D77"/>
    <w:rsid w:val="00E50E37"/>
    <w:rsid w:val="00E522F3"/>
    <w:rsid w:val="00E52432"/>
    <w:rsid w:val="00E52E51"/>
    <w:rsid w:val="00E52EB9"/>
    <w:rsid w:val="00E5322C"/>
    <w:rsid w:val="00E566F9"/>
    <w:rsid w:val="00E87528"/>
    <w:rsid w:val="00E932B7"/>
    <w:rsid w:val="00E95F6D"/>
    <w:rsid w:val="00EA22B4"/>
    <w:rsid w:val="00EA67BA"/>
    <w:rsid w:val="00EA77E6"/>
    <w:rsid w:val="00EB2181"/>
    <w:rsid w:val="00EB4721"/>
    <w:rsid w:val="00EB6B62"/>
    <w:rsid w:val="00EB6C78"/>
    <w:rsid w:val="00ED49D7"/>
    <w:rsid w:val="00ED4EB6"/>
    <w:rsid w:val="00ED4FAA"/>
    <w:rsid w:val="00ED5633"/>
    <w:rsid w:val="00EE14AF"/>
    <w:rsid w:val="00EE15AB"/>
    <w:rsid w:val="00EE36E1"/>
    <w:rsid w:val="00EF4CA6"/>
    <w:rsid w:val="00EF65E5"/>
    <w:rsid w:val="00EF7B05"/>
    <w:rsid w:val="00F01DE6"/>
    <w:rsid w:val="00F032B1"/>
    <w:rsid w:val="00F061C1"/>
    <w:rsid w:val="00F07EB6"/>
    <w:rsid w:val="00F11E88"/>
    <w:rsid w:val="00F17730"/>
    <w:rsid w:val="00F17B89"/>
    <w:rsid w:val="00F229BE"/>
    <w:rsid w:val="00F24D2B"/>
    <w:rsid w:val="00F302AE"/>
    <w:rsid w:val="00F335DE"/>
    <w:rsid w:val="00F35CA8"/>
    <w:rsid w:val="00F51FC6"/>
    <w:rsid w:val="00F54096"/>
    <w:rsid w:val="00F5423E"/>
    <w:rsid w:val="00F56C8A"/>
    <w:rsid w:val="00F56EED"/>
    <w:rsid w:val="00F61FE2"/>
    <w:rsid w:val="00F6753B"/>
    <w:rsid w:val="00F719C8"/>
    <w:rsid w:val="00F75648"/>
    <w:rsid w:val="00F86146"/>
    <w:rsid w:val="00F906D3"/>
    <w:rsid w:val="00F926C0"/>
    <w:rsid w:val="00F93B60"/>
    <w:rsid w:val="00F94196"/>
    <w:rsid w:val="00FA03A9"/>
    <w:rsid w:val="00FA0DA2"/>
    <w:rsid w:val="00FA79CB"/>
    <w:rsid w:val="00FC429A"/>
    <w:rsid w:val="00FC7D06"/>
    <w:rsid w:val="00FD5248"/>
    <w:rsid w:val="00FE0FEA"/>
    <w:rsid w:val="00FE7F5E"/>
    <w:rsid w:val="00FF0540"/>
    <w:rsid w:val="00FF1131"/>
    <w:rsid w:val="00FF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F97E"/>
  <w15:docId w15:val="{B8589718-D775-4AAD-BB46-10C2561F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898"/>
    <w:pPr>
      <w:suppressAutoHyphens/>
      <w:spacing w:line="256" w:lineRule="auto"/>
    </w:pPr>
    <w:rPr>
      <w:rFonts w:ascii="Calibri" w:eastAsia="Calibri" w:hAnsi="Calibri" w:cs="Times New Roman"/>
      <w:lang w:val="uk-UA" w:eastAsia="zh-CN"/>
    </w:rPr>
  </w:style>
  <w:style w:type="paragraph" w:styleId="1">
    <w:name w:val="heading 1"/>
    <w:basedOn w:val="a"/>
    <w:next w:val="a0"/>
    <w:link w:val="10"/>
    <w:qFormat/>
    <w:rsid w:val="001C1898"/>
    <w:pPr>
      <w:keepNext/>
      <w:numPr>
        <w:numId w:val="1"/>
      </w:numPr>
      <w:spacing w:before="240" w:after="120"/>
      <w:outlineLvl w:val="0"/>
    </w:pPr>
    <w:rPr>
      <w:rFonts w:ascii="Liberation Serif" w:eastAsia="NSimSun" w:hAnsi="Liberation Serif" w:cs="Arial"/>
      <w:b/>
      <w:bCs/>
      <w:sz w:val="48"/>
      <w:szCs w:val="48"/>
    </w:rPr>
  </w:style>
  <w:style w:type="paragraph" w:styleId="2">
    <w:name w:val="heading 2"/>
    <w:basedOn w:val="a"/>
    <w:next w:val="a"/>
    <w:link w:val="20"/>
    <w:qFormat/>
    <w:rsid w:val="001C1898"/>
    <w:pPr>
      <w:keepNext/>
      <w:numPr>
        <w:ilvl w:val="1"/>
        <w:numId w:val="1"/>
      </w:numPr>
      <w:spacing w:before="240" w:after="60"/>
      <w:outlineLvl w:val="1"/>
    </w:pPr>
    <w:rPr>
      <w:rFonts w:ascii="Calibri Light" w:eastAsia="Times New Roman" w:hAnsi="Calibri Light"/>
      <w:b/>
      <w:bCs/>
      <w:i/>
      <w:iCs/>
      <w:sz w:val="28"/>
      <w:szCs w:val="28"/>
    </w:rPr>
  </w:style>
  <w:style w:type="paragraph" w:styleId="3">
    <w:name w:val="heading 3"/>
    <w:basedOn w:val="a"/>
    <w:next w:val="a0"/>
    <w:link w:val="30"/>
    <w:qFormat/>
    <w:rsid w:val="001C1898"/>
    <w:pPr>
      <w:keepNext/>
      <w:numPr>
        <w:ilvl w:val="2"/>
        <w:numId w:val="1"/>
      </w:numPr>
      <w:spacing w:before="140" w:after="120"/>
      <w:outlineLvl w:val="2"/>
    </w:pPr>
    <w:rPr>
      <w:rFonts w:ascii="Liberation Serif" w:eastAsia="NSimSun" w:hAnsi="Liberation Serif" w:cs="Arial"/>
      <w:b/>
      <w:bCs/>
      <w:sz w:val="28"/>
      <w:szCs w:val="28"/>
    </w:rPr>
  </w:style>
  <w:style w:type="paragraph" w:styleId="4">
    <w:name w:val="heading 4"/>
    <w:basedOn w:val="a"/>
    <w:next w:val="a0"/>
    <w:link w:val="40"/>
    <w:qFormat/>
    <w:rsid w:val="001C1898"/>
    <w:pPr>
      <w:numPr>
        <w:ilvl w:val="3"/>
        <w:numId w:val="1"/>
      </w:numPr>
      <w:spacing w:before="280" w:after="280" w:line="240" w:lineRule="auto"/>
      <w:outlineLvl w:val="3"/>
    </w:pPr>
    <w:rPr>
      <w:rFonts w:ascii="Times New Roman" w:eastAsia="Times New Roman" w:hAnsi="Times New Roman"/>
      <w:b/>
      <w:bCs/>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C1898"/>
    <w:rPr>
      <w:rFonts w:ascii="Liberation Serif" w:eastAsia="NSimSun" w:hAnsi="Liberation Serif" w:cs="Arial"/>
      <w:b/>
      <w:bCs/>
      <w:sz w:val="48"/>
      <w:szCs w:val="48"/>
      <w:lang w:val="uk-UA" w:eastAsia="zh-CN"/>
    </w:rPr>
  </w:style>
  <w:style w:type="character" w:customStyle="1" w:styleId="20">
    <w:name w:val="Заголовок 2 Знак"/>
    <w:basedOn w:val="a1"/>
    <w:link w:val="2"/>
    <w:rsid w:val="001C1898"/>
    <w:rPr>
      <w:rFonts w:ascii="Calibri Light" w:eastAsia="Times New Roman" w:hAnsi="Calibri Light" w:cs="Times New Roman"/>
      <w:b/>
      <w:bCs/>
      <w:i/>
      <w:iCs/>
      <w:sz w:val="28"/>
      <w:szCs w:val="28"/>
      <w:lang w:val="uk-UA" w:eastAsia="zh-CN"/>
    </w:rPr>
  </w:style>
  <w:style w:type="character" w:customStyle="1" w:styleId="30">
    <w:name w:val="Заголовок 3 Знак"/>
    <w:basedOn w:val="a1"/>
    <w:link w:val="3"/>
    <w:rsid w:val="001C1898"/>
    <w:rPr>
      <w:rFonts w:ascii="Liberation Serif" w:eastAsia="NSimSun" w:hAnsi="Liberation Serif" w:cs="Arial"/>
      <w:b/>
      <w:bCs/>
      <w:sz w:val="28"/>
      <w:szCs w:val="28"/>
      <w:lang w:val="uk-UA" w:eastAsia="zh-CN"/>
    </w:rPr>
  </w:style>
  <w:style w:type="character" w:customStyle="1" w:styleId="40">
    <w:name w:val="Заголовок 4 Знак"/>
    <w:basedOn w:val="a1"/>
    <w:link w:val="4"/>
    <w:rsid w:val="001C1898"/>
    <w:rPr>
      <w:rFonts w:ascii="Times New Roman" w:eastAsia="Times New Roman" w:hAnsi="Times New Roman" w:cs="Times New Roman"/>
      <w:b/>
      <w:bCs/>
      <w:sz w:val="24"/>
      <w:szCs w:val="24"/>
      <w:lang w:eastAsia="zh-CN"/>
    </w:rPr>
  </w:style>
  <w:style w:type="character" w:styleId="a4">
    <w:name w:val="Strong"/>
    <w:qFormat/>
    <w:rsid w:val="001C1898"/>
    <w:rPr>
      <w:b/>
      <w:bCs/>
    </w:rPr>
  </w:style>
  <w:style w:type="character" w:styleId="a5">
    <w:name w:val="Hyperlink"/>
    <w:rsid w:val="001C1898"/>
    <w:rPr>
      <w:color w:val="0000FF"/>
      <w:u w:val="single"/>
    </w:rPr>
  </w:style>
  <w:style w:type="character" w:styleId="a6">
    <w:name w:val="Emphasis"/>
    <w:qFormat/>
    <w:rsid w:val="001C1898"/>
    <w:rPr>
      <w:i/>
      <w:iCs/>
    </w:rPr>
  </w:style>
  <w:style w:type="paragraph" w:styleId="a7">
    <w:name w:val="header"/>
    <w:basedOn w:val="a"/>
    <w:link w:val="a8"/>
    <w:uiPriority w:val="99"/>
    <w:rsid w:val="001C1898"/>
    <w:pPr>
      <w:tabs>
        <w:tab w:val="center" w:pos="4677"/>
        <w:tab w:val="right" w:pos="9355"/>
      </w:tabs>
    </w:pPr>
  </w:style>
  <w:style w:type="character" w:customStyle="1" w:styleId="a9">
    <w:name w:val="Верхній колонтитул Знак"/>
    <w:basedOn w:val="a1"/>
    <w:uiPriority w:val="99"/>
    <w:semiHidden/>
    <w:rsid w:val="001C1898"/>
    <w:rPr>
      <w:rFonts w:ascii="Calibri" w:eastAsia="Calibri" w:hAnsi="Calibri" w:cs="Times New Roman"/>
      <w:lang w:val="uk-UA" w:eastAsia="zh-CN"/>
    </w:rPr>
  </w:style>
  <w:style w:type="paragraph" w:customStyle="1" w:styleId="aa">
    <w:name w:val="Нормальний текст"/>
    <w:basedOn w:val="a"/>
    <w:rsid w:val="001C1898"/>
    <w:pPr>
      <w:spacing w:before="120" w:after="0" w:line="240" w:lineRule="auto"/>
      <w:ind w:firstLine="567"/>
    </w:pPr>
    <w:rPr>
      <w:rFonts w:ascii="Antiqua" w:eastAsia="Times New Roman" w:hAnsi="Antiqua" w:cs="Antiqua"/>
      <w:sz w:val="26"/>
      <w:szCs w:val="20"/>
    </w:rPr>
  </w:style>
  <w:style w:type="character" w:customStyle="1" w:styleId="a8">
    <w:name w:val="Верхний колонтитул Знак"/>
    <w:link w:val="a7"/>
    <w:uiPriority w:val="99"/>
    <w:rsid w:val="001C1898"/>
    <w:rPr>
      <w:rFonts w:ascii="Calibri" w:eastAsia="Calibri" w:hAnsi="Calibri" w:cs="Times New Roman"/>
      <w:lang w:val="uk-UA" w:eastAsia="zh-CN"/>
    </w:rPr>
  </w:style>
  <w:style w:type="paragraph" w:styleId="a0">
    <w:name w:val="Body Text"/>
    <w:basedOn w:val="a"/>
    <w:link w:val="ab"/>
    <w:uiPriority w:val="99"/>
    <w:semiHidden/>
    <w:unhideWhenUsed/>
    <w:rsid w:val="001C1898"/>
    <w:pPr>
      <w:spacing w:after="120"/>
    </w:pPr>
  </w:style>
  <w:style w:type="character" w:customStyle="1" w:styleId="ab">
    <w:name w:val="Основной текст Знак"/>
    <w:basedOn w:val="a1"/>
    <w:link w:val="a0"/>
    <w:uiPriority w:val="99"/>
    <w:semiHidden/>
    <w:rsid w:val="001C1898"/>
    <w:rPr>
      <w:rFonts w:ascii="Calibri" w:eastAsia="Calibri" w:hAnsi="Calibri" w:cs="Times New Roman"/>
      <w:lang w:val="uk-UA" w:eastAsia="zh-CN"/>
    </w:rPr>
  </w:style>
  <w:style w:type="paragraph" w:styleId="ac">
    <w:name w:val="Balloon Text"/>
    <w:basedOn w:val="a"/>
    <w:link w:val="ad"/>
    <w:uiPriority w:val="99"/>
    <w:semiHidden/>
    <w:unhideWhenUsed/>
    <w:rsid w:val="006E2D2D"/>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6E2D2D"/>
    <w:rPr>
      <w:rFonts w:ascii="Segoe UI" w:eastAsia="Calibri" w:hAnsi="Segoe UI" w:cs="Segoe UI"/>
      <w:sz w:val="18"/>
      <w:szCs w:val="18"/>
      <w:lang w:val="uk-UA" w:eastAsia="zh-CN"/>
    </w:rPr>
  </w:style>
  <w:style w:type="paragraph" w:styleId="ae">
    <w:name w:val="List Paragraph"/>
    <w:basedOn w:val="a"/>
    <w:uiPriority w:val="34"/>
    <w:qFormat/>
    <w:rsid w:val="0093495F"/>
    <w:pPr>
      <w:ind w:left="720"/>
      <w:contextualSpacing/>
    </w:pPr>
  </w:style>
  <w:style w:type="character" w:customStyle="1" w:styleId="af">
    <w:name w:val="Другое_"/>
    <w:basedOn w:val="a1"/>
    <w:link w:val="af0"/>
    <w:rsid w:val="00D76429"/>
    <w:rPr>
      <w:rFonts w:ascii="Times New Roman" w:eastAsia="Times New Roman" w:hAnsi="Times New Roman" w:cs="Times New Roman"/>
      <w:shd w:val="clear" w:color="auto" w:fill="FFFFFF"/>
    </w:rPr>
  </w:style>
  <w:style w:type="paragraph" w:customStyle="1" w:styleId="af0">
    <w:name w:val="Другое"/>
    <w:basedOn w:val="a"/>
    <w:link w:val="af"/>
    <w:rsid w:val="00D76429"/>
    <w:pPr>
      <w:widowControl w:val="0"/>
      <w:shd w:val="clear" w:color="auto" w:fill="FFFFFF"/>
      <w:suppressAutoHyphens w:val="0"/>
      <w:spacing w:after="0" w:line="240" w:lineRule="auto"/>
    </w:pPr>
    <w:rPr>
      <w:rFonts w:ascii="Times New Roman" w:eastAsia="Times New Roman" w:hAnsi="Times New Roman"/>
      <w:lang w:val="en-US" w:eastAsia="en-US"/>
    </w:rPr>
  </w:style>
  <w:style w:type="paragraph" w:styleId="af1">
    <w:name w:val="footer"/>
    <w:basedOn w:val="a"/>
    <w:link w:val="af2"/>
    <w:uiPriority w:val="99"/>
    <w:unhideWhenUsed/>
    <w:rsid w:val="00034C3A"/>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034C3A"/>
    <w:rPr>
      <w:rFonts w:ascii="Calibri" w:eastAsia="Calibri" w:hAnsi="Calibri" w:cs="Times New Roman"/>
      <w:lang w:val="uk-UA" w:eastAsia="zh-CN"/>
    </w:rPr>
  </w:style>
  <w:style w:type="character" w:styleId="af3">
    <w:name w:val="annotation reference"/>
    <w:basedOn w:val="a1"/>
    <w:uiPriority w:val="99"/>
    <w:semiHidden/>
    <w:unhideWhenUsed/>
    <w:rsid w:val="00C56E50"/>
    <w:rPr>
      <w:sz w:val="16"/>
      <w:szCs w:val="16"/>
    </w:rPr>
  </w:style>
  <w:style w:type="paragraph" w:styleId="af4">
    <w:name w:val="annotation text"/>
    <w:basedOn w:val="a"/>
    <w:link w:val="af5"/>
    <w:uiPriority w:val="99"/>
    <w:semiHidden/>
    <w:unhideWhenUsed/>
    <w:rsid w:val="00C56E50"/>
    <w:pPr>
      <w:spacing w:line="240" w:lineRule="auto"/>
    </w:pPr>
    <w:rPr>
      <w:sz w:val="20"/>
      <w:szCs w:val="20"/>
    </w:rPr>
  </w:style>
  <w:style w:type="character" w:customStyle="1" w:styleId="af5">
    <w:name w:val="Текст примечания Знак"/>
    <w:basedOn w:val="a1"/>
    <w:link w:val="af4"/>
    <w:uiPriority w:val="99"/>
    <w:semiHidden/>
    <w:rsid w:val="00C56E50"/>
    <w:rPr>
      <w:rFonts w:ascii="Calibri" w:eastAsia="Calibri" w:hAnsi="Calibri" w:cs="Times New Roman"/>
      <w:sz w:val="20"/>
      <w:szCs w:val="20"/>
      <w:lang w:val="uk-UA" w:eastAsia="zh-CN"/>
    </w:rPr>
  </w:style>
  <w:style w:type="paragraph" w:styleId="af6">
    <w:name w:val="annotation subject"/>
    <w:basedOn w:val="af4"/>
    <w:next w:val="af4"/>
    <w:link w:val="af7"/>
    <w:uiPriority w:val="99"/>
    <w:semiHidden/>
    <w:unhideWhenUsed/>
    <w:rsid w:val="00C56E50"/>
    <w:rPr>
      <w:b/>
      <w:bCs/>
    </w:rPr>
  </w:style>
  <w:style w:type="character" w:customStyle="1" w:styleId="af7">
    <w:name w:val="Тема примечания Знак"/>
    <w:basedOn w:val="af5"/>
    <w:link w:val="af6"/>
    <w:uiPriority w:val="99"/>
    <w:semiHidden/>
    <w:rsid w:val="00C56E50"/>
    <w:rPr>
      <w:rFonts w:ascii="Calibri" w:eastAsia="Calibri" w:hAnsi="Calibri" w:cs="Times New Roman"/>
      <w:b/>
      <w:bCs/>
      <w:sz w:val="20"/>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dn.gov.ua/wp-content/uploads/2017/07/struktura-ssd_don_od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d.dn.gov.ua/wp-content/uploads/2017/07/struktura-ssd_don_oda.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81EB3-2048-42A3-908B-BB636AFF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22</Pages>
  <Words>25051</Words>
  <Characters>14280</Characters>
  <Application>Microsoft Office Word</Application>
  <DocSecurity>0</DocSecurity>
  <Lines>119</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40</cp:revision>
  <cp:lastPrinted>2026-05-06T12:38:00Z</cp:lastPrinted>
  <dcterms:created xsi:type="dcterms:W3CDTF">2024-05-28T10:58:00Z</dcterms:created>
  <dcterms:modified xsi:type="dcterms:W3CDTF">2026-05-13T10:55:00Z</dcterms:modified>
</cp:coreProperties>
</file>