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3485D" w14:textId="77777777" w:rsidR="00F8188C" w:rsidRPr="004157B1" w:rsidRDefault="00F8188C" w:rsidP="00F8188C">
      <w:pPr>
        <w:pStyle w:val="Standard"/>
        <w:jc w:val="center"/>
        <w:rPr>
          <w:rFonts w:hint="eastAsia"/>
          <w:sz w:val="26"/>
          <w:szCs w:val="26"/>
        </w:rPr>
      </w:pPr>
      <w:r w:rsidRPr="004157B1">
        <w:rPr>
          <w:noProof/>
          <w:sz w:val="26"/>
          <w:szCs w:val="26"/>
          <w:lang w:val="uk-UA"/>
        </w:rPr>
        <w:drawing>
          <wp:inline distT="0" distB="0" distL="0" distR="0" wp14:anchorId="478D3D73" wp14:editId="107B3DF2">
            <wp:extent cx="419042" cy="569515"/>
            <wp:effectExtent l="0" t="0" r="58" b="1985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042" cy="569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ABE33C" w14:textId="77777777" w:rsidR="008C5F7E" w:rsidRPr="004157B1" w:rsidRDefault="008C5F7E" w:rsidP="00F8188C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003971A2" w14:textId="77777777" w:rsidR="00F8188C" w:rsidRPr="004157B1" w:rsidRDefault="00F8188C" w:rsidP="00F8188C">
      <w:pPr>
        <w:pStyle w:val="1"/>
        <w:spacing w:after="120"/>
        <w:ind w:right="0"/>
        <w:rPr>
          <w:sz w:val="26"/>
          <w:szCs w:val="26"/>
          <w:lang w:val="uk-UA"/>
        </w:rPr>
      </w:pPr>
      <w:r w:rsidRPr="00AE653D">
        <w:rPr>
          <w:sz w:val="26"/>
          <w:szCs w:val="26"/>
          <w:lang w:val="uk-UA"/>
        </w:rPr>
        <w:t>ДОНЕЦЬКА ОБЛАСНА ДЕРЖАВНА АДМІНІСТРАЦІЯ</w:t>
      </w:r>
    </w:p>
    <w:p w14:paraId="36C8F8A4" w14:textId="77777777" w:rsidR="00F8188C" w:rsidRPr="004157B1" w:rsidRDefault="00F8188C" w:rsidP="00F8188C">
      <w:pPr>
        <w:pStyle w:val="Standard"/>
        <w:jc w:val="center"/>
        <w:rPr>
          <w:rFonts w:hint="eastAsia"/>
          <w:b/>
          <w:sz w:val="26"/>
          <w:szCs w:val="26"/>
          <w:lang w:val="uk-UA"/>
        </w:rPr>
      </w:pPr>
      <w:r w:rsidRPr="004157B1">
        <w:rPr>
          <w:b/>
          <w:sz w:val="26"/>
          <w:szCs w:val="26"/>
          <w:lang w:val="uk-UA"/>
        </w:rPr>
        <w:t>ДОНЕЦЬКА ОБЛАСНА ВІЙСЬКОВА АДМІНІСТРАЦІЯ</w:t>
      </w:r>
    </w:p>
    <w:p w14:paraId="56F78C89" w14:textId="77777777" w:rsidR="00F8188C" w:rsidRPr="004157B1" w:rsidRDefault="00F8188C" w:rsidP="00F8188C">
      <w:pPr>
        <w:pStyle w:val="Standard"/>
        <w:spacing w:before="120" w:after="120"/>
        <w:jc w:val="center"/>
        <w:rPr>
          <w:rFonts w:hint="eastAsia"/>
          <w:b/>
          <w:sz w:val="26"/>
          <w:szCs w:val="26"/>
          <w:lang w:val="uk-UA"/>
        </w:rPr>
      </w:pPr>
    </w:p>
    <w:p w14:paraId="71D74DA4" w14:textId="77777777" w:rsidR="00F8188C" w:rsidRPr="004157B1" w:rsidRDefault="00F8188C" w:rsidP="00F8188C">
      <w:pPr>
        <w:pStyle w:val="1"/>
        <w:ind w:right="0"/>
        <w:rPr>
          <w:sz w:val="26"/>
          <w:szCs w:val="26"/>
          <w:lang w:val="uk-UA"/>
        </w:rPr>
      </w:pPr>
      <w:r w:rsidRPr="004157B1">
        <w:rPr>
          <w:sz w:val="26"/>
          <w:szCs w:val="26"/>
          <w:lang w:val="uk-UA"/>
        </w:rPr>
        <w:t>РОЗПОРЯДЖЕННЯ</w:t>
      </w:r>
    </w:p>
    <w:p w14:paraId="6BCA7FAA" w14:textId="77777777" w:rsidR="00F8188C" w:rsidRPr="004157B1" w:rsidRDefault="00F8188C" w:rsidP="00F8188C">
      <w:pPr>
        <w:pStyle w:val="Standard"/>
        <w:spacing w:before="120"/>
        <w:rPr>
          <w:rFonts w:hint="eastAsia"/>
          <w:sz w:val="26"/>
          <w:szCs w:val="26"/>
          <w:lang w:val="uk-UA"/>
        </w:rPr>
      </w:pPr>
    </w:p>
    <w:p w14:paraId="52909CF6" w14:textId="77777777" w:rsidR="00CE080A" w:rsidRPr="004157B1" w:rsidRDefault="00F8188C" w:rsidP="008C5F7E">
      <w:pPr>
        <w:pStyle w:val="Standard"/>
        <w:jc w:val="center"/>
        <w:rPr>
          <w:rFonts w:ascii="Times New Roman" w:hAnsi="Times New Roman"/>
          <w:sz w:val="26"/>
          <w:szCs w:val="26"/>
          <w:lang w:val="uk-UA"/>
        </w:rPr>
      </w:pPr>
      <w:r w:rsidRPr="004157B1">
        <w:rPr>
          <w:sz w:val="26"/>
          <w:szCs w:val="26"/>
          <w:lang w:val="uk-UA"/>
        </w:rPr>
        <w:t xml:space="preserve">від _______________                  </w:t>
      </w:r>
      <w:r w:rsidR="008C5F7E" w:rsidRPr="004157B1">
        <w:rPr>
          <w:sz w:val="26"/>
          <w:szCs w:val="26"/>
          <w:lang w:val="uk-UA"/>
        </w:rPr>
        <w:t xml:space="preserve">  </w:t>
      </w:r>
      <w:r w:rsidRPr="004157B1">
        <w:rPr>
          <w:sz w:val="26"/>
          <w:szCs w:val="26"/>
          <w:lang w:val="uk-UA"/>
        </w:rPr>
        <w:t xml:space="preserve">м. Краматорськ        </w:t>
      </w:r>
      <w:r w:rsidR="008C5F7E" w:rsidRPr="004157B1">
        <w:rPr>
          <w:sz w:val="26"/>
          <w:szCs w:val="26"/>
          <w:lang w:val="uk-UA"/>
        </w:rPr>
        <w:t xml:space="preserve">            </w:t>
      </w:r>
      <w:r w:rsidRPr="004157B1">
        <w:rPr>
          <w:sz w:val="26"/>
          <w:szCs w:val="26"/>
          <w:lang w:val="uk-UA"/>
        </w:rPr>
        <w:t>№ _______________</w:t>
      </w:r>
    </w:p>
    <w:p w14:paraId="10E25B1E" w14:textId="77777777" w:rsidR="00CE080A" w:rsidRPr="004157B1" w:rsidRDefault="00CE080A" w:rsidP="008C5F7E">
      <w:pPr>
        <w:pStyle w:val="Standard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56CE47E4" w14:textId="41F4DB6A" w:rsidR="00CE080A" w:rsidRPr="004157B1" w:rsidRDefault="00272320">
      <w:pPr>
        <w:pStyle w:val="Standard"/>
        <w:spacing w:line="300" w:lineRule="exact"/>
        <w:jc w:val="both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4157B1">
        <w:rPr>
          <w:rFonts w:ascii="Times New Roman" w:hAnsi="Times New Roman"/>
          <w:b/>
          <w:bCs/>
          <w:sz w:val="26"/>
          <w:szCs w:val="26"/>
          <w:lang w:val="uk-UA"/>
        </w:rPr>
        <w:t xml:space="preserve">Про затвердження Порядку організації </w:t>
      </w:r>
      <w:r w:rsidRPr="004157B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в Донецькій обласній державній адміністрації</w:t>
      </w:r>
      <w:r w:rsidR="004E5B66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</w:t>
      </w:r>
      <w:r w:rsidRPr="004157B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роботи </w:t>
      </w:r>
      <w:r w:rsidR="00B41064" w:rsidRPr="00A11BEF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з</w:t>
      </w:r>
      <w:r w:rsidRPr="004157B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повідомленнями викривачів про можливі факти корупційних або пов’язаних з корупцією правопорушень, інших порушень Закону України </w:t>
      </w:r>
      <w:r w:rsidRPr="004157B1">
        <w:rPr>
          <w:b/>
          <w:bCs/>
          <w:color w:val="000000"/>
          <w:sz w:val="26"/>
          <w:szCs w:val="26"/>
          <w:lang w:val="uk-UA"/>
        </w:rPr>
        <w:t>«</w:t>
      </w:r>
      <w:r w:rsidRPr="004157B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Про запобігання корупції</w:t>
      </w:r>
      <w:r w:rsidRPr="004157B1">
        <w:rPr>
          <w:b/>
          <w:bCs/>
          <w:color w:val="000000"/>
          <w:sz w:val="26"/>
          <w:szCs w:val="26"/>
          <w:lang w:val="uk-UA"/>
        </w:rPr>
        <w:t>»</w:t>
      </w:r>
    </w:p>
    <w:p w14:paraId="42A8E64C" w14:textId="77777777" w:rsidR="00CE080A" w:rsidRDefault="00CE080A">
      <w:pPr>
        <w:pStyle w:val="Standard"/>
        <w:spacing w:line="300" w:lineRule="exact"/>
        <w:rPr>
          <w:rFonts w:ascii="Times New Roman" w:hAnsi="Times New Roman"/>
          <w:sz w:val="28"/>
          <w:szCs w:val="28"/>
          <w:lang w:val="uk-UA"/>
        </w:rPr>
      </w:pPr>
    </w:p>
    <w:p w14:paraId="6497BDBC" w14:textId="5FA2777A" w:rsidR="00CE080A" w:rsidRPr="004157B1" w:rsidRDefault="00B41064" w:rsidP="003C19A4">
      <w:pPr>
        <w:pStyle w:val="Standard"/>
        <w:tabs>
          <w:tab w:val="left" w:pos="570"/>
        </w:tabs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A11BEF">
        <w:rPr>
          <w:rFonts w:ascii="Times New Roman" w:hAnsi="Times New Roman"/>
          <w:sz w:val="26"/>
          <w:szCs w:val="26"/>
          <w:lang w:val="uk-UA"/>
        </w:rPr>
        <w:t>Відповідно до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 xml:space="preserve"> статей 53, 53</w:t>
      </w:r>
      <w:r w:rsidR="00272320" w:rsidRPr="004157B1">
        <w:rPr>
          <w:rFonts w:ascii="Times New Roman" w:hAnsi="Times New Roman"/>
          <w:sz w:val="26"/>
          <w:szCs w:val="26"/>
          <w:vertAlign w:val="superscript"/>
          <w:lang w:val="uk-UA"/>
        </w:rPr>
        <w:t>1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>-53</w:t>
      </w:r>
      <w:r w:rsidR="00272320" w:rsidRPr="004157B1">
        <w:rPr>
          <w:rFonts w:ascii="Times New Roman" w:hAnsi="Times New Roman"/>
          <w:sz w:val="26"/>
          <w:szCs w:val="26"/>
          <w:vertAlign w:val="superscript"/>
          <w:lang w:val="uk-UA"/>
        </w:rPr>
        <w:t>3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 xml:space="preserve"> Закону України </w:t>
      </w:r>
      <w:r w:rsidR="00272320" w:rsidRPr="004157B1">
        <w:rPr>
          <w:sz w:val="26"/>
          <w:szCs w:val="26"/>
          <w:lang w:val="uk-UA"/>
        </w:rPr>
        <w:t>«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>Про запобігання корупції</w:t>
      </w:r>
      <w:r w:rsidR="00272320" w:rsidRPr="004157B1">
        <w:rPr>
          <w:sz w:val="26"/>
          <w:szCs w:val="26"/>
          <w:lang w:val="uk-UA"/>
        </w:rPr>
        <w:t>»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 xml:space="preserve">, статей 6, 25, </w:t>
      </w:r>
      <w:bookmarkStart w:id="0" w:name="_GoBack"/>
      <w:bookmarkEnd w:id="0"/>
      <w:r w:rsidR="00272320" w:rsidRPr="004157B1">
        <w:rPr>
          <w:rFonts w:ascii="Times New Roman" w:hAnsi="Times New Roman"/>
          <w:sz w:val="26"/>
          <w:szCs w:val="26"/>
          <w:lang w:val="uk-UA"/>
        </w:rPr>
        <w:t xml:space="preserve">41 Закону України </w:t>
      </w:r>
      <w:r w:rsidR="00272320" w:rsidRPr="004157B1">
        <w:rPr>
          <w:sz w:val="26"/>
          <w:szCs w:val="26"/>
          <w:lang w:val="uk-UA"/>
        </w:rPr>
        <w:t>«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>Про місцеві державні адміністрації</w:t>
      </w:r>
      <w:r w:rsidR="00272320" w:rsidRPr="004157B1">
        <w:rPr>
          <w:sz w:val="26"/>
          <w:szCs w:val="26"/>
          <w:lang w:val="uk-UA"/>
        </w:rPr>
        <w:t>»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>,</w:t>
      </w:r>
      <w:r w:rsidR="0036637E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93CE7">
        <w:rPr>
          <w:rFonts w:ascii="Times New Roman" w:hAnsi="Times New Roman"/>
          <w:sz w:val="26"/>
          <w:szCs w:val="26"/>
          <w:lang w:val="uk-UA"/>
        </w:rPr>
        <w:t xml:space="preserve">частини четвертої </w:t>
      </w:r>
      <w:r w:rsidR="0036637E" w:rsidRPr="00C93CE7">
        <w:rPr>
          <w:rFonts w:ascii="Times New Roman" w:hAnsi="Times New Roman"/>
          <w:sz w:val="26"/>
          <w:szCs w:val="26"/>
          <w:lang w:val="uk-UA"/>
        </w:rPr>
        <w:t xml:space="preserve">статті </w:t>
      </w:r>
      <w:r w:rsidRPr="00741946">
        <w:rPr>
          <w:rFonts w:ascii="Times New Roman" w:hAnsi="Times New Roman"/>
          <w:sz w:val="26"/>
          <w:szCs w:val="26"/>
          <w:lang w:val="uk-UA"/>
        </w:rPr>
        <w:t>4,</w:t>
      </w:r>
      <w:r>
        <w:rPr>
          <w:rFonts w:ascii="Times New Roman" w:hAnsi="Times New Roman"/>
          <w:sz w:val="26"/>
          <w:szCs w:val="26"/>
          <w:lang w:val="uk-UA"/>
        </w:rPr>
        <w:t xml:space="preserve"> частини сьомої статті 15</w:t>
      </w:r>
      <w:r w:rsidR="000C6267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6637E">
        <w:rPr>
          <w:rFonts w:ascii="Times New Roman" w:hAnsi="Times New Roman"/>
          <w:sz w:val="26"/>
          <w:szCs w:val="26"/>
          <w:lang w:val="uk-UA"/>
        </w:rPr>
        <w:t>Закону України «Про правовий режим воєнного стану»,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 xml:space="preserve"> з </w:t>
      </w:r>
      <w:r w:rsidR="00272320" w:rsidRPr="004157B1">
        <w:rPr>
          <w:rFonts w:ascii="Times New Roman" w:hAnsi="Times New Roman"/>
          <w:color w:val="000000"/>
          <w:sz w:val="26"/>
          <w:szCs w:val="26"/>
          <w:lang w:val="uk-UA"/>
        </w:rPr>
        <w:t>метою визначення в Донецькій обласній державній адміністрації внутрішньої процедури та механізму прийняття та розгляду повідомлень викривачів про можливі факти корупційних</w:t>
      </w:r>
      <w:r w:rsidR="00272320" w:rsidRPr="004157B1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 xml:space="preserve">або пов’язаних з корупцією правопорушень, інших порушень Закону України </w:t>
      </w:r>
      <w:r w:rsidR="00272320" w:rsidRPr="004157B1">
        <w:rPr>
          <w:sz w:val="26"/>
          <w:szCs w:val="26"/>
          <w:lang w:val="uk-UA"/>
        </w:rPr>
        <w:t>«</w:t>
      </w:r>
      <w:r w:rsidR="00272320" w:rsidRPr="004157B1">
        <w:rPr>
          <w:rFonts w:ascii="Times New Roman" w:hAnsi="Times New Roman"/>
          <w:sz w:val="26"/>
          <w:szCs w:val="26"/>
          <w:lang w:val="uk-UA"/>
        </w:rPr>
        <w:t>Про запобігання корупції</w:t>
      </w:r>
      <w:r w:rsidR="00272320" w:rsidRPr="004157B1">
        <w:rPr>
          <w:sz w:val="26"/>
          <w:szCs w:val="26"/>
          <w:lang w:val="uk-UA"/>
        </w:rPr>
        <w:t>»</w:t>
      </w:r>
    </w:p>
    <w:p w14:paraId="2C56C41E" w14:textId="77777777" w:rsidR="008C5F7E" w:rsidRDefault="008C5F7E" w:rsidP="003C19A4">
      <w:pPr>
        <w:pStyle w:val="Standard"/>
        <w:tabs>
          <w:tab w:val="left" w:pos="570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AE7F2E" w14:textId="77777777" w:rsidR="00CE080A" w:rsidRPr="004157B1" w:rsidRDefault="00272320" w:rsidP="003C19A4">
      <w:pPr>
        <w:pStyle w:val="Standard"/>
        <w:tabs>
          <w:tab w:val="left" w:pos="570"/>
        </w:tabs>
        <w:jc w:val="both"/>
        <w:rPr>
          <w:rFonts w:ascii="Times New Roman" w:hAnsi="Times New Roman"/>
          <w:sz w:val="26"/>
          <w:szCs w:val="26"/>
          <w:lang w:val="uk-UA"/>
        </w:rPr>
      </w:pPr>
      <w:r w:rsidRPr="004157B1">
        <w:rPr>
          <w:rFonts w:ascii="Times New Roman" w:hAnsi="Times New Roman"/>
          <w:b/>
          <w:bCs/>
          <w:sz w:val="26"/>
          <w:szCs w:val="26"/>
          <w:lang w:val="uk-UA"/>
        </w:rPr>
        <w:t>ЗОБОВ'ЯЗУЮ:</w:t>
      </w:r>
    </w:p>
    <w:p w14:paraId="1C51B7BE" w14:textId="77777777" w:rsidR="00CE080A" w:rsidRDefault="00CE080A" w:rsidP="003C19A4">
      <w:pPr>
        <w:pStyle w:val="Standard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02B810" w14:textId="348B567C" w:rsidR="00CE080A" w:rsidRPr="004157B1" w:rsidRDefault="00272320" w:rsidP="003C19A4">
      <w:pPr>
        <w:pStyle w:val="Standard"/>
        <w:tabs>
          <w:tab w:val="left" w:pos="57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157B1">
        <w:rPr>
          <w:rFonts w:ascii="Times New Roman" w:hAnsi="Times New Roman" w:cs="Times New Roman"/>
          <w:sz w:val="26"/>
          <w:szCs w:val="26"/>
          <w:lang w:val="uk-UA"/>
        </w:rPr>
        <w:t xml:space="preserve">1. Затвердити Порядок організації </w:t>
      </w:r>
      <w:r w:rsidRPr="004157B1"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="00734756" w:rsidRPr="004157B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4157B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Донецькій обласній державній адміністрації роботи </w:t>
      </w:r>
      <w:r w:rsidRPr="004157B1">
        <w:rPr>
          <w:rFonts w:ascii="Times New Roman" w:hAnsi="Times New Roman" w:cs="Times New Roman"/>
          <w:sz w:val="26"/>
          <w:szCs w:val="26"/>
          <w:lang w:val="uk-UA"/>
        </w:rPr>
        <w:t xml:space="preserve">з повідомленнями викривачів </w:t>
      </w:r>
      <w:r w:rsidRPr="004157B1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 можливі факти корупційних або пов’язаних з корупцією правопорушень, інших порушень Закону України «Про запобігання корупції»</w:t>
      </w:r>
      <w:r w:rsidR="00663909" w:rsidRPr="004157B1">
        <w:rPr>
          <w:rFonts w:ascii="Times New Roman" w:hAnsi="Times New Roman" w:cs="Times New Roman"/>
          <w:color w:val="000000"/>
          <w:sz w:val="26"/>
          <w:szCs w:val="26"/>
          <w:lang w:val="uk-UA"/>
        </w:rPr>
        <w:t>, що</w:t>
      </w:r>
      <w:r w:rsidRPr="004157B1">
        <w:rPr>
          <w:rFonts w:ascii="Times New Roman" w:hAnsi="Times New Roman" w:cs="Times New Roman"/>
          <w:sz w:val="26"/>
          <w:szCs w:val="26"/>
          <w:lang w:val="uk-UA"/>
        </w:rPr>
        <w:t xml:space="preserve"> додається.</w:t>
      </w:r>
    </w:p>
    <w:p w14:paraId="315BEE98" w14:textId="77777777" w:rsidR="00CE080A" w:rsidRPr="004157B1" w:rsidRDefault="00CE080A" w:rsidP="003C19A4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EDCFA36" w14:textId="17F13798" w:rsidR="00663909" w:rsidRPr="004157B1" w:rsidRDefault="00272320" w:rsidP="003C19A4">
      <w:pPr>
        <w:pStyle w:val="1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4157B1">
        <w:rPr>
          <w:rFonts w:ascii="Times New Roman" w:hAnsi="Times New Roman"/>
          <w:sz w:val="26"/>
          <w:szCs w:val="26"/>
          <w:lang w:val="uk-UA"/>
        </w:rPr>
        <w:t xml:space="preserve">2. </w:t>
      </w:r>
      <w:r w:rsidR="00663909" w:rsidRPr="004157B1">
        <w:rPr>
          <w:rStyle w:val="12"/>
          <w:rFonts w:ascii="Times New Roman" w:hAnsi="Times New Roman"/>
          <w:sz w:val="26"/>
          <w:szCs w:val="26"/>
          <w:lang w:val="uk-UA"/>
        </w:rPr>
        <w:t xml:space="preserve">Юридичному управлінню Донецької обласної державної адміністрації </w:t>
      </w:r>
      <w:r w:rsidR="003C19A4">
        <w:rPr>
          <w:rStyle w:val="12"/>
          <w:rFonts w:ascii="Times New Roman" w:hAnsi="Times New Roman"/>
          <w:sz w:val="26"/>
          <w:szCs w:val="26"/>
          <w:lang w:val="en-US"/>
        </w:rPr>
        <w:t xml:space="preserve">                    </w:t>
      </w:r>
      <w:r w:rsidR="00663909" w:rsidRPr="00A11BEF">
        <w:rPr>
          <w:rStyle w:val="12"/>
          <w:rFonts w:ascii="Times New Roman" w:hAnsi="Times New Roman"/>
          <w:sz w:val="26"/>
          <w:szCs w:val="26"/>
          <w:lang w:val="uk-UA"/>
        </w:rPr>
        <w:t>(Яна ПОГРЕБНЯК) забезпечити подання цього розпорядження на державну реєстрацію до Харківського міжрегіонального управління Міністерства юстиції України в установленому</w:t>
      </w:r>
      <w:r w:rsidR="000C6267" w:rsidRPr="00A11BEF">
        <w:rPr>
          <w:rStyle w:val="12"/>
          <w:rFonts w:ascii="Times New Roman" w:hAnsi="Times New Roman"/>
          <w:sz w:val="26"/>
          <w:szCs w:val="26"/>
          <w:lang w:val="uk-UA"/>
        </w:rPr>
        <w:t xml:space="preserve"> законодавством </w:t>
      </w:r>
      <w:r w:rsidR="00663909" w:rsidRPr="00A11BEF">
        <w:rPr>
          <w:rStyle w:val="12"/>
          <w:rFonts w:ascii="Times New Roman" w:hAnsi="Times New Roman"/>
          <w:sz w:val="26"/>
          <w:szCs w:val="26"/>
          <w:lang w:val="uk-UA"/>
        </w:rPr>
        <w:t>порядку та його офіційне оприлюднення.</w:t>
      </w:r>
    </w:p>
    <w:p w14:paraId="6E77BDE9" w14:textId="77777777" w:rsidR="00CE080A" w:rsidRPr="004157B1" w:rsidRDefault="00CE080A" w:rsidP="003C19A4">
      <w:pPr>
        <w:pStyle w:val="Standard"/>
        <w:tabs>
          <w:tab w:val="left" w:pos="570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2BD7AC0" w14:textId="6081A936" w:rsidR="00CE080A" w:rsidRPr="004157B1" w:rsidRDefault="00272320" w:rsidP="003C19A4">
      <w:pPr>
        <w:pStyle w:val="Standard"/>
        <w:tabs>
          <w:tab w:val="left" w:pos="570"/>
        </w:tabs>
        <w:ind w:firstLine="709"/>
        <w:jc w:val="both"/>
        <w:rPr>
          <w:rStyle w:val="12"/>
          <w:rFonts w:ascii="Times New Roman" w:hAnsi="Times New Roman" w:cs="Times New Roman"/>
          <w:sz w:val="26"/>
          <w:szCs w:val="26"/>
          <w:lang w:val="uk-UA"/>
        </w:rPr>
      </w:pPr>
      <w:r w:rsidRPr="004157B1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="00663909" w:rsidRPr="004157B1">
        <w:rPr>
          <w:rStyle w:val="12"/>
          <w:rFonts w:ascii="Times New Roman" w:hAnsi="Times New Roman" w:cs="Times New Roman"/>
          <w:sz w:val="26"/>
          <w:szCs w:val="26"/>
          <w:lang w:val="uk-UA"/>
        </w:rPr>
        <w:t xml:space="preserve">Це розпорядження </w:t>
      </w:r>
      <w:r w:rsidR="00663909" w:rsidRPr="00A11BEF">
        <w:rPr>
          <w:rStyle w:val="12"/>
          <w:rFonts w:ascii="Times New Roman" w:hAnsi="Times New Roman" w:cs="Times New Roman"/>
          <w:sz w:val="26"/>
          <w:szCs w:val="26"/>
          <w:lang w:val="uk-UA"/>
        </w:rPr>
        <w:t>набирає чинності з дня його офіційного оприлюднення.</w:t>
      </w:r>
    </w:p>
    <w:p w14:paraId="3A1AC8D4" w14:textId="77777777" w:rsidR="00663909" w:rsidRDefault="00663909" w:rsidP="003C19A4">
      <w:pPr>
        <w:pStyle w:val="Standard"/>
        <w:tabs>
          <w:tab w:val="left" w:pos="570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9745E2" w14:textId="69457879" w:rsidR="00CE080A" w:rsidRPr="004157B1" w:rsidRDefault="00272320" w:rsidP="003C19A4">
      <w:pPr>
        <w:pStyle w:val="Standard"/>
        <w:tabs>
          <w:tab w:val="left" w:pos="570"/>
        </w:tabs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4157B1">
        <w:rPr>
          <w:rFonts w:ascii="Times New Roman" w:hAnsi="Times New Roman"/>
          <w:sz w:val="26"/>
          <w:szCs w:val="26"/>
          <w:lang w:val="uk-UA"/>
        </w:rPr>
        <w:t>4. Координацію роботи щодо виконання цього розпорядження покласти на управління запобігання та виявлення корупції Донецької обласної державної адміністрації (</w:t>
      </w:r>
      <w:r w:rsidR="00663909" w:rsidRPr="00A11BEF">
        <w:rPr>
          <w:rFonts w:ascii="Times New Roman" w:hAnsi="Times New Roman"/>
          <w:sz w:val="26"/>
          <w:szCs w:val="26"/>
          <w:lang w:val="uk-UA"/>
        </w:rPr>
        <w:t>Олег СТАВИЦЬКИЙ</w:t>
      </w:r>
      <w:r w:rsidRPr="004157B1">
        <w:rPr>
          <w:rFonts w:ascii="Times New Roman" w:hAnsi="Times New Roman"/>
          <w:sz w:val="26"/>
          <w:szCs w:val="26"/>
          <w:lang w:val="uk-UA"/>
        </w:rPr>
        <w:t>), контроль залишаю за собою.</w:t>
      </w:r>
    </w:p>
    <w:p w14:paraId="3660C9EA" w14:textId="58AE77D6" w:rsidR="00CE080A" w:rsidRDefault="00CE080A">
      <w:pPr>
        <w:pStyle w:val="Standard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2EF58B" w14:textId="77777777" w:rsidR="00CE080A" w:rsidRPr="004157B1" w:rsidRDefault="00272320">
      <w:pPr>
        <w:pStyle w:val="Standard"/>
        <w:spacing w:line="30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4157B1">
        <w:rPr>
          <w:rFonts w:ascii="Times New Roman" w:hAnsi="Times New Roman"/>
          <w:sz w:val="26"/>
          <w:szCs w:val="26"/>
          <w:lang w:val="uk-UA"/>
        </w:rPr>
        <w:t>Голова Донецької обласної</w:t>
      </w:r>
    </w:p>
    <w:p w14:paraId="368E9FAD" w14:textId="77777777" w:rsidR="00CE080A" w:rsidRPr="004157B1" w:rsidRDefault="00272320">
      <w:pPr>
        <w:pStyle w:val="Standard"/>
        <w:spacing w:line="30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4157B1">
        <w:rPr>
          <w:rFonts w:ascii="Times New Roman" w:hAnsi="Times New Roman"/>
          <w:sz w:val="26"/>
          <w:szCs w:val="26"/>
          <w:lang w:val="uk-UA"/>
        </w:rPr>
        <w:t>державної адміністрації,</w:t>
      </w:r>
    </w:p>
    <w:p w14:paraId="189082F2" w14:textId="77777777" w:rsidR="00CE080A" w:rsidRPr="004157B1" w:rsidRDefault="00272320">
      <w:pPr>
        <w:pStyle w:val="Standard"/>
        <w:spacing w:line="30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4157B1">
        <w:rPr>
          <w:rFonts w:ascii="Times New Roman" w:hAnsi="Times New Roman"/>
          <w:sz w:val="26"/>
          <w:szCs w:val="26"/>
          <w:lang w:val="uk-UA"/>
        </w:rPr>
        <w:t>начальник обласної військової</w:t>
      </w:r>
    </w:p>
    <w:p w14:paraId="7AFC423F" w14:textId="77777777" w:rsidR="00CE080A" w:rsidRPr="004157B1" w:rsidRDefault="00272320">
      <w:pPr>
        <w:pStyle w:val="Standard"/>
        <w:spacing w:line="300" w:lineRule="exact"/>
        <w:jc w:val="both"/>
        <w:rPr>
          <w:rFonts w:ascii="Times New Roman" w:hAnsi="Times New Roman"/>
          <w:sz w:val="26"/>
          <w:szCs w:val="26"/>
          <w:lang w:val="uk-UA"/>
        </w:rPr>
      </w:pPr>
      <w:r w:rsidRPr="004157B1">
        <w:rPr>
          <w:rFonts w:ascii="Times New Roman" w:hAnsi="Times New Roman"/>
          <w:sz w:val="26"/>
          <w:szCs w:val="26"/>
          <w:lang w:val="uk-UA"/>
        </w:rPr>
        <w:t xml:space="preserve">адміністрації </w:t>
      </w:r>
      <w:r w:rsidR="004157B1">
        <w:rPr>
          <w:rFonts w:ascii="Times New Roman" w:hAnsi="Times New Roman"/>
          <w:sz w:val="26"/>
          <w:szCs w:val="26"/>
          <w:lang w:val="uk-UA"/>
        </w:rPr>
        <w:tab/>
      </w:r>
      <w:r w:rsidR="004157B1">
        <w:rPr>
          <w:rFonts w:ascii="Times New Roman" w:hAnsi="Times New Roman"/>
          <w:sz w:val="26"/>
          <w:szCs w:val="26"/>
          <w:lang w:val="uk-UA"/>
        </w:rPr>
        <w:tab/>
      </w:r>
      <w:r w:rsidR="004157B1">
        <w:rPr>
          <w:rFonts w:ascii="Times New Roman" w:hAnsi="Times New Roman"/>
          <w:sz w:val="26"/>
          <w:szCs w:val="26"/>
          <w:lang w:val="uk-UA"/>
        </w:rPr>
        <w:tab/>
      </w:r>
      <w:r w:rsidR="004157B1">
        <w:rPr>
          <w:rFonts w:ascii="Times New Roman" w:hAnsi="Times New Roman"/>
          <w:sz w:val="26"/>
          <w:szCs w:val="26"/>
          <w:lang w:val="uk-UA"/>
        </w:rPr>
        <w:tab/>
      </w:r>
      <w:r w:rsidR="004157B1">
        <w:rPr>
          <w:rFonts w:ascii="Times New Roman" w:hAnsi="Times New Roman"/>
          <w:sz w:val="26"/>
          <w:szCs w:val="26"/>
          <w:lang w:val="uk-UA"/>
        </w:rPr>
        <w:tab/>
      </w:r>
      <w:r w:rsidR="004157B1">
        <w:rPr>
          <w:rFonts w:ascii="Times New Roman" w:hAnsi="Times New Roman"/>
          <w:sz w:val="26"/>
          <w:szCs w:val="26"/>
          <w:lang w:val="uk-UA"/>
        </w:rPr>
        <w:tab/>
      </w:r>
      <w:r w:rsidR="004157B1">
        <w:rPr>
          <w:rFonts w:ascii="Times New Roman" w:hAnsi="Times New Roman"/>
          <w:sz w:val="26"/>
          <w:szCs w:val="26"/>
          <w:lang w:val="uk-UA"/>
        </w:rPr>
        <w:tab/>
      </w:r>
      <w:r w:rsidR="004157B1">
        <w:rPr>
          <w:rFonts w:ascii="Times New Roman" w:hAnsi="Times New Roman"/>
          <w:sz w:val="26"/>
          <w:szCs w:val="26"/>
          <w:lang w:val="uk-UA"/>
        </w:rPr>
        <w:tab/>
        <w:t xml:space="preserve">        </w:t>
      </w:r>
      <w:r w:rsidRPr="004157B1">
        <w:rPr>
          <w:rFonts w:ascii="Times New Roman" w:hAnsi="Times New Roman"/>
          <w:sz w:val="26"/>
          <w:szCs w:val="26"/>
          <w:lang w:val="uk-UA"/>
        </w:rPr>
        <w:t>Вадим ФІЛАШКІН</w:t>
      </w:r>
    </w:p>
    <w:sectPr w:rsidR="00CE080A" w:rsidRPr="004157B1" w:rsidSect="00F8188C">
      <w:pgSz w:w="12240" w:h="15840"/>
      <w:pgMar w:top="284" w:right="795" w:bottom="1131" w:left="169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72FCF" w14:textId="77777777" w:rsidR="004F466A" w:rsidRDefault="004F466A">
      <w:pPr>
        <w:rPr>
          <w:rFonts w:hint="eastAsia"/>
        </w:rPr>
      </w:pPr>
      <w:r>
        <w:separator/>
      </w:r>
    </w:p>
  </w:endnote>
  <w:endnote w:type="continuationSeparator" w:id="0">
    <w:p w14:paraId="138BC85A" w14:textId="77777777" w:rsidR="004F466A" w:rsidRDefault="004F46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032AD" w14:textId="77777777" w:rsidR="004F466A" w:rsidRDefault="004F466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197B587" w14:textId="77777777" w:rsidR="004F466A" w:rsidRDefault="004F466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0A"/>
    <w:rsid w:val="00031A56"/>
    <w:rsid w:val="000C6267"/>
    <w:rsid w:val="0019361F"/>
    <w:rsid w:val="001A44DA"/>
    <w:rsid w:val="00272320"/>
    <w:rsid w:val="002C559D"/>
    <w:rsid w:val="0036637E"/>
    <w:rsid w:val="003C19A4"/>
    <w:rsid w:val="003F0D72"/>
    <w:rsid w:val="003F517A"/>
    <w:rsid w:val="004157B1"/>
    <w:rsid w:val="0048143D"/>
    <w:rsid w:val="004E5B66"/>
    <w:rsid w:val="004F466A"/>
    <w:rsid w:val="00500F18"/>
    <w:rsid w:val="005759CE"/>
    <w:rsid w:val="005A6BC6"/>
    <w:rsid w:val="00663909"/>
    <w:rsid w:val="00707A35"/>
    <w:rsid w:val="00734756"/>
    <w:rsid w:val="00741946"/>
    <w:rsid w:val="00785829"/>
    <w:rsid w:val="00864AAD"/>
    <w:rsid w:val="008C5F7E"/>
    <w:rsid w:val="009569E5"/>
    <w:rsid w:val="00993592"/>
    <w:rsid w:val="00A11BEF"/>
    <w:rsid w:val="00AE653D"/>
    <w:rsid w:val="00B41064"/>
    <w:rsid w:val="00BB0733"/>
    <w:rsid w:val="00C93CE7"/>
    <w:rsid w:val="00C97E30"/>
    <w:rsid w:val="00CE080A"/>
    <w:rsid w:val="00D170A8"/>
    <w:rsid w:val="00D32743"/>
    <w:rsid w:val="00D8707D"/>
    <w:rsid w:val="00DF4029"/>
    <w:rsid w:val="00F8188C"/>
    <w:rsid w:val="00F876E2"/>
    <w:rsid w:val="00FD4CD4"/>
    <w:rsid w:val="00FE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5C56"/>
  <w15:docId w15:val="{DE38FFDB-BB8A-4A42-8495-D949693A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F8188C"/>
    <w:pPr>
      <w:keepNext/>
      <w:ind w:right="-199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F8188C"/>
    <w:rPr>
      <w:rFonts w:ascii="Times New Roman" w:eastAsia="Times New Roman" w:hAnsi="Times New Roman" w:cs="Times New Roman"/>
      <w:b/>
      <w:sz w:val="32"/>
      <w:szCs w:val="20"/>
      <w:lang w:val="ru-RU" w:eastAsia="ru-RU" w:bidi="ar-SA"/>
    </w:rPr>
  </w:style>
  <w:style w:type="paragraph" w:customStyle="1" w:styleId="11">
    <w:name w:val="çàãîëîâîê 1"/>
    <w:basedOn w:val="Standard"/>
    <w:rsid w:val="00F8188C"/>
    <w:pPr>
      <w:keepNext/>
      <w:spacing w:line="36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uk-UA" w:eastAsia="ru-RU" w:bidi="ar-SA"/>
    </w:rPr>
  </w:style>
  <w:style w:type="character" w:customStyle="1" w:styleId="12">
    <w:name w:val="Основной шрифт абзаца1"/>
    <w:rsid w:val="00663909"/>
  </w:style>
  <w:style w:type="paragraph" w:customStyle="1" w:styleId="13">
    <w:name w:val="Абзац списка1"/>
    <w:basedOn w:val="a"/>
    <w:rsid w:val="00663909"/>
    <w:pPr>
      <w:spacing w:after="160" w:line="244" w:lineRule="auto"/>
      <w:ind w:left="720"/>
    </w:pPr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2021-03-04T10:59:00Z</cp:lastPrinted>
  <dcterms:created xsi:type="dcterms:W3CDTF">2026-05-21T12:21:00Z</dcterms:created>
  <dcterms:modified xsi:type="dcterms:W3CDTF">2026-06-10T15:05:00Z</dcterms:modified>
</cp:coreProperties>
</file>