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E2077" w14:textId="482D1F58" w:rsidR="00C45295" w:rsidRPr="00902FB8" w:rsidRDefault="00AD706E" w:rsidP="00C45295">
      <w:pPr>
        <w:pStyle w:val="1"/>
        <w:pBdr>
          <w:bottom w:val="single" w:sz="12" w:space="1" w:color="2F9AFF"/>
        </w:pBdr>
        <w:rPr>
          <w:rFonts w:ascii="Bookman Old Style" w:hAnsi="Bookman Old Style"/>
          <w:color w:val="2F9AFF"/>
          <w:sz w:val="32"/>
          <w:lang w:val="uk-UA" w:eastAsia="ru-RU"/>
        </w:rPr>
      </w:pPr>
      <w:bookmarkStart w:id="0" w:name="_Toc32418932"/>
      <w:r>
        <w:rPr>
          <w:rFonts w:ascii="Bookman Old Style" w:hAnsi="Bookman Old Style"/>
          <w:color w:val="2F9AFF"/>
          <w:sz w:val="32"/>
          <w:lang w:val="uk-UA" w:eastAsia="ru-RU"/>
        </w:rPr>
        <w:t xml:space="preserve">Додаток </w:t>
      </w:r>
      <w:r w:rsidR="00920375">
        <w:rPr>
          <w:rFonts w:ascii="Bookman Old Style" w:hAnsi="Bookman Old Style"/>
          <w:color w:val="2F9AFF"/>
          <w:sz w:val="32"/>
          <w:lang w:val="uk-UA" w:eastAsia="ru-RU"/>
        </w:rPr>
        <w:t>3</w:t>
      </w:r>
      <w:bookmarkStart w:id="1" w:name="_GoBack"/>
      <w:bookmarkEnd w:id="1"/>
      <w:r w:rsidR="00C45295" w:rsidRPr="00902FB8">
        <w:rPr>
          <w:rFonts w:ascii="Bookman Old Style" w:hAnsi="Bookman Old Style"/>
          <w:color w:val="2F9AFF"/>
          <w:sz w:val="32"/>
          <w:lang w:val="uk-UA" w:eastAsia="ru-RU"/>
        </w:rPr>
        <w:t xml:space="preserve">. </w:t>
      </w:r>
      <w:bookmarkEnd w:id="0"/>
      <w:r w:rsidRPr="00AD706E">
        <w:rPr>
          <w:rFonts w:ascii="Bookman Old Style" w:hAnsi="Bookman Old Style"/>
          <w:color w:val="2F9AFF"/>
          <w:sz w:val="32"/>
          <w:lang w:val="uk-UA" w:eastAsia="ru-RU"/>
        </w:rPr>
        <w:t>SWOT-АНАЛІЗ</w:t>
      </w:r>
      <w:r w:rsidR="00C45295" w:rsidRPr="00902FB8">
        <w:rPr>
          <w:rFonts w:ascii="Bookman Old Style" w:hAnsi="Bookman Old Style"/>
          <w:color w:val="2F9AFF"/>
          <w:sz w:val="32"/>
          <w:lang w:val="uk-UA" w:eastAsia="ru-RU"/>
        </w:rPr>
        <w:t xml:space="preserve">  </w:t>
      </w:r>
    </w:p>
    <w:p w14:paraId="457F8F17" w14:textId="77777777" w:rsidR="00E977ED" w:rsidRPr="00902FB8" w:rsidRDefault="00E977ED" w:rsidP="00E977ED">
      <w:pPr>
        <w:spacing w:after="120" w:line="240" w:lineRule="auto"/>
        <w:ind w:left="567"/>
        <w:rPr>
          <w:rFonts w:ascii="Bookman Old Style" w:eastAsiaTheme="majorEastAsia" w:hAnsi="Bookman Old Style" w:cstheme="majorBidi"/>
          <w:b/>
          <w:bCs/>
          <w:sz w:val="26"/>
          <w:szCs w:val="26"/>
          <w:u w:val="single"/>
          <w:lang w:val="uk-UA" w:eastAsia="ru-RU"/>
        </w:rPr>
      </w:pPr>
    </w:p>
    <w:p w14:paraId="49A1426B" w14:textId="77777777" w:rsidR="005C0472" w:rsidRPr="00902FB8" w:rsidRDefault="005C0472" w:rsidP="00545BB1">
      <w:pPr>
        <w:spacing w:after="0" w:line="240" w:lineRule="auto"/>
        <w:ind w:right="1049"/>
        <w:rPr>
          <w:rFonts w:ascii="Bookman Old Style" w:eastAsia="+mn-ea" w:hAnsi="Bookman Old Style" w:cs="Times New Roman"/>
          <w:b/>
          <w:bCs/>
          <w:color w:val="000000"/>
          <w:sz w:val="20"/>
          <w:szCs w:val="26"/>
          <w:lang w:val="uk-UA" w:eastAsia="ru-RU"/>
        </w:rPr>
        <w:sectPr w:rsidR="005C0472" w:rsidRPr="00902FB8" w:rsidSect="00FC7B8A">
          <w:headerReference w:type="default" r:id="rId8"/>
          <w:pgSz w:w="11906" w:h="16838"/>
          <w:pgMar w:top="993" w:right="567" w:bottom="1134" w:left="1701" w:header="709" w:footer="709" w:gutter="0"/>
          <w:cols w:space="708"/>
          <w:docGrid w:linePitch="360"/>
        </w:sectPr>
      </w:pPr>
    </w:p>
    <w:p w14:paraId="4A7DCD46" w14:textId="77777777" w:rsidR="0060777F" w:rsidRPr="00902FB8" w:rsidRDefault="0060777F" w:rsidP="004F5A69">
      <w:pPr>
        <w:keepNext/>
        <w:framePr w:dropCap="drop" w:lines="3" w:wrap="around" w:vAnchor="text" w:hAnchor="text"/>
        <w:spacing w:after="0" w:line="240" w:lineRule="auto"/>
        <w:textAlignment w:val="baseline"/>
        <w:rPr>
          <w:rFonts w:ascii="Bookman Old Style" w:eastAsia="+mn-ea" w:hAnsi="Bookman Old Style" w:cs="Times New Roman"/>
          <w:b/>
          <w:bCs/>
          <w:color w:val="000000"/>
          <w:position w:val="-8"/>
          <w:sz w:val="96"/>
          <w:szCs w:val="96"/>
          <w:lang w:val="uk-UA" w:eastAsia="ru-RU"/>
        </w:rPr>
      </w:pPr>
      <w:r w:rsidRPr="00902FB8">
        <w:rPr>
          <w:rFonts w:ascii="Bookman Old Style" w:eastAsia="+mn-ea" w:hAnsi="Bookman Old Style" w:cs="Times New Roman"/>
          <w:b/>
          <w:bCs/>
          <w:color w:val="2F9AFF"/>
          <w:position w:val="-8"/>
          <w:sz w:val="96"/>
          <w:szCs w:val="96"/>
          <w:lang w:val="uk-UA" w:eastAsia="ru-RU"/>
        </w:rPr>
        <w:t>S</w:t>
      </w:r>
    </w:p>
    <w:p w14:paraId="5738DE6E" w14:textId="77777777" w:rsidR="0060777F" w:rsidRPr="00902FB8" w:rsidRDefault="0060777F" w:rsidP="004F5A69">
      <w:pPr>
        <w:spacing w:before="140" w:after="0" w:line="240" w:lineRule="auto"/>
        <w:ind w:right="68"/>
        <w:rPr>
          <w:rFonts w:ascii="Bookman Old Style" w:eastAsia="+mn-ea" w:hAnsi="Bookman Old Style" w:cs="Times New Roman"/>
          <w:b/>
          <w:bCs/>
          <w:color w:val="2F9AFF"/>
          <w:sz w:val="36"/>
          <w:szCs w:val="26"/>
          <w:lang w:val="uk-UA" w:eastAsia="ru-RU"/>
        </w:rPr>
      </w:pPr>
      <w:r w:rsidRPr="00902FB8">
        <w:rPr>
          <w:rFonts w:ascii="Bookman Old Style" w:eastAsia="+mn-ea" w:hAnsi="Bookman Old Style" w:cs="Times New Roman"/>
          <w:b/>
          <w:bCs/>
          <w:color w:val="000000"/>
          <w:szCs w:val="26"/>
          <w:lang w:val="uk-UA" w:eastAsia="ru-RU"/>
        </w:rPr>
        <w:t xml:space="preserve"> </w:t>
      </w:r>
      <w:r w:rsidRPr="00902FB8">
        <w:rPr>
          <w:rFonts w:ascii="Bookman Old Style" w:eastAsia="+mn-ea" w:hAnsi="Bookman Old Style" w:cs="Times New Roman"/>
          <w:b/>
          <w:bCs/>
          <w:color w:val="2F9AFF"/>
          <w:sz w:val="36"/>
          <w:szCs w:val="26"/>
          <w:lang w:val="uk-UA" w:eastAsia="ru-RU"/>
        </w:rPr>
        <w:t xml:space="preserve">Сильні </w:t>
      </w:r>
    </w:p>
    <w:p w14:paraId="3BBA004C" w14:textId="77777777" w:rsidR="00983F12" w:rsidRPr="00902FB8" w:rsidRDefault="004F5A69" w:rsidP="00983F12">
      <w:pPr>
        <w:spacing w:after="240" w:line="240" w:lineRule="auto"/>
        <w:ind w:right="68"/>
        <w:rPr>
          <w:rFonts w:ascii="Bookman Old Style" w:eastAsia="+mn-ea" w:hAnsi="Bookman Old Style" w:cs="Times New Roman"/>
          <w:b/>
          <w:bCs/>
          <w:color w:val="2F9AFF"/>
          <w:sz w:val="36"/>
          <w:szCs w:val="26"/>
          <w:lang w:val="uk-UA" w:eastAsia="ru-RU"/>
        </w:rPr>
      </w:pPr>
      <w:r w:rsidRPr="00902FB8">
        <w:rPr>
          <w:rFonts w:ascii="Bookman Old Style" w:eastAsia="+mn-ea" w:hAnsi="Bookman Old Style" w:cs="Times New Roman"/>
          <w:b/>
          <w:bCs/>
          <w:color w:val="2F9AFF"/>
          <w:sz w:val="36"/>
          <w:szCs w:val="26"/>
          <w:lang w:val="uk-UA" w:eastAsia="ru-RU"/>
        </w:rPr>
        <w:t xml:space="preserve"> </w:t>
      </w:r>
      <w:r w:rsidR="00983F12" w:rsidRPr="00902FB8">
        <w:rPr>
          <w:rFonts w:ascii="Bookman Old Style" w:eastAsia="+mn-ea" w:hAnsi="Bookman Old Style" w:cs="Times New Roman"/>
          <w:b/>
          <w:bCs/>
          <w:color w:val="2F9AFF"/>
          <w:sz w:val="36"/>
          <w:szCs w:val="26"/>
          <w:lang w:val="uk-UA" w:eastAsia="ru-RU"/>
        </w:rPr>
        <w:t>с</w:t>
      </w:r>
      <w:r w:rsidR="0060777F" w:rsidRPr="00902FB8">
        <w:rPr>
          <w:rFonts w:ascii="Bookman Old Style" w:eastAsia="+mn-ea" w:hAnsi="Bookman Old Style" w:cs="Times New Roman"/>
          <w:b/>
          <w:bCs/>
          <w:color w:val="2F9AFF"/>
          <w:sz w:val="36"/>
          <w:szCs w:val="26"/>
          <w:lang w:val="uk-UA" w:eastAsia="ru-RU"/>
        </w:rPr>
        <w:t>торони</w:t>
      </w:r>
      <w:r w:rsidR="00983F12" w:rsidRPr="00902FB8">
        <w:rPr>
          <w:rFonts w:ascii="Bookman Old Style" w:eastAsia="+mn-ea" w:hAnsi="Bookman Old Style" w:cs="Times New Roman"/>
          <w:b/>
          <w:bCs/>
          <w:color w:val="2F9AFF"/>
          <w:sz w:val="36"/>
          <w:szCs w:val="26"/>
          <w:lang w:val="uk-UA" w:eastAsia="ru-RU"/>
        </w:rPr>
        <w:t xml:space="preserve"> </w:t>
      </w:r>
    </w:p>
    <w:p w14:paraId="69AA3162" w14:textId="77777777" w:rsidR="005C0472" w:rsidRPr="00902FB8" w:rsidRDefault="005C0472" w:rsidP="00983F12">
      <w:pPr>
        <w:spacing w:after="60" w:line="240" w:lineRule="auto"/>
        <w:ind w:right="68"/>
        <w:jc w:val="both"/>
        <w:rPr>
          <w:rFonts w:ascii="Bookman Old Style" w:eastAsia="Times New Roman" w:hAnsi="Bookman Old Style" w:cs="Times New Roman"/>
          <w:sz w:val="25"/>
          <w:szCs w:val="25"/>
          <w:lang w:val="uk-UA" w:eastAsia="ru-RU"/>
        </w:rPr>
      </w:pPr>
      <w:r w:rsidRPr="00902FB8">
        <w:rPr>
          <w:rFonts w:ascii="Bookman Old Style" w:eastAsia="+mn-ea" w:hAnsi="Bookman Old Style" w:cs="Times New Roman"/>
          <w:b/>
          <w:bCs/>
          <w:color w:val="000000"/>
          <w:sz w:val="25"/>
          <w:szCs w:val="25"/>
          <w:lang w:val="uk-UA" w:eastAsia="ru-RU"/>
        </w:rPr>
        <w:t xml:space="preserve">S1 </w:t>
      </w:r>
      <w:r w:rsidRPr="00902FB8">
        <w:rPr>
          <w:rFonts w:ascii="Bookman Old Style" w:eastAsia="+mn-ea" w:hAnsi="Bookman Old Style" w:cs="Times New Roman"/>
          <w:color w:val="000000"/>
          <w:sz w:val="25"/>
          <w:szCs w:val="25"/>
          <w:lang w:val="uk-UA" w:eastAsia="ru-RU"/>
        </w:rPr>
        <w:t xml:space="preserve">Висока концентрація покладів природних корисних копалин </w:t>
      </w:r>
    </w:p>
    <w:p w14:paraId="41356B45" w14:textId="77777777" w:rsidR="005C0472" w:rsidRPr="00902FB8" w:rsidRDefault="005C0472" w:rsidP="00983F12">
      <w:pPr>
        <w:spacing w:after="60" w:line="240" w:lineRule="auto"/>
        <w:ind w:right="70"/>
        <w:jc w:val="both"/>
        <w:rPr>
          <w:rFonts w:ascii="Bookman Old Style" w:eastAsia="Times New Roman" w:hAnsi="Bookman Old Style" w:cs="Times New Roman"/>
          <w:sz w:val="25"/>
          <w:szCs w:val="25"/>
          <w:lang w:val="uk-UA" w:eastAsia="ru-RU"/>
        </w:rPr>
      </w:pPr>
      <w:r w:rsidRPr="00902FB8">
        <w:rPr>
          <w:rFonts w:ascii="Bookman Old Style" w:eastAsia="+mn-ea" w:hAnsi="Bookman Old Style" w:cs="Times New Roman"/>
          <w:b/>
          <w:bCs/>
          <w:color w:val="000000"/>
          <w:sz w:val="25"/>
          <w:szCs w:val="25"/>
          <w:lang w:val="uk-UA" w:eastAsia="ru-RU"/>
        </w:rPr>
        <w:t xml:space="preserve">S2 </w:t>
      </w:r>
      <w:r w:rsidRPr="00902FB8">
        <w:rPr>
          <w:rFonts w:ascii="Bookman Old Style" w:eastAsia="+mn-ea" w:hAnsi="Bookman Old Style" w:cs="Times New Roman"/>
          <w:color w:val="000000"/>
          <w:sz w:val="25"/>
          <w:szCs w:val="25"/>
          <w:lang w:val="uk-UA" w:eastAsia="ru-RU"/>
        </w:rPr>
        <w:t>Потужний промисловий та енергетичний комплекси з ланцюжками «сировина-виробництво-збут», а також лідерськими позиціями за окремими напрямами виробництва</w:t>
      </w:r>
    </w:p>
    <w:p w14:paraId="39611AC5" w14:textId="77777777" w:rsidR="005C0472" w:rsidRPr="00902FB8" w:rsidRDefault="005C0472" w:rsidP="00983F12">
      <w:pPr>
        <w:spacing w:after="60" w:line="240" w:lineRule="auto"/>
        <w:ind w:right="70"/>
        <w:jc w:val="both"/>
        <w:rPr>
          <w:rFonts w:ascii="Bookman Old Style" w:eastAsia="Times New Roman" w:hAnsi="Bookman Old Style" w:cs="Times New Roman"/>
          <w:sz w:val="25"/>
          <w:szCs w:val="25"/>
          <w:lang w:val="uk-UA" w:eastAsia="ru-RU"/>
        </w:rPr>
      </w:pPr>
      <w:r w:rsidRPr="00902FB8">
        <w:rPr>
          <w:rFonts w:ascii="Bookman Old Style" w:eastAsia="+mn-ea" w:hAnsi="Bookman Old Style" w:cs="Times New Roman"/>
          <w:b/>
          <w:bCs/>
          <w:color w:val="000000"/>
          <w:sz w:val="25"/>
          <w:szCs w:val="25"/>
          <w:lang w:val="uk-UA" w:eastAsia="ru-RU"/>
        </w:rPr>
        <w:t xml:space="preserve">S3 </w:t>
      </w:r>
      <w:r w:rsidRPr="00902FB8">
        <w:rPr>
          <w:rFonts w:ascii="Bookman Old Style" w:eastAsia="+mn-ea" w:hAnsi="Bookman Old Style" w:cs="Times New Roman"/>
          <w:color w:val="000000"/>
          <w:sz w:val="25"/>
          <w:szCs w:val="25"/>
          <w:lang w:val="uk-UA" w:eastAsia="ru-RU"/>
        </w:rPr>
        <w:t>Суттєва ресурсна база для розвитку агропромислового виробництва</w:t>
      </w:r>
      <w:r w:rsidRPr="00902FB8">
        <w:rPr>
          <w:rFonts w:ascii="Bookman Old Style" w:eastAsia="+mn-ea" w:hAnsi="Bookman Old Style" w:cs="Times New Roman"/>
          <w:b/>
          <w:bCs/>
          <w:color w:val="000000"/>
          <w:sz w:val="25"/>
          <w:szCs w:val="25"/>
          <w:lang w:val="uk-UA" w:eastAsia="ru-RU"/>
        </w:rPr>
        <w:t xml:space="preserve"> </w:t>
      </w:r>
    </w:p>
    <w:p w14:paraId="5D4CD633" w14:textId="77777777" w:rsidR="005C0472" w:rsidRPr="00902FB8" w:rsidRDefault="005C0472" w:rsidP="00983F12">
      <w:pPr>
        <w:spacing w:after="60" w:line="240" w:lineRule="auto"/>
        <w:ind w:right="70"/>
        <w:jc w:val="both"/>
        <w:rPr>
          <w:rFonts w:ascii="Bookman Old Style" w:eastAsia="Times New Roman" w:hAnsi="Bookman Old Style" w:cs="Times New Roman"/>
          <w:sz w:val="25"/>
          <w:szCs w:val="25"/>
          <w:lang w:val="uk-UA" w:eastAsia="ru-RU"/>
        </w:rPr>
      </w:pPr>
      <w:r w:rsidRPr="00902FB8">
        <w:rPr>
          <w:rFonts w:ascii="Bookman Old Style" w:eastAsia="+mn-ea" w:hAnsi="Bookman Old Style" w:cs="Times New Roman"/>
          <w:b/>
          <w:bCs/>
          <w:color w:val="000000"/>
          <w:sz w:val="25"/>
          <w:szCs w:val="25"/>
          <w:lang w:val="uk-UA" w:eastAsia="ru-RU"/>
        </w:rPr>
        <w:t xml:space="preserve">S4 </w:t>
      </w:r>
      <w:r w:rsidRPr="00902FB8">
        <w:rPr>
          <w:rFonts w:ascii="Bookman Old Style" w:eastAsia="+mn-ea" w:hAnsi="Bookman Old Style" w:cs="Times New Roman"/>
          <w:color w:val="000000"/>
          <w:sz w:val="25"/>
          <w:szCs w:val="25"/>
          <w:lang w:val="uk-UA" w:eastAsia="ru-RU"/>
        </w:rPr>
        <w:t>Наявність промислових майданчиків, логістично привабливих для створення індустріальних та технологічних парків</w:t>
      </w:r>
    </w:p>
    <w:p w14:paraId="67C24C2D" w14:textId="77777777" w:rsidR="005C0472" w:rsidRPr="00902FB8" w:rsidRDefault="005C0472" w:rsidP="00983F12">
      <w:pPr>
        <w:spacing w:after="60" w:line="240" w:lineRule="auto"/>
        <w:ind w:right="70"/>
        <w:jc w:val="both"/>
        <w:rPr>
          <w:rFonts w:ascii="Bookman Old Style" w:eastAsia="Times New Roman" w:hAnsi="Bookman Old Style" w:cs="Times New Roman"/>
          <w:sz w:val="25"/>
          <w:szCs w:val="25"/>
          <w:lang w:val="uk-UA" w:eastAsia="ru-RU"/>
        </w:rPr>
      </w:pPr>
      <w:r w:rsidRPr="00902FB8">
        <w:rPr>
          <w:rFonts w:ascii="Bookman Old Style" w:eastAsia="+mn-ea" w:hAnsi="Bookman Old Style" w:cs="Times New Roman"/>
          <w:b/>
          <w:bCs/>
          <w:color w:val="000000"/>
          <w:sz w:val="25"/>
          <w:szCs w:val="25"/>
          <w:lang w:val="uk-UA" w:eastAsia="ru-RU"/>
        </w:rPr>
        <w:t xml:space="preserve">S5 </w:t>
      </w:r>
      <w:r w:rsidRPr="00902FB8">
        <w:rPr>
          <w:rFonts w:ascii="Bookman Old Style" w:eastAsia="+mn-ea" w:hAnsi="Bookman Old Style" w:cs="Times New Roman"/>
          <w:color w:val="000000"/>
          <w:sz w:val="25"/>
          <w:szCs w:val="25"/>
          <w:lang w:val="uk-UA" w:eastAsia="ru-RU"/>
        </w:rPr>
        <w:t>Культурна спадщина та унікальний природний і рекреаційний потенціал, як база для розвитку туризму</w:t>
      </w:r>
    </w:p>
    <w:p w14:paraId="23F13889" w14:textId="77777777" w:rsidR="005C0472" w:rsidRPr="00902FB8" w:rsidRDefault="005C0472" w:rsidP="00983F12">
      <w:pPr>
        <w:spacing w:after="60" w:line="240" w:lineRule="auto"/>
        <w:ind w:right="70"/>
        <w:jc w:val="both"/>
        <w:rPr>
          <w:rFonts w:ascii="Bookman Old Style" w:eastAsia="Times New Roman" w:hAnsi="Bookman Old Style" w:cs="Times New Roman"/>
          <w:sz w:val="25"/>
          <w:szCs w:val="25"/>
          <w:lang w:val="uk-UA" w:eastAsia="ru-RU"/>
        </w:rPr>
      </w:pPr>
      <w:r w:rsidRPr="00902FB8">
        <w:rPr>
          <w:rFonts w:ascii="Bookman Old Style" w:eastAsia="+mn-ea" w:hAnsi="Bookman Old Style" w:cs="Times New Roman"/>
          <w:b/>
          <w:bCs/>
          <w:color w:val="000000"/>
          <w:sz w:val="25"/>
          <w:szCs w:val="25"/>
          <w:lang w:val="uk-UA" w:eastAsia="ru-RU"/>
        </w:rPr>
        <w:t>S6</w:t>
      </w:r>
      <w:r w:rsidRPr="00902FB8">
        <w:rPr>
          <w:rFonts w:ascii="Bookman Old Style" w:eastAsia="+mn-ea" w:hAnsi="Bookman Old Style" w:cs="Times New Roman"/>
          <w:color w:val="000000"/>
          <w:sz w:val="25"/>
          <w:szCs w:val="25"/>
          <w:lang w:val="uk-UA" w:eastAsia="ru-RU"/>
        </w:rPr>
        <w:t xml:space="preserve"> Високий освітній рівень та інтелектуальний потенціал населення </w:t>
      </w:r>
    </w:p>
    <w:p w14:paraId="78129F9B" w14:textId="77777777" w:rsidR="005C0472" w:rsidRPr="00902FB8" w:rsidRDefault="005C0472" w:rsidP="00983F12">
      <w:pPr>
        <w:spacing w:after="60" w:line="240" w:lineRule="auto"/>
        <w:ind w:right="70"/>
        <w:jc w:val="both"/>
        <w:rPr>
          <w:rFonts w:ascii="Bookman Old Style" w:eastAsia="Times New Roman" w:hAnsi="Bookman Old Style" w:cs="Times New Roman"/>
          <w:sz w:val="25"/>
          <w:szCs w:val="25"/>
          <w:lang w:val="uk-UA" w:eastAsia="ru-RU"/>
        </w:rPr>
      </w:pPr>
      <w:r w:rsidRPr="00902FB8">
        <w:rPr>
          <w:rFonts w:ascii="Bookman Old Style" w:eastAsia="+mn-ea" w:hAnsi="Bookman Old Style" w:cs="Times New Roman"/>
          <w:b/>
          <w:bCs/>
          <w:color w:val="000000"/>
          <w:sz w:val="25"/>
          <w:szCs w:val="25"/>
          <w:lang w:val="uk-UA" w:eastAsia="ru-RU"/>
        </w:rPr>
        <w:t xml:space="preserve">S7 </w:t>
      </w:r>
      <w:r w:rsidRPr="00902FB8">
        <w:rPr>
          <w:rFonts w:ascii="Bookman Old Style" w:eastAsia="+mn-ea" w:hAnsi="Bookman Old Style" w:cs="Times New Roman"/>
          <w:color w:val="000000"/>
          <w:sz w:val="25"/>
          <w:szCs w:val="25"/>
          <w:lang w:val="uk-UA" w:eastAsia="ru-RU"/>
        </w:rPr>
        <w:t>Розгалужена мережа закладів вищої освіти</w:t>
      </w:r>
    </w:p>
    <w:p w14:paraId="7D81F437" w14:textId="77777777" w:rsidR="005C0472" w:rsidRPr="00902FB8" w:rsidRDefault="005C0472" w:rsidP="00983F12">
      <w:pPr>
        <w:spacing w:after="60" w:line="240" w:lineRule="auto"/>
        <w:ind w:right="70"/>
        <w:jc w:val="both"/>
        <w:rPr>
          <w:rFonts w:ascii="Bookman Old Style" w:eastAsia="Times New Roman" w:hAnsi="Bookman Old Style" w:cs="Times New Roman"/>
          <w:sz w:val="25"/>
          <w:szCs w:val="25"/>
          <w:lang w:val="uk-UA" w:eastAsia="ru-RU"/>
        </w:rPr>
      </w:pPr>
      <w:r w:rsidRPr="00902FB8">
        <w:rPr>
          <w:rFonts w:ascii="Bookman Old Style" w:eastAsia="+mn-ea" w:hAnsi="Bookman Old Style" w:cs="Times New Roman"/>
          <w:b/>
          <w:bCs/>
          <w:color w:val="000000"/>
          <w:sz w:val="25"/>
          <w:szCs w:val="25"/>
          <w:lang w:val="uk-UA" w:eastAsia="ru-RU"/>
        </w:rPr>
        <w:t xml:space="preserve">S8 </w:t>
      </w:r>
      <w:r w:rsidRPr="00902FB8">
        <w:rPr>
          <w:rFonts w:ascii="Bookman Old Style" w:eastAsia="+mn-ea" w:hAnsi="Bookman Old Style" w:cs="Times New Roman"/>
          <w:color w:val="000000"/>
          <w:sz w:val="25"/>
          <w:szCs w:val="25"/>
          <w:lang w:val="uk-UA" w:eastAsia="ru-RU"/>
        </w:rPr>
        <w:t xml:space="preserve">Істотний потенціал для розвитку системи кардіохірургії </w:t>
      </w:r>
      <w:r w:rsidRPr="00902FB8">
        <w:rPr>
          <w:rFonts w:ascii="Bookman Old Style" w:eastAsia="+mn-ea" w:hAnsi="Bookman Old Style" w:cs="Times New Roman"/>
          <w:b/>
          <w:bCs/>
          <w:color w:val="000000"/>
          <w:sz w:val="25"/>
          <w:szCs w:val="25"/>
          <w:lang w:val="uk-UA" w:eastAsia="ru-RU"/>
        </w:rPr>
        <w:t xml:space="preserve"> </w:t>
      </w:r>
    </w:p>
    <w:p w14:paraId="7D82EC5F" w14:textId="77777777" w:rsidR="005C0472" w:rsidRPr="00902FB8" w:rsidRDefault="005C0472" w:rsidP="00983F12">
      <w:pPr>
        <w:spacing w:after="60" w:line="240" w:lineRule="auto"/>
        <w:ind w:right="70"/>
        <w:jc w:val="both"/>
        <w:rPr>
          <w:rFonts w:ascii="Bookman Old Style" w:eastAsia="Times New Roman" w:hAnsi="Bookman Old Style" w:cs="Times New Roman"/>
          <w:sz w:val="25"/>
          <w:szCs w:val="25"/>
          <w:lang w:val="uk-UA" w:eastAsia="ru-RU"/>
        </w:rPr>
      </w:pPr>
      <w:r w:rsidRPr="00902FB8">
        <w:rPr>
          <w:rFonts w:ascii="Bookman Old Style" w:eastAsia="+mn-ea" w:hAnsi="Bookman Old Style" w:cs="Times New Roman"/>
          <w:b/>
          <w:bCs/>
          <w:color w:val="000000"/>
          <w:sz w:val="25"/>
          <w:szCs w:val="25"/>
          <w:lang w:val="uk-UA" w:eastAsia="ru-RU"/>
        </w:rPr>
        <w:t xml:space="preserve">S9 </w:t>
      </w:r>
      <w:r w:rsidRPr="00902FB8">
        <w:rPr>
          <w:rFonts w:ascii="Bookman Old Style" w:eastAsia="+mn-ea" w:hAnsi="Bookman Old Style" w:cs="Times New Roman"/>
          <w:color w:val="000000"/>
          <w:sz w:val="25"/>
          <w:szCs w:val="25"/>
          <w:lang w:val="uk-UA" w:eastAsia="ru-RU"/>
        </w:rPr>
        <w:t>Потужні традиції підготовки спортивних кадрів</w:t>
      </w:r>
    </w:p>
    <w:p w14:paraId="22B2E53C" w14:textId="77777777" w:rsidR="005C0472" w:rsidRPr="00902FB8" w:rsidRDefault="005C0472" w:rsidP="00983F12">
      <w:pPr>
        <w:spacing w:after="0" w:line="240" w:lineRule="auto"/>
        <w:ind w:right="68"/>
        <w:jc w:val="both"/>
        <w:rPr>
          <w:rFonts w:ascii="Bookman Old Style" w:eastAsia="Times New Roman" w:hAnsi="Bookman Old Style" w:cs="Times New Roman"/>
          <w:sz w:val="25"/>
          <w:szCs w:val="25"/>
          <w:lang w:val="uk-UA" w:eastAsia="ru-RU"/>
        </w:rPr>
      </w:pPr>
      <w:r w:rsidRPr="00902FB8">
        <w:rPr>
          <w:rFonts w:ascii="Bookman Old Style" w:eastAsia="+mn-ea" w:hAnsi="Bookman Old Style" w:cs="Times New Roman"/>
          <w:b/>
          <w:bCs/>
          <w:color w:val="000000"/>
          <w:sz w:val="25"/>
          <w:szCs w:val="25"/>
          <w:lang w:val="uk-UA" w:eastAsia="ru-RU"/>
        </w:rPr>
        <w:t xml:space="preserve">S10 </w:t>
      </w:r>
      <w:r w:rsidRPr="00902FB8">
        <w:rPr>
          <w:rFonts w:ascii="Bookman Old Style" w:eastAsia="+mn-ea" w:hAnsi="Bookman Old Style" w:cs="Times New Roman"/>
          <w:color w:val="000000"/>
          <w:sz w:val="25"/>
          <w:szCs w:val="25"/>
          <w:lang w:val="uk-UA" w:eastAsia="ru-RU"/>
        </w:rPr>
        <w:t xml:space="preserve">Активна молодь, яка готова втілювати ідеї для впровадження змін </w:t>
      </w:r>
    </w:p>
    <w:p w14:paraId="4410F7DA" w14:textId="77777777" w:rsidR="00545BB1" w:rsidRPr="00902FB8" w:rsidRDefault="00545BB1" w:rsidP="00983F12">
      <w:pPr>
        <w:spacing w:after="0" w:line="240" w:lineRule="auto"/>
        <w:jc w:val="both"/>
        <w:rPr>
          <w:rFonts w:ascii="Times New Roman" w:eastAsia="+mn-ea" w:hAnsi="Times New Roman" w:cs="Times New Roman"/>
          <w:b/>
          <w:bCs/>
          <w:color w:val="000000" w:themeColor="text1"/>
          <w:sz w:val="25"/>
          <w:szCs w:val="25"/>
          <w:lang w:val="uk-UA" w:eastAsia="ru-RU"/>
        </w:rPr>
      </w:pPr>
    </w:p>
    <w:p w14:paraId="5A0143DB" w14:textId="77777777" w:rsidR="00983F12" w:rsidRPr="00902FB8" w:rsidRDefault="00983F12" w:rsidP="00983F12">
      <w:pPr>
        <w:spacing w:after="0" w:line="240" w:lineRule="auto"/>
        <w:jc w:val="both"/>
        <w:rPr>
          <w:rFonts w:ascii="Times New Roman" w:eastAsia="+mn-ea" w:hAnsi="Times New Roman" w:cs="Times New Roman"/>
          <w:b/>
          <w:bCs/>
          <w:color w:val="000000" w:themeColor="text1"/>
          <w:szCs w:val="23"/>
          <w:lang w:val="uk-UA" w:eastAsia="ru-RU"/>
        </w:rPr>
      </w:pPr>
    </w:p>
    <w:p w14:paraId="7D950458" w14:textId="77777777" w:rsidR="00983F12" w:rsidRPr="00902FB8" w:rsidRDefault="00983F12" w:rsidP="00983F12">
      <w:pPr>
        <w:spacing w:after="0" w:line="240" w:lineRule="auto"/>
        <w:jc w:val="both"/>
        <w:rPr>
          <w:rFonts w:ascii="Times New Roman" w:eastAsia="+mn-ea" w:hAnsi="Times New Roman" w:cs="Times New Roman"/>
          <w:b/>
          <w:bCs/>
          <w:color w:val="000000" w:themeColor="text1"/>
          <w:szCs w:val="23"/>
          <w:lang w:val="uk-UA" w:eastAsia="ru-RU"/>
        </w:rPr>
      </w:pPr>
    </w:p>
    <w:p w14:paraId="58D4915D" w14:textId="77777777" w:rsidR="00545BB1" w:rsidRPr="00902FB8" w:rsidRDefault="00545BB1" w:rsidP="00983F12">
      <w:pPr>
        <w:keepNext/>
        <w:framePr w:dropCap="drop" w:lines="3" w:wrap="around" w:vAnchor="text" w:hAnchor="text"/>
        <w:spacing w:after="0" w:line="240" w:lineRule="auto"/>
        <w:jc w:val="both"/>
        <w:textAlignment w:val="baseline"/>
        <w:rPr>
          <w:rFonts w:ascii="Bookman Old Style" w:eastAsia="+mn-ea" w:hAnsi="Bookman Old Style" w:cs="Times New Roman"/>
          <w:b/>
          <w:bCs/>
          <w:color w:val="7A2B4C"/>
          <w:position w:val="-12"/>
          <w:sz w:val="72"/>
          <w:szCs w:val="26"/>
          <w:lang w:val="uk-UA" w:eastAsia="ru-RU"/>
        </w:rPr>
      </w:pPr>
      <w:r w:rsidRPr="00902FB8">
        <w:rPr>
          <w:rFonts w:ascii="Bookman Old Style" w:eastAsia="+mn-ea" w:hAnsi="Bookman Old Style" w:cs="Times New Roman"/>
          <w:b/>
          <w:bCs/>
          <w:color w:val="7A2B4C"/>
          <w:position w:val="-12"/>
          <w:sz w:val="96"/>
          <w:szCs w:val="26"/>
          <w:lang w:val="uk-UA" w:eastAsia="ru-RU"/>
        </w:rPr>
        <w:t>W</w:t>
      </w:r>
    </w:p>
    <w:p w14:paraId="6DD97E1D" w14:textId="77777777" w:rsidR="00545BB1" w:rsidRPr="00902FB8" w:rsidRDefault="00545BB1" w:rsidP="00983F12">
      <w:pPr>
        <w:spacing w:before="160" w:after="0" w:line="240" w:lineRule="auto"/>
        <w:jc w:val="both"/>
        <w:rPr>
          <w:rFonts w:ascii="Bookman Old Style" w:eastAsia="+mn-ea" w:hAnsi="Bookman Old Style" w:cs="Times New Roman"/>
          <w:b/>
          <w:bCs/>
          <w:color w:val="7A2B4C"/>
          <w:sz w:val="36"/>
          <w:szCs w:val="26"/>
          <w:lang w:val="uk-UA" w:eastAsia="ru-RU"/>
        </w:rPr>
      </w:pPr>
      <w:r w:rsidRPr="00902FB8">
        <w:rPr>
          <w:rFonts w:ascii="Bookman Old Style" w:eastAsia="+mn-ea" w:hAnsi="Bookman Old Style" w:cs="Times New Roman"/>
          <w:b/>
          <w:bCs/>
          <w:color w:val="7A2B4C"/>
          <w:szCs w:val="26"/>
          <w:lang w:val="uk-UA" w:eastAsia="ru-RU"/>
        </w:rPr>
        <w:t xml:space="preserve"> </w:t>
      </w:r>
      <w:r w:rsidRPr="00902FB8">
        <w:rPr>
          <w:rFonts w:ascii="Bookman Old Style" w:eastAsia="+mn-ea" w:hAnsi="Bookman Old Style" w:cs="Times New Roman"/>
          <w:b/>
          <w:bCs/>
          <w:color w:val="7A2B4C"/>
          <w:sz w:val="36"/>
          <w:szCs w:val="26"/>
          <w:lang w:val="uk-UA" w:eastAsia="ru-RU"/>
        </w:rPr>
        <w:t xml:space="preserve">Слабкі </w:t>
      </w:r>
    </w:p>
    <w:p w14:paraId="4BC81CDD" w14:textId="77777777" w:rsidR="00545BB1" w:rsidRPr="00902FB8" w:rsidRDefault="00545BB1" w:rsidP="00983F12">
      <w:pPr>
        <w:spacing w:after="160" w:line="240" w:lineRule="auto"/>
        <w:jc w:val="both"/>
        <w:rPr>
          <w:rFonts w:ascii="Bookman Old Style" w:eastAsia="+mn-ea" w:hAnsi="Bookman Old Style" w:cs="Times New Roman"/>
          <w:b/>
          <w:bCs/>
          <w:color w:val="7A2B4C"/>
          <w:szCs w:val="26"/>
          <w:lang w:val="uk-UA" w:eastAsia="ru-RU"/>
        </w:rPr>
      </w:pPr>
      <w:r w:rsidRPr="00902FB8">
        <w:rPr>
          <w:rFonts w:ascii="Bookman Old Style" w:eastAsia="+mn-ea" w:hAnsi="Bookman Old Style" w:cs="Times New Roman"/>
          <w:b/>
          <w:bCs/>
          <w:color w:val="7A2B4C"/>
          <w:sz w:val="36"/>
          <w:szCs w:val="26"/>
          <w:lang w:val="uk-UA" w:eastAsia="ru-RU"/>
        </w:rPr>
        <w:t>сторони</w:t>
      </w:r>
    </w:p>
    <w:p w14:paraId="57082DB7" w14:textId="77777777" w:rsidR="00545BB1" w:rsidRPr="00902FB8" w:rsidRDefault="00545BB1" w:rsidP="00983F12">
      <w:pPr>
        <w:spacing w:after="60" w:line="240" w:lineRule="auto"/>
        <w:jc w:val="both"/>
        <w:rPr>
          <w:rFonts w:ascii="Bookman Old Style" w:eastAsia="+mn-ea" w:hAnsi="Bookman Old Style" w:cs="Times New Roman"/>
          <w:bCs/>
          <w:color w:val="000000" w:themeColor="text1"/>
          <w:sz w:val="25"/>
          <w:szCs w:val="25"/>
          <w:lang w:val="uk-UA" w:eastAsia="ru-RU"/>
        </w:rPr>
      </w:pPr>
      <w:r w:rsidRPr="00902FB8">
        <w:rPr>
          <w:rFonts w:ascii="Bookman Old Style" w:eastAsia="+mn-ea" w:hAnsi="Bookman Old Style" w:cs="Times New Roman"/>
          <w:b/>
          <w:bCs/>
          <w:color w:val="000000" w:themeColor="text1"/>
          <w:sz w:val="25"/>
          <w:szCs w:val="25"/>
          <w:lang w:val="uk-UA" w:eastAsia="ru-RU"/>
        </w:rPr>
        <w:t xml:space="preserve">W1 </w:t>
      </w:r>
      <w:r w:rsidRPr="00902FB8">
        <w:rPr>
          <w:rFonts w:ascii="Bookman Old Style" w:eastAsia="+mn-ea" w:hAnsi="Bookman Old Style" w:cs="Times New Roman"/>
          <w:bCs/>
          <w:color w:val="000000" w:themeColor="text1"/>
          <w:sz w:val="25"/>
          <w:szCs w:val="25"/>
          <w:lang w:val="uk-UA" w:eastAsia="ru-RU"/>
        </w:rPr>
        <w:t>Тимчасова окупація частини території регіону</w:t>
      </w:r>
    </w:p>
    <w:p w14:paraId="6FCEA0BE" w14:textId="77777777" w:rsidR="00545BB1" w:rsidRPr="00902FB8" w:rsidRDefault="00545BB1" w:rsidP="00983F12">
      <w:pPr>
        <w:spacing w:after="60" w:line="240" w:lineRule="auto"/>
        <w:jc w:val="both"/>
        <w:rPr>
          <w:rFonts w:ascii="Bookman Old Style" w:eastAsia="+mn-ea" w:hAnsi="Bookman Old Style" w:cs="Times New Roman"/>
          <w:bCs/>
          <w:color w:val="000000" w:themeColor="text1"/>
          <w:sz w:val="25"/>
          <w:szCs w:val="25"/>
          <w:lang w:val="uk-UA" w:eastAsia="ru-RU"/>
        </w:rPr>
      </w:pPr>
      <w:r w:rsidRPr="00902FB8">
        <w:rPr>
          <w:rFonts w:ascii="Bookman Old Style" w:eastAsia="+mn-ea" w:hAnsi="Bookman Old Style" w:cs="Times New Roman"/>
          <w:b/>
          <w:bCs/>
          <w:color w:val="000000" w:themeColor="text1"/>
          <w:sz w:val="25"/>
          <w:szCs w:val="25"/>
          <w:lang w:val="uk-UA" w:eastAsia="ru-RU"/>
        </w:rPr>
        <w:t xml:space="preserve">W2 </w:t>
      </w:r>
      <w:r w:rsidRPr="00902FB8">
        <w:rPr>
          <w:rFonts w:ascii="Bookman Old Style" w:eastAsia="+mn-ea" w:hAnsi="Bookman Old Style" w:cs="Times New Roman"/>
          <w:bCs/>
          <w:color w:val="000000" w:themeColor="text1"/>
          <w:sz w:val="25"/>
          <w:szCs w:val="25"/>
          <w:lang w:val="uk-UA" w:eastAsia="ru-RU"/>
        </w:rPr>
        <w:t>Негативні демографічні тенденції з поглибленням ґендерного дисбалансу</w:t>
      </w:r>
    </w:p>
    <w:p w14:paraId="64F97C00" w14:textId="77777777" w:rsidR="00545BB1" w:rsidRPr="00902FB8" w:rsidRDefault="00545BB1" w:rsidP="00983F12">
      <w:pPr>
        <w:spacing w:after="60" w:line="240" w:lineRule="auto"/>
        <w:jc w:val="both"/>
        <w:rPr>
          <w:rFonts w:ascii="Bookman Old Style" w:eastAsia="+mn-ea" w:hAnsi="Bookman Old Style" w:cs="Times New Roman"/>
          <w:bCs/>
          <w:color w:val="000000" w:themeColor="text1"/>
          <w:sz w:val="25"/>
          <w:szCs w:val="25"/>
          <w:lang w:val="uk-UA" w:eastAsia="ru-RU"/>
        </w:rPr>
      </w:pPr>
      <w:r w:rsidRPr="00902FB8">
        <w:rPr>
          <w:rFonts w:ascii="Bookman Old Style" w:eastAsia="+mn-ea" w:hAnsi="Bookman Old Style" w:cs="Times New Roman"/>
          <w:b/>
          <w:bCs/>
          <w:color w:val="000000" w:themeColor="text1"/>
          <w:sz w:val="25"/>
          <w:szCs w:val="25"/>
          <w:lang w:val="uk-UA" w:eastAsia="ru-RU"/>
        </w:rPr>
        <w:t xml:space="preserve">W3 </w:t>
      </w:r>
      <w:r w:rsidRPr="00902FB8">
        <w:rPr>
          <w:rFonts w:ascii="Bookman Old Style" w:eastAsia="+mn-ea" w:hAnsi="Bookman Old Style" w:cs="Times New Roman"/>
          <w:bCs/>
          <w:color w:val="000000" w:themeColor="text1"/>
          <w:sz w:val="25"/>
          <w:szCs w:val="25"/>
          <w:lang w:val="uk-UA" w:eastAsia="ru-RU"/>
        </w:rPr>
        <w:t>Високий рівень безробіття через диспропорції між попитом та пропозицією робочої сили</w:t>
      </w:r>
    </w:p>
    <w:p w14:paraId="52170A41" w14:textId="77777777" w:rsidR="00545BB1" w:rsidRPr="00902FB8" w:rsidRDefault="00545BB1" w:rsidP="00983F12">
      <w:pPr>
        <w:spacing w:after="60" w:line="240" w:lineRule="auto"/>
        <w:jc w:val="both"/>
        <w:rPr>
          <w:rFonts w:ascii="Bookman Old Style" w:eastAsia="+mn-ea" w:hAnsi="Bookman Old Style" w:cs="Times New Roman"/>
          <w:b/>
          <w:bCs/>
          <w:color w:val="000000" w:themeColor="text1"/>
          <w:sz w:val="25"/>
          <w:szCs w:val="25"/>
          <w:lang w:val="uk-UA" w:eastAsia="ru-RU"/>
        </w:rPr>
      </w:pPr>
      <w:r w:rsidRPr="00902FB8">
        <w:rPr>
          <w:rFonts w:ascii="Bookman Old Style" w:eastAsia="+mn-ea" w:hAnsi="Bookman Old Style" w:cs="Times New Roman"/>
          <w:b/>
          <w:bCs/>
          <w:color w:val="000000" w:themeColor="text1"/>
          <w:sz w:val="25"/>
          <w:szCs w:val="25"/>
          <w:lang w:val="uk-UA" w:eastAsia="ru-RU"/>
        </w:rPr>
        <w:t xml:space="preserve">W4 </w:t>
      </w:r>
      <w:r w:rsidRPr="00902FB8">
        <w:rPr>
          <w:rFonts w:ascii="Bookman Old Style" w:eastAsia="+mn-ea" w:hAnsi="Bookman Old Style" w:cs="Times New Roman"/>
          <w:bCs/>
          <w:color w:val="000000" w:themeColor="text1"/>
          <w:sz w:val="25"/>
          <w:szCs w:val="25"/>
          <w:lang w:val="uk-UA" w:eastAsia="ru-RU"/>
        </w:rPr>
        <w:t>Брак кваліфікованих кадрів у найбільш затребуваних галузях та сферах</w:t>
      </w:r>
    </w:p>
    <w:p w14:paraId="58F13BEC" w14:textId="77777777" w:rsidR="00545BB1" w:rsidRPr="00902FB8" w:rsidRDefault="00545BB1" w:rsidP="00983F12">
      <w:pPr>
        <w:spacing w:after="60" w:line="240" w:lineRule="auto"/>
        <w:jc w:val="both"/>
        <w:rPr>
          <w:rFonts w:ascii="Bookman Old Style" w:eastAsia="+mn-ea" w:hAnsi="Bookman Old Style" w:cs="Times New Roman"/>
          <w:bCs/>
          <w:color w:val="000000" w:themeColor="text1"/>
          <w:sz w:val="25"/>
          <w:szCs w:val="25"/>
          <w:lang w:val="uk-UA" w:eastAsia="ru-RU"/>
        </w:rPr>
      </w:pPr>
      <w:r w:rsidRPr="00902FB8">
        <w:rPr>
          <w:rFonts w:ascii="Bookman Old Style" w:eastAsia="+mn-ea" w:hAnsi="Bookman Old Style" w:cs="Times New Roman"/>
          <w:b/>
          <w:bCs/>
          <w:color w:val="000000" w:themeColor="text1"/>
          <w:sz w:val="25"/>
          <w:szCs w:val="25"/>
          <w:lang w:val="uk-UA" w:eastAsia="ru-RU"/>
        </w:rPr>
        <w:t xml:space="preserve">W5 </w:t>
      </w:r>
      <w:r w:rsidRPr="00902FB8">
        <w:rPr>
          <w:rFonts w:ascii="Bookman Old Style" w:eastAsia="+mn-ea" w:hAnsi="Bookman Old Style" w:cs="Times New Roman"/>
          <w:bCs/>
          <w:color w:val="000000" w:themeColor="text1"/>
          <w:sz w:val="25"/>
          <w:szCs w:val="25"/>
          <w:lang w:val="uk-UA" w:eastAsia="ru-RU"/>
        </w:rPr>
        <w:t>Ускладненість транспортно-логістичних зв’язків</w:t>
      </w:r>
    </w:p>
    <w:p w14:paraId="3994C48C" w14:textId="77777777" w:rsidR="00545BB1" w:rsidRPr="00902FB8" w:rsidRDefault="00545BB1" w:rsidP="00983F12">
      <w:pPr>
        <w:spacing w:after="60" w:line="240" w:lineRule="auto"/>
        <w:jc w:val="both"/>
        <w:rPr>
          <w:rFonts w:ascii="Bookman Old Style" w:eastAsia="+mn-ea" w:hAnsi="Bookman Old Style" w:cs="Times New Roman"/>
          <w:b/>
          <w:bCs/>
          <w:color w:val="000000" w:themeColor="text1"/>
          <w:sz w:val="25"/>
          <w:szCs w:val="25"/>
          <w:lang w:val="uk-UA" w:eastAsia="ru-RU"/>
        </w:rPr>
      </w:pPr>
      <w:r w:rsidRPr="00902FB8">
        <w:rPr>
          <w:rFonts w:ascii="Bookman Old Style" w:eastAsia="+mn-ea" w:hAnsi="Bookman Old Style" w:cs="Times New Roman"/>
          <w:b/>
          <w:bCs/>
          <w:color w:val="000000" w:themeColor="text1"/>
          <w:sz w:val="25"/>
          <w:szCs w:val="25"/>
          <w:lang w:val="uk-UA" w:eastAsia="ru-RU"/>
        </w:rPr>
        <w:t xml:space="preserve">W6 </w:t>
      </w:r>
      <w:r w:rsidRPr="00902FB8">
        <w:rPr>
          <w:rFonts w:ascii="Bookman Old Style" w:eastAsia="+mn-ea" w:hAnsi="Bookman Old Style" w:cs="Times New Roman"/>
          <w:bCs/>
          <w:color w:val="000000" w:themeColor="text1"/>
          <w:sz w:val="25"/>
          <w:szCs w:val="25"/>
          <w:lang w:val="uk-UA" w:eastAsia="ru-RU"/>
        </w:rPr>
        <w:t>Структурні деформації існуючої економічної системи</w:t>
      </w:r>
    </w:p>
    <w:p w14:paraId="1B44F359" w14:textId="77777777" w:rsidR="00545BB1" w:rsidRPr="00902FB8" w:rsidRDefault="00545BB1" w:rsidP="00983F12">
      <w:pPr>
        <w:spacing w:after="60" w:line="240" w:lineRule="auto"/>
        <w:jc w:val="both"/>
        <w:rPr>
          <w:rFonts w:ascii="Bookman Old Style" w:eastAsia="+mn-ea" w:hAnsi="Bookman Old Style" w:cs="Times New Roman"/>
          <w:bCs/>
          <w:color w:val="000000" w:themeColor="text1"/>
          <w:sz w:val="25"/>
          <w:szCs w:val="25"/>
          <w:lang w:val="uk-UA" w:eastAsia="ru-RU"/>
        </w:rPr>
      </w:pPr>
      <w:r w:rsidRPr="00902FB8">
        <w:rPr>
          <w:rFonts w:ascii="Bookman Old Style" w:eastAsia="+mn-ea" w:hAnsi="Bookman Old Style" w:cs="Times New Roman"/>
          <w:b/>
          <w:bCs/>
          <w:color w:val="000000" w:themeColor="text1"/>
          <w:sz w:val="25"/>
          <w:szCs w:val="25"/>
          <w:lang w:val="uk-UA" w:eastAsia="ru-RU"/>
        </w:rPr>
        <w:t xml:space="preserve">W7 </w:t>
      </w:r>
      <w:r w:rsidRPr="00902FB8">
        <w:rPr>
          <w:rFonts w:ascii="Bookman Old Style" w:eastAsia="+mn-ea" w:hAnsi="Bookman Old Style" w:cs="Times New Roman"/>
          <w:bCs/>
          <w:color w:val="000000" w:themeColor="text1"/>
          <w:sz w:val="25"/>
          <w:szCs w:val="25"/>
          <w:lang w:val="uk-UA" w:eastAsia="ru-RU"/>
        </w:rPr>
        <w:t>Невідповідність наявної наукової, інноваційної та підприємницької інфраструктури сучасним потребам розвитку</w:t>
      </w:r>
    </w:p>
    <w:p w14:paraId="3F38518F" w14:textId="77777777" w:rsidR="00545BB1" w:rsidRPr="00902FB8" w:rsidRDefault="00545BB1" w:rsidP="00983F12">
      <w:pPr>
        <w:spacing w:after="60" w:line="240" w:lineRule="auto"/>
        <w:jc w:val="both"/>
        <w:rPr>
          <w:rFonts w:ascii="Bookman Old Style" w:eastAsia="+mn-ea" w:hAnsi="Bookman Old Style" w:cs="Times New Roman"/>
          <w:bCs/>
          <w:color w:val="000000" w:themeColor="text1"/>
          <w:sz w:val="25"/>
          <w:szCs w:val="25"/>
          <w:lang w:val="uk-UA" w:eastAsia="ru-RU"/>
        </w:rPr>
      </w:pPr>
      <w:r w:rsidRPr="00902FB8">
        <w:rPr>
          <w:rFonts w:ascii="Bookman Old Style" w:eastAsia="+mn-ea" w:hAnsi="Bookman Old Style" w:cs="Times New Roman"/>
          <w:b/>
          <w:bCs/>
          <w:color w:val="000000" w:themeColor="text1"/>
          <w:sz w:val="25"/>
          <w:szCs w:val="25"/>
          <w:lang w:val="uk-UA" w:eastAsia="ru-RU"/>
        </w:rPr>
        <w:t xml:space="preserve">W8 </w:t>
      </w:r>
      <w:r w:rsidRPr="00902FB8">
        <w:rPr>
          <w:rFonts w:ascii="Bookman Old Style" w:eastAsia="+mn-ea" w:hAnsi="Bookman Old Style" w:cs="Times New Roman"/>
          <w:bCs/>
          <w:color w:val="000000" w:themeColor="text1"/>
          <w:sz w:val="25"/>
          <w:szCs w:val="25"/>
          <w:lang w:val="uk-UA" w:eastAsia="ru-RU"/>
        </w:rPr>
        <w:t>Негативний імідж регіону на національному та міжнародному рівнях</w:t>
      </w:r>
    </w:p>
    <w:p w14:paraId="6E9DA593" w14:textId="77777777" w:rsidR="00545BB1" w:rsidRPr="00902FB8" w:rsidRDefault="00545BB1" w:rsidP="00983F12">
      <w:pPr>
        <w:spacing w:after="60" w:line="240" w:lineRule="auto"/>
        <w:jc w:val="both"/>
        <w:rPr>
          <w:rFonts w:ascii="Bookman Old Style" w:eastAsia="+mn-ea" w:hAnsi="Bookman Old Style" w:cs="Times New Roman"/>
          <w:b/>
          <w:bCs/>
          <w:color w:val="000000" w:themeColor="text1"/>
          <w:sz w:val="25"/>
          <w:szCs w:val="25"/>
          <w:lang w:val="uk-UA" w:eastAsia="ru-RU"/>
        </w:rPr>
      </w:pPr>
      <w:r w:rsidRPr="00902FB8">
        <w:rPr>
          <w:rFonts w:ascii="Bookman Old Style" w:eastAsia="+mn-ea" w:hAnsi="Bookman Old Style" w:cs="Times New Roman"/>
          <w:b/>
          <w:bCs/>
          <w:color w:val="000000" w:themeColor="text1"/>
          <w:sz w:val="25"/>
          <w:szCs w:val="25"/>
          <w:lang w:val="uk-UA" w:eastAsia="ru-RU"/>
        </w:rPr>
        <w:t xml:space="preserve">W9 </w:t>
      </w:r>
      <w:r w:rsidRPr="00902FB8">
        <w:rPr>
          <w:rFonts w:ascii="Bookman Old Style" w:eastAsia="+mn-ea" w:hAnsi="Bookman Old Style" w:cs="Times New Roman"/>
          <w:bCs/>
          <w:color w:val="000000" w:themeColor="text1"/>
          <w:sz w:val="25"/>
          <w:szCs w:val="25"/>
          <w:lang w:val="uk-UA" w:eastAsia="ru-RU"/>
        </w:rPr>
        <w:t>Інформаційна ізольованість та низький рівень обізнаності населення (особливо вздовж лінії розмежування)</w:t>
      </w:r>
    </w:p>
    <w:p w14:paraId="30E5F54F" w14:textId="77777777" w:rsidR="00545BB1" w:rsidRPr="00902FB8" w:rsidRDefault="00545BB1" w:rsidP="00983F12">
      <w:pPr>
        <w:spacing w:after="60" w:line="240" w:lineRule="auto"/>
        <w:jc w:val="both"/>
        <w:rPr>
          <w:rFonts w:ascii="Bookman Old Style" w:eastAsia="+mn-ea" w:hAnsi="Bookman Old Style" w:cs="Times New Roman"/>
          <w:b/>
          <w:bCs/>
          <w:color w:val="000000" w:themeColor="text1"/>
          <w:sz w:val="25"/>
          <w:szCs w:val="25"/>
          <w:lang w:val="uk-UA" w:eastAsia="ru-RU"/>
        </w:rPr>
      </w:pPr>
      <w:r w:rsidRPr="00902FB8">
        <w:rPr>
          <w:rFonts w:ascii="Bookman Old Style" w:eastAsia="+mn-ea" w:hAnsi="Bookman Old Style" w:cs="Times New Roman"/>
          <w:b/>
          <w:bCs/>
          <w:color w:val="000000" w:themeColor="text1"/>
          <w:sz w:val="25"/>
          <w:szCs w:val="25"/>
          <w:lang w:val="uk-UA" w:eastAsia="ru-RU"/>
        </w:rPr>
        <w:t xml:space="preserve">W10 </w:t>
      </w:r>
      <w:r w:rsidRPr="00902FB8">
        <w:rPr>
          <w:rFonts w:ascii="Bookman Old Style" w:eastAsia="+mn-ea" w:hAnsi="Bookman Old Style" w:cs="Times New Roman"/>
          <w:bCs/>
          <w:color w:val="000000" w:themeColor="text1"/>
          <w:sz w:val="25"/>
          <w:szCs w:val="25"/>
          <w:lang w:val="uk-UA" w:eastAsia="ru-RU"/>
        </w:rPr>
        <w:t>Значні диспропорції у соціально-економічному розвитку територій</w:t>
      </w:r>
    </w:p>
    <w:p w14:paraId="0100A9C0" w14:textId="77777777" w:rsidR="00545BB1" w:rsidRPr="00902FB8" w:rsidRDefault="00545BB1" w:rsidP="00983F12">
      <w:pPr>
        <w:spacing w:after="60" w:line="240" w:lineRule="auto"/>
        <w:jc w:val="both"/>
        <w:rPr>
          <w:rFonts w:ascii="Bookman Old Style" w:eastAsia="+mn-ea" w:hAnsi="Bookman Old Style" w:cs="Times New Roman"/>
          <w:b/>
          <w:bCs/>
          <w:color w:val="000000" w:themeColor="text1"/>
          <w:sz w:val="25"/>
          <w:szCs w:val="25"/>
          <w:lang w:val="uk-UA" w:eastAsia="ru-RU"/>
        </w:rPr>
      </w:pPr>
      <w:r w:rsidRPr="00902FB8">
        <w:rPr>
          <w:rFonts w:ascii="Bookman Old Style" w:eastAsia="+mn-ea" w:hAnsi="Bookman Old Style" w:cs="Times New Roman"/>
          <w:b/>
          <w:bCs/>
          <w:color w:val="000000" w:themeColor="text1"/>
          <w:sz w:val="25"/>
          <w:szCs w:val="25"/>
          <w:lang w:val="uk-UA" w:eastAsia="ru-RU"/>
        </w:rPr>
        <w:t xml:space="preserve">W11 </w:t>
      </w:r>
      <w:r w:rsidRPr="00902FB8">
        <w:rPr>
          <w:rFonts w:ascii="Bookman Old Style" w:eastAsia="+mn-ea" w:hAnsi="Bookman Old Style" w:cs="Times New Roman"/>
          <w:bCs/>
          <w:color w:val="000000" w:themeColor="text1"/>
          <w:sz w:val="25"/>
          <w:szCs w:val="25"/>
          <w:lang w:val="uk-UA" w:eastAsia="ru-RU"/>
        </w:rPr>
        <w:t>Відсутність рівного доступу населення до якісних послуг, у тому числі через недостатній рівень інклюзивності закладів, що їх надають</w:t>
      </w:r>
    </w:p>
    <w:p w14:paraId="117CDA42" w14:textId="77777777" w:rsidR="00545BB1" w:rsidRPr="00902FB8" w:rsidRDefault="00545BB1" w:rsidP="00983F12">
      <w:pPr>
        <w:spacing w:after="60" w:line="240" w:lineRule="auto"/>
        <w:jc w:val="both"/>
        <w:rPr>
          <w:rFonts w:ascii="Bookman Old Style" w:eastAsia="+mn-ea" w:hAnsi="Bookman Old Style" w:cs="Times New Roman"/>
          <w:color w:val="000000" w:themeColor="text1"/>
          <w:sz w:val="25"/>
          <w:szCs w:val="25"/>
          <w:lang w:val="uk-UA" w:eastAsia="ru-RU"/>
        </w:rPr>
      </w:pPr>
      <w:r w:rsidRPr="00902FB8">
        <w:rPr>
          <w:rFonts w:ascii="Bookman Old Style" w:eastAsia="+mn-ea" w:hAnsi="Bookman Old Style" w:cs="Times New Roman"/>
          <w:b/>
          <w:bCs/>
          <w:color w:val="000000" w:themeColor="text1"/>
          <w:sz w:val="25"/>
          <w:szCs w:val="25"/>
          <w:lang w:val="uk-UA" w:eastAsia="ru-RU"/>
        </w:rPr>
        <w:t xml:space="preserve">W12 </w:t>
      </w:r>
      <w:r w:rsidRPr="00902FB8">
        <w:rPr>
          <w:rFonts w:ascii="Bookman Old Style" w:hAnsi="Bookman Old Style" w:cs="Times New Roman"/>
          <w:color w:val="000000" w:themeColor="text1"/>
          <w:sz w:val="25"/>
          <w:szCs w:val="25"/>
          <w:lang w:val="uk-UA"/>
        </w:rPr>
        <w:t xml:space="preserve">Високий ступінь зносу </w:t>
      </w:r>
      <w:r w:rsidR="00792FE5" w:rsidRPr="00902FB8">
        <w:rPr>
          <w:rFonts w:ascii="Bookman Old Style" w:hAnsi="Bookman Old Style" w:cs="Times New Roman"/>
          <w:color w:val="000000" w:themeColor="text1"/>
          <w:sz w:val="25"/>
          <w:szCs w:val="25"/>
          <w:lang w:val="uk-UA"/>
        </w:rPr>
        <w:t>об’єктів комунальної інфраструктури</w:t>
      </w:r>
      <w:r w:rsidRPr="00902FB8">
        <w:rPr>
          <w:rFonts w:ascii="Bookman Old Style" w:hAnsi="Bookman Old Style" w:cs="Times New Roman"/>
          <w:color w:val="000000" w:themeColor="text1"/>
          <w:sz w:val="25"/>
          <w:szCs w:val="25"/>
          <w:lang w:val="uk-UA"/>
        </w:rPr>
        <w:t xml:space="preserve"> та житлового фонду</w:t>
      </w:r>
      <w:r w:rsidRPr="00902FB8">
        <w:rPr>
          <w:rFonts w:ascii="Bookman Old Style" w:eastAsia="+mn-ea" w:hAnsi="Bookman Old Style" w:cs="Times New Roman"/>
          <w:b/>
          <w:bCs/>
          <w:color w:val="000000" w:themeColor="text1"/>
          <w:sz w:val="25"/>
          <w:szCs w:val="25"/>
          <w:lang w:val="uk-UA" w:eastAsia="ru-RU"/>
        </w:rPr>
        <w:t xml:space="preserve"> </w:t>
      </w:r>
      <w:r w:rsidRPr="00902FB8">
        <w:rPr>
          <w:rFonts w:ascii="Bookman Old Style" w:eastAsia="+mn-ea" w:hAnsi="Bookman Old Style" w:cs="Times New Roman"/>
          <w:color w:val="000000" w:themeColor="text1"/>
          <w:sz w:val="25"/>
          <w:szCs w:val="25"/>
          <w:lang w:val="uk-UA" w:eastAsia="ru-RU"/>
        </w:rPr>
        <w:t xml:space="preserve">  </w:t>
      </w:r>
    </w:p>
    <w:p w14:paraId="7DCDCF98" w14:textId="77777777" w:rsidR="00545BB1" w:rsidRPr="00902FB8" w:rsidRDefault="00545BB1" w:rsidP="00983F12">
      <w:pPr>
        <w:spacing w:after="60" w:line="240" w:lineRule="auto"/>
        <w:jc w:val="both"/>
        <w:rPr>
          <w:rFonts w:ascii="Bookman Old Style" w:hAnsi="Bookman Old Style" w:cs="Times New Roman"/>
          <w:color w:val="000000" w:themeColor="text1"/>
          <w:sz w:val="25"/>
          <w:szCs w:val="25"/>
          <w:lang w:val="uk-UA"/>
        </w:rPr>
      </w:pPr>
      <w:r w:rsidRPr="00902FB8">
        <w:rPr>
          <w:rFonts w:ascii="Bookman Old Style" w:eastAsia="+mn-ea" w:hAnsi="Bookman Old Style" w:cs="Times New Roman"/>
          <w:b/>
          <w:bCs/>
          <w:color w:val="000000" w:themeColor="text1"/>
          <w:sz w:val="25"/>
          <w:szCs w:val="25"/>
          <w:lang w:val="uk-UA" w:eastAsia="ru-RU"/>
        </w:rPr>
        <w:lastRenderedPageBreak/>
        <w:t xml:space="preserve">W13 </w:t>
      </w:r>
      <w:r w:rsidRPr="00902FB8">
        <w:rPr>
          <w:rFonts w:ascii="Bookman Old Style" w:hAnsi="Bookman Old Style" w:cs="Times New Roman"/>
          <w:color w:val="000000" w:themeColor="text1"/>
          <w:sz w:val="25"/>
          <w:szCs w:val="25"/>
          <w:lang w:val="uk-UA"/>
        </w:rPr>
        <w:t>Відсутність альтернативного джерела водопостачання для населення та галузей економіки (особливо вздовж лінії розмежування)</w:t>
      </w:r>
    </w:p>
    <w:p w14:paraId="5BA1F9B5" w14:textId="77777777" w:rsidR="00983F12" w:rsidRPr="00902FB8" w:rsidRDefault="00545BB1" w:rsidP="00983F12">
      <w:pPr>
        <w:spacing w:after="60" w:line="240" w:lineRule="auto"/>
        <w:jc w:val="both"/>
        <w:rPr>
          <w:rFonts w:ascii="Bookman Old Style" w:hAnsi="Bookman Old Style"/>
          <w:color w:val="000000" w:themeColor="text1"/>
          <w:sz w:val="25"/>
          <w:szCs w:val="25"/>
          <w:lang w:val="uk-UA"/>
        </w:rPr>
      </w:pPr>
      <w:r w:rsidRPr="00902FB8">
        <w:rPr>
          <w:rFonts w:ascii="Bookman Old Style" w:eastAsia="+mn-ea" w:hAnsi="Bookman Old Style" w:cs="Times New Roman"/>
          <w:b/>
          <w:bCs/>
          <w:color w:val="000000" w:themeColor="text1"/>
          <w:sz w:val="25"/>
          <w:szCs w:val="25"/>
          <w:lang w:val="uk-UA" w:eastAsia="ru-RU"/>
        </w:rPr>
        <w:t xml:space="preserve">W14 </w:t>
      </w:r>
      <w:r w:rsidRPr="00902FB8">
        <w:rPr>
          <w:rFonts w:ascii="Bookman Old Style" w:hAnsi="Bookman Old Style"/>
          <w:color w:val="000000" w:themeColor="text1"/>
          <w:sz w:val="25"/>
          <w:szCs w:val="25"/>
          <w:lang w:val="uk-UA"/>
        </w:rPr>
        <w:t>Відсутність цілісної трирівневої системи надання медичної допомоги</w:t>
      </w:r>
      <w:r w:rsidR="00983F12" w:rsidRPr="00902FB8">
        <w:rPr>
          <w:rFonts w:ascii="Bookman Old Style" w:hAnsi="Bookman Old Style"/>
          <w:color w:val="000000" w:themeColor="text1"/>
          <w:sz w:val="25"/>
          <w:szCs w:val="25"/>
          <w:lang w:val="uk-UA"/>
        </w:rPr>
        <w:t xml:space="preserve"> </w:t>
      </w:r>
    </w:p>
    <w:p w14:paraId="6FF5842B" w14:textId="77777777" w:rsidR="00545BB1" w:rsidRPr="00902FB8" w:rsidRDefault="00545BB1" w:rsidP="00983F12">
      <w:pPr>
        <w:spacing w:after="60" w:line="240" w:lineRule="auto"/>
        <w:jc w:val="both"/>
        <w:rPr>
          <w:rFonts w:ascii="Bookman Old Style" w:hAnsi="Bookman Old Style"/>
          <w:color w:val="000000" w:themeColor="text1"/>
          <w:sz w:val="25"/>
          <w:szCs w:val="25"/>
          <w:lang w:val="uk-UA"/>
        </w:rPr>
      </w:pPr>
      <w:r w:rsidRPr="00902FB8">
        <w:rPr>
          <w:rFonts w:ascii="Bookman Old Style" w:eastAsia="+mn-ea" w:hAnsi="Bookman Old Style" w:cs="Times New Roman"/>
          <w:b/>
          <w:color w:val="000000" w:themeColor="text1"/>
          <w:sz w:val="25"/>
          <w:szCs w:val="25"/>
          <w:lang w:val="uk-UA" w:eastAsia="ru-RU"/>
        </w:rPr>
        <w:t>W15</w:t>
      </w:r>
      <w:r w:rsidRPr="00902FB8">
        <w:rPr>
          <w:rFonts w:ascii="Bookman Old Style" w:eastAsia="+mn-ea" w:hAnsi="Bookman Old Style" w:cs="Times New Roman"/>
          <w:color w:val="000000" w:themeColor="text1"/>
          <w:sz w:val="25"/>
          <w:szCs w:val="25"/>
          <w:lang w:val="uk-UA" w:eastAsia="ru-RU"/>
        </w:rPr>
        <w:t xml:space="preserve"> </w:t>
      </w:r>
      <w:r w:rsidRPr="00902FB8">
        <w:rPr>
          <w:rFonts w:ascii="Bookman Old Style" w:hAnsi="Bookman Old Style"/>
          <w:color w:val="000000" w:themeColor="text1"/>
          <w:sz w:val="25"/>
          <w:szCs w:val="25"/>
          <w:lang w:val="uk-UA"/>
        </w:rPr>
        <w:t>Недостатність культурно-дозвіллєвої, спортивної та туристичної інфраструктури (у тому числі інклюзивної) для забезпечення гармонійного фізичного та духовного розвитку населення</w:t>
      </w:r>
    </w:p>
    <w:p w14:paraId="38DC69A5" w14:textId="77777777" w:rsidR="00545BB1" w:rsidRPr="00902FB8" w:rsidRDefault="00545BB1" w:rsidP="00983F12">
      <w:pPr>
        <w:spacing w:after="60" w:line="240" w:lineRule="auto"/>
        <w:jc w:val="both"/>
        <w:rPr>
          <w:rFonts w:ascii="Bookman Old Style" w:hAnsi="Bookman Old Style"/>
          <w:color w:val="000000" w:themeColor="text1"/>
          <w:sz w:val="25"/>
          <w:szCs w:val="25"/>
          <w:lang w:val="uk-UA"/>
        </w:rPr>
      </w:pPr>
      <w:r w:rsidRPr="00902FB8">
        <w:rPr>
          <w:rFonts w:ascii="Bookman Old Style" w:eastAsia="+mn-ea" w:hAnsi="Bookman Old Style" w:cs="Times New Roman"/>
          <w:b/>
          <w:color w:val="000000" w:themeColor="text1"/>
          <w:sz w:val="25"/>
          <w:szCs w:val="25"/>
          <w:lang w:val="uk-UA" w:eastAsia="ru-RU"/>
        </w:rPr>
        <w:t xml:space="preserve">W16 </w:t>
      </w:r>
      <w:r w:rsidRPr="00902FB8">
        <w:rPr>
          <w:rFonts w:ascii="Bookman Old Style" w:hAnsi="Bookman Old Style"/>
          <w:color w:val="000000" w:themeColor="text1"/>
          <w:sz w:val="25"/>
          <w:szCs w:val="25"/>
          <w:lang w:val="uk-UA"/>
        </w:rPr>
        <w:t>Поширеність соціально небезпечних хвороб</w:t>
      </w:r>
    </w:p>
    <w:p w14:paraId="7ACDBAE0" w14:textId="77777777" w:rsidR="00545BB1" w:rsidRPr="00902FB8" w:rsidRDefault="00545BB1" w:rsidP="00983F12">
      <w:pPr>
        <w:spacing w:after="60" w:line="240" w:lineRule="auto"/>
        <w:jc w:val="both"/>
        <w:rPr>
          <w:rFonts w:ascii="Bookman Old Style" w:eastAsia="+mn-ea" w:hAnsi="Bookman Old Style" w:cs="Times New Roman"/>
          <w:color w:val="000000" w:themeColor="text1"/>
          <w:sz w:val="25"/>
          <w:szCs w:val="25"/>
          <w:lang w:val="uk-UA" w:eastAsia="ru-RU"/>
        </w:rPr>
      </w:pPr>
      <w:r w:rsidRPr="00902FB8">
        <w:rPr>
          <w:rFonts w:ascii="Bookman Old Style" w:eastAsia="+mn-ea" w:hAnsi="Bookman Old Style" w:cs="Times New Roman"/>
          <w:b/>
          <w:color w:val="000000" w:themeColor="text1"/>
          <w:sz w:val="25"/>
          <w:szCs w:val="25"/>
          <w:lang w:val="uk-UA" w:eastAsia="ru-RU"/>
        </w:rPr>
        <w:t xml:space="preserve">W17 </w:t>
      </w:r>
      <w:r w:rsidRPr="00902FB8">
        <w:rPr>
          <w:rFonts w:ascii="Bookman Old Style" w:eastAsia="+mn-ea" w:hAnsi="Bookman Old Style" w:cs="Times New Roman"/>
          <w:color w:val="000000" w:themeColor="text1"/>
          <w:sz w:val="25"/>
          <w:szCs w:val="25"/>
          <w:lang w:val="uk-UA" w:eastAsia="ru-RU"/>
        </w:rPr>
        <w:t>Недосконалість системи реагування на надзвичайні ситуації</w:t>
      </w:r>
    </w:p>
    <w:p w14:paraId="41871EB5" w14:textId="77777777" w:rsidR="00545BB1" w:rsidRPr="00902FB8" w:rsidRDefault="00545BB1" w:rsidP="00983F12">
      <w:pPr>
        <w:spacing w:after="60" w:line="240" w:lineRule="auto"/>
        <w:jc w:val="both"/>
        <w:rPr>
          <w:rFonts w:ascii="Bookman Old Style" w:hAnsi="Bookman Old Style" w:cs="Times New Roman"/>
          <w:color w:val="000000" w:themeColor="text1"/>
          <w:sz w:val="25"/>
          <w:szCs w:val="25"/>
          <w:lang w:val="uk-UA"/>
        </w:rPr>
      </w:pPr>
      <w:r w:rsidRPr="00902FB8">
        <w:rPr>
          <w:rFonts w:ascii="Bookman Old Style" w:eastAsia="+mn-ea" w:hAnsi="Bookman Old Style" w:cs="Times New Roman"/>
          <w:b/>
          <w:color w:val="000000" w:themeColor="text1"/>
          <w:sz w:val="25"/>
          <w:szCs w:val="25"/>
          <w:lang w:val="uk-UA" w:eastAsia="ru-RU"/>
        </w:rPr>
        <w:t xml:space="preserve">W18 </w:t>
      </w:r>
      <w:r w:rsidRPr="00902FB8">
        <w:rPr>
          <w:rFonts w:ascii="Bookman Old Style" w:hAnsi="Bookman Old Style" w:cs="Times New Roman"/>
          <w:color w:val="000000" w:themeColor="text1"/>
          <w:sz w:val="25"/>
          <w:szCs w:val="25"/>
          <w:lang w:val="uk-UA"/>
        </w:rPr>
        <w:t>Значне забруднення довкілля, у тому числі через істотне техногенне навантаження на нього</w:t>
      </w:r>
    </w:p>
    <w:p w14:paraId="77B1DEFE" w14:textId="77777777" w:rsidR="0060777F" w:rsidRPr="00902FB8" w:rsidRDefault="00545BB1" w:rsidP="00983F12">
      <w:pPr>
        <w:spacing w:after="0" w:line="240" w:lineRule="auto"/>
        <w:jc w:val="both"/>
        <w:rPr>
          <w:rFonts w:ascii="Bookman Old Style" w:eastAsiaTheme="majorEastAsia" w:hAnsi="Bookman Old Style" w:cstheme="majorBidi"/>
          <w:b/>
          <w:bCs/>
          <w:sz w:val="25"/>
          <w:szCs w:val="25"/>
          <w:u w:val="single"/>
          <w:lang w:val="uk-UA" w:eastAsia="ru-RU"/>
        </w:rPr>
      </w:pPr>
      <w:r w:rsidRPr="00902FB8">
        <w:rPr>
          <w:rFonts w:ascii="Bookman Old Style" w:eastAsia="+mn-ea" w:hAnsi="Bookman Old Style" w:cs="Times New Roman"/>
          <w:b/>
          <w:color w:val="000000" w:themeColor="text1"/>
          <w:sz w:val="25"/>
          <w:szCs w:val="25"/>
          <w:lang w:val="uk-UA" w:eastAsia="ru-RU"/>
        </w:rPr>
        <w:t xml:space="preserve">W19 </w:t>
      </w:r>
      <w:r w:rsidRPr="00902FB8">
        <w:rPr>
          <w:rFonts w:ascii="Bookman Old Style" w:hAnsi="Bookman Old Style" w:cs="Times New Roman"/>
          <w:color w:val="000000" w:themeColor="text1"/>
          <w:sz w:val="25"/>
          <w:szCs w:val="25"/>
          <w:lang w:val="uk-UA"/>
        </w:rPr>
        <w:t>Слабкість системи забезпечення особистої безпеки жителів, у тому числі в умовах бойових дій</w:t>
      </w:r>
      <w:r w:rsidR="00983F12" w:rsidRPr="00902FB8">
        <w:rPr>
          <w:rFonts w:ascii="Bookman Old Style" w:hAnsi="Bookman Old Style" w:cs="Times New Roman"/>
          <w:color w:val="000000" w:themeColor="text1"/>
          <w:sz w:val="25"/>
          <w:szCs w:val="25"/>
          <w:lang w:val="uk-UA"/>
        </w:rPr>
        <w:t xml:space="preserve"> </w:t>
      </w:r>
    </w:p>
    <w:p w14:paraId="7DC49CEC" w14:textId="77777777" w:rsidR="00545BB1" w:rsidRPr="00902FB8" w:rsidRDefault="00545BB1" w:rsidP="00983F12">
      <w:pPr>
        <w:keepNext/>
        <w:framePr w:dropCap="drop" w:lines="3" w:wrap="around" w:vAnchor="text" w:hAnchor="text"/>
        <w:spacing w:after="0" w:line="240" w:lineRule="auto"/>
        <w:jc w:val="both"/>
        <w:textAlignment w:val="baseline"/>
        <w:rPr>
          <w:rFonts w:ascii="Bookman Old Style" w:hAnsi="Bookman Old Style" w:cs="Times New Roman"/>
          <w:b/>
          <w:color w:val="00923A"/>
          <w:position w:val="-11"/>
          <w:sz w:val="96"/>
          <w:szCs w:val="96"/>
          <w:lang w:val="uk-UA"/>
        </w:rPr>
      </w:pPr>
      <w:r w:rsidRPr="00902FB8">
        <w:rPr>
          <w:rFonts w:ascii="Bookman Old Style" w:hAnsi="Bookman Old Style" w:cs="Times New Roman"/>
          <w:b/>
          <w:color w:val="00923A"/>
          <w:position w:val="-11"/>
          <w:sz w:val="96"/>
          <w:szCs w:val="96"/>
          <w:lang w:val="uk-UA"/>
        </w:rPr>
        <w:t>О</w:t>
      </w:r>
    </w:p>
    <w:p w14:paraId="7AC5043D" w14:textId="77777777" w:rsidR="00545BB1" w:rsidRPr="00902FB8" w:rsidRDefault="00545BB1" w:rsidP="00983F12">
      <w:pPr>
        <w:spacing w:after="0" w:line="240" w:lineRule="auto"/>
        <w:jc w:val="both"/>
        <w:rPr>
          <w:rFonts w:ascii="Bookman Old Style" w:hAnsi="Bookman Old Style" w:cs="Times New Roman"/>
          <w:b/>
          <w:color w:val="00923A"/>
          <w:szCs w:val="44"/>
          <w:lang w:val="uk-UA"/>
        </w:rPr>
      </w:pPr>
      <w:r w:rsidRPr="00902FB8">
        <w:rPr>
          <w:rFonts w:ascii="Bookman Old Style" w:hAnsi="Bookman Old Style" w:cs="Times New Roman"/>
          <w:b/>
          <w:color w:val="00923A"/>
          <w:sz w:val="36"/>
          <w:szCs w:val="44"/>
          <w:lang w:val="uk-UA"/>
        </w:rPr>
        <w:t xml:space="preserve"> </w:t>
      </w:r>
    </w:p>
    <w:p w14:paraId="734097C3" w14:textId="77777777" w:rsidR="004F5A69" w:rsidRPr="00902FB8" w:rsidRDefault="004F5A69" w:rsidP="00983F12">
      <w:pPr>
        <w:spacing w:after="0" w:line="240" w:lineRule="auto"/>
        <w:jc w:val="both"/>
        <w:rPr>
          <w:rFonts w:ascii="Bookman Old Style" w:hAnsi="Bookman Old Style" w:cs="Times New Roman"/>
          <w:b/>
          <w:color w:val="00923A"/>
          <w:sz w:val="24"/>
          <w:szCs w:val="44"/>
          <w:lang w:val="uk-UA"/>
        </w:rPr>
      </w:pPr>
    </w:p>
    <w:p w14:paraId="100AFA92" w14:textId="77777777" w:rsidR="00545BB1" w:rsidRPr="00902FB8" w:rsidRDefault="00545BB1" w:rsidP="00983F12">
      <w:pPr>
        <w:spacing w:after="240" w:line="240" w:lineRule="auto"/>
        <w:jc w:val="both"/>
        <w:rPr>
          <w:rFonts w:ascii="Bookman Old Style" w:hAnsi="Bookman Old Style" w:cs="Times New Roman"/>
          <w:b/>
          <w:color w:val="00923A"/>
          <w:sz w:val="36"/>
          <w:szCs w:val="44"/>
          <w:lang w:val="uk-UA"/>
        </w:rPr>
      </w:pPr>
      <w:r w:rsidRPr="00902FB8">
        <w:rPr>
          <w:rFonts w:ascii="Bookman Old Style" w:hAnsi="Bookman Old Style" w:cs="Times New Roman"/>
          <w:b/>
          <w:color w:val="00923A"/>
          <w:sz w:val="36"/>
          <w:szCs w:val="44"/>
          <w:lang w:val="uk-UA"/>
        </w:rPr>
        <w:t>Можливості</w:t>
      </w:r>
    </w:p>
    <w:p w14:paraId="103B67B8" w14:textId="77777777" w:rsidR="00545BB1" w:rsidRPr="00902FB8" w:rsidRDefault="00545BB1" w:rsidP="00983F12">
      <w:pPr>
        <w:spacing w:after="60" w:line="240" w:lineRule="auto"/>
        <w:jc w:val="both"/>
        <w:rPr>
          <w:rFonts w:ascii="Bookman Old Style" w:hAnsi="Bookman Old Style" w:cs="Times New Roman"/>
          <w:color w:val="000000" w:themeColor="text1"/>
          <w:sz w:val="25"/>
          <w:szCs w:val="25"/>
          <w:lang w:val="uk-UA"/>
        </w:rPr>
      </w:pPr>
      <w:r w:rsidRPr="00902FB8">
        <w:rPr>
          <w:rFonts w:ascii="Bookman Old Style" w:hAnsi="Bookman Old Style" w:cs="Times New Roman"/>
          <w:b/>
          <w:color w:val="000000" w:themeColor="text1"/>
          <w:sz w:val="25"/>
          <w:szCs w:val="25"/>
          <w:lang w:val="uk-UA"/>
        </w:rPr>
        <w:t xml:space="preserve">O1 </w:t>
      </w:r>
      <w:r w:rsidRPr="00902FB8">
        <w:rPr>
          <w:rFonts w:ascii="Bookman Old Style" w:hAnsi="Bookman Old Style" w:cs="Times New Roman"/>
          <w:color w:val="000000" w:themeColor="text1"/>
          <w:sz w:val="25"/>
          <w:szCs w:val="25"/>
          <w:lang w:val="uk-UA"/>
        </w:rPr>
        <w:t>Завершення військового конфлікту</w:t>
      </w:r>
    </w:p>
    <w:p w14:paraId="5206A58E" w14:textId="7992EBE7" w:rsidR="00545BB1" w:rsidRPr="00902FB8" w:rsidRDefault="00545BB1" w:rsidP="00983F12">
      <w:pPr>
        <w:spacing w:after="60" w:line="240" w:lineRule="auto"/>
        <w:jc w:val="both"/>
        <w:rPr>
          <w:rFonts w:ascii="Bookman Old Style" w:hAnsi="Bookman Old Style" w:cs="Times New Roman"/>
          <w:color w:val="000000" w:themeColor="text1"/>
          <w:sz w:val="25"/>
          <w:szCs w:val="25"/>
          <w:lang w:val="uk-UA"/>
        </w:rPr>
      </w:pPr>
      <w:r w:rsidRPr="00902FB8">
        <w:rPr>
          <w:rFonts w:ascii="Bookman Old Style" w:hAnsi="Bookman Old Style" w:cs="Times New Roman"/>
          <w:b/>
          <w:color w:val="000000" w:themeColor="text1"/>
          <w:sz w:val="25"/>
          <w:szCs w:val="25"/>
          <w:lang w:val="uk-UA"/>
        </w:rPr>
        <w:t>O2</w:t>
      </w:r>
      <w:r w:rsidRPr="00902FB8">
        <w:rPr>
          <w:rFonts w:ascii="Bookman Old Style" w:hAnsi="Bookman Old Style" w:cs="Times New Roman"/>
          <w:color w:val="000000" w:themeColor="text1"/>
          <w:sz w:val="25"/>
          <w:szCs w:val="25"/>
          <w:lang w:val="uk-UA"/>
        </w:rPr>
        <w:t xml:space="preserve"> Реалізація про</w:t>
      </w:r>
      <w:r w:rsidR="00023649">
        <w:rPr>
          <w:rFonts w:ascii="Bookman Old Style" w:hAnsi="Bookman Old Style" w:cs="Times New Roman"/>
          <w:color w:val="000000" w:themeColor="text1"/>
          <w:sz w:val="25"/>
          <w:szCs w:val="25"/>
          <w:lang w:val="uk-UA"/>
        </w:rPr>
        <w:t>є</w:t>
      </w:r>
      <w:r w:rsidRPr="00902FB8">
        <w:rPr>
          <w:rFonts w:ascii="Bookman Old Style" w:hAnsi="Bookman Old Style" w:cs="Times New Roman"/>
          <w:color w:val="000000" w:themeColor="text1"/>
          <w:sz w:val="25"/>
          <w:szCs w:val="25"/>
          <w:lang w:val="uk-UA"/>
        </w:rPr>
        <w:t>ктів міжнародних організацій, залучення міжнародної технічної допомоги</w:t>
      </w:r>
    </w:p>
    <w:p w14:paraId="640A1CC3" w14:textId="77777777" w:rsidR="00545BB1" w:rsidRPr="00902FB8" w:rsidRDefault="00545BB1" w:rsidP="00983F12">
      <w:pPr>
        <w:spacing w:after="60" w:line="240" w:lineRule="auto"/>
        <w:jc w:val="both"/>
        <w:rPr>
          <w:rFonts w:ascii="Bookman Old Style" w:hAnsi="Bookman Old Style" w:cs="Times New Roman"/>
          <w:color w:val="000000" w:themeColor="text1"/>
          <w:sz w:val="25"/>
          <w:szCs w:val="25"/>
          <w:lang w:val="uk-UA"/>
        </w:rPr>
      </w:pPr>
      <w:r w:rsidRPr="00902FB8">
        <w:rPr>
          <w:rFonts w:ascii="Bookman Old Style" w:hAnsi="Bookman Old Style" w:cs="Times New Roman"/>
          <w:b/>
          <w:color w:val="000000" w:themeColor="text1"/>
          <w:sz w:val="25"/>
          <w:szCs w:val="25"/>
          <w:lang w:val="uk-UA"/>
        </w:rPr>
        <w:t xml:space="preserve">O3 </w:t>
      </w:r>
      <w:r w:rsidRPr="00902FB8">
        <w:rPr>
          <w:rFonts w:ascii="Bookman Old Style" w:hAnsi="Bookman Old Style" w:cs="Times New Roman"/>
          <w:color w:val="000000" w:themeColor="text1"/>
          <w:sz w:val="25"/>
          <w:szCs w:val="25"/>
          <w:lang w:val="uk-UA"/>
        </w:rPr>
        <w:t>Успішне впровадження реформи децентралізації та інших загальнодержавних галузевих реформ</w:t>
      </w:r>
      <w:r w:rsidRPr="00902FB8">
        <w:rPr>
          <w:rFonts w:ascii="Bookman Old Style" w:hAnsi="Bookman Old Style" w:cs="Times New Roman"/>
          <w:b/>
          <w:color w:val="000000" w:themeColor="text1"/>
          <w:sz w:val="25"/>
          <w:szCs w:val="25"/>
          <w:lang w:val="uk-UA"/>
        </w:rPr>
        <w:t xml:space="preserve"> </w:t>
      </w:r>
    </w:p>
    <w:p w14:paraId="72FE5F6B" w14:textId="77777777" w:rsidR="00545BB1" w:rsidRPr="00902FB8" w:rsidRDefault="00545BB1" w:rsidP="00983F12">
      <w:pPr>
        <w:spacing w:after="60" w:line="240" w:lineRule="auto"/>
        <w:jc w:val="both"/>
        <w:rPr>
          <w:rFonts w:ascii="Bookman Old Style" w:hAnsi="Bookman Old Style" w:cs="Times New Roman"/>
          <w:sz w:val="25"/>
          <w:szCs w:val="25"/>
          <w:lang w:val="uk-UA"/>
        </w:rPr>
      </w:pPr>
      <w:r w:rsidRPr="00902FB8">
        <w:rPr>
          <w:rFonts w:ascii="Bookman Old Style" w:hAnsi="Bookman Old Style" w:cs="Times New Roman"/>
          <w:b/>
          <w:color w:val="000000" w:themeColor="text1"/>
          <w:sz w:val="25"/>
          <w:szCs w:val="25"/>
          <w:lang w:val="uk-UA"/>
        </w:rPr>
        <w:t xml:space="preserve">O4 </w:t>
      </w:r>
      <w:r w:rsidRPr="00902FB8">
        <w:rPr>
          <w:rFonts w:ascii="Bookman Old Style" w:hAnsi="Bookman Old Style" w:cs="Times New Roman"/>
          <w:color w:val="000000" w:themeColor="text1"/>
          <w:sz w:val="25"/>
          <w:szCs w:val="25"/>
          <w:lang w:val="uk-UA"/>
        </w:rPr>
        <w:t>Диверсифікація ринків збуту через реалізацію положень Угоди про асоціацію з Європейським Союзом</w:t>
      </w:r>
    </w:p>
    <w:p w14:paraId="239F925F" w14:textId="77777777" w:rsidR="00545BB1" w:rsidRPr="00902FB8" w:rsidRDefault="00545BB1" w:rsidP="00983F12">
      <w:pPr>
        <w:spacing w:after="60" w:line="240" w:lineRule="auto"/>
        <w:jc w:val="both"/>
        <w:rPr>
          <w:rFonts w:ascii="Bookman Old Style" w:hAnsi="Bookman Old Style" w:cs="Times New Roman"/>
          <w:b/>
          <w:color w:val="000000" w:themeColor="text1"/>
          <w:sz w:val="25"/>
          <w:szCs w:val="25"/>
          <w:lang w:val="uk-UA"/>
        </w:rPr>
      </w:pPr>
      <w:r w:rsidRPr="00902FB8">
        <w:rPr>
          <w:rFonts w:ascii="Bookman Old Style" w:hAnsi="Bookman Old Style" w:cs="Times New Roman"/>
          <w:b/>
          <w:color w:val="000000" w:themeColor="text1"/>
          <w:sz w:val="25"/>
          <w:szCs w:val="25"/>
          <w:lang w:val="uk-UA"/>
        </w:rPr>
        <w:t xml:space="preserve">O5 </w:t>
      </w:r>
      <w:r w:rsidRPr="00902FB8">
        <w:rPr>
          <w:rFonts w:ascii="Bookman Old Style" w:hAnsi="Bookman Old Style" w:cs="Times New Roman"/>
          <w:color w:val="000000" w:themeColor="text1"/>
          <w:sz w:val="25"/>
          <w:szCs w:val="25"/>
          <w:lang w:val="uk-UA"/>
        </w:rPr>
        <w:t>Розвиток електронного урядування та цифрової економіки</w:t>
      </w:r>
    </w:p>
    <w:p w14:paraId="3BBEFBC9" w14:textId="77777777" w:rsidR="00545BB1" w:rsidRPr="00902FB8" w:rsidRDefault="00545BB1" w:rsidP="00983F12">
      <w:pPr>
        <w:spacing w:after="60" w:line="240" w:lineRule="auto"/>
        <w:jc w:val="both"/>
        <w:rPr>
          <w:rFonts w:ascii="Bookman Old Style" w:hAnsi="Bookman Old Style" w:cs="Times New Roman"/>
          <w:b/>
          <w:color w:val="000000" w:themeColor="text1"/>
          <w:sz w:val="25"/>
          <w:szCs w:val="25"/>
          <w:lang w:val="uk-UA"/>
        </w:rPr>
      </w:pPr>
      <w:r w:rsidRPr="00902FB8">
        <w:rPr>
          <w:rFonts w:ascii="Bookman Old Style" w:hAnsi="Bookman Old Style" w:cs="Times New Roman"/>
          <w:b/>
          <w:color w:val="000000" w:themeColor="text1"/>
          <w:sz w:val="25"/>
          <w:szCs w:val="25"/>
          <w:lang w:val="uk-UA"/>
        </w:rPr>
        <w:t xml:space="preserve">O6 </w:t>
      </w:r>
      <w:r w:rsidRPr="00902FB8">
        <w:rPr>
          <w:rFonts w:ascii="Bookman Old Style" w:hAnsi="Bookman Old Style" w:cs="Times New Roman"/>
          <w:color w:val="000000" w:themeColor="text1"/>
          <w:sz w:val="25"/>
          <w:szCs w:val="25"/>
          <w:lang w:val="uk-UA"/>
        </w:rPr>
        <w:t>Посилення комунікації «освіта-бізнес», розвиток механізмів дуальної освіти через реалізацію Концепції підготовки фахівців за дуальною формою здобуття освіти</w:t>
      </w:r>
      <w:r w:rsidRPr="00902FB8">
        <w:rPr>
          <w:rFonts w:ascii="Bookman Old Style" w:hAnsi="Bookman Old Style" w:cs="Times New Roman"/>
          <w:b/>
          <w:color w:val="000000" w:themeColor="text1"/>
          <w:sz w:val="25"/>
          <w:szCs w:val="25"/>
          <w:lang w:val="uk-UA"/>
        </w:rPr>
        <w:t xml:space="preserve"> </w:t>
      </w:r>
    </w:p>
    <w:p w14:paraId="28CE2D7B" w14:textId="77777777" w:rsidR="00545BB1" w:rsidRPr="00902FB8" w:rsidRDefault="00545BB1" w:rsidP="00983F12">
      <w:pPr>
        <w:spacing w:after="60" w:line="240" w:lineRule="auto"/>
        <w:jc w:val="both"/>
        <w:rPr>
          <w:rFonts w:ascii="Bookman Old Style" w:hAnsi="Bookman Old Style" w:cs="Times New Roman"/>
          <w:sz w:val="25"/>
          <w:szCs w:val="25"/>
          <w:lang w:val="uk-UA"/>
        </w:rPr>
      </w:pPr>
      <w:r w:rsidRPr="00902FB8">
        <w:rPr>
          <w:rFonts w:ascii="Bookman Old Style" w:hAnsi="Bookman Old Style" w:cs="Times New Roman"/>
          <w:b/>
          <w:color w:val="000000" w:themeColor="text1"/>
          <w:sz w:val="25"/>
          <w:szCs w:val="25"/>
          <w:lang w:val="uk-UA"/>
        </w:rPr>
        <w:t xml:space="preserve">O7 </w:t>
      </w:r>
      <w:r w:rsidRPr="00902FB8">
        <w:rPr>
          <w:rFonts w:ascii="Bookman Old Style" w:hAnsi="Bookman Old Style" w:cs="Times New Roman"/>
          <w:color w:val="000000" w:themeColor="text1"/>
          <w:sz w:val="25"/>
          <w:szCs w:val="25"/>
          <w:lang w:val="uk-UA"/>
        </w:rPr>
        <w:t>Зняття мораторію на продаж земель сільськогосподарського призначення</w:t>
      </w:r>
    </w:p>
    <w:p w14:paraId="08B38AE6" w14:textId="77777777" w:rsidR="00545BB1" w:rsidRPr="00902FB8" w:rsidRDefault="00545BB1" w:rsidP="00983F12">
      <w:pPr>
        <w:spacing w:after="60" w:line="240" w:lineRule="auto"/>
        <w:jc w:val="both"/>
        <w:rPr>
          <w:rFonts w:ascii="Bookman Old Style" w:hAnsi="Bookman Old Style" w:cs="Times New Roman"/>
          <w:color w:val="000000" w:themeColor="text1"/>
          <w:sz w:val="25"/>
          <w:szCs w:val="25"/>
          <w:lang w:val="uk-UA"/>
        </w:rPr>
      </w:pPr>
      <w:r w:rsidRPr="00902FB8">
        <w:rPr>
          <w:rFonts w:ascii="Bookman Old Style" w:hAnsi="Bookman Old Style" w:cs="Times New Roman"/>
          <w:b/>
          <w:color w:val="000000" w:themeColor="text1"/>
          <w:sz w:val="25"/>
          <w:szCs w:val="25"/>
          <w:lang w:val="uk-UA"/>
        </w:rPr>
        <w:t xml:space="preserve">O8 </w:t>
      </w:r>
      <w:r w:rsidRPr="00902FB8">
        <w:rPr>
          <w:rFonts w:ascii="Bookman Old Style" w:hAnsi="Bookman Old Style" w:cs="Times New Roman"/>
          <w:color w:val="000000" w:themeColor="text1"/>
          <w:sz w:val="25"/>
          <w:szCs w:val="25"/>
          <w:lang w:val="uk-UA"/>
        </w:rPr>
        <w:t xml:space="preserve">Нормативне врегулювання передачі закладів професійної (професійно-технічної) освіти до обласної комунальної власності </w:t>
      </w:r>
    </w:p>
    <w:p w14:paraId="6AE44A68" w14:textId="77777777" w:rsidR="00545BB1" w:rsidRPr="00902FB8" w:rsidRDefault="00545BB1" w:rsidP="00983F12">
      <w:pPr>
        <w:spacing w:after="60" w:line="240" w:lineRule="auto"/>
        <w:jc w:val="both"/>
        <w:rPr>
          <w:rFonts w:ascii="Bookman Old Style" w:hAnsi="Bookman Old Style" w:cs="Times New Roman"/>
          <w:b/>
          <w:color w:val="000000" w:themeColor="text1"/>
          <w:sz w:val="25"/>
          <w:szCs w:val="25"/>
          <w:lang w:val="uk-UA"/>
        </w:rPr>
      </w:pPr>
      <w:r w:rsidRPr="00902FB8">
        <w:rPr>
          <w:rFonts w:ascii="Bookman Old Style" w:hAnsi="Bookman Old Style" w:cs="Times New Roman"/>
          <w:b/>
          <w:color w:val="000000" w:themeColor="text1"/>
          <w:sz w:val="25"/>
          <w:szCs w:val="25"/>
          <w:lang w:val="uk-UA"/>
        </w:rPr>
        <w:t xml:space="preserve">O9 </w:t>
      </w:r>
      <w:r w:rsidRPr="00902FB8">
        <w:rPr>
          <w:rFonts w:ascii="Bookman Old Style" w:hAnsi="Bookman Old Style" w:cs="Times New Roman"/>
          <w:color w:val="000000" w:themeColor="text1"/>
          <w:sz w:val="25"/>
          <w:szCs w:val="25"/>
          <w:lang w:val="uk-UA"/>
        </w:rPr>
        <w:t>Законодавче врегулювання питань надання інформаційно-бібліотечних послуг населенню в умовах децентралізації</w:t>
      </w:r>
      <w:r w:rsidRPr="00902FB8">
        <w:rPr>
          <w:rFonts w:ascii="Bookman Old Style" w:hAnsi="Bookman Old Style" w:cs="Times New Roman"/>
          <w:b/>
          <w:color w:val="000000" w:themeColor="text1"/>
          <w:sz w:val="25"/>
          <w:szCs w:val="25"/>
          <w:lang w:val="uk-UA"/>
        </w:rPr>
        <w:t xml:space="preserve"> </w:t>
      </w:r>
    </w:p>
    <w:p w14:paraId="5307621B" w14:textId="77777777" w:rsidR="00545BB1" w:rsidRPr="00902FB8" w:rsidRDefault="00545BB1" w:rsidP="00983F12">
      <w:pPr>
        <w:spacing w:after="60" w:line="240" w:lineRule="auto"/>
        <w:jc w:val="both"/>
        <w:rPr>
          <w:rFonts w:ascii="Bookman Old Style" w:hAnsi="Bookman Old Style" w:cs="Times New Roman"/>
          <w:color w:val="000000" w:themeColor="text1"/>
          <w:sz w:val="25"/>
          <w:szCs w:val="25"/>
          <w:lang w:val="uk-UA"/>
        </w:rPr>
      </w:pPr>
      <w:r w:rsidRPr="00902FB8">
        <w:rPr>
          <w:rFonts w:ascii="Bookman Old Style" w:hAnsi="Bookman Old Style" w:cs="Times New Roman"/>
          <w:b/>
          <w:color w:val="000000" w:themeColor="text1"/>
          <w:sz w:val="25"/>
          <w:szCs w:val="25"/>
          <w:lang w:val="uk-UA"/>
        </w:rPr>
        <w:t xml:space="preserve">O10 </w:t>
      </w:r>
      <w:r w:rsidRPr="00902FB8">
        <w:rPr>
          <w:rFonts w:ascii="Bookman Old Style" w:hAnsi="Bookman Old Style" w:cs="Times New Roman"/>
          <w:color w:val="000000" w:themeColor="text1"/>
          <w:sz w:val="25"/>
          <w:szCs w:val="25"/>
          <w:lang w:val="uk-UA"/>
        </w:rPr>
        <w:t xml:space="preserve">Розвиток унікальної регіональної інноваційної системи безпеки </w:t>
      </w:r>
    </w:p>
    <w:p w14:paraId="5D4B760E" w14:textId="77777777" w:rsidR="00545BB1" w:rsidRPr="00902FB8" w:rsidRDefault="00545BB1" w:rsidP="00983F12">
      <w:pPr>
        <w:spacing w:after="60" w:line="240" w:lineRule="auto"/>
        <w:jc w:val="both"/>
        <w:rPr>
          <w:rFonts w:ascii="Bookman Old Style" w:hAnsi="Bookman Old Style" w:cs="Times New Roman"/>
          <w:color w:val="000000" w:themeColor="text1"/>
          <w:sz w:val="25"/>
          <w:szCs w:val="25"/>
          <w:lang w:val="uk-UA"/>
        </w:rPr>
      </w:pPr>
      <w:r w:rsidRPr="00902FB8">
        <w:rPr>
          <w:rFonts w:ascii="Bookman Old Style" w:hAnsi="Bookman Old Style" w:cs="Times New Roman"/>
          <w:b/>
          <w:color w:val="000000" w:themeColor="text1"/>
          <w:sz w:val="25"/>
          <w:szCs w:val="25"/>
          <w:lang w:val="uk-UA"/>
        </w:rPr>
        <w:t xml:space="preserve">O11 </w:t>
      </w:r>
      <w:r w:rsidRPr="00902FB8">
        <w:rPr>
          <w:rFonts w:ascii="Bookman Old Style" w:hAnsi="Bookman Old Style" w:cs="Times New Roman"/>
          <w:color w:val="000000" w:themeColor="text1"/>
          <w:sz w:val="25"/>
          <w:szCs w:val="25"/>
          <w:lang w:val="uk-UA"/>
        </w:rPr>
        <w:t>Розширення діяльності щодо гуманітарного розмінування</w:t>
      </w:r>
    </w:p>
    <w:p w14:paraId="32FCE588" w14:textId="77777777" w:rsidR="00545BB1" w:rsidRPr="00902FB8" w:rsidRDefault="00545BB1" w:rsidP="00983F12">
      <w:pPr>
        <w:spacing w:after="60" w:line="240" w:lineRule="auto"/>
        <w:jc w:val="both"/>
        <w:rPr>
          <w:rFonts w:ascii="Bookman Old Style" w:hAnsi="Bookman Old Style" w:cs="Times New Roman"/>
          <w:color w:val="000000" w:themeColor="text1"/>
          <w:sz w:val="25"/>
          <w:szCs w:val="25"/>
          <w:lang w:val="uk-UA"/>
        </w:rPr>
      </w:pPr>
      <w:r w:rsidRPr="00902FB8">
        <w:rPr>
          <w:rFonts w:ascii="Bookman Old Style" w:hAnsi="Bookman Old Style" w:cs="Times New Roman"/>
          <w:b/>
          <w:color w:val="000000" w:themeColor="text1"/>
          <w:sz w:val="25"/>
          <w:szCs w:val="25"/>
          <w:lang w:val="uk-UA"/>
        </w:rPr>
        <w:t>O</w:t>
      </w:r>
      <w:r w:rsidR="00D1592A" w:rsidRPr="00902FB8">
        <w:rPr>
          <w:rFonts w:ascii="Bookman Old Style" w:hAnsi="Bookman Old Style" w:cs="Times New Roman"/>
          <w:b/>
          <w:color w:val="000000" w:themeColor="text1"/>
          <w:sz w:val="25"/>
          <w:szCs w:val="25"/>
          <w:lang w:val="uk-UA"/>
        </w:rPr>
        <w:t>12 </w:t>
      </w:r>
      <w:r w:rsidRPr="00902FB8">
        <w:rPr>
          <w:rFonts w:ascii="Bookman Old Style" w:hAnsi="Bookman Old Style" w:cs="Times New Roman"/>
          <w:color w:val="000000" w:themeColor="text1"/>
          <w:sz w:val="25"/>
          <w:szCs w:val="25"/>
          <w:lang w:val="uk-UA"/>
        </w:rPr>
        <w:t>Функціонування автоматизованої системи моніторингу довкілля</w:t>
      </w:r>
    </w:p>
    <w:p w14:paraId="2AFE6235" w14:textId="77777777" w:rsidR="00545BB1" w:rsidRPr="00902FB8" w:rsidRDefault="00545BB1" w:rsidP="00983F12">
      <w:pPr>
        <w:spacing w:after="60" w:line="240" w:lineRule="auto"/>
        <w:jc w:val="both"/>
        <w:rPr>
          <w:rFonts w:ascii="Bookman Old Style" w:hAnsi="Bookman Old Style" w:cs="Times New Roman"/>
          <w:color w:val="000000" w:themeColor="text1"/>
          <w:sz w:val="25"/>
          <w:szCs w:val="25"/>
          <w:lang w:val="uk-UA"/>
        </w:rPr>
      </w:pPr>
      <w:r w:rsidRPr="00902FB8">
        <w:rPr>
          <w:rFonts w:ascii="Bookman Old Style" w:hAnsi="Bookman Old Style" w:cs="Times New Roman"/>
          <w:b/>
          <w:color w:val="000000" w:themeColor="text1"/>
          <w:sz w:val="25"/>
          <w:szCs w:val="25"/>
          <w:lang w:val="uk-UA"/>
        </w:rPr>
        <w:t xml:space="preserve">O13 </w:t>
      </w:r>
      <w:r w:rsidRPr="00902FB8">
        <w:rPr>
          <w:rFonts w:ascii="Bookman Old Style" w:hAnsi="Bookman Old Style" w:cs="Times New Roman"/>
          <w:color w:val="000000" w:themeColor="text1"/>
          <w:sz w:val="25"/>
          <w:szCs w:val="25"/>
          <w:lang w:val="uk-UA"/>
        </w:rPr>
        <w:t>Розбудова системи цивільного захисту в територіальних громадах</w:t>
      </w:r>
    </w:p>
    <w:p w14:paraId="7C0A4FE3" w14:textId="77777777" w:rsidR="004F5A69" w:rsidRPr="00902FB8" w:rsidRDefault="00545BB1" w:rsidP="00853E3E">
      <w:pPr>
        <w:spacing w:after="60" w:line="240" w:lineRule="auto"/>
        <w:jc w:val="both"/>
        <w:rPr>
          <w:rFonts w:ascii="Bookman Old Style" w:hAnsi="Bookman Old Style" w:cs="Times New Roman"/>
          <w:b/>
          <w:color w:val="000000" w:themeColor="text1"/>
          <w:sz w:val="25"/>
          <w:szCs w:val="25"/>
          <w:lang w:val="uk-UA"/>
        </w:rPr>
      </w:pPr>
      <w:r w:rsidRPr="00902FB8">
        <w:rPr>
          <w:rFonts w:ascii="Bookman Old Style" w:hAnsi="Bookman Old Style" w:cs="Times New Roman"/>
          <w:b/>
          <w:color w:val="000000" w:themeColor="text1"/>
          <w:sz w:val="25"/>
          <w:szCs w:val="25"/>
          <w:lang w:val="uk-UA"/>
        </w:rPr>
        <w:t xml:space="preserve">O14 </w:t>
      </w:r>
      <w:r w:rsidRPr="00902FB8">
        <w:rPr>
          <w:rFonts w:ascii="Bookman Old Style" w:hAnsi="Bookman Old Style" w:cs="Times New Roman"/>
          <w:color w:val="000000" w:themeColor="text1"/>
          <w:sz w:val="25"/>
          <w:szCs w:val="25"/>
          <w:lang w:val="uk-UA"/>
        </w:rPr>
        <w:t>Формування системного підходу до поводження з відходами в регіоні</w:t>
      </w:r>
      <w:r w:rsidRPr="00902FB8">
        <w:rPr>
          <w:rFonts w:ascii="Bookman Old Style" w:hAnsi="Bookman Old Style" w:cs="Times New Roman"/>
          <w:b/>
          <w:color w:val="000000" w:themeColor="text1"/>
          <w:sz w:val="25"/>
          <w:szCs w:val="25"/>
          <w:lang w:val="uk-UA"/>
        </w:rPr>
        <w:t xml:space="preserve">  </w:t>
      </w:r>
    </w:p>
    <w:p w14:paraId="32A79FFE" w14:textId="77777777" w:rsidR="00853E3E" w:rsidRPr="00902FB8" w:rsidRDefault="00853E3E" w:rsidP="00853E3E">
      <w:pPr>
        <w:spacing w:after="60" w:line="240" w:lineRule="auto"/>
        <w:jc w:val="both"/>
        <w:rPr>
          <w:rFonts w:ascii="Bookman Old Style" w:hAnsi="Bookman Old Style" w:cs="Times New Roman"/>
          <w:b/>
          <w:color w:val="000000" w:themeColor="text1"/>
          <w:sz w:val="16"/>
          <w:lang w:val="uk-UA"/>
        </w:rPr>
      </w:pPr>
    </w:p>
    <w:p w14:paraId="63B195BC" w14:textId="77777777" w:rsidR="00853E3E" w:rsidRPr="00902FB8" w:rsidRDefault="00853E3E" w:rsidP="00853E3E">
      <w:pPr>
        <w:keepNext/>
        <w:framePr w:dropCap="drop" w:lines="3" w:wrap="around" w:vAnchor="text" w:hAnchor="text"/>
        <w:spacing w:after="0" w:line="240" w:lineRule="auto"/>
        <w:jc w:val="both"/>
        <w:textAlignment w:val="baseline"/>
        <w:rPr>
          <w:rFonts w:ascii="Bookman Old Style" w:hAnsi="Bookman Old Style" w:cs="Times New Roman"/>
          <w:b/>
          <w:color w:val="7A2B4C"/>
          <w:position w:val="-11"/>
          <w:sz w:val="96"/>
          <w:szCs w:val="96"/>
          <w:lang w:val="uk-UA"/>
        </w:rPr>
      </w:pPr>
      <w:r w:rsidRPr="00902FB8">
        <w:rPr>
          <w:rFonts w:ascii="Bookman Old Style" w:hAnsi="Bookman Old Style" w:cs="Times New Roman"/>
          <w:b/>
          <w:color w:val="7A2B4C"/>
          <w:position w:val="-11"/>
          <w:sz w:val="96"/>
          <w:szCs w:val="96"/>
          <w:lang w:val="uk-UA"/>
        </w:rPr>
        <w:t>Т</w:t>
      </w:r>
    </w:p>
    <w:p w14:paraId="2ECA2B8F" w14:textId="77777777" w:rsidR="00853E3E" w:rsidRPr="00902FB8" w:rsidRDefault="00853E3E" w:rsidP="00853E3E">
      <w:pPr>
        <w:keepNext/>
        <w:spacing w:after="160" w:line="240" w:lineRule="auto"/>
        <w:jc w:val="both"/>
        <w:textAlignment w:val="baseline"/>
        <w:rPr>
          <w:rFonts w:ascii="Bookman Old Style" w:hAnsi="Bookman Old Style" w:cs="Times New Roman"/>
          <w:b/>
          <w:color w:val="7A2B4C"/>
          <w:position w:val="-11"/>
          <w:sz w:val="28"/>
          <w:szCs w:val="96"/>
          <w:lang w:val="uk-UA"/>
        </w:rPr>
      </w:pPr>
    </w:p>
    <w:p w14:paraId="1CF5D3C2" w14:textId="77777777" w:rsidR="004F5A69" w:rsidRPr="00902FB8" w:rsidRDefault="00853E3E" w:rsidP="00853E3E">
      <w:pPr>
        <w:keepNext/>
        <w:spacing w:after="240" w:line="240" w:lineRule="auto"/>
        <w:jc w:val="both"/>
        <w:textAlignment w:val="baseline"/>
        <w:rPr>
          <w:rFonts w:ascii="Bookman Old Style" w:hAnsi="Bookman Old Style" w:cs="Times New Roman"/>
          <w:b/>
          <w:color w:val="7A2B4C"/>
          <w:position w:val="-11"/>
          <w:sz w:val="36"/>
          <w:szCs w:val="36"/>
          <w:lang w:val="uk-UA"/>
        </w:rPr>
      </w:pPr>
      <w:r w:rsidRPr="00902FB8">
        <w:rPr>
          <w:rFonts w:ascii="Bookman Old Style" w:hAnsi="Bookman Old Style" w:cs="Times New Roman"/>
          <w:b/>
          <w:color w:val="7A2B4C"/>
          <w:position w:val="-11"/>
          <w:sz w:val="36"/>
          <w:szCs w:val="36"/>
          <w:lang w:val="uk-UA"/>
        </w:rPr>
        <w:t>Загрози</w:t>
      </w:r>
    </w:p>
    <w:p w14:paraId="1DC985E8" w14:textId="77777777" w:rsidR="004F5A69" w:rsidRPr="00902FB8" w:rsidRDefault="004F5A69" w:rsidP="00983F12">
      <w:pPr>
        <w:spacing w:after="60" w:line="240" w:lineRule="auto"/>
        <w:jc w:val="both"/>
        <w:rPr>
          <w:rFonts w:ascii="Bookman Old Style" w:hAnsi="Bookman Old Style" w:cs="Times New Roman"/>
          <w:color w:val="000000" w:themeColor="text1"/>
          <w:sz w:val="25"/>
          <w:szCs w:val="25"/>
          <w:lang w:val="uk-UA"/>
        </w:rPr>
      </w:pPr>
      <w:r w:rsidRPr="00902FB8">
        <w:rPr>
          <w:rFonts w:ascii="Bookman Old Style" w:hAnsi="Bookman Old Style" w:cs="Times New Roman"/>
          <w:b/>
          <w:color w:val="000000" w:themeColor="text1"/>
          <w:sz w:val="25"/>
          <w:szCs w:val="25"/>
          <w:lang w:val="uk-UA"/>
        </w:rPr>
        <w:t xml:space="preserve">T1 </w:t>
      </w:r>
      <w:r w:rsidRPr="00902FB8">
        <w:rPr>
          <w:rFonts w:ascii="Bookman Old Style" w:hAnsi="Bookman Old Style" w:cs="Times New Roman"/>
          <w:color w:val="000000" w:themeColor="text1"/>
          <w:sz w:val="25"/>
          <w:szCs w:val="25"/>
          <w:lang w:val="uk-UA"/>
        </w:rPr>
        <w:t>Ескалація бойових дій / «заморожування» військового конфлікту / збереження ситуації, яка склалася</w:t>
      </w:r>
    </w:p>
    <w:p w14:paraId="5722D33F" w14:textId="77777777" w:rsidR="004F5A69" w:rsidRPr="00902FB8" w:rsidRDefault="004F5A69" w:rsidP="00983F12">
      <w:pPr>
        <w:spacing w:after="60" w:line="240" w:lineRule="auto"/>
        <w:jc w:val="both"/>
        <w:rPr>
          <w:rFonts w:ascii="Bookman Old Style" w:hAnsi="Bookman Old Style" w:cs="Times New Roman"/>
          <w:color w:val="000000" w:themeColor="text1"/>
          <w:sz w:val="25"/>
          <w:szCs w:val="25"/>
          <w:lang w:val="uk-UA"/>
        </w:rPr>
      </w:pPr>
      <w:r w:rsidRPr="00902FB8">
        <w:rPr>
          <w:rFonts w:ascii="Bookman Old Style" w:hAnsi="Bookman Old Style" w:cs="Times New Roman"/>
          <w:b/>
          <w:color w:val="000000" w:themeColor="text1"/>
          <w:sz w:val="25"/>
          <w:szCs w:val="25"/>
          <w:lang w:val="uk-UA"/>
        </w:rPr>
        <w:t xml:space="preserve">T2 </w:t>
      </w:r>
      <w:r w:rsidRPr="00902FB8">
        <w:rPr>
          <w:rFonts w:ascii="Bookman Old Style" w:hAnsi="Bookman Old Style" w:cs="Times New Roman"/>
          <w:color w:val="000000" w:themeColor="text1"/>
          <w:spacing w:val="-4"/>
          <w:sz w:val="25"/>
          <w:szCs w:val="25"/>
          <w:lang w:val="uk-UA"/>
        </w:rPr>
        <w:t>Неконтрольований вплив негативних тенденцій, що відбуваються на тимчасово окупованих територіях</w:t>
      </w:r>
      <w:r w:rsidRPr="00902FB8">
        <w:rPr>
          <w:rFonts w:ascii="Bookman Old Style" w:hAnsi="Bookman Old Style" w:cs="Times New Roman"/>
          <w:b/>
          <w:color w:val="000000" w:themeColor="text1"/>
          <w:sz w:val="25"/>
          <w:szCs w:val="25"/>
          <w:lang w:val="uk-UA"/>
        </w:rPr>
        <w:t xml:space="preserve"> </w:t>
      </w:r>
    </w:p>
    <w:p w14:paraId="6E0EFA0A" w14:textId="77777777" w:rsidR="004F5A69" w:rsidRPr="00902FB8" w:rsidRDefault="004F5A69" w:rsidP="00983F12">
      <w:pPr>
        <w:spacing w:after="60" w:line="240" w:lineRule="auto"/>
        <w:jc w:val="both"/>
        <w:rPr>
          <w:rFonts w:ascii="Bookman Old Style" w:hAnsi="Bookman Old Style" w:cs="Times New Roman"/>
          <w:sz w:val="25"/>
          <w:szCs w:val="25"/>
          <w:lang w:val="uk-UA"/>
        </w:rPr>
      </w:pPr>
      <w:r w:rsidRPr="00902FB8">
        <w:rPr>
          <w:rFonts w:ascii="Bookman Old Style" w:hAnsi="Bookman Old Style" w:cs="Times New Roman"/>
          <w:b/>
          <w:color w:val="000000" w:themeColor="text1"/>
          <w:sz w:val="25"/>
          <w:szCs w:val="25"/>
          <w:lang w:val="uk-UA"/>
        </w:rPr>
        <w:t xml:space="preserve">T3 </w:t>
      </w:r>
      <w:r w:rsidRPr="00902FB8">
        <w:rPr>
          <w:rFonts w:ascii="Bookman Old Style" w:hAnsi="Bookman Old Style" w:cs="Times New Roman"/>
          <w:color w:val="000000" w:themeColor="text1"/>
          <w:sz w:val="25"/>
          <w:szCs w:val="25"/>
          <w:lang w:val="uk-UA"/>
        </w:rPr>
        <w:t>Подальше падіння інвестиційної привабливості регіону</w:t>
      </w:r>
    </w:p>
    <w:p w14:paraId="4F9B4FE3" w14:textId="77777777" w:rsidR="004F5A69" w:rsidRPr="00902FB8" w:rsidRDefault="004F5A69" w:rsidP="00983F12">
      <w:pPr>
        <w:spacing w:after="60" w:line="240" w:lineRule="auto"/>
        <w:jc w:val="both"/>
        <w:rPr>
          <w:rFonts w:ascii="Bookman Old Style" w:hAnsi="Bookman Old Style" w:cs="Times New Roman"/>
          <w:color w:val="000000" w:themeColor="text1"/>
          <w:sz w:val="25"/>
          <w:szCs w:val="25"/>
          <w:lang w:val="uk-UA"/>
        </w:rPr>
      </w:pPr>
      <w:r w:rsidRPr="00902FB8">
        <w:rPr>
          <w:rFonts w:ascii="Bookman Old Style" w:hAnsi="Bookman Old Style" w:cs="Times New Roman"/>
          <w:b/>
          <w:color w:val="000000" w:themeColor="text1"/>
          <w:sz w:val="25"/>
          <w:szCs w:val="25"/>
          <w:lang w:val="uk-UA"/>
        </w:rPr>
        <w:lastRenderedPageBreak/>
        <w:t>T4</w:t>
      </w:r>
      <w:r w:rsidRPr="00902FB8">
        <w:rPr>
          <w:rFonts w:ascii="Bookman Old Style" w:hAnsi="Bookman Old Style" w:cs="Times New Roman"/>
          <w:sz w:val="25"/>
          <w:szCs w:val="25"/>
          <w:lang w:val="uk-UA"/>
        </w:rPr>
        <w:t xml:space="preserve"> </w:t>
      </w:r>
      <w:r w:rsidRPr="00902FB8">
        <w:rPr>
          <w:rFonts w:ascii="Bookman Old Style" w:hAnsi="Bookman Old Style" w:cs="Times New Roman"/>
          <w:bCs/>
          <w:color w:val="000000" w:themeColor="text1"/>
          <w:sz w:val="25"/>
          <w:szCs w:val="25"/>
          <w:lang w:val="uk-UA"/>
        </w:rPr>
        <w:t>Втрата конкурентоспроможності провідних секторів економіки</w:t>
      </w:r>
      <w:r w:rsidRPr="00902FB8">
        <w:rPr>
          <w:rFonts w:ascii="Bookman Old Style" w:hAnsi="Bookman Old Style" w:cs="Times New Roman"/>
          <w:color w:val="000000" w:themeColor="text1"/>
          <w:sz w:val="25"/>
          <w:szCs w:val="25"/>
          <w:lang w:val="uk-UA"/>
        </w:rPr>
        <w:t> </w:t>
      </w:r>
    </w:p>
    <w:p w14:paraId="145493DB" w14:textId="77777777" w:rsidR="004F5A69" w:rsidRPr="00902FB8" w:rsidRDefault="004F5A69" w:rsidP="00983F12">
      <w:pPr>
        <w:spacing w:after="60" w:line="240" w:lineRule="auto"/>
        <w:jc w:val="both"/>
        <w:rPr>
          <w:rFonts w:ascii="Bookman Old Style" w:hAnsi="Bookman Old Style" w:cs="Times New Roman"/>
          <w:color w:val="000000" w:themeColor="text1"/>
          <w:sz w:val="25"/>
          <w:szCs w:val="25"/>
          <w:lang w:val="uk-UA"/>
        </w:rPr>
      </w:pPr>
      <w:r w:rsidRPr="00902FB8">
        <w:rPr>
          <w:rFonts w:ascii="Bookman Old Style" w:hAnsi="Bookman Old Style" w:cs="Times New Roman"/>
          <w:b/>
          <w:color w:val="000000" w:themeColor="text1"/>
          <w:sz w:val="25"/>
          <w:szCs w:val="25"/>
          <w:lang w:val="uk-UA"/>
        </w:rPr>
        <w:t xml:space="preserve">T5 </w:t>
      </w:r>
      <w:r w:rsidRPr="00902FB8">
        <w:rPr>
          <w:rFonts w:ascii="Bookman Old Style" w:hAnsi="Bookman Old Style" w:cs="Times New Roman"/>
          <w:color w:val="000000" w:themeColor="text1"/>
          <w:sz w:val="25"/>
          <w:szCs w:val="25"/>
          <w:lang w:val="uk-UA"/>
        </w:rPr>
        <w:t>Нестабільність курсу національної валюти та ситуації на зовнішніх ринках</w:t>
      </w:r>
    </w:p>
    <w:p w14:paraId="0BB8EA9D" w14:textId="77777777" w:rsidR="004F5A69" w:rsidRPr="00902FB8" w:rsidRDefault="004F5A69" w:rsidP="00983F12">
      <w:pPr>
        <w:spacing w:after="60" w:line="240" w:lineRule="auto"/>
        <w:jc w:val="both"/>
        <w:rPr>
          <w:rFonts w:ascii="Bookman Old Style" w:hAnsi="Bookman Old Style" w:cs="Times New Roman"/>
          <w:color w:val="000000" w:themeColor="text1"/>
          <w:sz w:val="25"/>
          <w:szCs w:val="25"/>
          <w:lang w:val="uk-UA"/>
        </w:rPr>
      </w:pPr>
      <w:r w:rsidRPr="00902FB8">
        <w:rPr>
          <w:rFonts w:ascii="Bookman Old Style" w:hAnsi="Bookman Old Style" w:cs="Times New Roman"/>
          <w:b/>
          <w:color w:val="000000" w:themeColor="text1"/>
          <w:sz w:val="25"/>
          <w:szCs w:val="25"/>
          <w:lang w:val="uk-UA"/>
        </w:rPr>
        <w:t xml:space="preserve">T6 </w:t>
      </w:r>
      <w:r w:rsidRPr="00902FB8">
        <w:rPr>
          <w:rFonts w:ascii="Bookman Old Style" w:hAnsi="Bookman Old Style" w:cs="Times New Roman"/>
          <w:bCs/>
          <w:color w:val="000000" w:themeColor="text1"/>
          <w:sz w:val="25"/>
          <w:szCs w:val="25"/>
          <w:lang w:val="uk-UA"/>
        </w:rPr>
        <w:t>Скорочення закордонної фінансової підтримки заходів з відновлення інфраструктури регіону</w:t>
      </w:r>
    </w:p>
    <w:p w14:paraId="500D4966" w14:textId="18E67E42" w:rsidR="004F5A69" w:rsidRPr="00902FB8" w:rsidRDefault="004F5A69" w:rsidP="00983F12">
      <w:pPr>
        <w:spacing w:after="60" w:line="240" w:lineRule="auto"/>
        <w:jc w:val="both"/>
        <w:rPr>
          <w:rFonts w:ascii="Bookman Old Style" w:hAnsi="Bookman Old Style" w:cs="Times New Roman"/>
          <w:color w:val="000000" w:themeColor="text1"/>
          <w:sz w:val="25"/>
          <w:szCs w:val="25"/>
          <w:lang w:val="uk-UA"/>
        </w:rPr>
      </w:pPr>
      <w:r w:rsidRPr="00902FB8">
        <w:rPr>
          <w:rFonts w:ascii="Bookman Old Style" w:hAnsi="Bookman Old Style" w:cs="Times New Roman"/>
          <w:b/>
          <w:color w:val="000000" w:themeColor="text1"/>
          <w:sz w:val="25"/>
          <w:szCs w:val="25"/>
          <w:lang w:val="uk-UA"/>
        </w:rPr>
        <w:t>T7</w:t>
      </w:r>
      <w:r w:rsidRPr="00902FB8">
        <w:rPr>
          <w:rFonts w:ascii="Bookman Old Style" w:hAnsi="Bookman Old Style" w:cs="Times New Roman"/>
          <w:color w:val="000000" w:themeColor="text1"/>
          <w:sz w:val="25"/>
          <w:szCs w:val="25"/>
          <w:lang w:val="uk-UA"/>
        </w:rPr>
        <w:t xml:space="preserve"> </w:t>
      </w:r>
      <w:r w:rsidRPr="00902FB8">
        <w:rPr>
          <w:rFonts w:ascii="Bookman Old Style" w:hAnsi="Bookman Old Style" w:cs="Times New Roman"/>
          <w:bCs/>
          <w:color w:val="000000" w:themeColor="text1"/>
          <w:sz w:val="25"/>
          <w:szCs w:val="25"/>
          <w:lang w:val="uk-UA"/>
        </w:rPr>
        <w:t>Недофінансування інвестиційних про</w:t>
      </w:r>
      <w:r w:rsidR="00023649">
        <w:rPr>
          <w:rFonts w:ascii="Bookman Old Style" w:hAnsi="Bookman Old Style" w:cs="Times New Roman"/>
          <w:bCs/>
          <w:color w:val="000000" w:themeColor="text1"/>
          <w:sz w:val="25"/>
          <w:szCs w:val="25"/>
          <w:lang w:val="uk-UA"/>
        </w:rPr>
        <w:t>є</w:t>
      </w:r>
      <w:r w:rsidRPr="00902FB8">
        <w:rPr>
          <w:rFonts w:ascii="Bookman Old Style" w:hAnsi="Bookman Old Style" w:cs="Times New Roman"/>
          <w:bCs/>
          <w:color w:val="000000" w:themeColor="text1"/>
          <w:sz w:val="25"/>
          <w:szCs w:val="25"/>
          <w:lang w:val="uk-UA"/>
        </w:rPr>
        <w:t>ктів та про</w:t>
      </w:r>
      <w:r w:rsidR="00023649">
        <w:rPr>
          <w:rFonts w:ascii="Bookman Old Style" w:hAnsi="Bookman Old Style" w:cs="Times New Roman"/>
          <w:bCs/>
          <w:color w:val="000000" w:themeColor="text1"/>
          <w:sz w:val="25"/>
          <w:szCs w:val="25"/>
          <w:lang w:val="uk-UA"/>
        </w:rPr>
        <w:t>є</w:t>
      </w:r>
      <w:r w:rsidRPr="00902FB8">
        <w:rPr>
          <w:rFonts w:ascii="Bookman Old Style" w:hAnsi="Bookman Old Style" w:cs="Times New Roman"/>
          <w:bCs/>
          <w:color w:val="000000" w:themeColor="text1"/>
          <w:sz w:val="25"/>
          <w:szCs w:val="25"/>
          <w:lang w:val="uk-UA"/>
        </w:rPr>
        <w:t>ктів регіонального розвитку за рахунок бюджетних коштів</w:t>
      </w:r>
      <w:r w:rsidRPr="00902FB8">
        <w:rPr>
          <w:rFonts w:ascii="Bookman Old Style" w:hAnsi="Bookman Old Style" w:cs="Times New Roman"/>
          <w:color w:val="000000" w:themeColor="text1"/>
          <w:sz w:val="25"/>
          <w:szCs w:val="25"/>
          <w:lang w:val="uk-UA"/>
        </w:rPr>
        <w:t xml:space="preserve">   </w:t>
      </w:r>
    </w:p>
    <w:p w14:paraId="28C5A905" w14:textId="77777777" w:rsidR="004F5A69" w:rsidRPr="00902FB8" w:rsidRDefault="004F5A69" w:rsidP="00983F12">
      <w:pPr>
        <w:spacing w:after="60" w:line="240" w:lineRule="auto"/>
        <w:jc w:val="both"/>
        <w:rPr>
          <w:rFonts w:ascii="Bookman Old Style" w:hAnsi="Bookman Old Style" w:cs="Times New Roman"/>
          <w:b/>
          <w:color w:val="000000" w:themeColor="text1"/>
          <w:sz w:val="25"/>
          <w:szCs w:val="25"/>
          <w:lang w:val="uk-UA"/>
        </w:rPr>
      </w:pPr>
      <w:r w:rsidRPr="00902FB8">
        <w:rPr>
          <w:rFonts w:ascii="Bookman Old Style" w:hAnsi="Bookman Old Style" w:cs="Times New Roman"/>
          <w:b/>
          <w:color w:val="000000" w:themeColor="text1"/>
          <w:sz w:val="25"/>
          <w:szCs w:val="25"/>
          <w:lang w:val="uk-UA"/>
        </w:rPr>
        <w:t xml:space="preserve">T8 </w:t>
      </w:r>
      <w:r w:rsidRPr="00902FB8">
        <w:rPr>
          <w:rFonts w:ascii="Bookman Old Style" w:hAnsi="Bookman Old Style" w:cs="Times New Roman"/>
          <w:color w:val="000000" w:themeColor="text1"/>
          <w:sz w:val="25"/>
          <w:szCs w:val="25"/>
          <w:lang w:val="uk-UA"/>
        </w:rPr>
        <w:t>Подальше падіння престижу професійної освіти</w:t>
      </w:r>
      <w:r w:rsidRPr="00902FB8">
        <w:rPr>
          <w:rFonts w:ascii="Bookman Old Style" w:hAnsi="Bookman Old Style" w:cs="Times New Roman"/>
          <w:b/>
          <w:color w:val="000000" w:themeColor="text1"/>
          <w:sz w:val="25"/>
          <w:szCs w:val="25"/>
          <w:lang w:val="uk-UA"/>
        </w:rPr>
        <w:t xml:space="preserve"> </w:t>
      </w:r>
    </w:p>
    <w:p w14:paraId="41F1EBEC" w14:textId="77777777" w:rsidR="004F5A69" w:rsidRPr="00902FB8" w:rsidRDefault="004F5A69" w:rsidP="00983F12">
      <w:pPr>
        <w:spacing w:after="60" w:line="240" w:lineRule="auto"/>
        <w:jc w:val="both"/>
        <w:rPr>
          <w:rFonts w:ascii="Bookman Old Style" w:hAnsi="Bookman Old Style" w:cs="Times New Roman"/>
          <w:color w:val="000000" w:themeColor="text1"/>
          <w:sz w:val="25"/>
          <w:szCs w:val="25"/>
          <w:lang w:val="uk-UA"/>
        </w:rPr>
      </w:pPr>
      <w:r w:rsidRPr="00902FB8">
        <w:rPr>
          <w:rFonts w:ascii="Bookman Old Style" w:hAnsi="Bookman Old Style" w:cs="Times New Roman"/>
          <w:b/>
          <w:color w:val="000000" w:themeColor="text1"/>
          <w:sz w:val="25"/>
          <w:szCs w:val="25"/>
          <w:lang w:val="uk-UA"/>
        </w:rPr>
        <w:t xml:space="preserve">T9 </w:t>
      </w:r>
      <w:r w:rsidRPr="00902FB8">
        <w:rPr>
          <w:rFonts w:ascii="Bookman Old Style" w:hAnsi="Bookman Old Style" w:cs="Times New Roman"/>
          <w:color w:val="000000" w:themeColor="text1"/>
          <w:sz w:val="25"/>
          <w:szCs w:val="25"/>
          <w:lang w:val="uk-UA"/>
        </w:rPr>
        <w:t xml:space="preserve">Відсутність ефективних механізмів комплексного </w:t>
      </w:r>
      <w:r w:rsidRPr="00902FB8">
        <w:rPr>
          <w:rFonts w:ascii="Bookman Old Style" w:hAnsi="Bookman Old Style" w:cs="Times New Roman"/>
          <w:color w:val="000000" w:themeColor="text1"/>
          <w:sz w:val="25"/>
          <w:szCs w:val="25"/>
          <w:lang w:val="uk-UA"/>
        </w:rPr>
        <w:t>державного та громадського контролю за дотриманням норм природоохоронного законодавства</w:t>
      </w:r>
    </w:p>
    <w:p w14:paraId="78F4A508" w14:textId="77777777" w:rsidR="004F5A69" w:rsidRPr="00902FB8" w:rsidRDefault="004F5A69" w:rsidP="00983F12">
      <w:pPr>
        <w:spacing w:after="60" w:line="240" w:lineRule="auto"/>
        <w:jc w:val="both"/>
        <w:rPr>
          <w:rFonts w:ascii="Bookman Old Style" w:hAnsi="Bookman Old Style" w:cs="Times New Roman"/>
          <w:color w:val="000000" w:themeColor="text1"/>
          <w:sz w:val="25"/>
          <w:szCs w:val="25"/>
          <w:lang w:val="uk-UA"/>
        </w:rPr>
      </w:pPr>
      <w:r w:rsidRPr="00902FB8">
        <w:rPr>
          <w:rFonts w:ascii="Bookman Old Style" w:hAnsi="Bookman Old Style" w:cs="Times New Roman"/>
          <w:b/>
          <w:color w:val="000000" w:themeColor="text1"/>
          <w:sz w:val="25"/>
          <w:szCs w:val="25"/>
          <w:lang w:val="uk-UA"/>
        </w:rPr>
        <w:t xml:space="preserve">T10 </w:t>
      </w:r>
      <w:r w:rsidRPr="00902FB8">
        <w:rPr>
          <w:rFonts w:ascii="Bookman Old Style" w:hAnsi="Bookman Old Style" w:cs="Times New Roman"/>
          <w:color w:val="000000" w:themeColor="text1"/>
          <w:sz w:val="25"/>
          <w:szCs w:val="25"/>
          <w:lang w:val="uk-UA"/>
        </w:rPr>
        <w:t>Несправедливий розподіл коштів екологічного податку між державним та місцевим рівнями</w:t>
      </w:r>
    </w:p>
    <w:p w14:paraId="5C6C1E1D" w14:textId="77777777" w:rsidR="004F5A69" w:rsidRPr="00902FB8" w:rsidRDefault="004F5A69" w:rsidP="00983F12">
      <w:pPr>
        <w:spacing w:after="60" w:line="240" w:lineRule="auto"/>
        <w:jc w:val="both"/>
        <w:rPr>
          <w:rFonts w:ascii="Bookman Old Style" w:hAnsi="Bookman Old Style" w:cs="Times New Roman"/>
          <w:color w:val="000000" w:themeColor="text1"/>
          <w:sz w:val="25"/>
          <w:szCs w:val="25"/>
          <w:lang w:val="uk-UA"/>
        </w:rPr>
      </w:pPr>
      <w:r w:rsidRPr="00902FB8">
        <w:rPr>
          <w:rFonts w:ascii="Bookman Old Style" w:hAnsi="Bookman Old Style" w:cs="Times New Roman"/>
          <w:b/>
          <w:color w:val="000000" w:themeColor="text1"/>
          <w:sz w:val="25"/>
          <w:szCs w:val="25"/>
          <w:lang w:val="uk-UA"/>
        </w:rPr>
        <w:t xml:space="preserve">T11 </w:t>
      </w:r>
      <w:r w:rsidRPr="00902FB8">
        <w:rPr>
          <w:rFonts w:ascii="Bookman Old Style" w:hAnsi="Bookman Old Style" w:cs="Times New Roman"/>
          <w:color w:val="000000" w:themeColor="text1"/>
          <w:sz w:val="25"/>
          <w:szCs w:val="25"/>
          <w:lang w:val="uk-UA"/>
        </w:rPr>
        <w:t>Подальше погіршення демографічної ситуації</w:t>
      </w:r>
    </w:p>
    <w:p w14:paraId="3ACC2244" w14:textId="77777777" w:rsidR="004F5A69" w:rsidRPr="00902FB8" w:rsidRDefault="004F5A69" w:rsidP="00983F12">
      <w:pPr>
        <w:spacing w:after="60" w:line="240" w:lineRule="auto"/>
        <w:jc w:val="both"/>
        <w:rPr>
          <w:rFonts w:ascii="Bookman Old Style" w:hAnsi="Bookman Old Style" w:cs="Times New Roman"/>
          <w:sz w:val="25"/>
          <w:szCs w:val="25"/>
          <w:lang w:val="uk-UA"/>
        </w:rPr>
      </w:pPr>
      <w:r w:rsidRPr="00902FB8">
        <w:rPr>
          <w:rFonts w:ascii="Bookman Old Style" w:hAnsi="Bookman Old Style" w:cs="Times New Roman"/>
          <w:b/>
          <w:color w:val="000000" w:themeColor="text1"/>
          <w:sz w:val="25"/>
          <w:szCs w:val="25"/>
          <w:lang w:val="uk-UA"/>
        </w:rPr>
        <w:t>T12</w:t>
      </w:r>
      <w:r w:rsidRPr="00902FB8">
        <w:rPr>
          <w:rFonts w:ascii="Bookman Old Style" w:hAnsi="Bookman Old Style" w:cs="Times New Roman"/>
          <w:color w:val="000000" w:themeColor="text1"/>
          <w:sz w:val="25"/>
          <w:szCs w:val="25"/>
          <w:lang w:val="uk-UA"/>
        </w:rPr>
        <w:t xml:space="preserve"> Розташування регіону в зоні ризикованого землеробства</w:t>
      </w:r>
    </w:p>
    <w:p w14:paraId="444B5B7A" w14:textId="77777777" w:rsidR="004F5A69" w:rsidRPr="00902FB8" w:rsidRDefault="004F5A69" w:rsidP="00983F12">
      <w:pPr>
        <w:spacing w:after="60" w:line="240" w:lineRule="auto"/>
        <w:jc w:val="both"/>
        <w:rPr>
          <w:rFonts w:ascii="Bookman Old Style" w:hAnsi="Bookman Old Style" w:cs="Times New Roman"/>
          <w:color w:val="000000" w:themeColor="text1"/>
          <w:sz w:val="25"/>
          <w:szCs w:val="25"/>
          <w:lang w:val="uk-UA"/>
        </w:rPr>
      </w:pPr>
      <w:r w:rsidRPr="00902FB8">
        <w:rPr>
          <w:rFonts w:ascii="Bookman Old Style" w:hAnsi="Bookman Old Style" w:cs="Times New Roman"/>
          <w:b/>
          <w:color w:val="000000" w:themeColor="text1"/>
          <w:sz w:val="25"/>
          <w:szCs w:val="25"/>
          <w:lang w:val="uk-UA"/>
        </w:rPr>
        <w:t xml:space="preserve">T13 </w:t>
      </w:r>
      <w:r w:rsidRPr="00902FB8">
        <w:rPr>
          <w:rFonts w:ascii="Bookman Old Style" w:hAnsi="Bookman Old Style" w:cs="Times New Roman"/>
          <w:color w:val="000000" w:themeColor="text1"/>
          <w:sz w:val="25"/>
          <w:szCs w:val="25"/>
          <w:lang w:val="uk-UA"/>
        </w:rPr>
        <w:t>Збільшення кількості аварій на об’єктах інфраструктури, обумовлених наростаючим зносом основних фондів та бойовими діями</w:t>
      </w:r>
    </w:p>
    <w:p w14:paraId="1A0129D2" w14:textId="77777777" w:rsidR="00D1592A" w:rsidRPr="00902FB8" w:rsidRDefault="004F5A69" w:rsidP="00983F12">
      <w:pPr>
        <w:spacing w:after="60" w:line="240" w:lineRule="auto"/>
        <w:jc w:val="both"/>
        <w:rPr>
          <w:rFonts w:ascii="Bookman Old Style" w:hAnsi="Bookman Old Style" w:cs="Times New Roman"/>
          <w:bCs/>
          <w:color w:val="000000" w:themeColor="text1"/>
          <w:sz w:val="25"/>
          <w:szCs w:val="25"/>
          <w:lang w:val="uk-UA"/>
        </w:rPr>
      </w:pPr>
      <w:r w:rsidRPr="00902FB8">
        <w:rPr>
          <w:rFonts w:ascii="Bookman Old Style" w:hAnsi="Bookman Old Style" w:cs="Times New Roman"/>
          <w:b/>
          <w:color w:val="000000" w:themeColor="text1"/>
          <w:sz w:val="25"/>
          <w:szCs w:val="25"/>
          <w:lang w:val="uk-UA"/>
        </w:rPr>
        <w:t xml:space="preserve">T14 </w:t>
      </w:r>
      <w:r w:rsidRPr="00902FB8">
        <w:rPr>
          <w:rFonts w:ascii="Bookman Old Style" w:hAnsi="Bookman Old Style" w:cs="Times New Roman"/>
          <w:bCs/>
          <w:color w:val="000000" w:themeColor="text1"/>
          <w:sz w:val="25"/>
          <w:szCs w:val="25"/>
          <w:lang w:val="uk-UA"/>
        </w:rPr>
        <w:t>Підвищення соціальної напруженості та зростання недовіри населення до влади</w:t>
      </w:r>
    </w:p>
    <w:p w14:paraId="39AE103E" w14:textId="77777777" w:rsidR="00983F12" w:rsidRPr="00902FB8" w:rsidRDefault="00983F12" w:rsidP="005E227B">
      <w:pPr>
        <w:rPr>
          <w:sz w:val="25"/>
          <w:szCs w:val="25"/>
          <w:lang w:val="uk-UA" w:eastAsia="ru-RU"/>
        </w:rPr>
        <w:sectPr w:rsidR="00983F12" w:rsidRPr="00902FB8" w:rsidSect="00FC7B8A">
          <w:type w:val="continuous"/>
          <w:pgSz w:w="11906" w:h="16838"/>
          <w:pgMar w:top="993" w:right="567" w:bottom="1134" w:left="1701" w:header="709" w:footer="709" w:gutter="0"/>
          <w:cols w:num="2" w:space="708"/>
          <w:docGrid w:linePitch="360"/>
        </w:sectPr>
      </w:pPr>
    </w:p>
    <w:p w14:paraId="65B1E1C7" w14:textId="77777777" w:rsidR="00983F12" w:rsidRPr="00902FB8" w:rsidRDefault="00983F12" w:rsidP="005E227B">
      <w:pPr>
        <w:rPr>
          <w:lang w:val="uk-UA" w:eastAsia="ru-RU"/>
        </w:rPr>
      </w:pPr>
    </w:p>
    <w:p w14:paraId="742F8587" w14:textId="77777777" w:rsidR="006779FD" w:rsidRPr="00902FB8" w:rsidRDefault="005E227B" w:rsidP="005E227B">
      <w:pPr>
        <w:pStyle w:val="20"/>
        <w:shd w:val="clear" w:color="auto" w:fill="00923A"/>
        <w:rPr>
          <w:rFonts w:ascii="Bookman Old Style" w:hAnsi="Bookman Old Style"/>
          <w:caps/>
          <w:color w:val="FFFFFF" w:themeColor="background1"/>
          <w:sz w:val="32"/>
          <w:szCs w:val="32"/>
          <w:lang w:val="uk-UA"/>
        </w:rPr>
      </w:pPr>
      <w:bookmarkStart w:id="2" w:name="_Toc32418934"/>
      <w:r w:rsidRPr="00902FB8">
        <w:rPr>
          <w:rFonts w:ascii="Bookman Old Style" w:hAnsi="Bookman Old Style"/>
          <w:caps/>
          <w:color w:val="FFFFFF" w:themeColor="background1"/>
          <w:sz w:val="32"/>
          <w:szCs w:val="32"/>
          <w:lang w:val="uk-UA"/>
        </w:rPr>
        <w:t>Матриця порівняльних переваг, викликів і ризиків</w:t>
      </w:r>
      <w:bookmarkEnd w:id="2"/>
    </w:p>
    <w:p w14:paraId="5E227E02" w14:textId="77777777" w:rsidR="00ED5EB8" w:rsidRPr="00902FB8" w:rsidRDefault="00ED5EB8" w:rsidP="006779FD">
      <w:pPr>
        <w:tabs>
          <w:tab w:val="left" w:pos="954"/>
        </w:tabs>
        <w:rPr>
          <w:rFonts w:ascii="Bookman Old Style" w:eastAsiaTheme="majorEastAsia" w:hAnsi="Bookman Old Style" w:cstheme="majorBidi"/>
          <w:sz w:val="26"/>
          <w:szCs w:val="26"/>
          <w:lang w:val="uk-UA" w:eastAsia="ru-RU"/>
        </w:rPr>
      </w:pPr>
    </w:p>
    <w:p w14:paraId="6C48F734" w14:textId="77777777" w:rsidR="0089528D" w:rsidRPr="00902FB8" w:rsidRDefault="0089528D" w:rsidP="0089528D">
      <w:pPr>
        <w:spacing w:after="120" w:line="240" w:lineRule="auto"/>
        <w:ind w:firstLine="284"/>
        <w:jc w:val="both"/>
        <w:rPr>
          <w:rFonts w:ascii="Bookman Old Style" w:hAnsi="Bookman Old Style" w:cs="Times New Roman"/>
          <w:sz w:val="26"/>
          <w:szCs w:val="26"/>
          <w:lang w:val="uk-UA"/>
        </w:rPr>
        <w:sectPr w:rsidR="0089528D" w:rsidRPr="00902FB8" w:rsidSect="00EE53EB">
          <w:type w:val="continuous"/>
          <w:pgSz w:w="11906" w:h="16838"/>
          <w:pgMar w:top="1134" w:right="567" w:bottom="1134" w:left="1701" w:header="709" w:footer="709" w:gutter="0"/>
          <w:cols w:space="708"/>
          <w:docGrid w:linePitch="360"/>
        </w:sectPr>
      </w:pPr>
    </w:p>
    <w:p w14:paraId="464075FC" w14:textId="77777777" w:rsidR="0089528D" w:rsidRPr="00902FB8" w:rsidRDefault="0089528D" w:rsidP="0089528D">
      <w:pPr>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 xml:space="preserve">У даному розділі наведені стратегічно важливі логічні взаємозв’язки між внутрішніми (сильні та слабкі сторони) та зовнішніми (можливості та загрози) факторами, які були виявлені на основі SWOT-аналізу. </w:t>
      </w:r>
    </w:p>
    <w:p w14:paraId="31FB1432" w14:textId="77777777" w:rsidR="0089528D" w:rsidRPr="00902FB8" w:rsidRDefault="0089528D" w:rsidP="0089528D">
      <w:pPr>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Зазначені зв’язки дозволяють визначити стратегії подальших дій, в основу яких можуть бути покладені наступні чинники:</w:t>
      </w:r>
    </w:p>
    <w:p w14:paraId="08429F3B" w14:textId="77777777" w:rsidR="0089528D" w:rsidRPr="00902FB8" w:rsidRDefault="0089528D" w:rsidP="0089528D">
      <w:pPr>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i/>
          <w:sz w:val="26"/>
          <w:szCs w:val="26"/>
          <w:lang w:val="uk-UA"/>
        </w:rPr>
        <w:t>порівняльні переваги</w:t>
      </w:r>
      <w:r w:rsidRPr="00902FB8">
        <w:rPr>
          <w:rFonts w:ascii="Bookman Old Style" w:hAnsi="Bookman Old Style" w:cs="Times New Roman"/>
          <w:sz w:val="26"/>
          <w:szCs w:val="26"/>
          <w:lang w:val="uk-UA"/>
        </w:rPr>
        <w:t>, тобто найбільш важливі сильні сторони регіону, які спираються на зовнішні можливості та можуть надати істотний поштовх для розвитку регіону;</w:t>
      </w:r>
    </w:p>
    <w:p w14:paraId="7EE33E78" w14:textId="77777777" w:rsidR="0089528D" w:rsidRPr="00902FB8" w:rsidRDefault="0089528D" w:rsidP="0089528D">
      <w:pPr>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i/>
          <w:sz w:val="26"/>
          <w:szCs w:val="26"/>
          <w:lang w:val="uk-UA"/>
        </w:rPr>
        <w:t>виклики</w:t>
      </w:r>
      <w:r w:rsidRPr="00902FB8">
        <w:rPr>
          <w:rFonts w:ascii="Bookman Old Style" w:hAnsi="Bookman Old Style" w:cs="Times New Roman"/>
          <w:sz w:val="26"/>
          <w:szCs w:val="26"/>
          <w:lang w:val="uk-UA"/>
        </w:rPr>
        <w:t xml:space="preserve">, тобто використання зовнішніх сприятливих тенденцій для зменшення вразливості </w:t>
      </w:r>
      <w:r w:rsidRPr="00902FB8">
        <w:rPr>
          <w:rFonts w:ascii="Bookman Old Style" w:hAnsi="Bookman Old Style" w:cs="Times New Roman"/>
          <w:sz w:val="26"/>
          <w:szCs w:val="26"/>
          <w:lang w:val="uk-UA"/>
        </w:rPr>
        <w:t xml:space="preserve">регіону та мінімізації негативних наслідків існування його слабких сторін;  </w:t>
      </w:r>
    </w:p>
    <w:p w14:paraId="6EE08FF4" w14:textId="77777777" w:rsidR="0089528D" w:rsidRPr="00902FB8" w:rsidRDefault="0089528D" w:rsidP="0089528D">
      <w:pPr>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i/>
          <w:sz w:val="26"/>
          <w:szCs w:val="26"/>
          <w:lang w:val="uk-UA"/>
        </w:rPr>
        <w:t>ризики</w:t>
      </w:r>
      <w:r w:rsidRPr="00902FB8">
        <w:rPr>
          <w:rFonts w:ascii="Bookman Old Style" w:hAnsi="Bookman Old Style" w:cs="Times New Roman"/>
          <w:sz w:val="26"/>
          <w:szCs w:val="26"/>
          <w:lang w:val="uk-UA"/>
        </w:rPr>
        <w:t>, тобто врахування найбільш імовірних зовнішніх загроз, які впливають на найбільш слабкі сторони регіону.</w:t>
      </w:r>
    </w:p>
    <w:p w14:paraId="37FF8857" w14:textId="77777777" w:rsidR="0089528D" w:rsidRPr="00902FB8" w:rsidRDefault="0089528D" w:rsidP="0089528D">
      <w:pPr>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Зв’язки, позначені суцільними лініями, відповідають сильному впливу зовнішнього середовища на внутрішні чинники розвитку області, пунктирними лініями – слабкий (опосередкований) вплив.</w:t>
      </w:r>
    </w:p>
    <w:p w14:paraId="611E3F74" w14:textId="77777777" w:rsidR="0089528D" w:rsidRPr="00902FB8" w:rsidRDefault="0089528D" w:rsidP="0089528D">
      <w:pPr>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Виявлені зв’язки стали основою для формулювання стратегічних та операційних цілей розвитку області на довгострокову перспективу.</w:t>
      </w:r>
    </w:p>
    <w:p w14:paraId="0C5CC4E1" w14:textId="77777777" w:rsidR="0089528D" w:rsidRPr="00902FB8" w:rsidRDefault="0089528D" w:rsidP="0089528D">
      <w:pPr>
        <w:rPr>
          <w:lang w:val="uk-UA" w:eastAsia="ru-RU"/>
        </w:rPr>
      </w:pPr>
      <w:r w:rsidRPr="00902FB8">
        <w:rPr>
          <w:lang w:val="uk-UA" w:eastAsia="ru-RU"/>
        </w:rPr>
        <w:br w:type="page"/>
      </w:r>
    </w:p>
    <w:p w14:paraId="5DF9A462" w14:textId="77777777" w:rsidR="0089528D" w:rsidRPr="00902FB8" w:rsidRDefault="0089528D" w:rsidP="006779FD">
      <w:pPr>
        <w:tabs>
          <w:tab w:val="left" w:pos="954"/>
        </w:tabs>
        <w:rPr>
          <w:rFonts w:ascii="Bookman Old Style" w:eastAsiaTheme="majorEastAsia" w:hAnsi="Bookman Old Style" w:cstheme="majorBidi"/>
          <w:sz w:val="26"/>
          <w:szCs w:val="26"/>
          <w:lang w:val="uk-UA" w:eastAsia="ru-RU"/>
        </w:rPr>
        <w:sectPr w:rsidR="0089528D" w:rsidRPr="00902FB8" w:rsidSect="0089528D">
          <w:type w:val="continuous"/>
          <w:pgSz w:w="11906" w:h="16838"/>
          <w:pgMar w:top="1134" w:right="567" w:bottom="1134" w:left="1701" w:header="709" w:footer="709" w:gutter="0"/>
          <w:cols w:num="2" w:space="708"/>
          <w:docGrid w:linePitch="360"/>
        </w:sectPr>
      </w:pPr>
    </w:p>
    <w:p w14:paraId="4D2429BA" w14:textId="77777777" w:rsidR="0089528D" w:rsidRPr="00902FB8" w:rsidRDefault="0060777F" w:rsidP="002F4BFB">
      <w:pPr>
        <w:rPr>
          <w:rFonts w:ascii="Bookman Old Style" w:hAnsi="Bookman Old Style"/>
          <w:b/>
          <w:sz w:val="26"/>
          <w:szCs w:val="26"/>
          <w:u w:val="single"/>
          <w:lang w:val="uk-UA" w:eastAsia="ru-RU"/>
        </w:rPr>
      </w:pPr>
      <w:r w:rsidRPr="00902FB8">
        <w:rPr>
          <w:rFonts w:ascii="Times New Roman" w:hAnsi="Times New Roman" w:cs="Times New Roman"/>
          <w:b/>
          <w:noProof/>
          <w:sz w:val="28"/>
          <w:szCs w:val="28"/>
          <w:lang w:eastAsia="ru-RU"/>
        </w:rPr>
        <w:lastRenderedPageBreak/>
        <mc:AlternateContent>
          <mc:Choice Requires="wpg">
            <w:drawing>
              <wp:anchor distT="0" distB="0" distL="114300" distR="114300" simplePos="0" relativeHeight="251666432" behindDoc="0" locked="0" layoutInCell="1" allowOverlap="1" wp14:anchorId="21AFB5A2" wp14:editId="6CD7D83F">
                <wp:simplePos x="0" y="0"/>
                <wp:positionH relativeFrom="column">
                  <wp:posOffset>29210</wp:posOffset>
                </wp:positionH>
                <wp:positionV relativeFrom="paragraph">
                  <wp:posOffset>291465</wp:posOffset>
                </wp:positionV>
                <wp:extent cx="6085840" cy="9175115"/>
                <wp:effectExtent l="0" t="0" r="10160" b="26035"/>
                <wp:wrapNone/>
                <wp:docPr id="9" name="Группа 9"/>
                <wp:cNvGraphicFramePr/>
                <a:graphic xmlns:a="http://schemas.openxmlformats.org/drawingml/2006/main">
                  <a:graphicData uri="http://schemas.microsoft.com/office/word/2010/wordprocessingGroup">
                    <wpg:wgp>
                      <wpg:cNvGrpSpPr/>
                      <wpg:grpSpPr>
                        <a:xfrm>
                          <a:off x="0" y="0"/>
                          <a:ext cx="6085840" cy="9175115"/>
                          <a:chOff x="0" y="0"/>
                          <a:chExt cx="6086139" cy="9175144"/>
                        </a:xfrm>
                      </wpg:grpSpPr>
                      <wps:wsp>
                        <wps:cNvPr id="15" name="Нашивка 15"/>
                        <wps:cNvSpPr>
                          <a:spLocks noChangeArrowheads="1"/>
                        </wps:cNvSpPr>
                        <wps:spPr bwMode="auto">
                          <a:xfrm rot="10800000">
                            <a:off x="2162754" y="0"/>
                            <a:ext cx="1701579" cy="256037"/>
                          </a:xfrm>
                          <a:prstGeom prst="chevron">
                            <a:avLst>
                              <a:gd name="adj" fmla="val 57619"/>
                            </a:avLst>
                          </a:prstGeom>
                          <a:solidFill>
                            <a:srgbClr val="FFFFFF"/>
                          </a:solidFill>
                          <a:ln w="9525">
                            <a:solidFill>
                              <a:srgbClr val="000000"/>
                            </a:solidFill>
                            <a:miter lim="800000"/>
                            <a:headEnd/>
                            <a:tailEnd/>
                          </a:ln>
                        </wps:spPr>
                        <wps:txbx>
                          <w:txbxContent>
                            <w:p w14:paraId="16FC2D8C" w14:textId="77777777" w:rsidR="00FD0641" w:rsidRPr="00740594" w:rsidRDefault="00FD0641" w:rsidP="005A1E2B">
                              <w:pPr>
                                <w:spacing w:after="0" w:line="240" w:lineRule="auto"/>
                                <w:jc w:val="center"/>
                                <w:rPr>
                                  <w:rFonts w:ascii="Bookman Old Style" w:hAnsi="Bookman Old Style" w:cs="Times New Roman"/>
                                  <w:b/>
                                  <w:lang w:val="uk-UA"/>
                                </w:rPr>
                              </w:pPr>
                              <w:r w:rsidRPr="00740594">
                                <w:rPr>
                                  <w:rFonts w:ascii="Bookman Old Style" w:hAnsi="Bookman Old Style" w:cs="Times New Roman"/>
                                  <w:b/>
                                  <w:lang w:val="uk-UA"/>
                                </w:rPr>
                                <w:t>Підтримують</w:t>
                              </w:r>
                            </w:p>
                          </w:txbxContent>
                        </wps:txbx>
                        <wps:bodyPr rot="0" vert="horz" wrap="square" lIns="0" tIns="36000" rIns="0" bIns="36000" anchor="ctr" anchorCtr="0" upright="1">
                          <a:noAutofit/>
                        </wps:bodyPr>
                      </wps:wsp>
                      <wpg:grpSp>
                        <wpg:cNvPr id="19" name="Группа 19"/>
                        <wpg:cNvGrpSpPr/>
                        <wpg:grpSpPr>
                          <a:xfrm>
                            <a:off x="0" y="358974"/>
                            <a:ext cx="6086139" cy="8816170"/>
                            <a:chOff x="0" y="-13165"/>
                            <a:chExt cx="6086139" cy="8816170"/>
                          </a:xfrm>
                        </wpg:grpSpPr>
                        <wpg:grpSp>
                          <wpg:cNvPr id="20" name="Группа 20"/>
                          <wpg:cNvGrpSpPr/>
                          <wpg:grpSpPr>
                            <a:xfrm>
                              <a:off x="0" y="-13165"/>
                              <a:ext cx="6086139" cy="8816170"/>
                              <a:chOff x="0" y="-13165"/>
                              <a:chExt cx="6086376" cy="8816480"/>
                            </a:xfrm>
                          </wpg:grpSpPr>
                          <wpg:grpSp>
                            <wpg:cNvPr id="22" name="Группа 22"/>
                            <wpg:cNvGrpSpPr/>
                            <wpg:grpSpPr>
                              <a:xfrm>
                                <a:off x="0" y="-13165"/>
                                <a:ext cx="2523490" cy="8109449"/>
                                <a:chOff x="0" y="-23798"/>
                                <a:chExt cx="2523490" cy="8109449"/>
                              </a:xfrm>
                            </wpg:grpSpPr>
                            <wps:wsp>
                              <wps:cNvPr id="57" name="Прямоугольник 57"/>
                              <wps:cNvSpPr/>
                              <wps:spPr>
                                <a:xfrm>
                                  <a:off x="0" y="-23798"/>
                                  <a:ext cx="2523490" cy="419581"/>
                                </a:xfrm>
                                <a:prstGeom prst="rect">
                                  <a:avLst/>
                                </a:prstGeom>
                                <a:noFill/>
                                <a:ln w="9525" cap="flat" cmpd="sng" algn="ctr">
                                  <a:solidFill>
                                    <a:srgbClr val="0070C0"/>
                                  </a:solidFill>
                                  <a:prstDash val="solid"/>
                                </a:ln>
                                <a:effectLst/>
                              </wps:spPr>
                              <wps:txbx>
                                <w:txbxContent>
                                  <w:p w14:paraId="41E3C59B" w14:textId="77777777" w:rsidR="00FD0641" w:rsidRPr="005A1E2B" w:rsidRDefault="00FD0641" w:rsidP="005A1E2B">
                                    <w:pPr>
                                      <w:spacing w:after="0" w:line="240" w:lineRule="auto"/>
                                      <w:rPr>
                                        <w:rFonts w:ascii="Bookman Old Style" w:hAnsi="Bookman Old Style" w:cs="Arial"/>
                                        <w:color w:val="000000" w:themeColor="text1"/>
                                      </w:rPr>
                                    </w:pPr>
                                    <w:r w:rsidRPr="005A1E2B">
                                      <w:rPr>
                                        <w:rFonts w:ascii="Bookman Old Style" w:hAnsi="Bookman Old Style" w:cs="Arial"/>
                                        <w:b/>
                                        <w:color w:val="000000" w:themeColor="text1"/>
                                        <w:lang w:val="en-US"/>
                                      </w:rPr>
                                      <w:t>S</w:t>
                                    </w:r>
                                    <w:r w:rsidRPr="005A1E2B">
                                      <w:rPr>
                                        <w:rFonts w:ascii="Bookman Old Style" w:hAnsi="Bookman Old Style" w:cs="Arial"/>
                                        <w:b/>
                                        <w:color w:val="000000" w:themeColor="text1"/>
                                      </w:rPr>
                                      <w:t>1</w:t>
                                    </w:r>
                                    <w:r w:rsidRPr="005A1E2B">
                                      <w:rPr>
                                        <w:rFonts w:ascii="Bookman Old Style" w:hAnsi="Bookman Old Style" w:cs="Arial"/>
                                        <w:color w:val="000000" w:themeColor="text1"/>
                                      </w:rPr>
                                      <w:t xml:space="preserve"> </w:t>
                                    </w:r>
                                    <w:r w:rsidRPr="005A1E2B">
                                      <w:rPr>
                                        <w:rFonts w:ascii="Bookman Old Style" w:hAnsi="Bookman Old Style" w:cs="Arial"/>
                                        <w:color w:val="000000" w:themeColor="text1"/>
                                        <w:lang w:val="uk-UA"/>
                                      </w:rPr>
                                      <w:t>Висока концентрація покладів природних корисних копалин</w:t>
                                    </w:r>
                                    <w:r w:rsidRPr="005A1E2B">
                                      <w:rPr>
                                        <w:rFonts w:ascii="Bookman Old Style" w:hAnsi="Bookman Old Style" w:cs="Arial"/>
                                        <w:color w:val="000000" w:themeColor="text1"/>
                                      </w:rPr>
                                      <w:t xml:space="preserve">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8" name="Прямоугольник 58"/>
                              <wps:cNvSpPr/>
                              <wps:spPr>
                                <a:xfrm>
                                  <a:off x="0" y="549751"/>
                                  <a:ext cx="2523490" cy="1057008"/>
                                </a:xfrm>
                                <a:prstGeom prst="rect">
                                  <a:avLst/>
                                </a:prstGeom>
                                <a:noFill/>
                                <a:ln w="9525" cap="flat" cmpd="sng" algn="ctr">
                                  <a:solidFill>
                                    <a:srgbClr val="0070C0"/>
                                  </a:solidFill>
                                  <a:prstDash val="solid"/>
                                </a:ln>
                                <a:effectLst/>
                              </wps:spPr>
                              <wps:txbx>
                                <w:txbxContent>
                                  <w:p w14:paraId="2FC8C75C" w14:textId="77777777" w:rsidR="00FD0641" w:rsidRPr="005A1E2B" w:rsidRDefault="00FD0641" w:rsidP="005A1E2B">
                                    <w:pPr>
                                      <w:spacing w:after="0" w:line="240" w:lineRule="auto"/>
                                      <w:rPr>
                                        <w:rFonts w:ascii="Bookman Old Style" w:hAnsi="Bookman Old Style" w:cs="Arial"/>
                                        <w:color w:val="000000" w:themeColor="text1"/>
                                      </w:rPr>
                                    </w:pPr>
                                    <w:r w:rsidRPr="005A1E2B">
                                      <w:rPr>
                                        <w:rFonts w:ascii="Bookman Old Style" w:hAnsi="Bookman Old Style" w:cs="Arial"/>
                                        <w:b/>
                                        <w:color w:val="000000" w:themeColor="text1"/>
                                        <w:lang w:val="en-US"/>
                                      </w:rPr>
                                      <w:t>S</w:t>
                                    </w:r>
                                    <w:r w:rsidRPr="005A1E2B">
                                      <w:rPr>
                                        <w:rFonts w:ascii="Bookman Old Style" w:hAnsi="Bookman Old Style" w:cs="Arial"/>
                                        <w:b/>
                                        <w:color w:val="000000" w:themeColor="text1"/>
                                      </w:rPr>
                                      <w:t xml:space="preserve">2 </w:t>
                                    </w:r>
                                    <w:r w:rsidRPr="005A1E2B">
                                      <w:rPr>
                                        <w:rFonts w:ascii="Bookman Old Style" w:hAnsi="Bookman Old Style" w:cs="Arial"/>
                                        <w:color w:val="000000" w:themeColor="text1"/>
                                        <w:lang w:val="uk-UA"/>
                                      </w:rPr>
                                      <w:t>Потужний промисловий та енергетичний комплекси з ланцюжками «сировина-виробництво-збут», а також лідерськими позиціями за окремими напрямами виробництва</w:t>
                                    </w:r>
                                    <w:r w:rsidRPr="005A1E2B">
                                      <w:rPr>
                                        <w:rFonts w:ascii="Bookman Old Style" w:hAnsi="Bookman Old Style" w:cs="Arial"/>
                                        <w:color w:val="000000" w:themeColor="text1"/>
                                      </w:rPr>
                                      <w:t xml:space="preserve">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9" name="Прямоугольник 59"/>
                              <wps:cNvSpPr/>
                              <wps:spPr>
                                <a:xfrm>
                                  <a:off x="0" y="1846723"/>
                                  <a:ext cx="2523490" cy="575620"/>
                                </a:xfrm>
                                <a:prstGeom prst="rect">
                                  <a:avLst/>
                                </a:prstGeom>
                                <a:noFill/>
                                <a:ln w="9525" cap="flat" cmpd="sng" algn="ctr">
                                  <a:solidFill>
                                    <a:srgbClr val="0070C0"/>
                                  </a:solidFill>
                                  <a:prstDash val="solid"/>
                                </a:ln>
                                <a:effectLst/>
                              </wps:spPr>
                              <wps:txbx>
                                <w:txbxContent>
                                  <w:p w14:paraId="1EA267BE" w14:textId="77777777" w:rsidR="00FD0641" w:rsidRPr="005A1E2B" w:rsidRDefault="00FD0641" w:rsidP="005A1E2B">
                                    <w:pPr>
                                      <w:spacing w:after="0" w:line="240" w:lineRule="auto"/>
                                      <w:rPr>
                                        <w:rFonts w:ascii="Bookman Old Style" w:hAnsi="Bookman Old Style" w:cs="Arial"/>
                                        <w:color w:val="000000" w:themeColor="text1"/>
                                      </w:rPr>
                                    </w:pPr>
                                    <w:r w:rsidRPr="005A1E2B">
                                      <w:rPr>
                                        <w:rFonts w:ascii="Bookman Old Style" w:hAnsi="Bookman Old Style" w:cs="Arial"/>
                                        <w:b/>
                                        <w:color w:val="000000" w:themeColor="text1"/>
                                        <w:lang w:val="en-US"/>
                                      </w:rPr>
                                      <w:t>S</w:t>
                                    </w:r>
                                    <w:r w:rsidRPr="005A1E2B">
                                      <w:rPr>
                                        <w:rFonts w:ascii="Bookman Old Style" w:hAnsi="Bookman Old Style" w:cs="Arial"/>
                                        <w:b/>
                                        <w:color w:val="000000" w:themeColor="text1"/>
                                      </w:rPr>
                                      <w:t>3</w:t>
                                    </w:r>
                                    <w:r w:rsidRPr="005A1E2B">
                                      <w:rPr>
                                        <w:rFonts w:ascii="Bookman Old Style" w:hAnsi="Bookman Old Style" w:cs="Arial"/>
                                        <w:color w:val="000000" w:themeColor="text1"/>
                                      </w:rPr>
                                      <w:t xml:space="preserve"> </w:t>
                                    </w:r>
                                    <w:r w:rsidRPr="005A1E2B">
                                      <w:rPr>
                                        <w:rFonts w:ascii="Bookman Old Style" w:hAnsi="Bookman Old Style" w:cs="Arial"/>
                                        <w:color w:val="000000" w:themeColor="text1"/>
                                        <w:lang w:val="uk-UA"/>
                                      </w:rPr>
                                      <w:t>Суттєва ресурсна база для розвитку агропромислового виробництва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60" name="Прямоугольник 60"/>
                              <wps:cNvSpPr/>
                              <wps:spPr>
                                <a:xfrm>
                                  <a:off x="0" y="2592577"/>
                                  <a:ext cx="2523490" cy="746033"/>
                                </a:xfrm>
                                <a:prstGeom prst="rect">
                                  <a:avLst/>
                                </a:prstGeom>
                                <a:noFill/>
                                <a:ln w="9525" cap="flat" cmpd="sng" algn="ctr">
                                  <a:solidFill>
                                    <a:srgbClr val="0070C0"/>
                                  </a:solidFill>
                                  <a:prstDash val="solid"/>
                                </a:ln>
                                <a:effectLst/>
                              </wps:spPr>
                              <wps:txbx>
                                <w:txbxContent>
                                  <w:p w14:paraId="625E98D8" w14:textId="77777777" w:rsidR="00FD0641" w:rsidRPr="005A1E2B" w:rsidRDefault="00FD0641" w:rsidP="005A1E2B">
                                    <w:pPr>
                                      <w:spacing w:after="0" w:line="240" w:lineRule="auto"/>
                                      <w:rPr>
                                        <w:rFonts w:ascii="Bookman Old Style" w:hAnsi="Bookman Old Style" w:cs="Arial"/>
                                        <w:color w:val="000000" w:themeColor="text1"/>
                                      </w:rPr>
                                    </w:pPr>
                                    <w:r w:rsidRPr="005A1E2B">
                                      <w:rPr>
                                        <w:rFonts w:ascii="Bookman Old Style" w:hAnsi="Bookman Old Style" w:cs="Arial"/>
                                        <w:b/>
                                        <w:color w:val="000000" w:themeColor="text1"/>
                                        <w:lang w:val="en-US"/>
                                      </w:rPr>
                                      <w:t>S</w:t>
                                    </w:r>
                                    <w:r w:rsidRPr="005A1E2B">
                                      <w:rPr>
                                        <w:rFonts w:ascii="Bookman Old Style" w:hAnsi="Bookman Old Style" w:cs="Arial"/>
                                        <w:b/>
                                        <w:color w:val="000000" w:themeColor="text1"/>
                                      </w:rPr>
                                      <w:t>4</w:t>
                                    </w:r>
                                    <w:r w:rsidRPr="005A1E2B">
                                      <w:rPr>
                                        <w:rFonts w:ascii="Bookman Old Style" w:hAnsi="Bookman Old Style" w:cs="Arial"/>
                                        <w:color w:val="000000" w:themeColor="text1"/>
                                      </w:rPr>
                                      <w:t xml:space="preserve"> </w:t>
                                    </w:r>
                                    <w:r w:rsidRPr="005A1E2B">
                                      <w:rPr>
                                        <w:rFonts w:ascii="Bookman Old Style" w:hAnsi="Bookman Old Style" w:cs="Arial"/>
                                        <w:color w:val="000000" w:themeColor="text1"/>
                                        <w:lang w:val="uk-UA"/>
                                      </w:rPr>
                                      <w:t>Наявність промислових майданчиків, логістично привабливих для створення індустріальних та технологічних парків</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61" name="Прямоугольник 61"/>
                              <wps:cNvSpPr/>
                              <wps:spPr>
                                <a:xfrm>
                                  <a:off x="0" y="3498099"/>
                                  <a:ext cx="2523490" cy="609201"/>
                                </a:xfrm>
                                <a:prstGeom prst="rect">
                                  <a:avLst/>
                                </a:prstGeom>
                                <a:noFill/>
                                <a:ln w="9525" cap="flat" cmpd="sng" algn="ctr">
                                  <a:solidFill>
                                    <a:srgbClr val="0070C0"/>
                                  </a:solidFill>
                                  <a:prstDash val="solid"/>
                                </a:ln>
                                <a:effectLst/>
                              </wps:spPr>
                              <wps:txbx>
                                <w:txbxContent>
                                  <w:p w14:paraId="2BA3D4C0"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S</w:t>
                                    </w:r>
                                    <w:r w:rsidRPr="005A1E2B">
                                      <w:rPr>
                                        <w:rFonts w:ascii="Bookman Old Style" w:hAnsi="Bookman Old Style" w:cs="Times New Roman"/>
                                        <w:b/>
                                        <w:color w:val="000000" w:themeColor="text1"/>
                                      </w:rPr>
                                      <w:t>5</w:t>
                                    </w:r>
                                    <w:r w:rsidRPr="005A1E2B">
                                      <w:rPr>
                                        <w:rFonts w:ascii="Bookman Old Style" w:hAnsi="Bookman Old Style" w:cs="Times New Roman"/>
                                        <w:color w:val="000000" w:themeColor="text1"/>
                                      </w:rPr>
                                      <w:t xml:space="preserve"> </w:t>
                                    </w:r>
                                    <w:r w:rsidRPr="005A1E2B">
                                      <w:rPr>
                                        <w:rFonts w:ascii="Bookman Old Style" w:hAnsi="Bookman Old Style" w:cs="Times New Roman"/>
                                        <w:color w:val="000000" w:themeColor="text1"/>
                                        <w:lang w:val="uk-UA"/>
                                      </w:rPr>
                                      <w:t>Культурна спадщина та унікальний природний і рекреаційний потенціал, як база для розвитку туризму</w:t>
                                    </w:r>
                                    <w:r w:rsidRPr="005A1E2B">
                                      <w:rPr>
                                        <w:rFonts w:ascii="Bookman Old Style" w:hAnsi="Bookman Old Style" w:cs="Times New Roman"/>
                                        <w:color w:val="000000" w:themeColor="text1"/>
                                      </w:rPr>
                                      <w:t xml:space="preserve">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62" name="Прямоугольник 62"/>
                              <wps:cNvSpPr/>
                              <wps:spPr>
                                <a:xfrm>
                                  <a:off x="0" y="4455026"/>
                                  <a:ext cx="2523490" cy="450950"/>
                                </a:xfrm>
                                <a:prstGeom prst="rect">
                                  <a:avLst/>
                                </a:prstGeom>
                                <a:noFill/>
                                <a:ln w="9525" cap="flat" cmpd="sng" algn="ctr">
                                  <a:solidFill>
                                    <a:srgbClr val="0070C0"/>
                                  </a:solidFill>
                                  <a:prstDash val="solid"/>
                                </a:ln>
                                <a:effectLst/>
                              </wps:spPr>
                              <wps:txbx>
                                <w:txbxContent>
                                  <w:p w14:paraId="09E4EAD3"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S</w:t>
                                    </w:r>
                                    <w:r w:rsidRPr="005A1E2B">
                                      <w:rPr>
                                        <w:rFonts w:ascii="Bookman Old Style" w:hAnsi="Bookman Old Style" w:cs="Times New Roman"/>
                                        <w:b/>
                                        <w:color w:val="000000" w:themeColor="text1"/>
                                      </w:rPr>
                                      <w:t>6</w:t>
                                    </w:r>
                                    <w:r w:rsidRPr="005A1E2B">
                                      <w:rPr>
                                        <w:rFonts w:ascii="Bookman Old Style" w:hAnsi="Bookman Old Style" w:cs="Times New Roman"/>
                                        <w:color w:val="000000" w:themeColor="text1"/>
                                      </w:rPr>
                                      <w:t xml:space="preserve"> </w:t>
                                    </w:r>
                                    <w:r w:rsidRPr="005A1E2B">
                                      <w:rPr>
                                        <w:rFonts w:ascii="Bookman Old Style" w:hAnsi="Bookman Old Style" w:cs="Times New Roman"/>
                                        <w:color w:val="000000" w:themeColor="text1"/>
                                        <w:lang w:val="uk-UA"/>
                                      </w:rPr>
                                      <w:t>Високий освітній рівень та інтелектуальний потенціал населення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63" name="Прямоугольник 63"/>
                              <wps:cNvSpPr/>
                              <wps:spPr>
                                <a:xfrm>
                                  <a:off x="0" y="5241833"/>
                                  <a:ext cx="2523490" cy="406134"/>
                                </a:xfrm>
                                <a:prstGeom prst="rect">
                                  <a:avLst/>
                                </a:prstGeom>
                                <a:noFill/>
                                <a:ln w="9525" cap="flat" cmpd="sng" algn="ctr">
                                  <a:solidFill>
                                    <a:srgbClr val="0070C0"/>
                                  </a:solidFill>
                                  <a:prstDash val="solid"/>
                                </a:ln>
                                <a:effectLst/>
                              </wps:spPr>
                              <wps:txbx>
                                <w:txbxContent>
                                  <w:p w14:paraId="6A314385"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S</w:t>
                                    </w:r>
                                    <w:r w:rsidRPr="005A1E2B">
                                      <w:rPr>
                                        <w:rFonts w:ascii="Bookman Old Style" w:hAnsi="Bookman Old Style" w:cs="Times New Roman"/>
                                        <w:b/>
                                        <w:color w:val="000000" w:themeColor="text1"/>
                                      </w:rPr>
                                      <w:t>7</w:t>
                                    </w:r>
                                    <w:r w:rsidRPr="005A1E2B">
                                      <w:rPr>
                                        <w:rFonts w:ascii="Bookman Old Style" w:hAnsi="Bookman Old Style" w:cs="Times New Roman"/>
                                        <w:color w:val="000000" w:themeColor="text1"/>
                                      </w:rPr>
                                      <w:t xml:space="preserve"> </w:t>
                                    </w:r>
                                    <w:r w:rsidRPr="005A1E2B">
                                      <w:rPr>
                                        <w:rFonts w:ascii="Bookman Old Style" w:hAnsi="Bookman Old Style" w:cs="Times New Roman"/>
                                        <w:color w:val="000000" w:themeColor="text1"/>
                                        <w:lang w:val="uk-UA"/>
                                      </w:rPr>
                                      <w:t xml:space="preserve">Розгалужена мережа закладів вищої освіти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072" name="Прямоугольник 3072"/>
                              <wps:cNvSpPr/>
                              <wps:spPr>
                                <a:xfrm>
                                  <a:off x="0" y="6007375"/>
                                  <a:ext cx="2523490" cy="428541"/>
                                </a:xfrm>
                                <a:prstGeom prst="rect">
                                  <a:avLst/>
                                </a:prstGeom>
                                <a:noFill/>
                                <a:ln w="9525" cap="flat" cmpd="sng" algn="ctr">
                                  <a:solidFill>
                                    <a:srgbClr val="0070C0"/>
                                  </a:solidFill>
                                  <a:prstDash val="solid"/>
                                </a:ln>
                                <a:effectLst/>
                              </wps:spPr>
                              <wps:txbx>
                                <w:txbxContent>
                                  <w:p w14:paraId="12FAAEBC"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S</w:t>
                                    </w:r>
                                    <w:r w:rsidRPr="005A1E2B">
                                      <w:rPr>
                                        <w:rFonts w:ascii="Bookman Old Style" w:hAnsi="Bookman Old Style" w:cs="Times New Roman"/>
                                        <w:b/>
                                        <w:color w:val="000000" w:themeColor="text1"/>
                                      </w:rPr>
                                      <w:t>8</w:t>
                                    </w:r>
                                    <w:r w:rsidRPr="005A1E2B">
                                      <w:rPr>
                                        <w:rFonts w:ascii="Bookman Old Style" w:hAnsi="Bookman Old Style" w:cs="Times New Roman"/>
                                        <w:color w:val="000000" w:themeColor="text1"/>
                                      </w:rPr>
                                      <w:t xml:space="preserve"> </w:t>
                                    </w:r>
                                    <w:r w:rsidRPr="005A1E2B">
                                      <w:rPr>
                                        <w:rFonts w:ascii="Bookman Old Style" w:hAnsi="Bookman Old Style" w:cs="Times New Roman"/>
                                        <w:color w:val="000000" w:themeColor="text1"/>
                                        <w:lang w:val="uk-UA"/>
                                      </w:rPr>
                                      <w:t>Істотний потенціал для розвитку системи кардіохірургії</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073" name="Прямоугольник 3073"/>
                              <wps:cNvSpPr/>
                              <wps:spPr>
                                <a:xfrm>
                                  <a:off x="0" y="6762284"/>
                                  <a:ext cx="2523490" cy="420840"/>
                                </a:xfrm>
                                <a:prstGeom prst="rect">
                                  <a:avLst/>
                                </a:prstGeom>
                                <a:noFill/>
                                <a:ln w="9525" cap="flat" cmpd="sng" algn="ctr">
                                  <a:solidFill>
                                    <a:srgbClr val="0070C0"/>
                                  </a:solidFill>
                                  <a:prstDash val="solid"/>
                                </a:ln>
                                <a:effectLst/>
                              </wps:spPr>
                              <wps:txbx>
                                <w:txbxContent>
                                  <w:p w14:paraId="5965708F"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S</w:t>
                                    </w:r>
                                    <w:r w:rsidRPr="005A1E2B">
                                      <w:rPr>
                                        <w:rFonts w:ascii="Bookman Old Style" w:hAnsi="Bookman Old Style" w:cs="Times New Roman"/>
                                        <w:b/>
                                        <w:color w:val="000000" w:themeColor="text1"/>
                                      </w:rPr>
                                      <w:t>9</w:t>
                                    </w:r>
                                    <w:r w:rsidRPr="005A1E2B">
                                      <w:rPr>
                                        <w:rFonts w:ascii="Bookman Old Style" w:hAnsi="Bookman Old Style" w:cs="Times New Roman"/>
                                        <w:color w:val="000000" w:themeColor="text1"/>
                                      </w:rPr>
                                      <w:t xml:space="preserve"> </w:t>
                                    </w:r>
                                    <w:r w:rsidRPr="005A1E2B">
                                      <w:rPr>
                                        <w:rFonts w:ascii="Bookman Old Style" w:hAnsi="Bookman Old Style"/>
                                        <w:bCs/>
                                        <w:color w:val="000000" w:themeColor="text1"/>
                                        <w:lang w:val="uk-UA"/>
                                      </w:rPr>
                                      <w:t>П</w:t>
                                    </w:r>
                                    <w:r w:rsidRPr="005A1E2B">
                                      <w:rPr>
                                        <w:rFonts w:ascii="Bookman Old Style" w:hAnsi="Bookman Old Style"/>
                                        <w:color w:val="000000" w:themeColor="text1"/>
                                        <w:lang w:val="uk-UA"/>
                                      </w:rPr>
                                      <w:t>отужні традиції підготовки спортивних кадрів</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074" name="Прямоугольник 3074"/>
                              <wps:cNvSpPr/>
                              <wps:spPr>
                                <a:xfrm>
                                  <a:off x="0" y="7506561"/>
                                  <a:ext cx="2523490" cy="579090"/>
                                </a:xfrm>
                                <a:prstGeom prst="rect">
                                  <a:avLst/>
                                </a:prstGeom>
                                <a:noFill/>
                                <a:ln w="9525" cap="flat" cmpd="sng" algn="ctr">
                                  <a:solidFill>
                                    <a:srgbClr val="0070C0"/>
                                  </a:solidFill>
                                  <a:prstDash val="solid"/>
                                </a:ln>
                                <a:effectLst/>
                              </wps:spPr>
                              <wps:txbx>
                                <w:txbxContent>
                                  <w:p w14:paraId="35C7E0A7"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S</w:t>
                                    </w:r>
                                    <w:r w:rsidRPr="005A1E2B">
                                      <w:rPr>
                                        <w:rFonts w:ascii="Bookman Old Style" w:hAnsi="Bookman Old Style" w:cs="Times New Roman"/>
                                        <w:b/>
                                        <w:color w:val="000000" w:themeColor="text1"/>
                                      </w:rPr>
                                      <w:t>10</w:t>
                                    </w:r>
                                    <w:r w:rsidRPr="005A1E2B">
                                      <w:rPr>
                                        <w:rFonts w:ascii="Bookman Old Style" w:hAnsi="Bookman Old Style" w:cs="Times New Roman"/>
                                        <w:color w:val="000000" w:themeColor="text1"/>
                                      </w:rPr>
                                      <w:t xml:space="preserve"> </w:t>
                                    </w:r>
                                    <w:r w:rsidRPr="005A1E2B">
                                      <w:rPr>
                                        <w:rFonts w:ascii="Bookman Old Style" w:hAnsi="Bookman Old Style"/>
                                        <w:color w:val="000000" w:themeColor="text1"/>
                                        <w:lang w:val="uk-UA"/>
                                      </w:rPr>
                                      <w:t>Активна молодь, яка готова втілювати ідеї для впровадження змін</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grpSp>
                            <wpg:cNvPr id="3075" name="Группа 3075"/>
                            <wpg:cNvGrpSpPr/>
                            <wpg:grpSpPr>
                              <a:xfrm>
                                <a:off x="2519917" y="-2"/>
                                <a:ext cx="3566459" cy="8803317"/>
                                <a:chOff x="0" y="-2"/>
                                <a:chExt cx="3566459" cy="8803317"/>
                              </a:xfrm>
                            </wpg:grpSpPr>
                            <wps:wsp>
                              <wps:cNvPr id="3076" name="Прямоугольник 3076"/>
                              <wps:cNvSpPr/>
                              <wps:spPr>
                                <a:xfrm>
                                  <a:off x="1038860" y="2395854"/>
                                  <a:ext cx="2523490" cy="422910"/>
                                </a:xfrm>
                                <a:prstGeom prst="rect">
                                  <a:avLst/>
                                </a:prstGeom>
                                <a:noFill/>
                                <a:ln w="9525" cap="flat" cmpd="sng" algn="ctr">
                                  <a:solidFill>
                                    <a:srgbClr val="0070C0"/>
                                  </a:solidFill>
                                  <a:prstDash val="solid"/>
                                </a:ln>
                                <a:effectLst/>
                              </wps:spPr>
                              <wps:txbx>
                                <w:txbxContent>
                                  <w:p w14:paraId="012C9002" w14:textId="77777777" w:rsidR="00FD0641" w:rsidRPr="00740594" w:rsidRDefault="00FD0641" w:rsidP="005A1E2B">
                                    <w:pPr>
                                      <w:spacing w:after="0" w:line="240" w:lineRule="auto"/>
                                      <w:rPr>
                                        <w:rFonts w:ascii="Bookman Old Style" w:hAnsi="Bookman Old Style" w:cs="Times New Roman"/>
                                        <w:color w:val="000000" w:themeColor="text1"/>
                                      </w:rPr>
                                    </w:pPr>
                                    <w:r w:rsidRPr="00740594">
                                      <w:rPr>
                                        <w:rFonts w:ascii="Bookman Old Style" w:hAnsi="Bookman Old Style" w:cs="Times New Roman"/>
                                        <w:b/>
                                        <w:color w:val="000000" w:themeColor="text1"/>
                                        <w:lang w:val="en-US"/>
                                      </w:rPr>
                                      <w:t>O</w:t>
                                    </w:r>
                                    <w:r w:rsidRPr="00740594">
                                      <w:rPr>
                                        <w:rFonts w:ascii="Bookman Old Style" w:hAnsi="Bookman Old Style" w:cs="Times New Roman"/>
                                        <w:b/>
                                        <w:color w:val="000000" w:themeColor="text1"/>
                                      </w:rPr>
                                      <w:t>5</w:t>
                                    </w:r>
                                    <w:r w:rsidRPr="00740594">
                                      <w:rPr>
                                        <w:rFonts w:ascii="Bookman Old Style" w:hAnsi="Bookman Old Style" w:cs="Times New Roman"/>
                                        <w:color w:val="000000" w:themeColor="text1"/>
                                      </w:rPr>
                                      <w:t xml:space="preserve"> </w:t>
                                    </w:r>
                                    <w:r w:rsidRPr="00740594">
                                      <w:rPr>
                                        <w:rFonts w:ascii="Bookman Old Style" w:hAnsi="Bookman Old Style" w:cs="Times New Roman"/>
                                        <w:color w:val="000000" w:themeColor="text1"/>
                                        <w:lang w:val="uk-UA"/>
                                      </w:rPr>
                                      <w:t>Розвиток електронного урядування та цифрової економіки</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077" name="Прямоугольник 3077"/>
                              <wps:cNvSpPr/>
                              <wps:spPr>
                                <a:xfrm>
                                  <a:off x="1031358" y="4455042"/>
                                  <a:ext cx="2523490" cy="722630"/>
                                </a:xfrm>
                                <a:prstGeom prst="rect">
                                  <a:avLst/>
                                </a:prstGeom>
                                <a:noFill/>
                                <a:ln w="9525" cap="flat" cmpd="sng" algn="ctr">
                                  <a:solidFill>
                                    <a:srgbClr val="0070C0"/>
                                  </a:solidFill>
                                  <a:prstDash val="solid"/>
                                </a:ln>
                                <a:effectLst/>
                              </wps:spPr>
                              <wps:txbx>
                                <w:txbxContent>
                                  <w:p w14:paraId="1C9C8947"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O</w:t>
                                    </w:r>
                                    <w:r w:rsidRPr="005A1E2B">
                                      <w:rPr>
                                        <w:rFonts w:ascii="Bookman Old Style" w:hAnsi="Bookman Old Style" w:cs="Times New Roman"/>
                                        <w:b/>
                                        <w:color w:val="000000" w:themeColor="text1"/>
                                        <w:lang w:val="uk-UA"/>
                                      </w:rPr>
                                      <w:t>8</w:t>
                                    </w:r>
                                    <w:r w:rsidRPr="005A1E2B">
                                      <w:rPr>
                                        <w:rFonts w:ascii="Bookman Old Style" w:hAnsi="Bookman Old Style" w:cs="Times New Roman"/>
                                        <w:color w:val="000000" w:themeColor="text1"/>
                                      </w:rPr>
                                      <w:t xml:space="preserve"> </w:t>
                                    </w:r>
                                    <w:r w:rsidRPr="005A1E2B">
                                      <w:rPr>
                                        <w:rFonts w:ascii="Bookman Old Style" w:hAnsi="Bookman Old Style"/>
                                        <w:color w:val="000000" w:themeColor="text1"/>
                                        <w:lang w:val="uk-UA"/>
                                      </w:rPr>
                                      <w:t>Нормативне врегулювання передачі закладів професійної (професійно-технічної) освіти до обласної комунальної власності</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078" name="Прямоугольник 3078"/>
                              <wps:cNvSpPr/>
                              <wps:spPr>
                                <a:xfrm>
                                  <a:off x="1031358" y="6016566"/>
                                  <a:ext cx="2523490" cy="524094"/>
                                </a:xfrm>
                                <a:prstGeom prst="rect">
                                  <a:avLst/>
                                </a:prstGeom>
                                <a:noFill/>
                                <a:ln w="9525" cap="flat" cmpd="sng" algn="ctr">
                                  <a:solidFill>
                                    <a:srgbClr val="0070C0"/>
                                  </a:solidFill>
                                  <a:prstDash val="solid"/>
                                </a:ln>
                                <a:effectLst/>
                              </wps:spPr>
                              <wps:txbx>
                                <w:txbxContent>
                                  <w:p w14:paraId="29501BC0"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O</w:t>
                                    </w:r>
                                    <w:r w:rsidRPr="005A1E2B">
                                      <w:rPr>
                                        <w:rFonts w:ascii="Bookman Old Style" w:hAnsi="Bookman Old Style" w:cs="Times New Roman"/>
                                        <w:b/>
                                        <w:color w:val="000000" w:themeColor="text1"/>
                                        <w:lang w:val="uk-UA"/>
                                      </w:rPr>
                                      <w:t>10</w:t>
                                    </w:r>
                                    <w:r w:rsidRPr="005A1E2B">
                                      <w:rPr>
                                        <w:rFonts w:ascii="Bookman Old Style" w:hAnsi="Bookman Old Style" w:cs="Times New Roman"/>
                                        <w:color w:val="000000" w:themeColor="text1"/>
                                      </w:rPr>
                                      <w:t xml:space="preserve"> </w:t>
                                    </w:r>
                                    <w:r w:rsidRPr="005A1E2B">
                                      <w:rPr>
                                        <w:rFonts w:ascii="Bookman Old Style" w:hAnsi="Bookman Old Style" w:cs="Times New Roman"/>
                                        <w:color w:val="000000" w:themeColor="text1"/>
                                        <w:lang w:val="uk-UA"/>
                                      </w:rPr>
                                      <w:t>Розвиток унікальної регіональної інноваційної системи безпеки</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3079" name="Прямоугольник 3079"/>
                              <wps:cNvSpPr/>
                              <wps:spPr>
                                <a:xfrm>
                                  <a:off x="1031358" y="6592186"/>
                                  <a:ext cx="2523490" cy="395605"/>
                                </a:xfrm>
                                <a:prstGeom prst="rect">
                                  <a:avLst/>
                                </a:prstGeom>
                                <a:noFill/>
                                <a:ln w="9525" cap="flat" cmpd="sng" algn="ctr">
                                  <a:solidFill>
                                    <a:srgbClr val="0070C0"/>
                                  </a:solidFill>
                                  <a:prstDash val="solid"/>
                                </a:ln>
                                <a:effectLst/>
                              </wps:spPr>
                              <wps:txbx>
                                <w:txbxContent>
                                  <w:p w14:paraId="5FD0071A"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O</w:t>
                                    </w:r>
                                    <w:r w:rsidRPr="005A1E2B">
                                      <w:rPr>
                                        <w:rFonts w:ascii="Bookman Old Style" w:hAnsi="Bookman Old Style" w:cs="Times New Roman"/>
                                        <w:b/>
                                        <w:color w:val="000000" w:themeColor="text1"/>
                                        <w:lang w:val="uk-UA"/>
                                      </w:rPr>
                                      <w:t>11</w:t>
                                    </w:r>
                                    <w:r w:rsidRPr="005A1E2B">
                                      <w:rPr>
                                        <w:rFonts w:ascii="Bookman Old Style" w:hAnsi="Bookman Old Style" w:cs="Times New Roman"/>
                                        <w:color w:val="000000" w:themeColor="text1"/>
                                      </w:rPr>
                                      <w:t xml:space="preserve"> </w:t>
                                    </w:r>
                                    <w:r w:rsidRPr="005A1E2B">
                                      <w:rPr>
                                        <w:rFonts w:ascii="Bookman Old Style" w:hAnsi="Bookman Old Style" w:cs="Times New Roman"/>
                                        <w:color w:val="000000" w:themeColor="text1"/>
                                        <w:lang w:val="uk-UA"/>
                                      </w:rPr>
                                      <w:t>Розширення діяльності щодо гуманітарного розмінування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080" name="Прямоугольник 3080"/>
                              <wps:cNvSpPr/>
                              <wps:spPr>
                                <a:xfrm>
                                  <a:off x="1031358" y="7102501"/>
                                  <a:ext cx="2523490" cy="516392"/>
                                </a:xfrm>
                                <a:prstGeom prst="rect">
                                  <a:avLst/>
                                </a:prstGeom>
                                <a:noFill/>
                                <a:ln w="9525" cap="flat" cmpd="sng" algn="ctr">
                                  <a:solidFill>
                                    <a:srgbClr val="0070C0"/>
                                  </a:solidFill>
                                  <a:prstDash val="solid"/>
                                </a:ln>
                                <a:effectLst/>
                              </wps:spPr>
                              <wps:txbx>
                                <w:txbxContent>
                                  <w:p w14:paraId="79AADA3E"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O</w:t>
                                    </w:r>
                                    <w:r w:rsidRPr="005A1E2B">
                                      <w:rPr>
                                        <w:rFonts w:ascii="Bookman Old Style" w:hAnsi="Bookman Old Style" w:cs="Times New Roman"/>
                                        <w:b/>
                                        <w:color w:val="000000" w:themeColor="text1"/>
                                        <w:lang w:val="uk-UA"/>
                                      </w:rPr>
                                      <w:t xml:space="preserve">12 </w:t>
                                    </w:r>
                                    <w:r w:rsidRPr="005A1E2B">
                                      <w:rPr>
                                        <w:rFonts w:ascii="Bookman Old Style" w:hAnsi="Bookman Old Style" w:cs="Times New Roman"/>
                                        <w:color w:val="000000" w:themeColor="text1"/>
                                        <w:lang w:val="uk-UA"/>
                                      </w:rPr>
                                      <w:t>Функціонування автоматизованої системи моніторингу довкілля</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3081" name="Прямоугольник 3081"/>
                              <wps:cNvSpPr/>
                              <wps:spPr>
                                <a:xfrm>
                                  <a:off x="1038860" y="7653064"/>
                                  <a:ext cx="2523490" cy="552450"/>
                                </a:xfrm>
                                <a:prstGeom prst="rect">
                                  <a:avLst/>
                                </a:prstGeom>
                                <a:noFill/>
                                <a:ln w="9525" cap="flat" cmpd="sng" algn="ctr">
                                  <a:solidFill>
                                    <a:srgbClr val="0070C0"/>
                                  </a:solidFill>
                                  <a:prstDash val="solid"/>
                                </a:ln>
                                <a:effectLst/>
                              </wps:spPr>
                              <wps:txbx>
                                <w:txbxContent>
                                  <w:p w14:paraId="0DF6641E"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O</w:t>
                                    </w:r>
                                    <w:r w:rsidRPr="005A1E2B">
                                      <w:rPr>
                                        <w:rFonts w:ascii="Bookman Old Style" w:hAnsi="Bookman Old Style" w:cs="Times New Roman"/>
                                        <w:b/>
                                        <w:color w:val="000000" w:themeColor="text1"/>
                                        <w:lang w:val="uk-UA"/>
                                      </w:rPr>
                                      <w:t xml:space="preserve">13 </w:t>
                                    </w:r>
                                    <w:r w:rsidRPr="005A1E2B">
                                      <w:rPr>
                                        <w:rFonts w:ascii="Bookman Old Style" w:hAnsi="Bookman Old Style" w:cs="Times New Roman"/>
                                        <w:color w:val="000000" w:themeColor="text1"/>
                                        <w:lang w:val="uk-UA"/>
                                      </w:rPr>
                                      <w:t>Розбудова системи цивільного захисту в територіальних громадах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082" name="Прямоугольник 3082"/>
                              <wps:cNvSpPr/>
                              <wps:spPr>
                                <a:xfrm>
                                  <a:off x="1031358" y="8250865"/>
                                  <a:ext cx="2523490" cy="552450"/>
                                </a:xfrm>
                                <a:prstGeom prst="rect">
                                  <a:avLst/>
                                </a:prstGeom>
                                <a:noFill/>
                                <a:ln w="9525" cap="flat" cmpd="sng" algn="ctr">
                                  <a:solidFill>
                                    <a:srgbClr val="0070C0"/>
                                  </a:solidFill>
                                  <a:prstDash val="solid"/>
                                </a:ln>
                                <a:effectLst/>
                              </wps:spPr>
                              <wps:txbx>
                                <w:txbxContent>
                                  <w:p w14:paraId="7A56684A"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O</w:t>
                                    </w:r>
                                    <w:r w:rsidRPr="005A1E2B">
                                      <w:rPr>
                                        <w:rFonts w:ascii="Bookman Old Style" w:hAnsi="Bookman Old Style" w:cs="Times New Roman"/>
                                        <w:b/>
                                        <w:color w:val="000000" w:themeColor="text1"/>
                                        <w:lang w:val="uk-UA"/>
                                      </w:rPr>
                                      <w:t xml:space="preserve">14 </w:t>
                                    </w:r>
                                    <w:r w:rsidRPr="005A1E2B">
                                      <w:rPr>
                                        <w:rFonts w:ascii="Bookman Old Style" w:hAnsi="Bookman Old Style" w:cs="Times New Roman"/>
                                        <w:color w:val="000000" w:themeColor="text1"/>
                                        <w:lang w:val="uk-UA"/>
                                      </w:rPr>
                                      <w:t xml:space="preserve">Формування системного підходу до поводження з відходами в Донецькій області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cNvPr id="3083" name="Группа 3083"/>
                              <wpg:cNvGrpSpPr/>
                              <wpg:grpSpPr>
                                <a:xfrm>
                                  <a:off x="19051" y="2221506"/>
                                  <a:ext cx="3542664" cy="2155915"/>
                                  <a:chOff x="-2214" y="137525"/>
                                  <a:chExt cx="3542664" cy="2155915"/>
                                </a:xfrm>
                              </wpg:grpSpPr>
                              <wps:wsp>
                                <wps:cNvPr id="3084" name="Прямоугольник 3084"/>
                                <wps:cNvSpPr/>
                                <wps:spPr>
                                  <a:xfrm>
                                    <a:off x="1016960" y="1743714"/>
                                    <a:ext cx="2523490" cy="549726"/>
                                  </a:xfrm>
                                  <a:prstGeom prst="rect">
                                    <a:avLst/>
                                  </a:prstGeom>
                                  <a:noFill/>
                                  <a:ln w="9525" cap="flat" cmpd="sng" algn="ctr">
                                    <a:solidFill>
                                      <a:srgbClr val="0070C0"/>
                                    </a:solidFill>
                                    <a:prstDash val="solid"/>
                                  </a:ln>
                                  <a:effectLst/>
                                </wps:spPr>
                                <wps:txbx>
                                  <w:txbxContent>
                                    <w:p w14:paraId="77E574A2"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O</w:t>
                                      </w:r>
                                      <w:r w:rsidRPr="005A1E2B">
                                        <w:rPr>
                                          <w:rFonts w:ascii="Bookman Old Style" w:hAnsi="Bookman Old Style" w:cs="Times New Roman"/>
                                          <w:b/>
                                          <w:color w:val="000000" w:themeColor="text1"/>
                                          <w:lang w:val="uk-UA"/>
                                        </w:rPr>
                                        <w:t>7</w:t>
                                      </w:r>
                                      <w:r w:rsidRPr="005A1E2B">
                                        <w:rPr>
                                          <w:rFonts w:ascii="Bookman Old Style" w:hAnsi="Bookman Old Style" w:cs="Times New Roman"/>
                                          <w:color w:val="000000" w:themeColor="text1"/>
                                        </w:rPr>
                                        <w:t xml:space="preserve"> </w:t>
                                      </w:r>
                                      <w:r w:rsidRPr="005A1E2B">
                                        <w:rPr>
                                          <w:rFonts w:ascii="Bookman Old Style" w:hAnsi="Bookman Old Style" w:cs="Times New Roman"/>
                                          <w:color w:val="000000" w:themeColor="text1"/>
                                          <w:lang w:val="uk-UA"/>
                                        </w:rPr>
                                        <w:t>Зняття мораторію на продаж земель сільськогосподарського призначення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085" name="Прямая со стрелкой 3085"/>
                                <wps:cNvCnPr>
                                  <a:stCxn id="3084" idx="1"/>
                                </wps:cNvCnPr>
                                <wps:spPr>
                                  <a:xfrm flipH="1" flipV="1">
                                    <a:off x="-2214" y="137525"/>
                                    <a:ext cx="1019174" cy="1881052"/>
                                  </a:xfrm>
                                  <a:prstGeom prst="straightConnector1">
                                    <a:avLst/>
                                  </a:prstGeom>
                                  <a:noFill/>
                                  <a:ln w="15875" cap="flat" cmpd="sng" algn="ctr">
                                    <a:solidFill>
                                      <a:srgbClr val="F79646">
                                        <a:lumMod val="75000"/>
                                      </a:srgbClr>
                                    </a:solidFill>
                                    <a:prstDash val="solid"/>
                                    <a:tailEnd type="stealth"/>
                                  </a:ln>
                                  <a:effectLst/>
                                </wps:spPr>
                                <wps:bodyPr/>
                              </wps:wsp>
                            </wpg:grpSp>
                            <wpg:grpSp>
                              <wpg:cNvPr id="3086" name="Группа 3086"/>
                              <wpg:cNvGrpSpPr/>
                              <wpg:grpSpPr>
                                <a:xfrm>
                                  <a:off x="0" y="-2"/>
                                  <a:ext cx="3561715" cy="7506337"/>
                                  <a:chOff x="0" y="-2"/>
                                  <a:chExt cx="3561715" cy="7506337"/>
                                </a:xfrm>
                              </wpg:grpSpPr>
                              <wps:wsp>
                                <wps:cNvPr id="3088" name="Прямоугольник 3088"/>
                                <wps:cNvSpPr/>
                                <wps:spPr>
                                  <a:xfrm>
                                    <a:off x="1038225" y="-2"/>
                                    <a:ext cx="2523490" cy="337558"/>
                                  </a:xfrm>
                                  <a:prstGeom prst="rect">
                                    <a:avLst/>
                                  </a:prstGeom>
                                  <a:noFill/>
                                  <a:ln w="9525" cap="flat" cmpd="sng" algn="ctr">
                                    <a:solidFill>
                                      <a:srgbClr val="0070C0"/>
                                    </a:solidFill>
                                    <a:prstDash val="solid"/>
                                  </a:ln>
                                  <a:effectLst/>
                                </wps:spPr>
                                <wps:txbx>
                                  <w:txbxContent>
                                    <w:p w14:paraId="15ECEA0A" w14:textId="77777777" w:rsidR="00FD0641" w:rsidRPr="00740594" w:rsidRDefault="00FD0641" w:rsidP="005A1E2B">
                                      <w:pPr>
                                        <w:spacing w:after="0" w:line="240" w:lineRule="auto"/>
                                        <w:rPr>
                                          <w:rFonts w:ascii="Bookman Old Style" w:hAnsi="Bookman Old Style" w:cs="Times New Roman"/>
                                          <w:color w:val="000000" w:themeColor="text1"/>
                                          <w:szCs w:val="20"/>
                                        </w:rPr>
                                      </w:pPr>
                                      <w:r w:rsidRPr="00740594">
                                        <w:rPr>
                                          <w:rFonts w:ascii="Bookman Old Style" w:hAnsi="Bookman Old Style" w:cs="Times New Roman"/>
                                          <w:b/>
                                          <w:color w:val="000000" w:themeColor="text1"/>
                                          <w:szCs w:val="20"/>
                                          <w:lang w:val="en-US"/>
                                        </w:rPr>
                                        <w:t>O</w:t>
                                      </w:r>
                                      <w:r w:rsidRPr="00740594">
                                        <w:rPr>
                                          <w:rFonts w:ascii="Bookman Old Style" w:hAnsi="Bookman Old Style" w:cs="Times New Roman"/>
                                          <w:b/>
                                          <w:color w:val="000000" w:themeColor="text1"/>
                                          <w:szCs w:val="20"/>
                                        </w:rPr>
                                        <w:t>1</w:t>
                                      </w:r>
                                      <w:r w:rsidRPr="00740594">
                                        <w:rPr>
                                          <w:rFonts w:ascii="Bookman Old Style" w:hAnsi="Bookman Old Style" w:cs="Times New Roman"/>
                                          <w:color w:val="000000" w:themeColor="text1"/>
                                          <w:szCs w:val="20"/>
                                        </w:rPr>
                                        <w:t xml:space="preserve"> </w:t>
                                      </w:r>
                                      <w:r w:rsidRPr="00740594">
                                        <w:rPr>
                                          <w:rFonts w:ascii="Bookman Old Style" w:hAnsi="Bookman Old Style" w:cs="Times New Roman"/>
                                          <w:color w:val="000000" w:themeColor="text1"/>
                                          <w:szCs w:val="20"/>
                                          <w:lang w:val="uk-UA"/>
                                        </w:rPr>
                                        <w:t>Завершення військового конфлікту</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089" name="Прямая со стрелкой 3089"/>
                                <wps:cNvCnPr/>
                                <wps:spPr>
                                  <a:xfrm flipH="1">
                                    <a:off x="9525" y="0"/>
                                    <a:ext cx="1020445" cy="0"/>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3090" name="Прямая со стрелкой 3090"/>
                                <wps:cNvCnPr/>
                                <wps:spPr>
                                  <a:xfrm flipH="1">
                                    <a:off x="9525" y="0"/>
                                    <a:ext cx="1028700" cy="1157605"/>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3091" name="Прямая со стрелкой 3091"/>
                                <wps:cNvCnPr/>
                                <wps:spPr>
                                  <a:xfrm flipH="1">
                                    <a:off x="19050" y="0"/>
                                    <a:ext cx="1009650" cy="1945640"/>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3092" name="Прямая со стрелкой 3092"/>
                                <wps:cNvCnPr/>
                                <wps:spPr>
                                  <a:xfrm flipH="1">
                                    <a:off x="9525" y="0"/>
                                    <a:ext cx="1020445" cy="2818765"/>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3093" name="Прямая со стрелкой 3093"/>
                                <wps:cNvCnPr/>
                                <wps:spPr>
                                  <a:xfrm flipH="1">
                                    <a:off x="0" y="9525"/>
                                    <a:ext cx="1030605" cy="3636010"/>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3094" name="Прямая со стрелкой 3094"/>
                                <wps:cNvCnPr/>
                                <wps:spPr>
                                  <a:xfrm flipH="1">
                                    <a:off x="0" y="152400"/>
                                    <a:ext cx="1038860" cy="4316730"/>
                                  </a:xfrm>
                                  <a:prstGeom prst="straightConnector1">
                                    <a:avLst/>
                                  </a:prstGeom>
                                  <a:noFill/>
                                  <a:ln w="15875" cap="flat" cmpd="sng" algn="ctr">
                                    <a:solidFill>
                                      <a:srgbClr val="4F81BD">
                                        <a:shade val="95000"/>
                                        <a:satMod val="105000"/>
                                      </a:srgbClr>
                                    </a:solidFill>
                                    <a:prstDash val="lgDash"/>
                                    <a:tailEnd type="stealth"/>
                                  </a:ln>
                                  <a:effectLst/>
                                </wps:spPr>
                                <wps:bodyPr/>
                              </wps:wsp>
                              <wps:wsp>
                                <wps:cNvPr id="3095" name="Прямая со стрелкой 3095"/>
                                <wps:cNvCnPr/>
                                <wps:spPr>
                                  <a:xfrm flipH="1">
                                    <a:off x="0" y="152400"/>
                                    <a:ext cx="1031240" cy="5103495"/>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3096" name="Прямая со стрелкой 3096"/>
                                <wps:cNvCnPr/>
                                <wps:spPr>
                                  <a:xfrm flipH="1">
                                    <a:off x="0" y="209550"/>
                                    <a:ext cx="1038473" cy="5807034"/>
                                  </a:xfrm>
                                  <a:prstGeom prst="straightConnector1">
                                    <a:avLst/>
                                  </a:prstGeom>
                                  <a:noFill/>
                                  <a:ln w="15875" cap="flat" cmpd="sng" algn="ctr">
                                    <a:solidFill>
                                      <a:srgbClr val="4F81BD">
                                        <a:shade val="95000"/>
                                        <a:satMod val="105000"/>
                                      </a:srgbClr>
                                    </a:solidFill>
                                    <a:prstDash val="lgDash"/>
                                    <a:tailEnd type="stealth"/>
                                  </a:ln>
                                  <a:effectLst/>
                                </wps:spPr>
                                <wps:bodyPr/>
                              </wps:wsp>
                              <wps:wsp>
                                <wps:cNvPr id="3097" name="Прямая со стрелкой 3097"/>
                                <wps:cNvCnPr/>
                                <wps:spPr>
                                  <a:xfrm flipH="1">
                                    <a:off x="9525" y="295275"/>
                                    <a:ext cx="1028700" cy="6474460"/>
                                  </a:xfrm>
                                  <a:prstGeom prst="straightConnector1">
                                    <a:avLst/>
                                  </a:prstGeom>
                                  <a:noFill/>
                                  <a:ln w="15875" cap="flat" cmpd="sng" algn="ctr">
                                    <a:solidFill>
                                      <a:srgbClr val="4F81BD">
                                        <a:shade val="95000"/>
                                        <a:satMod val="105000"/>
                                      </a:srgbClr>
                                    </a:solidFill>
                                    <a:prstDash val="lgDash"/>
                                    <a:tailEnd type="stealth"/>
                                  </a:ln>
                                  <a:effectLst/>
                                </wps:spPr>
                                <wps:bodyPr/>
                              </wps:wsp>
                              <wps:wsp>
                                <wps:cNvPr id="3098" name="Прямая со стрелкой 3098"/>
                                <wps:cNvCnPr/>
                                <wps:spPr>
                                  <a:xfrm flipH="1">
                                    <a:off x="0" y="295275"/>
                                    <a:ext cx="1038860" cy="7211060"/>
                                  </a:xfrm>
                                  <a:prstGeom prst="straightConnector1">
                                    <a:avLst/>
                                  </a:prstGeom>
                                  <a:noFill/>
                                  <a:ln w="15875" cap="flat" cmpd="sng" algn="ctr">
                                    <a:solidFill>
                                      <a:srgbClr val="4F81BD">
                                        <a:shade val="95000"/>
                                        <a:satMod val="105000"/>
                                      </a:srgbClr>
                                    </a:solidFill>
                                    <a:prstDash val="lgDash"/>
                                    <a:tailEnd type="stealth"/>
                                  </a:ln>
                                  <a:effectLst/>
                                </wps:spPr>
                                <wps:bodyPr/>
                              </wps:wsp>
                            </wpg:grpSp>
                            <wpg:grpSp>
                              <wpg:cNvPr id="3099" name="Группа 3099"/>
                              <wpg:cNvGrpSpPr/>
                              <wpg:grpSpPr>
                                <a:xfrm>
                                  <a:off x="3573" y="3899733"/>
                                  <a:ext cx="3539092" cy="2062046"/>
                                  <a:chOff x="3573" y="72012"/>
                                  <a:chExt cx="3539092" cy="2062046"/>
                                </a:xfrm>
                              </wpg:grpSpPr>
                              <wps:wsp>
                                <wps:cNvPr id="3100" name="Прямоугольник 3100"/>
                                <wps:cNvSpPr/>
                                <wps:spPr>
                                  <a:xfrm>
                                    <a:off x="1019175" y="1424763"/>
                                    <a:ext cx="2523490" cy="709295"/>
                                  </a:xfrm>
                                  <a:prstGeom prst="rect">
                                    <a:avLst/>
                                  </a:prstGeom>
                                  <a:noFill/>
                                  <a:ln w="9525" cap="flat" cmpd="sng" algn="ctr">
                                    <a:solidFill>
                                      <a:srgbClr val="0070C0"/>
                                    </a:solidFill>
                                    <a:prstDash val="solid"/>
                                  </a:ln>
                                  <a:effectLst/>
                                </wps:spPr>
                                <wps:txbx>
                                  <w:txbxContent>
                                    <w:p w14:paraId="4334C674"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O</w:t>
                                      </w:r>
                                      <w:r w:rsidRPr="005A1E2B">
                                        <w:rPr>
                                          <w:rFonts w:ascii="Bookman Old Style" w:hAnsi="Bookman Old Style" w:cs="Times New Roman"/>
                                          <w:b/>
                                          <w:color w:val="000000" w:themeColor="text1"/>
                                          <w:lang w:val="uk-UA"/>
                                        </w:rPr>
                                        <w:t>9</w:t>
                                      </w:r>
                                      <w:r w:rsidRPr="005A1E2B">
                                        <w:rPr>
                                          <w:rFonts w:ascii="Bookman Old Style" w:hAnsi="Bookman Old Style" w:cs="Times New Roman"/>
                                          <w:color w:val="000000" w:themeColor="text1"/>
                                        </w:rPr>
                                        <w:t xml:space="preserve"> </w:t>
                                      </w:r>
                                      <w:r w:rsidRPr="005A1E2B">
                                        <w:rPr>
                                          <w:rFonts w:ascii="Bookman Old Style" w:hAnsi="Bookman Old Style"/>
                                          <w:color w:val="000000" w:themeColor="text1"/>
                                          <w:lang w:val="uk-UA"/>
                                        </w:rPr>
                                        <w:t>Законодавче врегулювання питань надання інформаційно-бібліотечних послуг населенню в умовах децентралізації</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01" name="Прямая со стрелкой 3101"/>
                                <wps:cNvCnPr>
                                  <a:stCxn id="3100" idx="1"/>
                                </wps:cNvCnPr>
                                <wps:spPr>
                                  <a:xfrm flipH="1" flipV="1">
                                    <a:off x="3573" y="72012"/>
                                    <a:ext cx="1015602" cy="1707398"/>
                                  </a:xfrm>
                                  <a:prstGeom prst="straightConnector1">
                                    <a:avLst/>
                                  </a:prstGeom>
                                  <a:noFill/>
                                  <a:ln w="15875" cap="flat" cmpd="sng" algn="ctr">
                                    <a:solidFill>
                                      <a:srgbClr val="9BBB59">
                                        <a:lumMod val="50000"/>
                                      </a:srgbClr>
                                    </a:solidFill>
                                    <a:prstDash val="solid"/>
                                    <a:tailEnd type="stealth"/>
                                  </a:ln>
                                  <a:effectLst/>
                                </wps:spPr>
                                <wps:bodyPr/>
                              </wps:wsp>
                            </wpg:grpSp>
                            <wpg:grpSp>
                              <wpg:cNvPr id="3102" name="Группа 3102"/>
                              <wpg:cNvGrpSpPr/>
                              <wpg:grpSpPr>
                                <a:xfrm>
                                  <a:off x="35377" y="1439546"/>
                                  <a:ext cx="3531082" cy="915692"/>
                                  <a:chOff x="35377" y="89211"/>
                                  <a:chExt cx="3531082" cy="915692"/>
                                </a:xfrm>
                              </wpg:grpSpPr>
                              <wps:wsp>
                                <wps:cNvPr id="3103" name="Прямоугольник 3103"/>
                                <wps:cNvSpPr/>
                                <wps:spPr>
                                  <a:xfrm>
                                    <a:off x="1042969" y="332760"/>
                                    <a:ext cx="2523490" cy="672143"/>
                                  </a:xfrm>
                                  <a:prstGeom prst="rect">
                                    <a:avLst/>
                                  </a:prstGeom>
                                  <a:noFill/>
                                  <a:ln w="9525" cap="flat" cmpd="sng" algn="ctr">
                                    <a:solidFill>
                                      <a:srgbClr val="0070C0"/>
                                    </a:solidFill>
                                    <a:prstDash val="solid"/>
                                  </a:ln>
                                  <a:effectLst/>
                                </wps:spPr>
                                <wps:txbx>
                                  <w:txbxContent>
                                    <w:p w14:paraId="6514C4CC" w14:textId="77777777" w:rsidR="00FD0641" w:rsidRPr="00740594" w:rsidRDefault="00FD0641" w:rsidP="005A1E2B">
                                      <w:pPr>
                                        <w:spacing w:after="0" w:line="240" w:lineRule="auto"/>
                                        <w:rPr>
                                          <w:rFonts w:ascii="Bookman Old Style" w:hAnsi="Bookman Old Style" w:cs="Times New Roman"/>
                                          <w:color w:val="000000" w:themeColor="text1"/>
                                        </w:rPr>
                                      </w:pPr>
                                      <w:r w:rsidRPr="00740594">
                                        <w:rPr>
                                          <w:rFonts w:ascii="Bookman Old Style" w:hAnsi="Bookman Old Style" w:cs="Times New Roman"/>
                                          <w:b/>
                                          <w:color w:val="000000" w:themeColor="text1"/>
                                          <w:lang w:val="en-US"/>
                                        </w:rPr>
                                        <w:t>O</w:t>
                                      </w:r>
                                      <w:r w:rsidRPr="00740594">
                                        <w:rPr>
                                          <w:rFonts w:ascii="Bookman Old Style" w:hAnsi="Bookman Old Style" w:cs="Times New Roman"/>
                                          <w:b/>
                                          <w:color w:val="000000" w:themeColor="text1"/>
                                        </w:rPr>
                                        <w:t>4</w:t>
                                      </w:r>
                                      <w:r w:rsidRPr="00740594">
                                        <w:rPr>
                                          <w:rFonts w:ascii="Bookman Old Style" w:hAnsi="Bookman Old Style" w:cs="Times New Roman"/>
                                          <w:color w:val="000000" w:themeColor="text1"/>
                                        </w:rPr>
                                        <w:t xml:space="preserve"> </w:t>
                                      </w:r>
                                      <w:r w:rsidRPr="00740594">
                                        <w:rPr>
                                          <w:rFonts w:ascii="Bookman Old Style" w:hAnsi="Bookman Old Style" w:cs="Times New Roman"/>
                                          <w:color w:val="000000" w:themeColor="text1"/>
                                          <w:lang w:val="uk-UA"/>
                                        </w:rPr>
                                        <w:t xml:space="preserve">Диверсифікація ринків збуту через реалізацію положень Угоди про асоціацію з Європейським Союзом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104" name="Прямая со стрелкой 3104"/>
                                <wps:cNvCnPr>
                                  <a:stCxn id="3103" idx="1"/>
                                </wps:cNvCnPr>
                                <wps:spPr>
                                  <a:xfrm flipH="1" flipV="1">
                                    <a:off x="35377" y="89211"/>
                                    <a:ext cx="1007587" cy="579622"/>
                                  </a:xfrm>
                                  <a:prstGeom prst="straightConnector1">
                                    <a:avLst/>
                                  </a:prstGeom>
                                  <a:noFill/>
                                  <a:ln w="15875" cap="flat" cmpd="sng" algn="ctr">
                                    <a:solidFill>
                                      <a:sysClr val="window" lastClr="FFFFFF">
                                        <a:lumMod val="50000"/>
                                      </a:sysClr>
                                    </a:solidFill>
                                    <a:prstDash val="solid"/>
                                    <a:tailEnd type="stealth"/>
                                  </a:ln>
                                  <a:effectLst/>
                                </wps:spPr>
                                <wps:bodyPr/>
                              </wps:wsp>
                            </wpg:grpSp>
                            <wpg:grpSp>
                              <wpg:cNvPr id="3105" name="Группа 3105"/>
                              <wpg:cNvGrpSpPr/>
                              <wpg:grpSpPr>
                                <a:xfrm>
                                  <a:off x="28453" y="1002364"/>
                                  <a:ext cx="3526221" cy="5112005"/>
                                  <a:chOff x="28453" y="-114055"/>
                                  <a:chExt cx="3526221" cy="5112005"/>
                                </a:xfrm>
                              </wpg:grpSpPr>
                              <wps:wsp>
                                <wps:cNvPr id="3106" name="Прямоугольник 3106"/>
                                <wps:cNvSpPr/>
                                <wps:spPr>
                                  <a:xfrm>
                                    <a:off x="1031184" y="-114055"/>
                                    <a:ext cx="2523490" cy="615021"/>
                                  </a:xfrm>
                                  <a:prstGeom prst="rect">
                                    <a:avLst/>
                                  </a:prstGeom>
                                  <a:noFill/>
                                  <a:ln w="9525" cap="flat" cmpd="sng" algn="ctr">
                                    <a:solidFill>
                                      <a:srgbClr val="0070C0"/>
                                    </a:solidFill>
                                    <a:prstDash val="solid"/>
                                  </a:ln>
                                  <a:effectLst/>
                                </wps:spPr>
                                <wps:txbx>
                                  <w:txbxContent>
                                    <w:p w14:paraId="5A341AF0" w14:textId="77777777" w:rsidR="00FD0641" w:rsidRPr="00740594" w:rsidRDefault="00FD0641" w:rsidP="005A1E2B">
                                      <w:pPr>
                                        <w:spacing w:after="0" w:line="240" w:lineRule="auto"/>
                                        <w:rPr>
                                          <w:rFonts w:ascii="Bookman Old Style" w:hAnsi="Bookman Old Style" w:cs="Times New Roman"/>
                                          <w:color w:val="000000" w:themeColor="text1"/>
                                          <w:spacing w:val="-4"/>
                                          <w:szCs w:val="20"/>
                                        </w:rPr>
                                      </w:pPr>
                                      <w:r w:rsidRPr="00740594">
                                        <w:rPr>
                                          <w:rFonts w:ascii="Bookman Old Style" w:hAnsi="Bookman Old Style" w:cs="Times New Roman"/>
                                          <w:b/>
                                          <w:color w:val="000000" w:themeColor="text1"/>
                                          <w:spacing w:val="-4"/>
                                          <w:szCs w:val="20"/>
                                          <w:lang w:val="en-US"/>
                                        </w:rPr>
                                        <w:t>O</w:t>
                                      </w:r>
                                      <w:r w:rsidRPr="00740594">
                                        <w:rPr>
                                          <w:rFonts w:ascii="Bookman Old Style" w:hAnsi="Bookman Old Style" w:cs="Times New Roman"/>
                                          <w:b/>
                                          <w:color w:val="000000" w:themeColor="text1"/>
                                          <w:spacing w:val="-4"/>
                                          <w:szCs w:val="20"/>
                                        </w:rPr>
                                        <w:t>3</w:t>
                                      </w:r>
                                      <w:r w:rsidRPr="00740594">
                                        <w:rPr>
                                          <w:rFonts w:ascii="Bookman Old Style" w:hAnsi="Bookman Old Style" w:cs="Times New Roman"/>
                                          <w:color w:val="000000" w:themeColor="text1"/>
                                          <w:spacing w:val="-4"/>
                                          <w:szCs w:val="20"/>
                                        </w:rPr>
                                        <w:t xml:space="preserve"> </w:t>
                                      </w:r>
                                      <w:r w:rsidRPr="00740594">
                                        <w:rPr>
                                          <w:rFonts w:ascii="Bookman Old Style" w:hAnsi="Bookman Old Style" w:cs="Times New Roman"/>
                                          <w:color w:val="000000" w:themeColor="text1"/>
                                          <w:spacing w:val="-4"/>
                                          <w:szCs w:val="20"/>
                                          <w:lang w:val="uk-UA"/>
                                        </w:rPr>
                                        <w:t>Успішне впровадження реформи децентралізації та інших загальнодержавних галузевих реформ</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107" name="Прямая со стрелкой 3107"/>
                                <wps:cNvCnPr>
                                  <a:stCxn id="3106" idx="1"/>
                                </wps:cNvCnPr>
                                <wps:spPr>
                                  <a:xfrm flipH="1">
                                    <a:off x="28453" y="193456"/>
                                    <a:ext cx="1002731" cy="4804494"/>
                                  </a:xfrm>
                                  <a:prstGeom prst="straightConnector1">
                                    <a:avLst/>
                                  </a:prstGeom>
                                  <a:noFill/>
                                  <a:ln w="15875" cap="flat" cmpd="sng" algn="ctr">
                                    <a:solidFill>
                                      <a:srgbClr val="C00000"/>
                                    </a:solidFill>
                                    <a:prstDash val="solid"/>
                                    <a:tailEnd type="stealth"/>
                                  </a:ln>
                                  <a:effectLst/>
                                </wps:spPr>
                                <wps:bodyPr/>
                              </wps:wsp>
                              <wps:wsp>
                                <wps:cNvPr id="3108" name="Прямая со стрелкой 3108"/>
                                <wps:cNvCnPr/>
                                <wps:spPr>
                                  <a:xfrm flipH="1">
                                    <a:off x="28575" y="393393"/>
                                    <a:ext cx="1000125" cy="3929035"/>
                                  </a:xfrm>
                                  <a:prstGeom prst="straightConnector1">
                                    <a:avLst/>
                                  </a:prstGeom>
                                  <a:noFill/>
                                  <a:ln w="15875" cap="flat" cmpd="sng" algn="ctr">
                                    <a:solidFill>
                                      <a:srgbClr val="C00000"/>
                                    </a:solidFill>
                                    <a:prstDash val="solid"/>
                                    <a:tailEnd type="stealth"/>
                                  </a:ln>
                                  <a:effectLst/>
                                </wps:spPr>
                                <wps:bodyPr/>
                              </wps:wsp>
                            </wpg:grpSp>
                            <wpg:grpSp>
                              <wpg:cNvPr id="3109" name="Группа 3109"/>
                              <wpg:cNvGrpSpPr/>
                              <wpg:grpSpPr>
                                <a:xfrm>
                                  <a:off x="0" y="148855"/>
                                  <a:ext cx="3552190" cy="7648525"/>
                                  <a:chOff x="0" y="-1"/>
                                  <a:chExt cx="3552190" cy="7648525"/>
                                </a:xfrm>
                              </wpg:grpSpPr>
                              <wps:wsp>
                                <wps:cNvPr id="3110" name="Прямоугольник 3110"/>
                                <wps:cNvSpPr/>
                                <wps:spPr>
                                  <a:xfrm>
                                    <a:off x="1028700" y="257173"/>
                                    <a:ext cx="2523490" cy="516505"/>
                                  </a:xfrm>
                                  <a:prstGeom prst="rect">
                                    <a:avLst/>
                                  </a:prstGeom>
                                  <a:noFill/>
                                  <a:ln w="9525" cap="flat" cmpd="sng" algn="ctr">
                                    <a:solidFill>
                                      <a:srgbClr val="0070C0"/>
                                    </a:solidFill>
                                    <a:prstDash val="solid"/>
                                  </a:ln>
                                  <a:effectLst/>
                                </wps:spPr>
                                <wps:txbx>
                                  <w:txbxContent>
                                    <w:p w14:paraId="6EB2E9A1" w14:textId="5CAE32AD" w:rsidR="00FD0641" w:rsidRPr="00740594" w:rsidRDefault="00FD0641" w:rsidP="005A1E2B">
                                      <w:pPr>
                                        <w:spacing w:after="0" w:line="240" w:lineRule="auto"/>
                                        <w:rPr>
                                          <w:rFonts w:ascii="Bookman Old Style" w:hAnsi="Bookman Old Style" w:cs="Times New Roman"/>
                                          <w:color w:val="000000" w:themeColor="text1"/>
                                          <w:szCs w:val="20"/>
                                        </w:rPr>
                                      </w:pPr>
                                      <w:r w:rsidRPr="00740594">
                                        <w:rPr>
                                          <w:rFonts w:ascii="Bookman Old Style" w:hAnsi="Bookman Old Style" w:cs="Times New Roman"/>
                                          <w:b/>
                                          <w:color w:val="000000" w:themeColor="text1"/>
                                          <w:szCs w:val="20"/>
                                          <w:lang w:val="en-US"/>
                                        </w:rPr>
                                        <w:t>O</w:t>
                                      </w:r>
                                      <w:r w:rsidRPr="00740594">
                                        <w:rPr>
                                          <w:rFonts w:ascii="Bookman Old Style" w:hAnsi="Bookman Old Style" w:cs="Times New Roman"/>
                                          <w:b/>
                                          <w:color w:val="000000" w:themeColor="text1"/>
                                          <w:szCs w:val="20"/>
                                        </w:rPr>
                                        <w:t>2</w:t>
                                      </w:r>
                                      <w:r w:rsidRPr="00740594">
                                        <w:rPr>
                                          <w:rFonts w:ascii="Bookman Old Style" w:hAnsi="Bookman Old Style" w:cs="Times New Roman"/>
                                          <w:color w:val="000000" w:themeColor="text1"/>
                                          <w:szCs w:val="20"/>
                                        </w:rPr>
                                        <w:t xml:space="preserve"> </w:t>
                                      </w:r>
                                      <w:r w:rsidRPr="00740594">
                                        <w:rPr>
                                          <w:rFonts w:ascii="Bookman Old Style" w:hAnsi="Bookman Old Style" w:cs="Times New Roman"/>
                                          <w:color w:val="000000" w:themeColor="text1"/>
                                          <w:szCs w:val="20"/>
                                          <w:lang w:val="uk-UA"/>
                                        </w:rPr>
                                        <w:t>Реалізація про</w:t>
                                      </w:r>
                                      <w:r>
                                        <w:rPr>
                                          <w:rFonts w:ascii="Bookman Old Style" w:hAnsi="Bookman Old Style" w:cs="Times New Roman"/>
                                          <w:color w:val="000000" w:themeColor="text1"/>
                                          <w:szCs w:val="20"/>
                                          <w:lang w:val="uk-UA"/>
                                        </w:rPr>
                                        <w:t>є</w:t>
                                      </w:r>
                                      <w:r w:rsidRPr="00740594">
                                        <w:rPr>
                                          <w:rFonts w:ascii="Bookman Old Style" w:hAnsi="Bookman Old Style" w:cs="Times New Roman"/>
                                          <w:color w:val="000000" w:themeColor="text1"/>
                                          <w:szCs w:val="20"/>
                                          <w:lang w:val="uk-UA"/>
                                        </w:rPr>
                                        <w:t>ктів міжнародних організацій, залучення міжнародної технічної допомоги</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111" name="Прямая со стрелкой 3111"/>
                                <wps:cNvCnPr/>
                                <wps:spPr>
                                  <a:xfrm flipH="1">
                                    <a:off x="0" y="371475"/>
                                    <a:ext cx="1033153" cy="761968"/>
                                  </a:xfrm>
                                  <a:prstGeom prst="straightConnector1">
                                    <a:avLst/>
                                  </a:prstGeom>
                                  <a:noFill/>
                                  <a:ln w="15875" cap="flat" cmpd="sng" algn="ctr">
                                    <a:solidFill>
                                      <a:sysClr val="windowText" lastClr="000000"/>
                                    </a:solidFill>
                                    <a:prstDash val="solid"/>
                                    <a:tailEnd type="stealth"/>
                                  </a:ln>
                                  <a:effectLst/>
                                </wps:spPr>
                                <wps:bodyPr/>
                              </wps:wsp>
                              <wps:wsp>
                                <wps:cNvPr id="3112" name="Прямая со стрелкой 3112"/>
                                <wps:cNvCnPr/>
                                <wps:spPr>
                                  <a:xfrm flipH="1">
                                    <a:off x="0" y="411530"/>
                                    <a:ext cx="1028700" cy="1537912"/>
                                  </a:xfrm>
                                  <a:prstGeom prst="straightConnector1">
                                    <a:avLst/>
                                  </a:prstGeom>
                                  <a:noFill/>
                                  <a:ln w="15875" cap="flat" cmpd="sng" algn="ctr">
                                    <a:solidFill>
                                      <a:sysClr val="windowText" lastClr="000000"/>
                                    </a:solidFill>
                                    <a:prstDash val="solid"/>
                                    <a:tailEnd type="stealth"/>
                                  </a:ln>
                                  <a:effectLst/>
                                </wps:spPr>
                                <wps:bodyPr/>
                              </wps:wsp>
                              <wps:wsp>
                                <wps:cNvPr id="3113" name="Прямая со стрелкой 3113"/>
                                <wps:cNvCnPr/>
                                <wps:spPr>
                                  <a:xfrm flipH="1">
                                    <a:off x="1" y="470381"/>
                                    <a:ext cx="1019174" cy="2387098"/>
                                  </a:xfrm>
                                  <a:prstGeom prst="straightConnector1">
                                    <a:avLst/>
                                  </a:prstGeom>
                                  <a:noFill/>
                                  <a:ln w="15875" cap="flat" cmpd="sng" algn="ctr">
                                    <a:solidFill>
                                      <a:sysClr val="windowText" lastClr="000000"/>
                                    </a:solidFill>
                                    <a:prstDash val="solid"/>
                                    <a:tailEnd type="stealth"/>
                                  </a:ln>
                                  <a:effectLst/>
                                </wps:spPr>
                                <wps:bodyPr/>
                              </wps:wsp>
                              <wps:wsp>
                                <wps:cNvPr id="3114" name="Прямая со стрелкой 3114"/>
                                <wps:cNvCnPr/>
                                <wps:spPr>
                                  <a:xfrm flipH="1">
                                    <a:off x="0" y="542925"/>
                                    <a:ext cx="1033145" cy="3068320"/>
                                  </a:xfrm>
                                  <a:prstGeom prst="straightConnector1">
                                    <a:avLst/>
                                  </a:prstGeom>
                                  <a:noFill/>
                                  <a:ln w="15875" cap="flat" cmpd="sng" algn="ctr">
                                    <a:solidFill>
                                      <a:sysClr val="windowText" lastClr="000000"/>
                                    </a:solidFill>
                                    <a:prstDash val="solid"/>
                                    <a:tailEnd type="stealth"/>
                                  </a:ln>
                                  <a:effectLst/>
                                </wps:spPr>
                                <wps:bodyPr/>
                              </wps:wsp>
                              <wps:wsp>
                                <wps:cNvPr id="3115" name="Прямая со стрелкой 3115"/>
                                <wps:cNvCnPr/>
                                <wps:spPr>
                                  <a:xfrm flipH="1" flipV="1">
                                    <a:off x="0" y="-1"/>
                                    <a:ext cx="1038226" cy="325521"/>
                                  </a:xfrm>
                                  <a:prstGeom prst="straightConnector1">
                                    <a:avLst/>
                                  </a:prstGeom>
                                  <a:noFill/>
                                  <a:ln w="15875" cap="flat" cmpd="sng" algn="ctr">
                                    <a:solidFill>
                                      <a:sysClr val="windowText" lastClr="000000"/>
                                    </a:solidFill>
                                    <a:prstDash val="solid"/>
                                    <a:tailEnd type="stealth"/>
                                  </a:ln>
                                  <a:effectLst/>
                                </wps:spPr>
                                <wps:bodyPr/>
                              </wps:wsp>
                              <wps:wsp>
                                <wps:cNvPr id="3116" name="Прямая со стрелкой 3116"/>
                                <wps:cNvCnPr/>
                                <wps:spPr>
                                  <a:xfrm flipH="1">
                                    <a:off x="9525" y="714375"/>
                                    <a:ext cx="1009650" cy="4500748"/>
                                  </a:xfrm>
                                  <a:prstGeom prst="straightConnector1">
                                    <a:avLst/>
                                  </a:prstGeom>
                                  <a:noFill/>
                                  <a:ln w="15875" cap="flat" cmpd="sng" algn="ctr">
                                    <a:solidFill>
                                      <a:sysClr val="windowText" lastClr="000000"/>
                                    </a:solidFill>
                                    <a:prstDash val="solid"/>
                                    <a:tailEnd type="stealth"/>
                                  </a:ln>
                                  <a:effectLst/>
                                </wps:spPr>
                                <wps:bodyPr/>
                              </wps:wsp>
                              <wps:wsp>
                                <wps:cNvPr id="3117" name="Прямая со стрелкой 3117"/>
                                <wps:cNvCnPr/>
                                <wps:spPr>
                                  <a:xfrm flipH="1">
                                    <a:off x="9525" y="773674"/>
                                    <a:ext cx="1019175" cy="6874850"/>
                                  </a:xfrm>
                                  <a:prstGeom prst="straightConnector1">
                                    <a:avLst/>
                                  </a:prstGeom>
                                  <a:noFill/>
                                  <a:ln w="15875" cap="flat" cmpd="sng" algn="ctr">
                                    <a:solidFill>
                                      <a:sysClr val="windowText" lastClr="000000"/>
                                    </a:solidFill>
                                    <a:prstDash val="solid"/>
                                    <a:tailEnd type="stealth"/>
                                  </a:ln>
                                  <a:effectLst/>
                                </wps:spPr>
                                <wps:bodyPr/>
                              </wps:wsp>
                              <wps:wsp>
                                <wps:cNvPr id="3118" name="Прямая со стрелкой 3118"/>
                                <wps:cNvCnPr/>
                                <wps:spPr>
                                  <a:xfrm flipH="1">
                                    <a:off x="21001" y="773682"/>
                                    <a:ext cx="1007699" cy="5197806"/>
                                  </a:xfrm>
                                  <a:prstGeom prst="straightConnector1">
                                    <a:avLst/>
                                  </a:prstGeom>
                                  <a:noFill/>
                                  <a:ln w="15875" cap="flat" cmpd="sng" algn="ctr">
                                    <a:solidFill>
                                      <a:sysClr val="windowText" lastClr="000000"/>
                                    </a:solidFill>
                                    <a:prstDash val="solid"/>
                                    <a:tailEnd type="stealth"/>
                                  </a:ln>
                                  <a:effectLst/>
                                </wps:spPr>
                                <wps:bodyPr/>
                              </wps:wsp>
                            </wpg:grpSp>
                            <wpg:grpSp>
                              <wpg:cNvPr id="3119" name="Группа 3119"/>
                              <wpg:cNvGrpSpPr/>
                              <wpg:grpSpPr>
                                <a:xfrm>
                                  <a:off x="0" y="1509818"/>
                                  <a:ext cx="3548638" cy="4116351"/>
                                  <a:chOff x="0" y="-5"/>
                                  <a:chExt cx="3548638" cy="4116351"/>
                                </a:xfrm>
                              </wpg:grpSpPr>
                              <wps:wsp>
                                <wps:cNvPr id="3120" name="Прямоугольник 3120"/>
                                <wps:cNvSpPr/>
                                <wps:spPr>
                                  <a:xfrm>
                                    <a:off x="1025148" y="1370222"/>
                                    <a:ext cx="2523490" cy="880017"/>
                                  </a:xfrm>
                                  <a:prstGeom prst="rect">
                                    <a:avLst/>
                                  </a:prstGeom>
                                  <a:noFill/>
                                  <a:ln w="9525" cap="flat" cmpd="sng" algn="ctr">
                                    <a:solidFill>
                                      <a:srgbClr val="0070C0"/>
                                    </a:solidFill>
                                    <a:prstDash val="solid"/>
                                  </a:ln>
                                  <a:effectLst/>
                                </wps:spPr>
                                <wps:txbx>
                                  <w:txbxContent>
                                    <w:p w14:paraId="50A89738" w14:textId="77777777" w:rsidR="00FD0641" w:rsidRPr="00740594" w:rsidRDefault="00FD0641" w:rsidP="005A1E2B">
                                      <w:pPr>
                                        <w:spacing w:after="0" w:line="240" w:lineRule="auto"/>
                                        <w:rPr>
                                          <w:rFonts w:ascii="Bookman Old Style" w:hAnsi="Bookman Old Style" w:cs="Times New Roman"/>
                                          <w:color w:val="000000" w:themeColor="text1"/>
                                          <w:spacing w:val="-2"/>
                                        </w:rPr>
                                      </w:pPr>
                                      <w:r w:rsidRPr="00740594">
                                        <w:rPr>
                                          <w:rFonts w:ascii="Bookman Old Style" w:hAnsi="Bookman Old Style" w:cs="Times New Roman"/>
                                          <w:b/>
                                          <w:color w:val="000000" w:themeColor="text1"/>
                                          <w:spacing w:val="-2"/>
                                          <w:lang w:val="en-US"/>
                                        </w:rPr>
                                        <w:t>O</w:t>
                                      </w:r>
                                      <w:r w:rsidRPr="00740594">
                                        <w:rPr>
                                          <w:rFonts w:ascii="Bookman Old Style" w:hAnsi="Bookman Old Style" w:cs="Times New Roman"/>
                                          <w:b/>
                                          <w:color w:val="000000" w:themeColor="text1"/>
                                          <w:spacing w:val="-2"/>
                                        </w:rPr>
                                        <w:t>6</w:t>
                                      </w:r>
                                      <w:r w:rsidRPr="00740594">
                                        <w:rPr>
                                          <w:rFonts w:ascii="Bookman Old Style" w:hAnsi="Bookman Old Style" w:cs="Times New Roman"/>
                                          <w:color w:val="000000" w:themeColor="text1"/>
                                          <w:spacing w:val="-2"/>
                                        </w:rPr>
                                        <w:t xml:space="preserve"> </w:t>
                                      </w:r>
                                      <w:r w:rsidRPr="00740594">
                                        <w:rPr>
                                          <w:rFonts w:ascii="Bookman Old Style" w:hAnsi="Bookman Old Style" w:cs="Times New Roman"/>
                                          <w:color w:val="000000" w:themeColor="text1"/>
                                          <w:spacing w:val="-2"/>
                                          <w:lang w:val="uk-UA"/>
                                        </w:rPr>
                                        <w:t xml:space="preserve">Посилення комунікації «освіта-бізнес», розвиток механізмів дуальної освіти через реалізацію Концепції підготовки фахівців за дуальною формою здобуття освіти </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3121" name="Прямая со стрелкой 3121"/>
                                <wps:cNvCnPr/>
                                <wps:spPr>
                                  <a:xfrm flipH="1">
                                    <a:off x="0" y="1839433"/>
                                    <a:ext cx="1031358" cy="1403498"/>
                                  </a:xfrm>
                                  <a:prstGeom prst="straightConnector1">
                                    <a:avLst/>
                                  </a:prstGeom>
                                  <a:noFill/>
                                  <a:ln w="15875" cap="flat" cmpd="sng" algn="ctr">
                                    <a:solidFill>
                                      <a:srgbClr val="8064A2">
                                        <a:lumMod val="75000"/>
                                      </a:srgbClr>
                                    </a:solidFill>
                                    <a:prstDash val="solid"/>
                                    <a:tailEnd type="stealth"/>
                                  </a:ln>
                                  <a:effectLst/>
                                </wps:spPr>
                                <wps:bodyPr/>
                              </wps:wsp>
                              <wps:wsp>
                                <wps:cNvPr id="3122" name="Прямая со стрелкой 3122"/>
                                <wps:cNvCnPr/>
                                <wps:spPr>
                                  <a:xfrm flipH="1">
                                    <a:off x="0" y="2169592"/>
                                    <a:ext cx="1019175" cy="1946754"/>
                                  </a:xfrm>
                                  <a:prstGeom prst="straightConnector1">
                                    <a:avLst/>
                                  </a:prstGeom>
                                  <a:noFill/>
                                  <a:ln w="15875" cap="flat" cmpd="sng" algn="ctr">
                                    <a:solidFill>
                                      <a:srgbClr val="8064A2">
                                        <a:lumMod val="75000"/>
                                      </a:srgbClr>
                                    </a:solidFill>
                                    <a:prstDash val="solid"/>
                                    <a:tailEnd type="stealth"/>
                                  </a:ln>
                                  <a:effectLst/>
                                </wps:spPr>
                                <wps:bodyPr/>
                              </wps:wsp>
                              <wps:wsp>
                                <wps:cNvPr id="3123" name="Прямая со стрелкой 3123"/>
                                <wps:cNvCnPr/>
                                <wps:spPr>
                                  <a:xfrm flipH="1" flipV="1">
                                    <a:off x="10633" y="-5"/>
                                    <a:ext cx="1014515" cy="1644478"/>
                                  </a:xfrm>
                                  <a:prstGeom prst="straightConnector1">
                                    <a:avLst/>
                                  </a:prstGeom>
                                  <a:noFill/>
                                  <a:ln w="15875" cap="flat" cmpd="sng" algn="ctr">
                                    <a:solidFill>
                                      <a:srgbClr val="8064A2">
                                        <a:lumMod val="75000"/>
                                      </a:srgbClr>
                                    </a:solidFill>
                                    <a:prstDash val="lgDash"/>
                                    <a:tailEnd type="stealth"/>
                                  </a:ln>
                                  <a:effectLst/>
                                </wps:spPr>
                                <wps:bodyPr/>
                              </wps:wsp>
                            </wpg:grpSp>
                          </wpg:grpSp>
                        </wpg:grpSp>
                        <wps:wsp>
                          <wps:cNvPr id="3124" name="Прямая со стрелкой 3124"/>
                          <wps:cNvCnPr>
                            <a:stCxn id="3076" idx="1"/>
                          </wps:cNvCnPr>
                          <wps:spPr>
                            <a:xfrm flipH="1">
                              <a:off x="2549878" y="2607218"/>
                              <a:ext cx="1008760" cy="3071885"/>
                            </a:xfrm>
                            <a:prstGeom prst="straightConnector1">
                              <a:avLst/>
                            </a:prstGeom>
                            <a:noFill/>
                            <a:ln w="15875" cap="flat" cmpd="sng" algn="ctr">
                              <a:solidFill>
                                <a:srgbClr val="002060"/>
                              </a:solidFill>
                              <a:prstDash val="lgDash"/>
                              <a:tailEnd type="stealth"/>
                            </a:ln>
                            <a:effectLst/>
                          </wps:spPr>
                          <wps:bodyPr/>
                        </wps:wsp>
                        <wps:wsp>
                          <wps:cNvPr id="3125" name="Прямая со стрелкой 3125"/>
                          <wps:cNvCnPr/>
                          <wps:spPr>
                            <a:xfrm flipH="1">
                              <a:off x="2531405" y="2575778"/>
                              <a:ext cx="1007549" cy="3763542"/>
                            </a:xfrm>
                            <a:prstGeom prst="straightConnector1">
                              <a:avLst/>
                            </a:prstGeom>
                            <a:noFill/>
                            <a:ln w="15875" cap="flat" cmpd="sng" algn="ctr">
                              <a:solidFill>
                                <a:srgbClr val="002060"/>
                              </a:solidFill>
                              <a:prstDash val="lgDash"/>
                              <a:tailEnd type="stealth"/>
                            </a:ln>
                            <a:effectLst/>
                          </wps:spPr>
                          <wps:bodyPr/>
                        </wps:wsp>
                      </wpg:grp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1AFB5A2" id="Группа 9" o:spid="_x0000_s1234" style="position:absolute;margin-left:2.3pt;margin-top:22.95pt;width:479.2pt;height:722.45pt;z-index:251666432;mso-position-horizontal-relative:text;mso-position-vertical-relative:text;mso-width-relative:margin" coordsize="60861,91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Нашивка 15" o:spid="_x0000_s1235" type="#_x0000_t55" style="position:absolute;left:21627;width:17016;height:256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" adj="19727">
                  <v:textbox inset="0,1mm,0,1mm">
                    <w:txbxContent>
                      <w:p w14:paraId="16FC2D8C" w14:textId="77777777" w:rsidR="00FD0641" w:rsidRPr="00740594" w:rsidRDefault="00FD0641" w:rsidP="005A1E2B">
                        <w:pPr>
                          <w:spacing w:after="0" w:line="240" w:lineRule="auto"/>
                          <w:jc w:val="center"/>
                          <w:rPr>
                            <w:rFonts w:ascii="Bookman Old Style" w:hAnsi="Bookman Old Style" w:cs="Times New Roman"/>
                            <w:b/>
                            <w:lang w:val="uk-UA"/>
                          </w:rPr>
                        </w:pPr>
                        <w:r w:rsidRPr="00740594">
                          <w:rPr>
                            <w:rFonts w:ascii="Bookman Old Style" w:hAnsi="Bookman Old Style" w:cs="Times New Roman"/>
                            <w:b/>
                            <w:lang w:val="uk-UA"/>
                          </w:rPr>
                          <w:t>Підтримують</w:t>
                        </w:r>
                      </w:p>
                    </w:txbxContent>
                  </v:textbox>
                </v:shape>
                <v:group id="Группа 19" o:spid="_x0000_s1236" style="position:absolute;top:3589;width:60861;height:88162" coordorigin=",-131" coordsize="60861,8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Группа 20" o:spid="_x0000_s1237" style="position:absolute;top:-131;width:60861;height:88161" coordorigin=",-131" coordsize="60863,88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Группа 22" o:spid="_x0000_s1238" style="position:absolute;top:-131;width:25234;height:81093" coordorigin=",-237" coordsize="25234,8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Прямоугольник 57" o:spid="_x0000_s1239" style="position:absolute;top:-237;width:25234;height:4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" filled="f" strokecolor="#0070c0">
                        <v:textbox inset="1mm,1mm,1mm,1mm">
                          <w:txbxContent>
                            <w:p w14:paraId="41E3C59B" w14:textId="77777777" w:rsidR="00FD0641" w:rsidRPr="005A1E2B" w:rsidRDefault="00FD0641" w:rsidP="005A1E2B">
                              <w:pPr>
                                <w:spacing w:after="0" w:line="240" w:lineRule="auto"/>
                                <w:rPr>
                                  <w:rFonts w:ascii="Bookman Old Style" w:hAnsi="Bookman Old Style" w:cs="Arial"/>
                                  <w:color w:val="000000" w:themeColor="text1"/>
                                </w:rPr>
                              </w:pPr>
                              <w:r w:rsidRPr="005A1E2B">
                                <w:rPr>
                                  <w:rFonts w:ascii="Bookman Old Style" w:hAnsi="Bookman Old Style" w:cs="Arial"/>
                                  <w:b/>
                                  <w:color w:val="000000" w:themeColor="text1"/>
                                  <w:lang w:val="en-US"/>
                                </w:rPr>
                                <w:t>S</w:t>
                              </w:r>
                              <w:r w:rsidRPr="005A1E2B">
                                <w:rPr>
                                  <w:rFonts w:ascii="Bookman Old Style" w:hAnsi="Bookman Old Style" w:cs="Arial"/>
                                  <w:b/>
                                  <w:color w:val="000000" w:themeColor="text1"/>
                                </w:rPr>
                                <w:t>1</w:t>
                              </w:r>
                              <w:r w:rsidRPr="005A1E2B">
                                <w:rPr>
                                  <w:rFonts w:ascii="Bookman Old Style" w:hAnsi="Bookman Old Style" w:cs="Arial"/>
                                  <w:color w:val="000000" w:themeColor="text1"/>
                                </w:rPr>
                                <w:t xml:space="preserve"> </w:t>
                              </w:r>
                              <w:r w:rsidRPr="005A1E2B">
                                <w:rPr>
                                  <w:rFonts w:ascii="Bookman Old Style" w:hAnsi="Bookman Old Style" w:cs="Arial"/>
                                  <w:color w:val="000000" w:themeColor="text1"/>
                                  <w:lang w:val="uk-UA"/>
                                </w:rPr>
                                <w:t>Висока концентрація покладів природних корисних копалин</w:t>
                              </w:r>
                              <w:r w:rsidRPr="005A1E2B">
                                <w:rPr>
                                  <w:rFonts w:ascii="Bookman Old Style" w:hAnsi="Bookman Old Style" w:cs="Arial"/>
                                  <w:color w:val="000000" w:themeColor="text1"/>
                                </w:rPr>
                                <w:t xml:space="preserve"> </w:t>
                              </w:r>
                            </w:p>
                          </w:txbxContent>
                        </v:textbox>
                      </v:rect>
                      <v:rect id="Прямоугольник 58" o:spid="_x0000_s1240" style="position:absolute;top:5497;width:25234;height:10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" filled="f" strokecolor="#0070c0">
                        <v:textbox inset="1mm,1mm,1mm,1mm">
                          <w:txbxContent>
                            <w:p w14:paraId="2FC8C75C" w14:textId="77777777" w:rsidR="00FD0641" w:rsidRPr="005A1E2B" w:rsidRDefault="00FD0641" w:rsidP="005A1E2B">
                              <w:pPr>
                                <w:spacing w:after="0" w:line="240" w:lineRule="auto"/>
                                <w:rPr>
                                  <w:rFonts w:ascii="Bookman Old Style" w:hAnsi="Bookman Old Style" w:cs="Arial"/>
                                  <w:color w:val="000000" w:themeColor="text1"/>
                                </w:rPr>
                              </w:pPr>
                              <w:r w:rsidRPr="005A1E2B">
                                <w:rPr>
                                  <w:rFonts w:ascii="Bookman Old Style" w:hAnsi="Bookman Old Style" w:cs="Arial"/>
                                  <w:b/>
                                  <w:color w:val="000000" w:themeColor="text1"/>
                                  <w:lang w:val="en-US"/>
                                </w:rPr>
                                <w:t>S</w:t>
                              </w:r>
                              <w:r w:rsidRPr="005A1E2B">
                                <w:rPr>
                                  <w:rFonts w:ascii="Bookman Old Style" w:hAnsi="Bookman Old Style" w:cs="Arial"/>
                                  <w:b/>
                                  <w:color w:val="000000" w:themeColor="text1"/>
                                </w:rPr>
                                <w:t xml:space="preserve">2 </w:t>
                              </w:r>
                              <w:r w:rsidRPr="005A1E2B">
                                <w:rPr>
                                  <w:rFonts w:ascii="Bookman Old Style" w:hAnsi="Bookman Old Style" w:cs="Arial"/>
                                  <w:color w:val="000000" w:themeColor="text1"/>
                                  <w:lang w:val="uk-UA"/>
                                </w:rPr>
                                <w:t>Потужний промисловий та енергетичний комплекси з ланцюжками «сировина-виробництво-збут», а також лідерськими позиціями за окремими напрямами виробництва</w:t>
                              </w:r>
                              <w:r w:rsidRPr="005A1E2B">
                                <w:rPr>
                                  <w:rFonts w:ascii="Bookman Old Style" w:hAnsi="Bookman Old Style" w:cs="Arial"/>
                                  <w:color w:val="000000" w:themeColor="text1"/>
                                </w:rPr>
                                <w:t xml:space="preserve"> </w:t>
                              </w:r>
                            </w:p>
                          </w:txbxContent>
                        </v:textbox>
                      </v:rect>
                      <v:rect id="Прямоугольник 59" o:spid="_x0000_s1241" style="position:absolute;top:18467;width:25234;height:5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" filled="f" strokecolor="#0070c0">
                        <v:textbox inset="1mm,1mm,1mm,1mm">
                          <w:txbxContent>
                            <w:p w14:paraId="1EA267BE" w14:textId="77777777" w:rsidR="00FD0641" w:rsidRPr="005A1E2B" w:rsidRDefault="00FD0641" w:rsidP="005A1E2B">
                              <w:pPr>
                                <w:spacing w:after="0" w:line="240" w:lineRule="auto"/>
                                <w:rPr>
                                  <w:rFonts w:ascii="Bookman Old Style" w:hAnsi="Bookman Old Style" w:cs="Arial"/>
                                  <w:color w:val="000000" w:themeColor="text1"/>
                                </w:rPr>
                              </w:pPr>
                              <w:r w:rsidRPr="005A1E2B">
                                <w:rPr>
                                  <w:rFonts w:ascii="Bookman Old Style" w:hAnsi="Bookman Old Style" w:cs="Arial"/>
                                  <w:b/>
                                  <w:color w:val="000000" w:themeColor="text1"/>
                                  <w:lang w:val="en-US"/>
                                </w:rPr>
                                <w:t>S</w:t>
                              </w:r>
                              <w:r w:rsidRPr="005A1E2B">
                                <w:rPr>
                                  <w:rFonts w:ascii="Bookman Old Style" w:hAnsi="Bookman Old Style" w:cs="Arial"/>
                                  <w:b/>
                                  <w:color w:val="000000" w:themeColor="text1"/>
                                </w:rPr>
                                <w:t>3</w:t>
                              </w:r>
                              <w:r w:rsidRPr="005A1E2B">
                                <w:rPr>
                                  <w:rFonts w:ascii="Bookman Old Style" w:hAnsi="Bookman Old Style" w:cs="Arial"/>
                                  <w:color w:val="000000" w:themeColor="text1"/>
                                </w:rPr>
                                <w:t xml:space="preserve"> </w:t>
                              </w:r>
                              <w:r w:rsidRPr="005A1E2B">
                                <w:rPr>
                                  <w:rFonts w:ascii="Bookman Old Style" w:hAnsi="Bookman Old Style" w:cs="Arial"/>
                                  <w:color w:val="000000" w:themeColor="text1"/>
                                  <w:lang w:val="uk-UA"/>
                                </w:rPr>
                                <w:t>Суттєва ресурсна база для розвитку агропромислового виробництва</w:t>
                              </w:r>
                            </w:p>
                          </w:txbxContent>
                        </v:textbox>
                      </v:rect>
                      <v:rect id="Прямоугольник 60" o:spid="_x0000_s1242" style="position:absolute;top:25925;width:25234;height:7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" filled="f" strokecolor="#0070c0">
                        <v:textbox inset="1mm,1mm,1mm,1mm">
                          <w:txbxContent>
                            <w:p w14:paraId="625E98D8" w14:textId="77777777" w:rsidR="00FD0641" w:rsidRPr="005A1E2B" w:rsidRDefault="00FD0641" w:rsidP="005A1E2B">
                              <w:pPr>
                                <w:spacing w:after="0" w:line="240" w:lineRule="auto"/>
                                <w:rPr>
                                  <w:rFonts w:ascii="Bookman Old Style" w:hAnsi="Bookman Old Style" w:cs="Arial"/>
                                  <w:color w:val="000000" w:themeColor="text1"/>
                                </w:rPr>
                              </w:pPr>
                              <w:r w:rsidRPr="005A1E2B">
                                <w:rPr>
                                  <w:rFonts w:ascii="Bookman Old Style" w:hAnsi="Bookman Old Style" w:cs="Arial"/>
                                  <w:b/>
                                  <w:color w:val="000000" w:themeColor="text1"/>
                                  <w:lang w:val="en-US"/>
                                </w:rPr>
                                <w:t>S</w:t>
                              </w:r>
                              <w:r w:rsidRPr="005A1E2B">
                                <w:rPr>
                                  <w:rFonts w:ascii="Bookman Old Style" w:hAnsi="Bookman Old Style" w:cs="Arial"/>
                                  <w:b/>
                                  <w:color w:val="000000" w:themeColor="text1"/>
                                </w:rPr>
                                <w:t>4</w:t>
                              </w:r>
                              <w:r w:rsidRPr="005A1E2B">
                                <w:rPr>
                                  <w:rFonts w:ascii="Bookman Old Style" w:hAnsi="Bookman Old Style" w:cs="Arial"/>
                                  <w:color w:val="000000" w:themeColor="text1"/>
                                </w:rPr>
                                <w:t xml:space="preserve"> </w:t>
                              </w:r>
                              <w:r w:rsidRPr="005A1E2B">
                                <w:rPr>
                                  <w:rFonts w:ascii="Bookman Old Style" w:hAnsi="Bookman Old Style" w:cs="Arial"/>
                                  <w:color w:val="000000" w:themeColor="text1"/>
                                  <w:lang w:val="uk-UA"/>
                                </w:rPr>
                                <w:t xml:space="preserve">Наявність промислових майданчиків, </w:t>
                              </w:r>
                              <w:proofErr w:type="spellStart"/>
                              <w:r w:rsidRPr="005A1E2B">
                                <w:rPr>
                                  <w:rFonts w:ascii="Bookman Old Style" w:hAnsi="Bookman Old Style" w:cs="Arial"/>
                                  <w:color w:val="000000" w:themeColor="text1"/>
                                  <w:lang w:val="uk-UA"/>
                                </w:rPr>
                                <w:t>логістично</w:t>
                              </w:r>
                              <w:proofErr w:type="spellEnd"/>
                              <w:r w:rsidRPr="005A1E2B">
                                <w:rPr>
                                  <w:rFonts w:ascii="Bookman Old Style" w:hAnsi="Bookman Old Style" w:cs="Arial"/>
                                  <w:color w:val="000000" w:themeColor="text1"/>
                                  <w:lang w:val="uk-UA"/>
                                </w:rPr>
                                <w:t xml:space="preserve"> привабливих для створення індустріальних та технологічних парків</w:t>
                              </w:r>
                            </w:p>
                          </w:txbxContent>
                        </v:textbox>
                      </v:rect>
                      <v:rect id="Прямоугольник 61" o:spid="_x0000_s1243" style="position:absolute;top:34980;width:25234;height:6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" filled="f" strokecolor="#0070c0">
                        <v:textbox inset="1mm,1mm,1mm,1mm">
                          <w:txbxContent>
                            <w:p w14:paraId="2BA3D4C0"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S</w:t>
                              </w:r>
                              <w:r w:rsidRPr="005A1E2B">
                                <w:rPr>
                                  <w:rFonts w:ascii="Bookman Old Style" w:hAnsi="Bookman Old Style" w:cs="Times New Roman"/>
                                  <w:b/>
                                  <w:color w:val="000000" w:themeColor="text1"/>
                                </w:rPr>
                                <w:t>5</w:t>
                              </w:r>
                              <w:r w:rsidRPr="005A1E2B">
                                <w:rPr>
                                  <w:rFonts w:ascii="Bookman Old Style" w:hAnsi="Bookman Old Style" w:cs="Times New Roman"/>
                                  <w:color w:val="000000" w:themeColor="text1"/>
                                </w:rPr>
                                <w:t xml:space="preserve"> </w:t>
                              </w:r>
                              <w:r w:rsidRPr="005A1E2B">
                                <w:rPr>
                                  <w:rFonts w:ascii="Bookman Old Style" w:hAnsi="Bookman Old Style" w:cs="Times New Roman"/>
                                  <w:color w:val="000000" w:themeColor="text1"/>
                                  <w:lang w:val="uk-UA"/>
                                </w:rPr>
                                <w:t>Культурна спадщина та унікальний природний і рекреаційний потенціал, як база для розвитку туризму</w:t>
                              </w:r>
                              <w:r w:rsidRPr="005A1E2B">
                                <w:rPr>
                                  <w:rFonts w:ascii="Bookman Old Style" w:hAnsi="Bookman Old Style" w:cs="Times New Roman"/>
                                  <w:color w:val="000000" w:themeColor="text1"/>
                                </w:rPr>
                                <w:t xml:space="preserve"> </w:t>
                              </w:r>
                            </w:p>
                          </w:txbxContent>
                        </v:textbox>
                      </v:rect>
                      <v:rect id="Прямоугольник 62" o:spid="_x0000_s1244" style="position:absolute;top:44550;width:25234;height:4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" filled="f" strokecolor="#0070c0">
                        <v:textbox inset="1mm,1mm,1mm,1mm">
                          <w:txbxContent>
                            <w:p w14:paraId="09E4EAD3"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S</w:t>
                              </w:r>
                              <w:r w:rsidRPr="005A1E2B">
                                <w:rPr>
                                  <w:rFonts w:ascii="Bookman Old Style" w:hAnsi="Bookman Old Style" w:cs="Times New Roman"/>
                                  <w:b/>
                                  <w:color w:val="000000" w:themeColor="text1"/>
                                </w:rPr>
                                <w:t>6</w:t>
                              </w:r>
                              <w:r w:rsidRPr="005A1E2B">
                                <w:rPr>
                                  <w:rFonts w:ascii="Bookman Old Style" w:hAnsi="Bookman Old Style" w:cs="Times New Roman"/>
                                  <w:color w:val="000000" w:themeColor="text1"/>
                                </w:rPr>
                                <w:t xml:space="preserve"> </w:t>
                              </w:r>
                              <w:r w:rsidRPr="005A1E2B">
                                <w:rPr>
                                  <w:rFonts w:ascii="Bookman Old Style" w:hAnsi="Bookman Old Style" w:cs="Times New Roman"/>
                                  <w:color w:val="000000" w:themeColor="text1"/>
                                  <w:lang w:val="uk-UA"/>
                                </w:rPr>
                                <w:t>Високий освітній рівень та інтелектуальний потенціал населення</w:t>
                              </w:r>
                            </w:p>
                          </w:txbxContent>
                        </v:textbox>
                      </v:rect>
                      <v:rect id="Прямоугольник 63" o:spid="_x0000_s1245" style="position:absolute;top:52418;width:25234;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" filled="f" strokecolor="#0070c0">
                        <v:textbox inset="1mm,1mm,1mm,1mm">
                          <w:txbxContent>
                            <w:p w14:paraId="6A314385"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S</w:t>
                              </w:r>
                              <w:r w:rsidRPr="005A1E2B">
                                <w:rPr>
                                  <w:rFonts w:ascii="Bookman Old Style" w:hAnsi="Bookman Old Style" w:cs="Times New Roman"/>
                                  <w:b/>
                                  <w:color w:val="000000" w:themeColor="text1"/>
                                </w:rPr>
                                <w:t>7</w:t>
                              </w:r>
                              <w:r w:rsidRPr="005A1E2B">
                                <w:rPr>
                                  <w:rFonts w:ascii="Bookman Old Style" w:hAnsi="Bookman Old Style" w:cs="Times New Roman"/>
                                  <w:color w:val="000000" w:themeColor="text1"/>
                                </w:rPr>
                                <w:t xml:space="preserve"> </w:t>
                              </w:r>
                              <w:r w:rsidRPr="005A1E2B">
                                <w:rPr>
                                  <w:rFonts w:ascii="Bookman Old Style" w:hAnsi="Bookman Old Style" w:cs="Times New Roman"/>
                                  <w:color w:val="000000" w:themeColor="text1"/>
                                  <w:lang w:val="uk-UA"/>
                                </w:rPr>
                                <w:t xml:space="preserve">Розгалужена мережа закладів вищої освіти  </w:t>
                              </w:r>
                            </w:p>
                          </w:txbxContent>
                        </v:textbox>
                      </v:rect>
                      <v:rect id="Прямоугольник 3072" o:spid="_x0000_s1246" style="position:absolute;top:60073;width:25234;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" filled="f" strokecolor="#0070c0">
                        <v:textbox inset="1mm,1mm,1mm,1mm">
                          <w:txbxContent>
                            <w:p w14:paraId="12FAAEBC"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S</w:t>
                              </w:r>
                              <w:r w:rsidRPr="005A1E2B">
                                <w:rPr>
                                  <w:rFonts w:ascii="Bookman Old Style" w:hAnsi="Bookman Old Style" w:cs="Times New Roman"/>
                                  <w:b/>
                                  <w:color w:val="000000" w:themeColor="text1"/>
                                </w:rPr>
                                <w:t>8</w:t>
                              </w:r>
                              <w:r w:rsidRPr="005A1E2B">
                                <w:rPr>
                                  <w:rFonts w:ascii="Bookman Old Style" w:hAnsi="Bookman Old Style" w:cs="Times New Roman"/>
                                  <w:color w:val="000000" w:themeColor="text1"/>
                                </w:rPr>
                                <w:t xml:space="preserve"> </w:t>
                              </w:r>
                              <w:r w:rsidRPr="005A1E2B">
                                <w:rPr>
                                  <w:rFonts w:ascii="Bookman Old Style" w:hAnsi="Bookman Old Style" w:cs="Times New Roman"/>
                                  <w:color w:val="000000" w:themeColor="text1"/>
                                  <w:lang w:val="uk-UA"/>
                                </w:rPr>
                                <w:t>Істотний потенціал для розвитку системи кардіохірургії</w:t>
                              </w:r>
                            </w:p>
                          </w:txbxContent>
                        </v:textbox>
                      </v:rect>
                      <v:rect id="Прямоугольник 3073" o:spid="_x0000_s1247" style="position:absolute;top:67622;width:25234;height:4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" filled="f" strokecolor="#0070c0">
                        <v:textbox inset="1mm,1mm,1mm,1mm">
                          <w:txbxContent>
                            <w:p w14:paraId="5965708F"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S</w:t>
                              </w:r>
                              <w:r w:rsidRPr="005A1E2B">
                                <w:rPr>
                                  <w:rFonts w:ascii="Bookman Old Style" w:hAnsi="Bookman Old Style" w:cs="Times New Roman"/>
                                  <w:b/>
                                  <w:color w:val="000000" w:themeColor="text1"/>
                                </w:rPr>
                                <w:t>9</w:t>
                              </w:r>
                              <w:r w:rsidRPr="005A1E2B">
                                <w:rPr>
                                  <w:rFonts w:ascii="Bookman Old Style" w:hAnsi="Bookman Old Style" w:cs="Times New Roman"/>
                                  <w:color w:val="000000" w:themeColor="text1"/>
                                </w:rPr>
                                <w:t xml:space="preserve"> </w:t>
                              </w:r>
                              <w:r w:rsidRPr="005A1E2B">
                                <w:rPr>
                                  <w:rFonts w:ascii="Bookman Old Style" w:hAnsi="Bookman Old Style"/>
                                  <w:bCs/>
                                  <w:color w:val="000000" w:themeColor="text1"/>
                                  <w:lang w:val="uk-UA"/>
                                </w:rPr>
                                <w:t>П</w:t>
                              </w:r>
                              <w:r w:rsidRPr="005A1E2B">
                                <w:rPr>
                                  <w:rFonts w:ascii="Bookman Old Style" w:hAnsi="Bookman Old Style"/>
                                  <w:color w:val="000000" w:themeColor="text1"/>
                                  <w:lang w:val="uk-UA"/>
                                </w:rPr>
                                <w:t>отужні традиції підготовки спортивних кадрів</w:t>
                              </w:r>
                            </w:p>
                          </w:txbxContent>
                        </v:textbox>
                      </v:rect>
                      <v:rect id="Прямоугольник 3074" o:spid="_x0000_s1248" style="position:absolute;top:75065;width:25234;height:5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" filled="f" strokecolor="#0070c0">
                        <v:textbox inset="1mm,1mm,1mm,1mm">
                          <w:txbxContent>
                            <w:p w14:paraId="35C7E0A7"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S</w:t>
                              </w:r>
                              <w:r w:rsidRPr="005A1E2B">
                                <w:rPr>
                                  <w:rFonts w:ascii="Bookman Old Style" w:hAnsi="Bookman Old Style" w:cs="Times New Roman"/>
                                  <w:b/>
                                  <w:color w:val="000000" w:themeColor="text1"/>
                                </w:rPr>
                                <w:t>10</w:t>
                              </w:r>
                              <w:r w:rsidRPr="005A1E2B">
                                <w:rPr>
                                  <w:rFonts w:ascii="Bookman Old Style" w:hAnsi="Bookman Old Style" w:cs="Times New Roman"/>
                                  <w:color w:val="000000" w:themeColor="text1"/>
                                </w:rPr>
                                <w:t xml:space="preserve"> </w:t>
                              </w:r>
                              <w:r w:rsidRPr="005A1E2B">
                                <w:rPr>
                                  <w:rFonts w:ascii="Bookman Old Style" w:hAnsi="Bookman Old Style"/>
                                  <w:color w:val="000000" w:themeColor="text1"/>
                                  <w:lang w:val="uk-UA"/>
                                </w:rPr>
                                <w:t>Активна молодь, яка готова втілювати ідеї для впровадження змін</w:t>
                              </w:r>
                            </w:p>
                          </w:txbxContent>
                        </v:textbox>
                      </v:rect>
                    </v:group>
                    <v:group id="Группа 3075" o:spid="_x0000_s1249" style="position:absolute;left:25199;width:35664;height:88033" coordorigin="" coordsize="35664,8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">
                      <v:rect id="Прямоугольник 3076" o:spid="_x0000_s1250" style="position:absolute;left:10388;top:23958;width:25235;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" filled="f" strokecolor="#0070c0">
                        <v:textbox inset="1mm,1mm,1mm,1mm">
                          <w:txbxContent>
                            <w:p w14:paraId="012C9002" w14:textId="77777777" w:rsidR="00FD0641" w:rsidRPr="00740594" w:rsidRDefault="00FD0641" w:rsidP="005A1E2B">
                              <w:pPr>
                                <w:spacing w:after="0" w:line="240" w:lineRule="auto"/>
                                <w:rPr>
                                  <w:rFonts w:ascii="Bookman Old Style" w:hAnsi="Bookman Old Style" w:cs="Times New Roman"/>
                                  <w:color w:val="000000" w:themeColor="text1"/>
                                </w:rPr>
                              </w:pPr>
                              <w:r w:rsidRPr="00740594">
                                <w:rPr>
                                  <w:rFonts w:ascii="Bookman Old Style" w:hAnsi="Bookman Old Style" w:cs="Times New Roman"/>
                                  <w:b/>
                                  <w:color w:val="000000" w:themeColor="text1"/>
                                  <w:lang w:val="en-US"/>
                                </w:rPr>
                                <w:t>O</w:t>
                              </w:r>
                              <w:r w:rsidRPr="00740594">
                                <w:rPr>
                                  <w:rFonts w:ascii="Bookman Old Style" w:hAnsi="Bookman Old Style" w:cs="Times New Roman"/>
                                  <w:b/>
                                  <w:color w:val="000000" w:themeColor="text1"/>
                                </w:rPr>
                                <w:t>5</w:t>
                              </w:r>
                              <w:r w:rsidRPr="00740594">
                                <w:rPr>
                                  <w:rFonts w:ascii="Bookman Old Style" w:hAnsi="Bookman Old Style" w:cs="Times New Roman"/>
                                  <w:color w:val="000000" w:themeColor="text1"/>
                                </w:rPr>
                                <w:t xml:space="preserve"> </w:t>
                              </w:r>
                              <w:r w:rsidRPr="00740594">
                                <w:rPr>
                                  <w:rFonts w:ascii="Bookman Old Style" w:hAnsi="Bookman Old Style" w:cs="Times New Roman"/>
                                  <w:color w:val="000000" w:themeColor="text1"/>
                                  <w:lang w:val="uk-UA"/>
                                </w:rPr>
                                <w:t>Розвиток електронного урядування та цифрової економіки</w:t>
                              </w:r>
                            </w:p>
                          </w:txbxContent>
                        </v:textbox>
                      </v:rect>
                      <v:rect id="Прямоугольник 3077" o:spid="_x0000_s1251" style="position:absolute;left:10313;top:44550;width:25235;height:7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" filled="f" strokecolor="#0070c0">
                        <v:textbox inset="1mm,1mm,1mm,1mm">
                          <w:txbxContent>
                            <w:p w14:paraId="1C9C8947"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O</w:t>
                              </w:r>
                              <w:r w:rsidRPr="005A1E2B">
                                <w:rPr>
                                  <w:rFonts w:ascii="Bookman Old Style" w:hAnsi="Bookman Old Style" w:cs="Times New Roman"/>
                                  <w:b/>
                                  <w:color w:val="000000" w:themeColor="text1"/>
                                  <w:lang w:val="uk-UA"/>
                                </w:rPr>
                                <w:t>8</w:t>
                              </w:r>
                              <w:r w:rsidRPr="005A1E2B">
                                <w:rPr>
                                  <w:rFonts w:ascii="Bookman Old Style" w:hAnsi="Bookman Old Style" w:cs="Times New Roman"/>
                                  <w:color w:val="000000" w:themeColor="text1"/>
                                </w:rPr>
                                <w:t xml:space="preserve"> </w:t>
                              </w:r>
                              <w:r w:rsidRPr="005A1E2B">
                                <w:rPr>
                                  <w:rFonts w:ascii="Bookman Old Style" w:hAnsi="Bookman Old Style"/>
                                  <w:color w:val="000000" w:themeColor="text1"/>
                                  <w:lang w:val="uk-UA"/>
                                </w:rPr>
                                <w:t>Нормативне врегулювання передачі закладів професійної (професійно-технічної) освіти до обласної комунальної власності</w:t>
                              </w:r>
                            </w:p>
                          </w:txbxContent>
                        </v:textbox>
                      </v:rect>
                      <v:rect id="Прямоугольник 3078" o:spid="_x0000_s1252" style="position:absolute;left:10313;top:60165;width:25235;height:5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" filled="f" strokecolor="#0070c0">
                        <v:textbox inset="1mm,.5mm,1mm,.5mm">
                          <w:txbxContent>
                            <w:p w14:paraId="29501BC0"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O</w:t>
                              </w:r>
                              <w:r w:rsidRPr="005A1E2B">
                                <w:rPr>
                                  <w:rFonts w:ascii="Bookman Old Style" w:hAnsi="Bookman Old Style" w:cs="Times New Roman"/>
                                  <w:b/>
                                  <w:color w:val="000000" w:themeColor="text1"/>
                                  <w:lang w:val="uk-UA"/>
                                </w:rPr>
                                <w:t>10</w:t>
                              </w:r>
                              <w:r w:rsidRPr="005A1E2B">
                                <w:rPr>
                                  <w:rFonts w:ascii="Bookman Old Style" w:hAnsi="Bookman Old Style" w:cs="Times New Roman"/>
                                  <w:color w:val="000000" w:themeColor="text1"/>
                                </w:rPr>
                                <w:t xml:space="preserve"> </w:t>
                              </w:r>
                              <w:r w:rsidRPr="005A1E2B">
                                <w:rPr>
                                  <w:rFonts w:ascii="Bookman Old Style" w:hAnsi="Bookman Old Style" w:cs="Times New Roman"/>
                                  <w:color w:val="000000" w:themeColor="text1"/>
                                  <w:lang w:val="uk-UA"/>
                                </w:rPr>
                                <w:t>Розвиток унікальної регіональної інноваційної системи безпеки</w:t>
                              </w:r>
                            </w:p>
                          </w:txbxContent>
                        </v:textbox>
                      </v:rect>
                      <v:rect id="Прямоугольник 3079" o:spid="_x0000_s1253" style="position:absolute;left:10313;top:65921;width:25235;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" filled="f" strokecolor="#0070c0">
                        <v:textbox inset="1mm,1mm,1mm,1mm">
                          <w:txbxContent>
                            <w:p w14:paraId="5FD0071A"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O</w:t>
                              </w:r>
                              <w:r w:rsidRPr="005A1E2B">
                                <w:rPr>
                                  <w:rFonts w:ascii="Bookman Old Style" w:hAnsi="Bookman Old Style" w:cs="Times New Roman"/>
                                  <w:b/>
                                  <w:color w:val="000000" w:themeColor="text1"/>
                                  <w:lang w:val="uk-UA"/>
                                </w:rPr>
                                <w:t>11</w:t>
                              </w:r>
                              <w:r w:rsidRPr="005A1E2B">
                                <w:rPr>
                                  <w:rFonts w:ascii="Bookman Old Style" w:hAnsi="Bookman Old Style" w:cs="Times New Roman"/>
                                  <w:color w:val="000000" w:themeColor="text1"/>
                                </w:rPr>
                                <w:t xml:space="preserve"> </w:t>
                              </w:r>
                              <w:r w:rsidRPr="005A1E2B">
                                <w:rPr>
                                  <w:rFonts w:ascii="Bookman Old Style" w:hAnsi="Bookman Old Style" w:cs="Times New Roman"/>
                                  <w:color w:val="000000" w:themeColor="text1"/>
                                  <w:lang w:val="uk-UA"/>
                                </w:rPr>
                                <w:t>Розширення діяльності щодо гуманітарного розмінування</w:t>
                              </w:r>
                            </w:p>
                          </w:txbxContent>
                        </v:textbox>
                      </v:rect>
                      <v:rect id="Прямоугольник 3080" o:spid="_x0000_s1254" style="position:absolute;left:10313;top:71025;width:25235;height:5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" filled="f" strokecolor="#0070c0">
                        <v:textbox inset="1mm,.5mm,1mm,.5mm">
                          <w:txbxContent>
                            <w:p w14:paraId="79AADA3E"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O</w:t>
                              </w:r>
                              <w:r w:rsidRPr="005A1E2B">
                                <w:rPr>
                                  <w:rFonts w:ascii="Bookman Old Style" w:hAnsi="Bookman Old Style" w:cs="Times New Roman"/>
                                  <w:b/>
                                  <w:color w:val="000000" w:themeColor="text1"/>
                                  <w:lang w:val="uk-UA"/>
                                </w:rPr>
                                <w:t xml:space="preserve">12 </w:t>
                              </w:r>
                              <w:r w:rsidRPr="005A1E2B">
                                <w:rPr>
                                  <w:rFonts w:ascii="Bookman Old Style" w:hAnsi="Bookman Old Style" w:cs="Times New Roman"/>
                                  <w:color w:val="000000" w:themeColor="text1"/>
                                  <w:lang w:val="uk-UA"/>
                                </w:rPr>
                                <w:t>Функціонування автоматизованої системи моніторингу довкілля</w:t>
                              </w:r>
                            </w:p>
                          </w:txbxContent>
                        </v:textbox>
                      </v:rect>
                      <v:rect id="Прямоугольник 3081" o:spid="_x0000_s1255" style="position:absolute;left:10388;top:76530;width:25235;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" filled="f" strokecolor="#0070c0">
                        <v:textbox inset="1mm,1mm,1mm,1mm">
                          <w:txbxContent>
                            <w:p w14:paraId="0DF6641E"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O</w:t>
                              </w:r>
                              <w:r w:rsidRPr="005A1E2B">
                                <w:rPr>
                                  <w:rFonts w:ascii="Bookman Old Style" w:hAnsi="Bookman Old Style" w:cs="Times New Roman"/>
                                  <w:b/>
                                  <w:color w:val="000000" w:themeColor="text1"/>
                                  <w:lang w:val="uk-UA"/>
                                </w:rPr>
                                <w:t xml:space="preserve">13 </w:t>
                              </w:r>
                              <w:r w:rsidRPr="005A1E2B">
                                <w:rPr>
                                  <w:rFonts w:ascii="Bookman Old Style" w:hAnsi="Bookman Old Style" w:cs="Times New Roman"/>
                                  <w:color w:val="000000" w:themeColor="text1"/>
                                  <w:lang w:val="uk-UA"/>
                                </w:rPr>
                                <w:t>Розбудова системи цивільного захисту в територіальних громадах</w:t>
                              </w:r>
                            </w:p>
                          </w:txbxContent>
                        </v:textbox>
                      </v:rect>
                      <v:rect id="Прямоугольник 3082" o:spid="_x0000_s1256" style="position:absolute;left:10313;top:82508;width:25235;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" filled="f" strokecolor="#0070c0">
                        <v:textbox inset="1mm,1mm,1mm,1mm">
                          <w:txbxContent>
                            <w:p w14:paraId="7A56684A"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O</w:t>
                              </w:r>
                              <w:r w:rsidRPr="005A1E2B">
                                <w:rPr>
                                  <w:rFonts w:ascii="Bookman Old Style" w:hAnsi="Bookman Old Style" w:cs="Times New Roman"/>
                                  <w:b/>
                                  <w:color w:val="000000" w:themeColor="text1"/>
                                  <w:lang w:val="uk-UA"/>
                                </w:rPr>
                                <w:t xml:space="preserve">14 </w:t>
                              </w:r>
                              <w:r w:rsidRPr="005A1E2B">
                                <w:rPr>
                                  <w:rFonts w:ascii="Bookman Old Style" w:hAnsi="Bookman Old Style" w:cs="Times New Roman"/>
                                  <w:color w:val="000000" w:themeColor="text1"/>
                                  <w:lang w:val="uk-UA"/>
                                </w:rPr>
                                <w:t xml:space="preserve">Формування системного підходу до поводження з відходами в Донецькій області  </w:t>
                              </w:r>
                            </w:p>
                          </w:txbxContent>
                        </v:textbox>
                      </v:rect>
                      <v:group id="Группа 3083" o:spid="_x0000_s1257" style="position:absolute;left:190;top:22215;width:35427;height:21559" coordorigin="-22,1375" coordsize="35426,2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">
                        <v:rect id="Прямоугольник 3084" o:spid="_x0000_s1258" style="position:absolute;left:10169;top:17437;width:25235;height:5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" filled="f" strokecolor="#0070c0">
                          <v:textbox inset="1mm,1mm,1mm,1mm">
                            <w:txbxContent>
                              <w:p w14:paraId="77E574A2"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O</w:t>
                                </w:r>
                                <w:r w:rsidRPr="005A1E2B">
                                  <w:rPr>
                                    <w:rFonts w:ascii="Bookman Old Style" w:hAnsi="Bookman Old Style" w:cs="Times New Roman"/>
                                    <w:b/>
                                    <w:color w:val="000000" w:themeColor="text1"/>
                                    <w:lang w:val="uk-UA"/>
                                  </w:rPr>
                                  <w:t>7</w:t>
                                </w:r>
                                <w:r w:rsidRPr="005A1E2B">
                                  <w:rPr>
                                    <w:rFonts w:ascii="Bookman Old Style" w:hAnsi="Bookman Old Style" w:cs="Times New Roman"/>
                                    <w:color w:val="000000" w:themeColor="text1"/>
                                  </w:rPr>
                                  <w:t xml:space="preserve"> </w:t>
                                </w:r>
                                <w:r w:rsidRPr="005A1E2B">
                                  <w:rPr>
                                    <w:rFonts w:ascii="Bookman Old Style" w:hAnsi="Bookman Old Style" w:cs="Times New Roman"/>
                                    <w:color w:val="000000" w:themeColor="text1"/>
                                    <w:lang w:val="uk-UA"/>
                                  </w:rPr>
                                  <w:t>Зняття мораторію на продаж земель сільськогосподарського призначення</w:t>
                                </w:r>
                              </w:p>
                            </w:txbxContent>
                          </v:textbox>
                        </v:rect>
                        <v:shapetype id="_x0000_t32" coordsize="21600,21600" o:spt="32" o:oned="t" path="m,l21600,21600e" filled="f">
                          <v:path arrowok="t" fillok="f" o:connecttype="none"/>
                          <o:lock v:ext="edit" shapetype="t"/>
                        </v:shapetype>
                        <v:shape id="Прямая со стрелкой 3085" o:spid="_x0000_s1259" type="#_x0000_t32" style="position:absolute;left:-22;top:1375;width:10191;height:1881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" strokecolor="#e46c0a" strokeweight="1.25pt">
                          <v:stroke endarrow="classic"/>
                        </v:shape>
                      </v:group>
                      <v:group id="Группа 3086" o:spid="_x0000_s1260" style="position:absolute;width:35617;height:75063" coordorigin="" coordsize="35617,75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">
                        <v:rect id="Прямоугольник 3088" o:spid="_x0000_s1261" style="position:absolute;left:10382;width:25235;height:3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" filled="f" strokecolor="#0070c0">
                          <v:textbox inset="1mm,0,1mm,0">
                            <w:txbxContent>
                              <w:p w14:paraId="15ECEA0A" w14:textId="77777777" w:rsidR="00FD0641" w:rsidRPr="00740594" w:rsidRDefault="00FD0641" w:rsidP="005A1E2B">
                                <w:pPr>
                                  <w:spacing w:after="0" w:line="240" w:lineRule="auto"/>
                                  <w:rPr>
                                    <w:rFonts w:ascii="Bookman Old Style" w:hAnsi="Bookman Old Style" w:cs="Times New Roman"/>
                                    <w:color w:val="000000" w:themeColor="text1"/>
                                    <w:szCs w:val="20"/>
                                  </w:rPr>
                                </w:pPr>
                                <w:r w:rsidRPr="00740594">
                                  <w:rPr>
                                    <w:rFonts w:ascii="Bookman Old Style" w:hAnsi="Bookman Old Style" w:cs="Times New Roman"/>
                                    <w:b/>
                                    <w:color w:val="000000" w:themeColor="text1"/>
                                    <w:szCs w:val="20"/>
                                    <w:lang w:val="en-US"/>
                                  </w:rPr>
                                  <w:t>O</w:t>
                                </w:r>
                                <w:r w:rsidRPr="00740594">
                                  <w:rPr>
                                    <w:rFonts w:ascii="Bookman Old Style" w:hAnsi="Bookman Old Style" w:cs="Times New Roman"/>
                                    <w:b/>
                                    <w:color w:val="000000" w:themeColor="text1"/>
                                    <w:szCs w:val="20"/>
                                  </w:rPr>
                                  <w:t>1</w:t>
                                </w:r>
                                <w:r w:rsidRPr="00740594">
                                  <w:rPr>
                                    <w:rFonts w:ascii="Bookman Old Style" w:hAnsi="Bookman Old Style" w:cs="Times New Roman"/>
                                    <w:color w:val="000000" w:themeColor="text1"/>
                                    <w:szCs w:val="20"/>
                                  </w:rPr>
                                  <w:t xml:space="preserve"> </w:t>
                                </w:r>
                                <w:r w:rsidRPr="00740594">
                                  <w:rPr>
                                    <w:rFonts w:ascii="Bookman Old Style" w:hAnsi="Bookman Old Style" w:cs="Times New Roman"/>
                                    <w:color w:val="000000" w:themeColor="text1"/>
                                    <w:szCs w:val="20"/>
                                    <w:lang w:val="uk-UA"/>
                                  </w:rPr>
                                  <w:t>Завершення військового конфлікту</w:t>
                                </w:r>
                              </w:p>
                            </w:txbxContent>
                          </v:textbox>
                        </v:rect>
                        <v:shape id="Прямая со стрелкой 3089" o:spid="_x0000_s1262" type="#_x0000_t32" style="position:absolute;left:95;width:1020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" strokecolor="#4a7ebb" strokeweight="1.25pt">
                          <v:stroke endarrow="classic"/>
                        </v:shape>
                        <v:shape id="Прямая со стрелкой 3090" o:spid="_x0000_s1263" type="#_x0000_t32" style="position:absolute;left:95;width:10287;height:115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" strokecolor="#4a7ebb" strokeweight="1.25pt">
                          <v:stroke endarrow="classic"/>
                        </v:shape>
                        <v:shape id="Прямая со стрелкой 3091" o:spid="_x0000_s1264" type="#_x0000_t32" style="position:absolute;left:190;width:10097;height:194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" strokecolor="#4a7ebb" strokeweight="1.25pt">
                          <v:stroke endarrow="classic"/>
                        </v:shape>
                        <v:shape id="Прямая со стрелкой 3092" o:spid="_x0000_s1265" type="#_x0000_t32" style="position:absolute;left:95;width:10204;height:281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" strokecolor="#4a7ebb" strokeweight="1.25pt">
                          <v:stroke endarrow="classic"/>
                        </v:shape>
                        <v:shape id="Прямая со стрелкой 3093" o:spid="_x0000_s1266" type="#_x0000_t32" style="position:absolute;top:95;width:10306;height:36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" strokecolor="#4a7ebb" strokeweight="1.25pt">
                          <v:stroke endarrow="classic"/>
                        </v:shape>
                        <v:shape id="Прямая со стрелкой 3094" o:spid="_x0000_s1267" type="#_x0000_t32" style="position:absolute;top:1524;width:10388;height:431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" strokecolor="#4a7ebb" strokeweight="1.25pt">
                          <v:stroke dashstyle="longDash" endarrow="classic"/>
                        </v:shape>
                        <v:shape id="Прямая со стрелкой 3095" o:spid="_x0000_s1268" type="#_x0000_t32" style="position:absolute;top:1524;width:10312;height:510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" strokecolor="#4a7ebb" strokeweight="1.25pt">
                          <v:stroke endarrow="classic"/>
                        </v:shape>
                        <v:shape id="Прямая со стрелкой 3096" o:spid="_x0000_s1269" type="#_x0000_t32" style="position:absolute;top:2095;width:10384;height:58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" strokecolor="#4a7ebb" strokeweight="1.25pt">
                          <v:stroke dashstyle="longDash" endarrow="classic"/>
                        </v:shape>
                        <v:shape id="Прямая со стрелкой 3097" o:spid="_x0000_s1270" type="#_x0000_t32" style="position:absolute;left:95;top:2952;width:10287;height:647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" strokecolor="#4a7ebb" strokeweight="1.25pt">
                          <v:stroke dashstyle="longDash" endarrow="classic"/>
                        </v:shape>
                        <v:shape id="Прямая со стрелкой 3098" o:spid="_x0000_s1271" type="#_x0000_t32" style="position:absolute;top:2952;width:10388;height:721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" strokecolor="#4a7ebb" strokeweight="1.25pt">
                          <v:stroke dashstyle="longDash" endarrow="classic"/>
                        </v:shape>
                      </v:group>
                      <v:group id="Группа 3099" o:spid="_x0000_s1272" style="position:absolute;left:35;top:38997;width:35391;height:20620" coordorigin="35,720" coordsize="35390,2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">
                        <v:rect id="Прямоугольник 3100" o:spid="_x0000_s1273" style="position:absolute;left:10191;top:14247;width:25235;height:7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" filled="f" strokecolor="#0070c0">
                          <v:textbox inset="1mm,1mm,1mm,1mm">
                            <w:txbxContent>
                              <w:p w14:paraId="4334C674" w14:textId="77777777" w:rsidR="00FD0641" w:rsidRPr="005A1E2B" w:rsidRDefault="00FD0641" w:rsidP="005A1E2B">
                                <w:pPr>
                                  <w:spacing w:after="0" w:line="240" w:lineRule="auto"/>
                                  <w:rPr>
                                    <w:rFonts w:ascii="Bookman Old Style" w:hAnsi="Bookman Old Style" w:cs="Times New Roman"/>
                                    <w:color w:val="000000" w:themeColor="text1"/>
                                  </w:rPr>
                                </w:pPr>
                                <w:r w:rsidRPr="005A1E2B">
                                  <w:rPr>
                                    <w:rFonts w:ascii="Bookman Old Style" w:hAnsi="Bookman Old Style" w:cs="Times New Roman"/>
                                    <w:b/>
                                    <w:color w:val="000000" w:themeColor="text1"/>
                                    <w:lang w:val="en-US"/>
                                  </w:rPr>
                                  <w:t>O</w:t>
                                </w:r>
                                <w:r w:rsidRPr="005A1E2B">
                                  <w:rPr>
                                    <w:rFonts w:ascii="Bookman Old Style" w:hAnsi="Bookman Old Style" w:cs="Times New Roman"/>
                                    <w:b/>
                                    <w:color w:val="000000" w:themeColor="text1"/>
                                    <w:lang w:val="uk-UA"/>
                                  </w:rPr>
                                  <w:t>9</w:t>
                                </w:r>
                                <w:r w:rsidRPr="005A1E2B">
                                  <w:rPr>
                                    <w:rFonts w:ascii="Bookman Old Style" w:hAnsi="Bookman Old Style" w:cs="Times New Roman"/>
                                    <w:color w:val="000000" w:themeColor="text1"/>
                                  </w:rPr>
                                  <w:t xml:space="preserve"> </w:t>
                                </w:r>
                                <w:r w:rsidRPr="005A1E2B">
                                  <w:rPr>
                                    <w:rFonts w:ascii="Bookman Old Style" w:hAnsi="Bookman Old Style"/>
                                    <w:color w:val="000000" w:themeColor="text1"/>
                                    <w:lang w:val="uk-UA"/>
                                  </w:rPr>
                                  <w:t>Законодавче врегулювання питань надання інформаційно-бібліотечних послуг населенню в умовах децентралізації</w:t>
                                </w:r>
                              </w:p>
                            </w:txbxContent>
                          </v:textbox>
                        </v:rect>
                        <v:shape id="Прямая со стрелкой 3101" o:spid="_x0000_s1274" type="#_x0000_t32" style="position:absolute;left:35;top:720;width:10156;height:1707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" strokecolor="#4f6228" strokeweight="1.25pt">
                          <v:stroke endarrow="classic"/>
                        </v:shape>
                      </v:group>
                      <v:group id="Группа 3102" o:spid="_x0000_s1275" style="position:absolute;left:353;top:14395;width:35311;height:9157" coordorigin="353,892" coordsize="35310,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">
                        <v:rect id="Прямоугольник 3103" o:spid="_x0000_s1276" style="position:absolute;left:10429;top:3327;width:25235;height:6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" filled="f" strokecolor="#0070c0">
                          <v:textbox inset="1mm,0,1mm,0">
                            <w:txbxContent>
                              <w:p w14:paraId="6514C4CC" w14:textId="77777777" w:rsidR="00FD0641" w:rsidRPr="00740594" w:rsidRDefault="00FD0641" w:rsidP="005A1E2B">
                                <w:pPr>
                                  <w:spacing w:after="0" w:line="240" w:lineRule="auto"/>
                                  <w:rPr>
                                    <w:rFonts w:ascii="Bookman Old Style" w:hAnsi="Bookman Old Style" w:cs="Times New Roman"/>
                                    <w:color w:val="000000" w:themeColor="text1"/>
                                  </w:rPr>
                                </w:pPr>
                                <w:r w:rsidRPr="00740594">
                                  <w:rPr>
                                    <w:rFonts w:ascii="Bookman Old Style" w:hAnsi="Bookman Old Style" w:cs="Times New Roman"/>
                                    <w:b/>
                                    <w:color w:val="000000" w:themeColor="text1"/>
                                    <w:lang w:val="en-US"/>
                                  </w:rPr>
                                  <w:t>O</w:t>
                                </w:r>
                                <w:r w:rsidRPr="00740594">
                                  <w:rPr>
                                    <w:rFonts w:ascii="Bookman Old Style" w:hAnsi="Bookman Old Style" w:cs="Times New Roman"/>
                                    <w:b/>
                                    <w:color w:val="000000" w:themeColor="text1"/>
                                  </w:rPr>
                                  <w:t>4</w:t>
                                </w:r>
                                <w:r w:rsidRPr="00740594">
                                  <w:rPr>
                                    <w:rFonts w:ascii="Bookman Old Style" w:hAnsi="Bookman Old Style" w:cs="Times New Roman"/>
                                    <w:color w:val="000000" w:themeColor="text1"/>
                                  </w:rPr>
                                  <w:t xml:space="preserve"> </w:t>
                                </w:r>
                                <w:r w:rsidRPr="00740594">
                                  <w:rPr>
                                    <w:rFonts w:ascii="Bookman Old Style" w:hAnsi="Bookman Old Style" w:cs="Times New Roman"/>
                                    <w:color w:val="000000" w:themeColor="text1"/>
                                    <w:lang w:val="uk-UA"/>
                                  </w:rPr>
                                  <w:t xml:space="preserve">Диверсифікація ринків збуту через реалізацію положень Угоди про асоціацію з Європейським Союзом  </w:t>
                                </w:r>
                              </w:p>
                            </w:txbxContent>
                          </v:textbox>
                        </v:rect>
                        <v:shape id="Прямая со стрелкой 3104" o:spid="_x0000_s1277" type="#_x0000_t32" style="position:absolute;left:353;top:892;width:10076;height:57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" strokecolor="#7f7f7f" strokeweight="1.25pt">
                          <v:stroke endarrow="classic"/>
                        </v:shape>
                      </v:group>
                      <v:group id="Группа 3105" o:spid="_x0000_s1278" style="position:absolute;left:284;top:10023;width:35262;height:51120" coordorigin="284,-1140" coordsize="35262,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">
                        <v:rect id="Прямоугольник 3106" o:spid="_x0000_s1279" style="position:absolute;left:10311;top:-1140;width:25235;height:6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" filled="f" strokecolor="#0070c0">
                          <v:textbox inset="1mm,0,1mm,0">
                            <w:txbxContent>
                              <w:p w14:paraId="5A341AF0" w14:textId="77777777" w:rsidR="00FD0641" w:rsidRPr="00740594" w:rsidRDefault="00FD0641" w:rsidP="005A1E2B">
                                <w:pPr>
                                  <w:spacing w:after="0" w:line="240" w:lineRule="auto"/>
                                  <w:rPr>
                                    <w:rFonts w:ascii="Bookman Old Style" w:hAnsi="Bookman Old Style" w:cs="Times New Roman"/>
                                    <w:color w:val="000000" w:themeColor="text1"/>
                                    <w:spacing w:val="-4"/>
                                    <w:szCs w:val="20"/>
                                  </w:rPr>
                                </w:pPr>
                                <w:r w:rsidRPr="00740594">
                                  <w:rPr>
                                    <w:rFonts w:ascii="Bookman Old Style" w:hAnsi="Bookman Old Style" w:cs="Times New Roman"/>
                                    <w:b/>
                                    <w:color w:val="000000" w:themeColor="text1"/>
                                    <w:spacing w:val="-4"/>
                                    <w:szCs w:val="20"/>
                                    <w:lang w:val="en-US"/>
                                  </w:rPr>
                                  <w:t>O</w:t>
                                </w:r>
                                <w:r w:rsidRPr="00740594">
                                  <w:rPr>
                                    <w:rFonts w:ascii="Bookman Old Style" w:hAnsi="Bookman Old Style" w:cs="Times New Roman"/>
                                    <w:b/>
                                    <w:color w:val="000000" w:themeColor="text1"/>
                                    <w:spacing w:val="-4"/>
                                    <w:szCs w:val="20"/>
                                  </w:rPr>
                                  <w:t>3</w:t>
                                </w:r>
                                <w:r w:rsidRPr="00740594">
                                  <w:rPr>
                                    <w:rFonts w:ascii="Bookman Old Style" w:hAnsi="Bookman Old Style" w:cs="Times New Roman"/>
                                    <w:color w:val="000000" w:themeColor="text1"/>
                                    <w:spacing w:val="-4"/>
                                    <w:szCs w:val="20"/>
                                  </w:rPr>
                                  <w:t xml:space="preserve"> </w:t>
                                </w:r>
                                <w:r w:rsidRPr="00740594">
                                  <w:rPr>
                                    <w:rFonts w:ascii="Bookman Old Style" w:hAnsi="Bookman Old Style" w:cs="Times New Roman"/>
                                    <w:color w:val="000000" w:themeColor="text1"/>
                                    <w:spacing w:val="-4"/>
                                    <w:szCs w:val="20"/>
                                    <w:lang w:val="uk-UA"/>
                                  </w:rPr>
                                  <w:t>Успішне впровадження реформи децентралізації та інших загальнодержавних галузевих реформ</w:t>
                                </w:r>
                              </w:p>
                            </w:txbxContent>
                          </v:textbox>
                        </v:rect>
                        <v:shape id="Прямая со стрелкой 3107" o:spid="_x0000_s1280" type="#_x0000_t32" style="position:absolute;left:284;top:1934;width:10027;height:480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" strokecolor="#c00000" strokeweight="1.25pt">
                          <v:stroke endarrow="classic"/>
                        </v:shape>
                        <v:shape id="Прямая со стрелкой 3108" o:spid="_x0000_s1281" type="#_x0000_t32" style="position:absolute;left:285;top:3933;width:10002;height:392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" strokecolor="#c00000" strokeweight="1.25pt">
                          <v:stroke endarrow="classic"/>
                        </v:shape>
                      </v:group>
                      <v:group id="Группа 3109" o:spid="_x0000_s1282" style="position:absolute;top:1488;width:35521;height:76485" coordorigin="" coordsize="35521,7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">
                        <v:rect id="Прямоугольник 3110" o:spid="_x0000_s1283" style="position:absolute;left:10287;top:2571;width:25234;height:5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" filled="f" strokecolor="#0070c0">
                          <v:textbox inset="1mm,0,1mm,0">
                            <w:txbxContent>
                              <w:p w14:paraId="6EB2E9A1" w14:textId="5CAE32AD" w:rsidR="00FD0641" w:rsidRPr="00740594" w:rsidRDefault="00FD0641" w:rsidP="005A1E2B">
                                <w:pPr>
                                  <w:spacing w:after="0" w:line="240" w:lineRule="auto"/>
                                  <w:rPr>
                                    <w:rFonts w:ascii="Bookman Old Style" w:hAnsi="Bookman Old Style" w:cs="Times New Roman"/>
                                    <w:color w:val="000000" w:themeColor="text1"/>
                                    <w:szCs w:val="20"/>
                                  </w:rPr>
                                </w:pPr>
                                <w:r w:rsidRPr="00740594">
                                  <w:rPr>
                                    <w:rFonts w:ascii="Bookman Old Style" w:hAnsi="Bookman Old Style" w:cs="Times New Roman"/>
                                    <w:b/>
                                    <w:color w:val="000000" w:themeColor="text1"/>
                                    <w:szCs w:val="20"/>
                                    <w:lang w:val="en-US"/>
                                  </w:rPr>
                                  <w:t>O</w:t>
                                </w:r>
                                <w:r w:rsidRPr="00740594">
                                  <w:rPr>
                                    <w:rFonts w:ascii="Bookman Old Style" w:hAnsi="Bookman Old Style" w:cs="Times New Roman"/>
                                    <w:b/>
                                    <w:color w:val="000000" w:themeColor="text1"/>
                                    <w:szCs w:val="20"/>
                                  </w:rPr>
                                  <w:t>2</w:t>
                                </w:r>
                                <w:r w:rsidRPr="00740594">
                                  <w:rPr>
                                    <w:rFonts w:ascii="Bookman Old Style" w:hAnsi="Bookman Old Style" w:cs="Times New Roman"/>
                                    <w:color w:val="000000" w:themeColor="text1"/>
                                    <w:szCs w:val="20"/>
                                  </w:rPr>
                                  <w:t xml:space="preserve"> </w:t>
                                </w:r>
                                <w:r w:rsidRPr="00740594">
                                  <w:rPr>
                                    <w:rFonts w:ascii="Bookman Old Style" w:hAnsi="Bookman Old Style" w:cs="Times New Roman"/>
                                    <w:color w:val="000000" w:themeColor="text1"/>
                                    <w:szCs w:val="20"/>
                                    <w:lang w:val="uk-UA"/>
                                  </w:rPr>
                                  <w:t xml:space="preserve">Реалізація </w:t>
                                </w:r>
                                <w:proofErr w:type="spellStart"/>
                                <w:r w:rsidRPr="00740594">
                                  <w:rPr>
                                    <w:rFonts w:ascii="Bookman Old Style" w:hAnsi="Bookman Old Style" w:cs="Times New Roman"/>
                                    <w:color w:val="000000" w:themeColor="text1"/>
                                    <w:szCs w:val="20"/>
                                    <w:lang w:val="uk-UA"/>
                                  </w:rPr>
                                  <w:t>про</w:t>
                                </w:r>
                                <w:r>
                                  <w:rPr>
                                    <w:rFonts w:ascii="Bookman Old Style" w:hAnsi="Bookman Old Style" w:cs="Times New Roman"/>
                                    <w:color w:val="000000" w:themeColor="text1"/>
                                    <w:szCs w:val="20"/>
                                    <w:lang w:val="uk-UA"/>
                                  </w:rPr>
                                  <w:t>є</w:t>
                                </w:r>
                                <w:r w:rsidRPr="00740594">
                                  <w:rPr>
                                    <w:rFonts w:ascii="Bookman Old Style" w:hAnsi="Bookman Old Style" w:cs="Times New Roman"/>
                                    <w:color w:val="000000" w:themeColor="text1"/>
                                    <w:szCs w:val="20"/>
                                    <w:lang w:val="uk-UA"/>
                                  </w:rPr>
                                  <w:t>ктів</w:t>
                                </w:r>
                                <w:proofErr w:type="spellEnd"/>
                                <w:r w:rsidRPr="00740594">
                                  <w:rPr>
                                    <w:rFonts w:ascii="Bookman Old Style" w:hAnsi="Bookman Old Style" w:cs="Times New Roman"/>
                                    <w:color w:val="000000" w:themeColor="text1"/>
                                    <w:szCs w:val="20"/>
                                    <w:lang w:val="uk-UA"/>
                                  </w:rPr>
                                  <w:t xml:space="preserve"> міжнародних організацій, залучення міжнародної технічної допомоги</w:t>
                                </w:r>
                              </w:p>
                            </w:txbxContent>
                          </v:textbox>
                        </v:rect>
                        <v:shape id="Прямая со стрелкой 3111" o:spid="_x0000_s1284" type="#_x0000_t32" style="position:absolute;top:3714;width:10331;height:76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" strokecolor="windowText" strokeweight="1.25pt">
                          <v:stroke endarrow="classic"/>
                        </v:shape>
                        <v:shape id="Прямая со стрелкой 3112" o:spid="_x0000_s1285" type="#_x0000_t32" style="position:absolute;top:4115;width:10287;height:153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" strokecolor="windowText" strokeweight="1.25pt">
                          <v:stroke endarrow="classic"/>
                        </v:shape>
                        <v:shape id="Прямая со стрелкой 3113" o:spid="_x0000_s1286" type="#_x0000_t32" style="position:absolute;top:4703;width:10191;height:238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" strokecolor="windowText" strokeweight="1.25pt">
                          <v:stroke endarrow="classic"/>
                        </v:shape>
                        <v:shape id="Прямая со стрелкой 3114" o:spid="_x0000_s1287" type="#_x0000_t32" style="position:absolute;top:5429;width:10331;height:306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" strokecolor="windowText" strokeweight="1.25pt">
                          <v:stroke endarrow="classic"/>
                        </v:shape>
                        <v:shape id="Прямая со стрелкой 3115" o:spid="_x0000_s1288" type="#_x0000_t32" style="position:absolute;width:10382;height:325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" strokecolor="windowText" strokeweight="1.25pt">
                          <v:stroke endarrow="classic"/>
                        </v:shape>
                        <v:shape id="Прямая со стрелкой 3116" o:spid="_x0000_s1289" type="#_x0000_t32" style="position:absolute;left:95;top:7143;width:10096;height:450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" strokecolor="windowText" strokeweight="1.25pt">
                          <v:stroke endarrow="classic"/>
                        </v:shape>
                        <v:shape id="Прямая со стрелкой 3117" o:spid="_x0000_s1290" type="#_x0000_t32" style="position:absolute;left:95;top:7736;width:10192;height:687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" strokecolor="windowText" strokeweight="1.25pt">
                          <v:stroke endarrow="classic"/>
                        </v:shape>
                        <v:shape id="Прямая со стрелкой 3118" o:spid="_x0000_s1291" type="#_x0000_t32" style="position:absolute;left:210;top:7736;width:10077;height:519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" strokecolor="windowText" strokeweight="1.25pt">
                          <v:stroke endarrow="classic"/>
                        </v:shape>
                      </v:group>
                      <v:group id="Группа 3119" o:spid="_x0000_s1292" style="position:absolute;top:15098;width:35486;height:41163" coordorigin="" coordsize="35486,4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">
                        <v:rect id="Прямоугольник 3120" o:spid="_x0000_s1293" style="position:absolute;left:10251;top:13702;width:25235;height:8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" filled="f" strokecolor="#0070c0">
                          <v:textbox inset="1mm,.5mm,1mm,.5mm">
                            <w:txbxContent>
                              <w:p w14:paraId="50A89738" w14:textId="77777777" w:rsidR="00FD0641" w:rsidRPr="00740594" w:rsidRDefault="00FD0641" w:rsidP="005A1E2B">
                                <w:pPr>
                                  <w:spacing w:after="0" w:line="240" w:lineRule="auto"/>
                                  <w:rPr>
                                    <w:rFonts w:ascii="Bookman Old Style" w:hAnsi="Bookman Old Style" w:cs="Times New Roman"/>
                                    <w:color w:val="000000" w:themeColor="text1"/>
                                    <w:spacing w:val="-2"/>
                                  </w:rPr>
                                </w:pPr>
                                <w:r w:rsidRPr="00740594">
                                  <w:rPr>
                                    <w:rFonts w:ascii="Bookman Old Style" w:hAnsi="Bookman Old Style" w:cs="Times New Roman"/>
                                    <w:b/>
                                    <w:color w:val="000000" w:themeColor="text1"/>
                                    <w:spacing w:val="-2"/>
                                    <w:lang w:val="en-US"/>
                                  </w:rPr>
                                  <w:t>O</w:t>
                                </w:r>
                                <w:r w:rsidRPr="00740594">
                                  <w:rPr>
                                    <w:rFonts w:ascii="Bookman Old Style" w:hAnsi="Bookman Old Style" w:cs="Times New Roman"/>
                                    <w:b/>
                                    <w:color w:val="000000" w:themeColor="text1"/>
                                    <w:spacing w:val="-2"/>
                                  </w:rPr>
                                  <w:t>6</w:t>
                                </w:r>
                                <w:r w:rsidRPr="00740594">
                                  <w:rPr>
                                    <w:rFonts w:ascii="Bookman Old Style" w:hAnsi="Bookman Old Style" w:cs="Times New Roman"/>
                                    <w:color w:val="000000" w:themeColor="text1"/>
                                    <w:spacing w:val="-2"/>
                                  </w:rPr>
                                  <w:t xml:space="preserve"> </w:t>
                                </w:r>
                                <w:r w:rsidRPr="00740594">
                                  <w:rPr>
                                    <w:rFonts w:ascii="Bookman Old Style" w:hAnsi="Bookman Old Style" w:cs="Times New Roman"/>
                                    <w:color w:val="000000" w:themeColor="text1"/>
                                    <w:spacing w:val="-2"/>
                                    <w:lang w:val="uk-UA"/>
                                  </w:rPr>
                                  <w:t xml:space="preserve">Посилення комунікації «освіта-бізнес», розвиток механізмів дуальної освіти через реалізацію Концепції підготовки фахівців за дуальною формою здобуття освіти </w:t>
                                </w:r>
                              </w:p>
                            </w:txbxContent>
                          </v:textbox>
                        </v:rect>
                        <v:shape id="Прямая со стрелкой 3121" o:spid="_x0000_s1294" type="#_x0000_t32" style="position:absolute;top:18394;width:10313;height:140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" strokecolor="#604a7b" strokeweight="1.25pt">
                          <v:stroke endarrow="classic"/>
                        </v:shape>
                        <v:shape id="Прямая со стрелкой 3122" o:spid="_x0000_s1295" type="#_x0000_t32" style="position:absolute;top:21695;width:10191;height:194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" strokecolor="#604a7b" strokeweight="1.25pt">
                          <v:stroke endarrow="classic"/>
                        </v:shape>
                        <v:shape id="Прямая со стрелкой 3123" o:spid="_x0000_s1296" type="#_x0000_t32" style="position:absolute;left:106;width:10145;height:164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" strokecolor="#604a7b" strokeweight="1.25pt">
                          <v:stroke dashstyle="longDash" endarrow="classic"/>
                        </v:shape>
                      </v:group>
                    </v:group>
                  </v:group>
                  <v:shape id="Прямая со стрелкой 3124" o:spid="_x0000_s1297" type="#_x0000_t32" style="position:absolute;left:25498;top:26072;width:10088;height:307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" strokecolor="#002060" strokeweight="1.25pt">
                    <v:stroke dashstyle="longDash" endarrow="classic"/>
                  </v:shape>
                  <v:shape id="Прямая со стрелкой 3125" o:spid="_x0000_s1298" type="#_x0000_t32" style="position:absolute;left:25314;top:25757;width:10075;height:376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" strokecolor="#002060" strokeweight="1.25pt">
                    <v:stroke dashstyle="longDash" endarrow="classic"/>
                  </v:shape>
                </v:group>
              </v:group>
            </w:pict>
          </mc:Fallback>
        </mc:AlternateContent>
      </w:r>
      <w:r w:rsidR="0089528D" w:rsidRPr="00902FB8">
        <w:rPr>
          <w:rFonts w:ascii="Bookman Old Style" w:hAnsi="Bookman Old Style"/>
          <w:b/>
          <w:sz w:val="26"/>
          <w:szCs w:val="26"/>
          <w:u w:val="single"/>
          <w:lang w:val="uk-UA" w:eastAsia="ru-RU"/>
        </w:rPr>
        <w:t>Порівняльні переваги</w:t>
      </w:r>
    </w:p>
    <w:p w14:paraId="7F61B482" w14:textId="77777777" w:rsidR="005E227B" w:rsidRPr="00902FB8" w:rsidRDefault="005E227B" w:rsidP="005E227B">
      <w:pPr>
        <w:rPr>
          <w:lang w:val="uk-UA" w:eastAsia="ru-RU"/>
        </w:rPr>
      </w:pPr>
      <w:r w:rsidRPr="00902FB8">
        <w:rPr>
          <w:lang w:val="uk-UA" w:eastAsia="ru-RU"/>
        </w:rPr>
        <w:br w:type="page"/>
      </w:r>
    </w:p>
    <w:p w14:paraId="6256EDAA" w14:textId="77777777" w:rsidR="00D263C8" w:rsidRPr="00902FB8" w:rsidRDefault="00D263C8" w:rsidP="00D263C8">
      <w:pPr>
        <w:keepNext/>
        <w:widowControl w:val="0"/>
        <w:spacing w:after="120" w:line="240" w:lineRule="auto"/>
        <w:ind w:firstLine="709"/>
        <w:jc w:val="both"/>
        <w:rPr>
          <w:rFonts w:ascii="Bookman Old Style" w:hAnsi="Bookman Old Style" w:cs="Times New Roman"/>
          <w:b/>
          <w:sz w:val="26"/>
          <w:szCs w:val="26"/>
          <w:lang w:val="uk-UA"/>
        </w:rPr>
        <w:sectPr w:rsidR="00D263C8" w:rsidRPr="00902FB8" w:rsidSect="00EE53EB">
          <w:type w:val="continuous"/>
          <w:pgSz w:w="11906" w:h="16838"/>
          <w:pgMar w:top="1134" w:right="567" w:bottom="1134" w:left="1701" w:header="709" w:footer="709" w:gutter="0"/>
          <w:cols w:space="708"/>
          <w:docGrid w:linePitch="360"/>
        </w:sectPr>
      </w:pPr>
    </w:p>
    <w:p w14:paraId="3BE87823" w14:textId="77777777" w:rsidR="00D263C8" w:rsidRPr="00902FB8" w:rsidRDefault="00D263C8" w:rsidP="0099126F">
      <w:pPr>
        <w:widowControl w:val="0"/>
        <w:spacing w:after="120" w:line="240" w:lineRule="auto"/>
        <w:ind w:firstLine="709"/>
        <w:jc w:val="both"/>
        <w:rPr>
          <w:rFonts w:ascii="Bookman Old Style" w:hAnsi="Bookman Old Style" w:cs="Times New Roman"/>
          <w:b/>
          <w:sz w:val="26"/>
          <w:szCs w:val="26"/>
          <w:lang w:val="uk-UA"/>
        </w:rPr>
      </w:pPr>
      <w:r w:rsidRPr="00902FB8">
        <w:rPr>
          <w:rFonts w:ascii="Bookman Old Style" w:hAnsi="Bookman Old Style" w:cs="Times New Roman"/>
          <w:b/>
          <w:sz w:val="26"/>
          <w:szCs w:val="26"/>
          <w:lang w:val="uk-UA"/>
        </w:rPr>
        <w:lastRenderedPageBreak/>
        <w:t>Завдяки реалізації сприятливих можливостей найбільшу підтримку  можуть отримати наступні сильні сторони</w:t>
      </w:r>
      <w:r w:rsidR="00434B5D" w:rsidRPr="00902FB8">
        <w:rPr>
          <w:rFonts w:ascii="Bookman Old Style" w:hAnsi="Bookman Old Style" w:cs="Times New Roman"/>
          <w:b/>
          <w:sz w:val="26"/>
          <w:szCs w:val="26"/>
          <w:lang w:val="uk-UA"/>
        </w:rPr>
        <w:t xml:space="preserve"> регіону: </w:t>
      </w:r>
    </w:p>
    <w:p w14:paraId="6055A756" w14:textId="77777777" w:rsidR="00D263C8" w:rsidRPr="00902FB8" w:rsidRDefault="00D263C8" w:rsidP="0099126F">
      <w:pPr>
        <w:widowControl w:val="0"/>
        <w:spacing w:after="120" w:line="240" w:lineRule="auto"/>
        <w:ind w:left="709"/>
        <w:jc w:val="both"/>
        <w:rPr>
          <w:rFonts w:ascii="Bookman Old Style" w:hAnsi="Bookman Old Style" w:cs="Times New Roman"/>
          <w:b/>
          <w:color w:val="000000" w:themeColor="text1"/>
          <w:sz w:val="26"/>
          <w:szCs w:val="26"/>
          <w:lang w:val="uk-UA"/>
        </w:rPr>
        <w:sectPr w:rsidR="00D263C8" w:rsidRPr="00902FB8" w:rsidSect="00D263C8">
          <w:type w:val="continuous"/>
          <w:pgSz w:w="11906" w:h="16838"/>
          <w:pgMar w:top="1134" w:right="567" w:bottom="1134" w:left="1701" w:header="709" w:footer="709" w:gutter="0"/>
          <w:cols w:space="708"/>
          <w:docGrid w:linePitch="360"/>
        </w:sectPr>
      </w:pPr>
    </w:p>
    <w:p w14:paraId="5101792A" w14:textId="77777777" w:rsidR="00D263C8" w:rsidRPr="00902FB8" w:rsidRDefault="00D263C8" w:rsidP="0099126F">
      <w:pPr>
        <w:widowControl w:val="0"/>
        <w:spacing w:after="120" w:line="240" w:lineRule="auto"/>
        <w:ind w:firstLine="284"/>
        <w:jc w:val="both"/>
        <w:rPr>
          <w:rFonts w:ascii="Bookman Old Style" w:hAnsi="Bookman Old Style" w:cs="Times New Roman"/>
          <w:b/>
          <w:i/>
          <w:color w:val="000000" w:themeColor="text1"/>
          <w:sz w:val="26"/>
          <w:szCs w:val="26"/>
          <w:lang w:val="uk-UA"/>
        </w:rPr>
      </w:pPr>
      <w:r w:rsidRPr="00902FB8">
        <w:rPr>
          <w:rFonts w:ascii="Bookman Old Style" w:hAnsi="Bookman Old Style" w:cs="Times New Roman"/>
          <w:b/>
          <w:color w:val="000000" w:themeColor="text1"/>
          <w:sz w:val="26"/>
          <w:szCs w:val="26"/>
          <w:lang w:val="uk-UA"/>
        </w:rPr>
        <w:t xml:space="preserve">S2 </w:t>
      </w:r>
      <w:r w:rsidRPr="00902FB8">
        <w:rPr>
          <w:rFonts w:ascii="Bookman Old Style" w:hAnsi="Bookman Old Style" w:cs="Times New Roman"/>
          <w:b/>
          <w:i/>
          <w:color w:val="000000" w:themeColor="text1"/>
          <w:sz w:val="26"/>
          <w:szCs w:val="26"/>
          <w:lang w:val="uk-UA"/>
        </w:rPr>
        <w:t>Потужний промисловий та енергетичний комплекси з ланцюжками «сировина-виробництво-збут», а також лідерськими позиціями за окремими напрямами виробництва</w:t>
      </w:r>
    </w:p>
    <w:p w14:paraId="409221D1" w14:textId="77777777" w:rsidR="00D263C8" w:rsidRPr="00902FB8" w:rsidRDefault="00D263C8" w:rsidP="000268BA">
      <w:pPr>
        <w:widowControl w:val="0"/>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Донецька область посідає друге місце серед інших регіонів за обсягом реалізованої промислової продукції, має найбільш потужні ланцюжки «сировина-виробництво-збут» у металургійному та енергетичному комплексах, а також забезпечує істотну частку національного виробництва продукції</w:t>
      </w:r>
      <w:r w:rsidR="00434B5D" w:rsidRPr="00902FB8">
        <w:rPr>
          <w:rFonts w:ascii="Bookman Old Style" w:hAnsi="Bookman Old Style" w:cs="Times New Roman"/>
          <w:sz w:val="26"/>
          <w:szCs w:val="26"/>
          <w:lang w:val="uk-UA"/>
        </w:rPr>
        <w:t xml:space="preserve"> </w:t>
      </w:r>
      <w:r w:rsidRPr="00902FB8">
        <w:rPr>
          <w:rFonts w:ascii="Bookman Old Style" w:hAnsi="Bookman Old Style" w:cs="Times New Roman"/>
          <w:sz w:val="26"/>
          <w:szCs w:val="26"/>
          <w:lang w:val="uk-UA"/>
        </w:rPr>
        <w:t>солі кам’яної (майже 99%); каменю, піску та глини (40%), вугілля кам’яного (35%); машин та обладнання для металургії (87%); чавуну (40%); сталі (37%); прокату готового (35%); коксу (46%); декоративних керамічних виробів (47%), вогнетривких виробів (33%) тощо</w:t>
      </w:r>
      <w:r w:rsidR="00434B5D" w:rsidRPr="00902FB8">
        <w:rPr>
          <w:rFonts w:ascii="Bookman Old Style" w:hAnsi="Bookman Old Style" w:cs="Times New Roman"/>
          <w:sz w:val="26"/>
          <w:szCs w:val="26"/>
          <w:lang w:val="uk-UA"/>
        </w:rPr>
        <w:t>.</w:t>
      </w:r>
      <w:r w:rsidRPr="00902FB8">
        <w:rPr>
          <w:rFonts w:ascii="Bookman Old Style" w:hAnsi="Bookman Old Style" w:cs="Times New Roman"/>
          <w:sz w:val="26"/>
          <w:szCs w:val="26"/>
          <w:lang w:val="uk-UA"/>
        </w:rPr>
        <w:t xml:space="preserve"> </w:t>
      </w:r>
    </w:p>
    <w:p w14:paraId="4128156F" w14:textId="09AA3B10" w:rsidR="00434B5D" w:rsidRPr="00902FB8" w:rsidRDefault="00D263C8" w:rsidP="000268BA">
      <w:pPr>
        <w:widowControl w:val="0"/>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 xml:space="preserve">Найбільш сприятливий влив на </w:t>
      </w:r>
      <w:r w:rsidR="00434B5D" w:rsidRPr="00902FB8">
        <w:rPr>
          <w:rFonts w:ascii="Bookman Old Style" w:hAnsi="Bookman Old Style" w:cs="Times New Roman"/>
          <w:sz w:val="26"/>
          <w:szCs w:val="26"/>
          <w:lang w:val="uk-UA"/>
        </w:rPr>
        <w:t>цю</w:t>
      </w:r>
      <w:r w:rsidRPr="00902FB8">
        <w:rPr>
          <w:rFonts w:ascii="Bookman Old Style" w:hAnsi="Bookman Old Style" w:cs="Times New Roman"/>
          <w:sz w:val="26"/>
          <w:szCs w:val="26"/>
          <w:lang w:val="uk-UA"/>
        </w:rPr>
        <w:t xml:space="preserve"> сильн</w:t>
      </w:r>
      <w:r w:rsidR="00434B5D" w:rsidRPr="00902FB8">
        <w:rPr>
          <w:rFonts w:ascii="Bookman Old Style" w:hAnsi="Bookman Old Style" w:cs="Times New Roman"/>
          <w:sz w:val="26"/>
          <w:szCs w:val="26"/>
          <w:lang w:val="uk-UA"/>
        </w:rPr>
        <w:t>у</w:t>
      </w:r>
      <w:r w:rsidRPr="00902FB8">
        <w:rPr>
          <w:rFonts w:ascii="Bookman Old Style" w:hAnsi="Bookman Old Style" w:cs="Times New Roman"/>
          <w:sz w:val="26"/>
          <w:szCs w:val="26"/>
          <w:lang w:val="uk-UA"/>
        </w:rPr>
        <w:t xml:space="preserve"> сторон</w:t>
      </w:r>
      <w:r w:rsidR="00434B5D" w:rsidRPr="00902FB8">
        <w:rPr>
          <w:rFonts w:ascii="Bookman Old Style" w:hAnsi="Bookman Old Style" w:cs="Times New Roman"/>
          <w:sz w:val="26"/>
          <w:szCs w:val="26"/>
          <w:lang w:val="uk-UA"/>
        </w:rPr>
        <w:t>у</w:t>
      </w:r>
      <w:r w:rsidRPr="00902FB8">
        <w:rPr>
          <w:rFonts w:ascii="Bookman Old Style" w:hAnsi="Bookman Old Style" w:cs="Times New Roman"/>
          <w:sz w:val="26"/>
          <w:szCs w:val="26"/>
          <w:lang w:val="uk-UA"/>
        </w:rPr>
        <w:t xml:space="preserve"> матиме припинення військового конфлікту (а отже – повернення під контроль української влади істотної частини промислового потенціалу, відновлення порушених економічний зв’язків), реалізація про</w:t>
      </w:r>
      <w:r w:rsidR="00023649">
        <w:rPr>
          <w:rFonts w:ascii="Bookman Old Style" w:hAnsi="Bookman Old Style" w:cs="Times New Roman"/>
          <w:sz w:val="26"/>
          <w:szCs w:val="26"/>
          <w:lang w:val="uk-UA"/>
        </w:rPr>
        <w:t>є</w:t>
      </w:r>
      <w:r w:rsidRPr="00902FB8">
        <w:rPr>
          <w:rFonts w:ascii="Bookman Old Style" w:hAnsi="Bookman Old Style" w:cs="Times New Roman"/>
          <w:sz w:val="26"/>
          <w:szCs w:val="26"/>
          <w:lang w:val="uk-UA"/>
        </w:rPr>
        <w:t xml:space="preserve">ктів міжнародних організацій, спрямованих на підтримку окремих видів економічної діяльності, а також використання можливості виходу на нові ринки збуту завдяки реалізації Угоди про асоціацію з Європейським Союзом та іншими країнами - важливими торговельними </w:t>
      </w:r>
      <w:r w:rsidRPr="00902FB8">
        <w:rPr>
          <w:rFonts w:ascii="Bookman Old Style" w:hAnsi="Bookman Old Style" w:cs="Times New Roman"/>
          <w:sz w:val="26"/>
          <w:szCs w:val="26"/>
          <w:lang w:val="uk-UA"/>
        </w:rPr>
        <w:t>партнерами (у тому числі шляхом адаптації до нових стандартів та технічних регламентів на продукцію відповідно до вимог Європейського Союзу).</w:t>
      </w:r>
    </w:p>
    <w:p w14:paraId="39CB1A3E" w14:textId="77777777" w:rsidR="00D263C8" w:rsidRPr="00902FB8" w:rsidRDefault="00D263C8" w:rsidP="000268BA">
      <w:pPr>
        <w:widowControl w:val="0"/>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З точки зору кадрового забезпечення промислового та енергетичного виробництва, важливе значення матиме посилення взаємодії між закладами освіти та  суб’єктами підприємництва, розвиток механізмів дуальної освіти. Це сприятиме підвищенню рівня професійної підготовки кадрів відповідно до потреб економіки.</w:t>
      </w:r>
    </w:p>
    <w:p w14:paraId="3FBA8AF9" w14:textId="77777777" w:rsidR="00D263C8" w:rsidRPr="00902FB8" w:rsidRDefault="00D263C8" w:rsidP="000268BA">
      <w:pPr>
        <w:widowControl w:val="0"/>
        <w:spacing w:after="120" w:line="240" w:lineRule="auto"/>
        <w:ind w:firstLine="284"/>
        <w:jc w:val="both"/>
        <w:rPr>
          <w:rFonts w:ascii="Bookman Old Style" w:hAnsi="Bookman Old Style" w:cs="Times New Roman"/>
          <w:b/>
          <w:color w:val="000000" w:themeColor="text1"/>
          <w:sz w:val="26"/>
          <w:szCs w:val="26"/>
          <w:lang w:val="uk-UA"/>
        </w:rPr>
      </w:pPr>
      <w:r w:rsidRPr="00902FB8">
        <w:rPr>
          <w:rFonts w:ascii="Bookman Old Style" w:hAnsi="Bookman Old Style" w:cs="Times New Roman"/>
          <w:sz w:val="26"/>
          <w:szCs w:val="26"/>
          <w:lang w:val="uk-UA"/>
        </w:rPr>
        <w:t xml:space="preserve"> </w:t>
      </w:r>
      <w:r w:rsidRPr="00902FB8">
        <w:rPr>
          <w:rFonts w:ascii="Bookman Old Style" w:hAnsi="Bookman Old Style" w:cs="Times New Roman"/>
          <w:b/>
          <w:color w:val="000000" w:themeColor="text1"/>
          <w:sz w:val="26"/>
          <w:szCs w:val="26"/>
          <w:lang w:val="uk-UA"/>
        </w:rPr>
        <w:t xml:space="preserve">S3 </w:t>
      </w:r>
      <w:r w:rsidRPr="00902FB8">
        <w:rPr>
          <w:rFonts w:ascii="Bookman Old Style" w:hAnsi="Bookman Old Style" w:cs="Times New Roman"/>
          <w:b/>
          <w:i/>
          <w:color w:val="000000" w:themeColor="text1"/>
          <w:sz w:val="26"/>
          <w:szCs w:val="26"/>
          <w:lang w:val="uk-UA"/>
        </w:rPr>
        <w:t>Суттєва ресурсна база для розвитку агропромислового виробництва</w:t>
      </w:r>
    </w:p>
    <w:p w14:paraId="7272531D" w14:textId="77777777" w:rsidR="00D263C8" w:rsidRPr="00902FB8" w:rsidRDefault="00D263C8" w:rsidP="000268BA">
      <w:pPr>
        <w:widowControl w:val="0"/>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 xml:space="preserve">На територію області (включаючи тимчасово окуповану </w:t>
      </w:r>
      <w:r w:rsidR="00434B5D" w:rsidRPr="00902FB8">
        <w:rPr>
          <w:rFonts w:ascii="Bookman Old Style" w:hAnsi="Bookman Old Style" w:cs="Times New Roman"/>
          <w:sz w:val="26"/>
          <w:szCs w:val="26"/>
          <w:lang w:val="uk-UA"/>
        </w:rPr>
        <w:t>частину</w:t>
      </w:r>
      <w:r w:rsidRPr="00902FB8">
        <w:rPr>
          <w:rFonts w:ascii="Bookman Old Style" w:hAnsi="Bookman Old Style" w:cs="Times New Roman"/>
          <w:sz w:val="26"/>
          <w:szCs w:val="26"/>
          <w:lang w:val="uk-UA"/>
        </w:rPr>
        <w:t>) припадає майже 5% сільськогосподарських угідь України, які характеризуються високою природною родючістю.</w:t>
      </w:r>
    </w:p>
    <w:p w14:paraId="26EB6584" w14:textId="77777777" w:rsidR="00D263C8" w:rsidRPr="00902FB8" w:rsidRDefault="00D263C8" w:rsidP="000268BA">
      <w:pPr>
        <w:widowControl w:val="0"/>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 xml:space="preserve">Найбільш сприятливий влив на використання цієї сильної сторони матиме припинення військового конфлікту (а отже – повернення під контроль української влади істотної частини земельних ресурсів та виробничих потужностей, придатних для розвитку агропромислового комплексу), зняття мораторію на продаж земель сільськогосподарського призначення (який відповідно до діючого законодавства діятиме до 01.01.2020), що  сприятиме суттєвому підвищенню </w:t>
      </w:r>
      <w:r w:rsidRPr="00902FB8">
        <w:rPr>
          <w:rFonts w:ascii="Bookman Old Style" w:hAnsi="Bookman Old Style" w:cs="Times New Roman"/>
          <w:sz w:val="26"/>
          <w:szCs w:val="26"/>
          <w:lang w:val="uk-UA"/>
        </w:rPr>
        <w:lastRenderedPageBreak/>
        <w:t>надходжень зовнішніх та внутрішніх інвестицій.</w:t>
      </w:r>
    </w:p>
    <w:p w14:paraId="2FA234AC" w14:textId="687BDFF9" w:rsidR="00D263C8" w:rsidRPr="00902FB8" w:rsidRDefault="00D263C8" w:rsidP="000268BA">
      <w:pPr>
        <w:widowControl w:val="0"/>
        <w:spacing w:after="120" w:line="240" w:lineRule="auto"/>
        <w:ind w:firstLine="284"/>
        <w:jc w:val="both"/>
        <w:rPr>
          <w:rFonts w:ascii="Bookman Old Style" w:hAnsi="Bookman Old Style" w:cs="Times New Roman"/>
          <w:b/>
          <w:bCs/>
          <w:color w:val="000000" w:themeColor="text1"/>
          <w:sz w:val="26"/>
          <w:szCs w:val="26"/>
          <w:lang w:val="uk-UA"/>
        </w:rPr>
      </w:pPr>
      <w:r w:rsidRPr="00902FB8">
        <w:rPr>
          <w:rFonts w:ascii="Bookman Old Style" w:hAnsi="Bookman Old Style" w:cs="Times New Roman"/>
          <w:sz w:val="26"/>
          <w:szCs w:val="26"/>
          <w:lang w:val="uk-UA"/>
        </w:rPr>
        <w:t>Також серед суттєвих можливостей – р</w:t>
      </w:r>
      <w:r w:rsidRPr="00902FB8">
        <w:rPr>
          <w:rFonts w:ascii="Bookman Old Style" w:hAnsi="Bookman Old Style" w:cs="Times New Roman"/>
          <w:color w:val="000000" w:themeColor="text1"/>
          <w:sz w:val="26"/>
          <w:szCs w:val="26"/>
          <w:lang w:val="uk-UA"/>
        </w:rPr>
        <w:t>еалізація про</w:t>
      </w:r>
      <w:r w:rsidR="00023649">
        <w:rPr>
          <w:rFonts w:ascii="Bookman Old Style" w:hAnsi="Bookman Old Style" w:cs="Times New Roman"/>
          <w:color w:val="000000" w:themeColor="text1"/>
          <w:sz w:val="26"/>
          <w:szCs w:val="26"/>
          <w:lang w:val="uk-UA"/>
        </w:rPr>
        <w:t>є</w:t>
      </w:r>
      <w:r w:rsidRPr="00902FB8">
        <w:rPr>
          <w:rFonts w:ascii="Bookman Old Style" w:hAnsi="Bookman Old Style" w:cs="Times New Roman"/>
          <w:color w:val="000000" w:themeColor="text1"/>
          <w:sz w:val="26"/>
          <w:szCs w:val="26"/>
          <w:lang w:val="uk-UA"/>
        </w:rPr>
        <w:t>ктів міжнародних організацій з підтримки розвитку окремих напрямів сільськогосподарського виробництва (зокрема, про</w:t>
      </w:r>
      <w:r w:rsidR="00023649">
        <w:rPr>
          <w:rFonts w:ascii="Bookman Old Style" w:hAnsi="Bookman Old Style" w:cs="Times New Roman"/>
          <w:color w:val="000000" w:themeColor="text1"/>
          <w:sz w:val="26"/>
          <w:szCs w:val="26"/>
          <w:lang w:val="uk-UA"/>
        </w:rPr>
        <w:t>є</w:t>
      </w:r>
      <w:r w:rsidRPr="00902FB8">
        <w:rPr>
          <w:rFonts w:ascii="Bookman Old Style" w:hAnsi="Bookman Old Style" w:cs="Times New Roman"/>
          <w:color w:val="000000" w:themeColor="text1"/>
          <w:sz w:val="26"/>
          <w:szCs w:val="26"/>
          <w:lang w:val="uk-UA"/>
        </w:rPr>
        <w:t>кти Агентства США з міжнародного розвитку (USAID), Глобального економічного фонду (</w:t>
      </w:r>
      <w:r w:rsidRPr="00902FB8">
        <w:rPr>
          <w:rFonts w:ascii="Bookman Old Style" w:hAnsi="Bookman Old Style" w:cs="Times New Roman"/>
          <w:bCs/>
          <w:color w:val="000000" w:themeColor="text1"/>
          <w:sz w:val="26"/>
          <w:szCs w:val="26"/>
          <w:lang w:val="uk-UA"/>
        </w:rPr>
        <w:t>GEF), Горизонт Капітал (Horizon Capital) тощо).</w:t>
      </w:r>
    </w:p>
    <w:p w14:paraId="7CCB7B67" w14:textId="77777777" w:rsidR="00D263C8" w:rsidRPr="00902FB8" w:rsidRDefault="00D263C8" w:rsidP="000268BA">
      <w:pPr>
        <w:widowControl w:val="0"/>
        <w:spacing w:after="120" w:line="240" w:lineRule="auto"/>
        <w:ind w:firstLine="284"/>
        <w:jc w:val="both"/>
        <w:rPr>
          <w:rFonts w:ascii="Bookman Old Style" w:hAnsi="Bookman Old Style" w:cs="Times New Roman"/>
          <w:b/>
          <w:i/>
          <w:sz w:val="26"/>
          <w:szCs w:val="26"/>
          <w:lang w:val="uk-UA"/>
        </w:rPr>
      </w:pPr>
      <w:r w:rsidRPr="00902FB8">
        <w:rPr>
          <w:rFonts w:ascii="Bookman Old Style" w:hAnsi="Bookman Old Style" w:cs="Times New Roman"/>
          <w:b/>
          <w:sz w:val="26"/>
          <w:szCs w:val="26"/>
          <w:lang w:val="uk-UA"/>
        </w:rPr>
        <w:t>S7</w:t>
      </w:r>
      <w:r w:rsidRPr="00902FB8">
        <w:rPr>
          <w:rFonts w:ascii="Bookman Old Style" w:hAnsi="Bookman Old Style" w:cs="Times New Roman"/>
          <w:sz w:val="26"/>
          <w:szCs w:val="26"/>
          <w:lang w:val="uk-UA"/>
        </w:rPr>
        <w:t xml:space="preserve"> </w:t>
      </w:r>
      <w:r w:rsidRPr="00902FB8">
        <w:rPr>
          <w:rFonts w:ascii="Bookman Old Style" w:hAnsi="Bookman Old Style" w:cs="Times New Roman"/>
          <w:b/>
          <w:i/>
          <w:sz w:val="26"/>
          <w:szCs w:val="26"/>
          <w:lang w:val="uk-UA"/>
        </w:rPr>
        <w:t>Розгалужена мережа закладів вищої освіти</w:t>
      </w:r>
    </w:p>
    <w:p w14:paraId="254A2537" w14:textId="77777777" w:rsidR="00434B5D" w:rsidRPr="00902FB8" w:rsidRDefault="00D263C8" w:rsidP="000268BA">
      <w:pPr>
        <w:widowControl w:val="0"/>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 xml:space="preserve">Мережа вищої освіти Донецької області представлена 50 закладами; навчальний процес забезпечують понад 4 тис. педагогічних та науково-педагогічних працівників. </w:t>
      </w:r>
      <w:r w:rsidRPr="00902FB8">
        <w:rPr>
          <w:rFonts w:ascii="Bookman Old Style" w:eastAsia="Times New Roman" w:hAnsi="Bookman Old Style" w:cs="Times New Roman"/>
          <w:bCs/>
          <w:sz w:val="26"/>
          <w:szCs w:val="26"/>
          <w:lang w:val="uk-UA" w:eastAsia="ru-RU"/>
        </w:rPr>
        <w:t xml:space="preserve">Об’єднує керівництво провідних закладів вищої освіти та наукових установ регіону </w:t>
      </w:r>
      <w:r w:rsidRPr="00902FB8">
        <w:rPr>
          <w:rFonts w:ascii="Bookman Old Style" w:hAnsi="Bookman Old Style" w:cs="Times New Roman"/>
          <w:sz w:val="26"/>
          <w:szCs w:val="26"/>
          <w:lang w:val="uk-UA"/>
        </w:rPr>
        <w:t>Донецький на</w:t>
      </w:r>
      <w:r w:rsidR="00551D6D" w:rsidRPr="00902FB8">
        <w:rPr>
          <w:rFonts w:ascii="Bookman Old Style" w:hAnsi="Bookman Old Style" w:cs="Times New Roman"/>
          <w:sz w:val="26"/>
          <w:szCs w:val="26"/>
          <w:lang w:val="uk-UA"/>
        </w:rPr>
        <w:t>уковий центр НАН та МОН України</w:t>
      </w:r>
      <w:r w:rsidRPr="00902FB8">
        <w:rPr>
          <w:rFonts w:ascii="Bookman Old Style" w:hAnsi="Bookman Old Style" w:cs="Times New Roman"/>
          <w:sz w:val="26"/>
          <w:szCs w:val="26"/>
          <w:lang w:val="uk-UA"/>
        </w:rPr>
        <w:t xml:space="preserve">. </w:t>
      </w:r>
    </w:p>
    <w:p w14:paraId="28828021" w14:textId="51C7F0DA" w:rsidR="00D263C8" w:rsidRPr="00902FB8" w:rsidRDefault="00D263C8" w:rsidP="000268BA">
      <w:pPr>
        <w:widowControl w:val="0"/>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 xml:space="preserve"> Серед важливих зовнішніх чинників ефективного використання наявного потенціалу вищої освіти – доступ закладів вищої освіти до міжнародних про</w:t>
      </w:r>
      <w:r w:rsidR="00023649">
        <w:rPr>
          <w:rFonts w:ascii="Bookman Old Style" w:hAnsi="Bookman Old Style" w:cs="Times New Roman"/>
          <w:sz w:val="26"/>
          <w:szCs w:val="26"/>
          <w:lang w:val="uk-UA"/>
        </w:rPr>
        <w:t>є</w:t>
      </w:r>
      <w:r w:rsidRPr="00902FB8">
        <w:rPr>
          <w:rFonts w:ascii="Bookman Old Style" w:hAnsi="Bookman Old Style" w:cs="Times New Roman"/>
          <w:sz w:val="26"/>
          <w:szCs w:val="26"/>
          <w:lang w:val="uk-UA"/>
        </w:rPr>
        <w:t xml:space="preserve">ктів та програм, успішне впровадження національної освітньої реформи, налагодження більш тісної взаємодії з підприємствами для підвищення якості підготовки спеціалістів, затребуваних на ринку праці. Припинення військового конфлікту, повернення під контроль української влади освітньої бази  та наукового потенціалу, який на теперішній час залишається на тимчасово окупованих </w:t>
      </w:r>
      <w:r w:rsidRPr="00902FB8">
        <w:rPr>
          <w:rFonts w:ascii="Bookman Old Style" w:hAnsi="Bookman Old Style" w:cs="Times New Roman"/>
          <w:sz w:val="26"/>
          <w:szCs w:val="26"/>
          <w:lang w:val="uk-UA"/>
        </w:rPr>
        <w:t xml:space="preserve">територіях регіону, також може істотно підтримати цю сильну сторону.    </w:t>
      </w:r>
    </w:p>
    <w:p w14:paraId="317A40F7" w14:textId="77777777" w:rsidR="00D263C8" w:rsidRPr="00902FB8" w:rsidRDefault="00D263C8" w:rsidP="000268BA">
      <w:pPr>
        <w:widowControl w:val="0"/>
        <w:spacing w:after="120" w:line="240" w:lineRule="auto"/>
        <w:ind w:firstLine="284"/>
        <w:jc w:val="both"/>
        <w:rPr>
          <w:rFonts w:ascii="Bookman Old Style" w:hAnsi="Bookman Old Style" w:cs="Times New Roman"/>
          <w:b/>
          <w:i/>
          <w:color w:val="000000" w:themeColor="text1"/>
          <w:spacing w:val="-14"/>
          <w:sz w:val="26"/>
          <w:szCs w:val="26"/>
          <w:lang w:val="uk-UA"/>
        </w:rPr>
      </w:pPr>
      <w:r w:rsidRPr="00902FB8">
        <w:rPr>
          <w:rFonts w:ascii="Bookman Old Style" w:hAnsi="Bookman Old Style" w:cs="Times New Roman"/>
          <w:b/>
          <w:color w:val="000000" w:themeColor="text1"/>
          <w:spacing w:val="-14"/>
          <w:sz w:val="26"/>
          <w:szCs w:val="26"/>
          <w:lang w:val="uk-UA"/>
        </w:rPr>
        <w:t xml:space="preserve">S8 </w:t>
      </w:r>
      <w:r w:rsidRPr="00902FB8">
        <w:rPr>
          <w:rFonts w:ascii="Bookman Old Style" w:hAnsi="Bookman Old Style" w:cs="Times New Roman"/>
          <w:b/>
          <w:i/>
          <w:color w:val="000000" w:themeColor="text1"/>
          <w:spacing w:val="-14"/>
          <w:sz w:val="26"/>
          <w:szCs w:val="26"/>
          <w:lang w:val="uk-UA"/>
        </w:rPr>
        <w:t>Істотний потенціал для розвитку системи кардіохірургії</w:t>
      </w:r>
    </w:p>
    <w:p w14:paraId="3A1B0871" w14:textId="77777777" w:rsidR="00D263C8" w:rsidRPr="00902FB8" w:rsidRDefault="00D263C8" w:rsidP="000268BA">
      <w:pPr>
        <w:widowControl w:val="0"/>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 xml:space="preserve">За підсумками 2018 року КЛПУ «Міський онкологічний диспансер м. Краматорська» посідає 10 місце за кількістю виконаних стентувань коронарних артерій (з 42-х кардіохірургічних центрів України), демонструючи істотне зростання показників діяльності порівняно з попереднім роком (в середньому у 1,5-2,5 раза). Всього на території області, підконтрольній українській владі, створено 2 сучасних кардіохірургічних центри - на базі КЛПУ «Міський онкологічний диспансер м. Краматорська» та КУ «Маріупольська міська лікарня швидкої медичної допомоги». </w:t>
      </w:r>
    </w:p>
    <w:p w14:paraId="3A1FA02E" w14:textId="77777777" w:rsidR="00D263C8" w:rsidRPr="00902FB8" w:rsidRDefault="00D263C8" w:rsidP="000268BA">
      <w:pPr>
        <w:widowControl w:val="0"/>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Подальшому розвитку системи кардіохірургії Донецької області може сприяти припинення конфлікту, а отже – повернення під контроль української влади значної матеріально-технічної бази та кадрового потенціалу, який залишився на території м. Донецьк, який на теперішній час знаходиться на тимчасово окупованій території регіону.</w:t>
      </w:r>
    </w:p>
    <w:p w14:paraId="6A50E956" w14:textId="1E4D2E46" w:rsidR="00434B5D" w:rsidRPr="00902FB8" w:rsidRDefault="00D263C8" w:rsidP="000268BA">
      <w:pPr>
        <w:widowControl w:val="0"/>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 xml:space="preserve">Важливим чинником, який може підтримати цю сильну сторону, є успішне впровадження медичної реформи, а також Концепції розвитку електронного урядування в Україні у галузі охорони здоров’я (зокрема, створення базових медичних реєстрів, запровадження електронної медичної картки пацієнта та електронного рецепту, розвиток інтегрованих </w:t>
      </w:r>
      <w:r w:rsidRPr="00902FB8">
        <w:rPr>
          <w:rFonts w:ascii="Bookman Old Style" w:hAnsi="Bookman Old Style" w:cs="Times New Roman"/>
          <w:sz w:val="26"/>
          <w:szCs w:val="26"/>
          <w:lang w:val="uk-UA"/>
        </w:rPr>
        <w:lastRenderedPageBreak/>
        <w:t xml:space="preserve">медичних інформаційних систем тощо). В контексті розвитку кадрового та матеріального забезпечення підсиленню цієї </w:t>
      </w:r>
      <w:r w:rsidRPr="00902FB8">
        <w:rPr>
          <w:rFonts w:ascii="Bookman Old Style" w:hAnsi="Bookman Old Style" w:cs="Times New Roman"/>
          <w:sz w:val="26"/>
          <w:szCs w:val="26"/>
          <w:lang w:val="uk-UA"/>
        </w:rPr>
        <w:t>сторони може сприяти реалізація про</w:t>
      </w:r>
      <w:r w:rsidR="00023649">
        <w:rPr>
          <w:rFonts w:ascii="Bookman Old Style" w:hAnsi="Bookman Old Style" w:cs="Times New Roman"/>
          <w:sz w:val="26"/>
          <w:szCs w:val="26"/>
          <w:lang w:val="uk-UA"/>
        </w:rPr>
        <w:t>є</w:t>
      </w:r>
      <w:r w:rsidRPr="00902FB8">
        <w:rPr>
          <w:rFonts w:ascii="Bookman Old Style" w:hAnsi="Bookman Old Style" w:cs="Times New Roman"/>
          <w:sz w:val="26"/>
          <w:szCs w:val="26"/>
          <w:lang w:val="uk-UA"/>
        </w:rPr>
        <w:t>ктів міжнародних організацій та залучення міжнародної технічної допомоги</w:t>
      </w:r>
      <w:r w:rsidR="00434B5D" w:rsidRPr="00902FB8">
        <w:rPr>
          <w:rFonts w:ascii="Bookman Old Style" w:hAnsi="Bookman Old Style" w:cs="Times New Roman"/>
          <w:sz w:val="26"/>
          <w:szCs w:val="26"/>
          <w:lang w:val="uk-UA"/>
        </w:rPr>
        <w:t>.</w:t>
      </w:r>
    </w:p>
    <w:p w14:paraId="3D148646" w14:textId="77777777" w:rsidR="00434B5D" w:rsidRPr="00902FB8" w:rsidRDefault="00434B5D" w:rsidP="000268BA">
      <w:pPr>
        <w:widowControl w:val="0"/>
        <w:spacing w:after="120" w:line="240" w:lineRule="auto"/>
        <w:ind w:firstLine="284"/>
        <w:jc w:val="both"/>
        <w:rPr>
          <w:rFonts w:ascii="Bookman Old Style" w:hAnsi="Bookman Old Style" w:cs="Times New Roman"/>
          <w:sz w:val="26"/>
          <w:szCs w:val="26"/>
          <w:lang w:val="uk-UA"/>
        </w:rPr>
        <w:sectPr w:rsidR="00434B5D" w:rsidRPr="00902FB8" w:rsidSect="00434B5D">
          <w:type w:val="continuous"/>
          <w:pgSz w:w="11906" w:h="16838"/>
          <w:pgMar w:top="1134" w:right="567" w:bottom="1134" w:left="1701" w:header="709" w:footer="709" w:gutter="0"/>
          <w:cols w:num="2" w:space="708"/>
          <w:docGrid w:linePitch="360"/>
        </w:sectPr>
      </w:pPr>
    </w:p>
    <w:p w14:paraId="34C30D93" w14:textId="77777777" w:rsidR="00D46060" w:rsidRPr="00902FB8" w:rsidRDefault="00D46060" w:rsidP="002F4BFB">
      <w:pPr>
        <w:spacing w:after="0" w:line="240" w:lineRule="auto"/>
        <w:rPr>
          <w:rFonts w:ascii="Bookman Old Style" w:hAnsi="Bookman Old Style"/>
          <w:b/>
          <w:sz w:val="26"/>
          <w:szCs w:val="26"/>
          <w:u w:val="single"/>
          <w:lang w:val="uk-UA" w:eastAsia="ru-RU"/>
        </w:rPr>
      </w:pPr>
    </w:p>
    <w:p w14:paraId="576FF2D6" w14:textId="17265622" w:rsidR="00551D6D" w:rsidRPr="00902FB8" w:rsidRDefault="00551D6D" w:rsidP="002F4BFB">
      <w:pPr>
        <w:spacing w:after="0" w:line="240" w:lineRule="auto"/>
        <w:rPr>
          <w:rFonts w:ascii="Bookman Old Style" w:hAnsi="Bookman Old Style"/>
          <w:b/>
          <w:sz w:val="26"/>
          <w:szCs w:val="26"/>
          <w:u w:val="single"/>
          <w:lang w:val="uk-UA" w:eastAsia="ru-RU"/>
        </w:rPr>
      </w:pPr>
      <w:r w:rsidRPr="00902FB8">
        <w:rPr>
          <w:rFonts w:ascii="Bookman Old Style" w:hAnsi="Bookman Old Style"/>
          <w:b/>
          <w:sz w:val="26"/>
          <w:szCs w:val="26"/>
          <w:u w:val="single"/>
          <w:lang w:val="uk-UA" w:eastAsia="ru-RU"/>
        </w:rPr>
        <w:t>Виклики</w:t>
      </w:r>
    </w:p>
    <w:p w14:paraId="7CC3D98D" w14:textId="77777777" w:rsidR="00434B5D" w:rsidRPr="00902FB8" w:rsidRDefault="00551D6D" w:rsidP="00D263C8">
      <w:pPr>
        <w:spacing w:after="120" w:line="240" w:lineRule="auto"/>
        <w:ind w:firstLine="284"/>
        <w:jc w:val="both"/>
        <w:rPr>
          <w:rFonts w:ascii="Bookman Old Style" w:hAnsi="Bookman Old Style" w:cs="Times New Roman"/>
          <w:sz w:val="26"/>
          <w:szCs w:val="26"/>
          <w:lang w:val="uk-UA"/>
        </w:rPr>
      </w:pPr>
      <w:r w:rsidRPr="00902FB8">
        <w:rPr>
          <w:rFonts w:ascii="Times New Roman" w:hAnsi="Times New Roman" w:cs="Times New Roman"/>
          <w:b/>
          <w:noProof/>
          <w:sz w:val="28"/>
          <w:szCs w:val="28"/>
          <w:lang w:eastAsia="ru-RU"/>
        </w:rPr>
        <mc:AlternateContent>
          <mc:Choice Requires="wpg">
            <w:drawing>
              <wp:anchor distT="0" distB="0" distL="114300" distR="114300" simplePos="0" relativeHeight="251667456" behindDoc="0" locked="0" layoutInCell="1" allowOverlap="1" wp14:anchorId="2F8FE545" wp14:editId="3E5B4FA0">
                <wp:simplePos x="0" y="0"/>
                <wp:positionH relativeFrom="column">
                  <wp:posOffset>-19050</wp:posOffset>
                </wp:positionH>
                <wp:positionV relativeFrom="paragraph">
                  <wp:posOffset>13970</wp:posOffset>
                </wp:positionV>
                <wp:extent cx="6289365" cy="9373378"/>
                <wp:effectExtent l="0" t="0" r="16510" b="18415"/>
                <wp:wrapNone/>
                <wp:docPr id="178" name="Группа 178"/>
                <wp:cNvGraphicFramePr/>
                <a:graphic xmlns:a="http://schemas.openxmlformats.org/drawingml/2006/main">
                  <a:graphicData uri="http://schemas.microsoft.com/office/word/2010/wordprocessingGroup">
                    <wpg:wgp>
                      <wpg:cNvGrpSpPr/>
                      <wpg:grpSpPr>
                        <a:xfrm>
                          <a:off x="0" y="0"/>
                          <a:ext cx="6289365" cy="9373378"/>
                          <a:chOff x="0" y="0"/>
                          <a:chExt cx="6289365" cy="9373378"/>
                        </a:xfrm>
                      </wpg:grpSpPr>
                      <wpg:grpSp>
                        <wpg:cNvPr id="176" name="Группа 176"/>
                        <wpg:cNvGrpSpPr/>
                        <wpg:grpSpPr>
                          <a:xfrm>
                            <a:off x="0" y="0"/>
                            <a:ext cx="6289365" cy="9373378"/>
                            <a:chOff x="0" y="0"/>
                            <a:chExt cx="6289365" cy="9373378"/>
                          </a:xfrm>
                        </wpg:grpSpPr>
                        <wpg:grpSp>
                          <wpg:cNvPr id="170" name="Группа 170"/>
                          <wpg:cNvGrpSpPr/>
                          <wpg:grpSpPr>
                            <a:xfrm>
                              <a:off x="0" y="0"/>
                              <a:ext cx="6289365" cy="9373378"/>
                              <a:chOff x="0" y="0"/>
                              <a:chExt cx="6289365" cy="9373378"/>
                            </a:xfrm>
                          </wpg:grpSpPr>
                          <wpg:grpSp>
                            <wpg:cNvPr id="162" name="Группа 162"/>
                            <wpg:cNvGrpSpPr/>
                            <wpg:grpSpPr>
                              <a:xfrm>
                                <a:off x="0" y="0"/>
                                <a:ext cx="6289365" cy="9373378"/>
                                <a:chOff x="0" y="0"/>
                                <a:chExt cx="6289365" cy="9373378"/>
                              </a:xfrm>
                            </wpg:grpSpPr>
                            <wpg:grpSp>
                              <wpg:cNvPr id="159" name="Группа 159"/>
                              <wpg:cNvGrpSpPr/>
                              <wpg:grpSpPr>
                                <a:xfrm>
                                  <a:off x="0" y="0"/>
                                  <a:ext cx="6289365" cy="9373378"/>
                                  <a:chOff x="0" y="0"/>
                                  <a:chExt cx="6289365" cy="9373378"/>
                                </a:xfrm>
                              </wpg:grpSpPr>
                              <wpg:grpSp>
                                <wpg:cNvPr id="156" name="Группа 156"/>
                                <wpg:cNvGrpSpPr/>
                                <wpg:grpSpPr>
                                  <a:xfrm>
                                    <a:off x="0" y="0"/>
                                    <a:ext cx="6289365" cy="9373378"/>
                                    <a:chOff x="0" y="0"/>
                                    <a:chExt cx="6289365" cy="9373378"/>
                                  </a:xfrm>
                                </wpg:grpSpPr>
                                <wpg:grpSp>
                                  <wpg:cNvPr id="153" name="Группа 153"/>
                                  <wpg:cNvGrpSpPr/>
                                  <wpg:grpSpPr>
                                    <a:xfrm>
                                      <a:off x="0" y="0"/>
                                      <a:ext cx="6289365" cy="9373378"/>
                                      <a:chOff x="0" y="0"/>
                                      <a:chExt cx="6289365" cy="9373378"/>
                                    </a:xfrm>
                                  </wpg:grpSpPr>
                                  <wpg:grpSp>
                                    <wpg:cNvPr id="145" name="Группа 145"/>
                                    <wpg:cNvGrpSpPr/>
                                    <wpg:grpSpPr>
                                      <a:xfrm>
                                        <a:off x="0" y="0"/>
                                        <a:ext cx="6289365" cy="9373378"/>
                                        <a:chOff x="0" y="0"/>
                                        <a:chExt cx="6289365" cy="9373378"/>
                                      </a:xfrm>
                                    </wpg:grpSpPr>
                                    <wpg:grpSp>
                                      <wpg:cNvPr id="144" name="Группа 144"/>
                                      <wpg:cNvGrpSpPr/>
                                      <wpg:grpSpPr>
                                        <a:xfrm>
                                          <a:off x="0" y="0"/>
                                          <a:ext cx="6289365" cy="9373378"/>
                                          <a:chOff x="0" y="0"/>
                                          <a:chExt cx="6289365" cy="9373378"/>
                                        </a:xfrm>
                                      </wpg:grpSpPr>
                                      <wpg:grpSp>
                                        <wpg:cNvPr id="105" name="Группа 105"/>
                                        <wpg:cNvGrpSpPr/>
                                        <wpg:grpSpPr>
                                          <a:xfrm>
                                            <a:off x="0" y="0"/>
                                            <a:ext cx="6289365" cy="9373378"/>
                                            <a:chOff x="-4782" y="0"/>
                                            <a:chExt cx="6289365" cy="9373378"/>
                                          </a:xfrm>
                                        </wpg:grpSpPr>
                                        <wpg:grpSp>
                                          <wpg:cNvPr id="87" name="Группа 87"/>
                                          <wpg:cNvGrpSpPr/>
                                          <wpg:grpSpPr>
                                            <a:xfrm>
                                              <a:off x="4003524" y="388961"/>
                                              <a:ext cx="2281059" cy="8984417"/>
                                              <a:chOff x="-17532" y="-96255"/>
                                              <a:chExt cx="2540388" cy="8899615"/>
                                            </a:xfrm>
                                          </wpg:grpSpPr>
                                          <wps:wsp>
                                            <wps:cNvPr id="66" name="Прямоугольник 66"/>
                                            <wps:cNvSpPr/>
                                            <wps:spPr>
                                              <a:xfrm>
                                                <a:off x="0" y="2413923"/>
                                                <a:ext cx="2522855" cy="422275"/>
                                              </a:xfrm>
                                              <a:prstGeom prst="rect">
                                                <a:avLst/>
                                              </a:prstGeom>
                                              <a:noFill/>
                                              <a:ln w="9525" cap="flat" cmpd="sng" algn="ctr">
                                                <a:solidFill>
                                                  <a:srgbClr val="0070C0"/>
                                                </a:solidFill>
                                                <a:prstDash val="solid"/>
                                              </a:ln>
                                              <a:effectLst/>
                                            </wps:spPr>
                                            <wps:txbx>
                                              <w:txbxContent>
                                                <w:p w14:paraId="0E320DBE"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rPr>
                                                    <w:t>5</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Розвиток електронного урядування та цифрової економіки</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67" name="Прямоугольник 67"/>
                                            <wps:cNvSpPr/>
                                            <wps:spPr>
                                              <a:xfrm>
                                                <a:off x="0" y="4454956"/>
                                                <a:ext cx="2522855" cy="721995"/>
                                              </a:xfrm>
                                              <a:prstGeom prst="rect">
                                                <a:avLst/>
                                              </a:prstGeom>
                                              <a:noFill/>
                                              <a:ln w="9525" cap="flat" cmpd="sng" algn="ctr">
                                                <a:solidFill>
                                                  <a:srgbClr val="0070C0"/>
                                                </a:solidFill>
                                                <a:prstDash val="solid"/>
                                              </a:ln>
                                              <a:effectLst/>
                                            </wps:spPr>
                                            <wps:txbx>
                                              <w:txbxContent>
                                                <w:p w14:paraId="5F8E07AC"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lang w:val="uk-UA"/>
                                                    </w:rPr>
                                                    <w:t>8</w:t>
                                                  </w:r>
                                                  <w:r w:rsidRPr="006C6C96">
                                                    <w:rPr>
                                                      <w:rFonts w:ascii="Bookman Old Style" w:hAnsi="Bookman Old Style" w:cs="Times New Roman"/>
                                                      <w:color w:val="000000" w:themeColor="text1"/>
                                                      <w:sz w:val="20"/>
                                                      <w:szCs w:val="20"/>
                                                    </w:rPr>
                                                    <w:t xml:space="preserve"> </w:t>
                                                  </w:r>
                                                  <w:r w:rsidRPr="006C6C96">
                                                    <w:rPr>
                                                      <w:rFonts w:ascii="Bookman Old Style" w:hAnsi="Bookman Old Style"/>
                                                      <w:color w:val="000000" w:themeColor="text1"/>
                                                      <w:sz w:val="20"/>
                                                      <w:szCs w:val="20"/>
                                                      <w:lang w:val="uk-UA"/>
                                                    </w:rPr>
                                                    <w:t>Нормативне врегулювання передачі закладів професійної (професійно-технічної) освіти до обласної комунальної власності</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68" name="Прямоугольник 68"/>
                                            <wps:cNvSpPr/>
                                            <wps:spPr>
                                              <a:xfrm>
                                                <a:off x="-17532" y="6009264"/>
                                                <a:ext cx="2522855" cy="408305"/>
                                              </a:xfrm>
                                              <a:prstGeom prst="rect">
                                                <a:avLst/>
                                              </a:prstGeom>
                                              <a:noFill/>
                                              <a:ln w="9525" cap="flat" cmpd="sng" algn="ctr">
                                                <a:solidFill>
                                                  <a:srgbClr val="0070C0"/>
                                                </a:solidFill>
                                                <a:prstDash val="solid"/>
                                              </a:ln>
                                              <a:effectLst/>
                                            </wps:spPr>
                                            <wps:txbx>
                                              <w:txbxContent>
                                                <w:p w14:paraId="527833D1"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lang w:val="uk-UA"/>
                                                    </w:rPr>
                                                    <w:t>10</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Розвиток унікальної регіональної інноваційної системи безпеки</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69" name="Прямоугольник 69"/>
                                            <wps:cNvSpPr/>
                                            <wps:spPr>
                                              <a:xfrm>
                                                <a:off x="-9198" y="6508582"/>
                                                <a:ext cx="2522855" cy="394970"/>
                                              </a:xfrm>
                                              <a:prstGeom prst="rect">
                                                <a:avLst/>
                                              </a:prstGeom>
                                              <a:noFill/>
                                              <a:ln w="9525" cap="flat" cmpd="sng" algn="ctr">
                                                <a:solidFill>
                                                  <a:srgbClr val="0070C0"/>
                                                </a:solidFill>
                                                <a:prstDash val="solid"/>
                                              </a:ln>
                                              <a:effectLst/>
                                            </wps:spPr>
                                            <wps:txbx>
                                              <w:txbxContent>
                                                <w:p w14:paraId="1719F2C9"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lang w:val="uk-UA"/>
                                                    </w:rPr>
                                                    <w:t>11</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Розширення діяльності щодо гуманітарного розмінування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0" name="Прямоугольник 70"/>
                                            <wps:cNvSpPr/>
                                            <wps:spPr>
                                              <a:xfrm>
                                                <a:off x="-232" y="6993054"/>
                                                <a:ext cx="2522855" cy="511839"/>
                                              </a:xfrm>
                                              <a:prstGeom prst="rect">
                                                <a:avLst/>
                                              </a:prstGeom>
                                              <a:noFill/>
                                              <a:ln w="9525" cap="flat" cmpd="sng" algn="ctr">
                                                <a:solidFill>
                                                  <a:srgbClr val="0070C0"/>
                                                </a:solidFill>
                                                <a:prstDash val="solid"/>
                                              </a:ln>
                                              <a:effectLst/>
                                            </wps:spPr>
                                            <wps:txbx>
                                              <w:txbxContent>
                                                <w:p w14:paraId="31D6F849"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lang w:val="uk-UA"/>
                                                    </w:rPr>
                                                    <w:t xml:space="preserve">12 </w:t>
                                                  </w:r>
                                                  <w:r w:rsidRPr="006C6C96">
                                                    <w:rPr>
                                                      <w:rFonts w:ascii="Bookman Old Style" w:hAnsi="Bookman Old Style" w:cs="Times New Roman"/>
                                                      <w:color w:val="000000" w:themeColor="text1"/>
                                                      <w:sz w:val="20"/>
                                                      <w:szCs w:val="20"/>
                                                      <w:lang w:val="uk-UA"/>
                                                    </w:rPr>
                                                    <w:t>Функціонування автоматизованої системи моніторингу довкілля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1" name="Прямоугольник 71"/>
                                            <wps:cNvSpPr/>
                                            <wps:spPr>
                                              <a:xfrm>
                                                <a:off x="0" y="7593177"/>
                                                <a:ext cx="2522855" cy="551815"/>
                                              </a:xfrm>
                                              <a:prstGeom prst="rect">
                                                <a:avLst/>
                                              </a:prstGeom>
                                              <a:noFill/>
                                              <a:ln w="9525" cap="flat" cmpd="sng" algn="ctr">
                                                <a:solidFill>
                                                  <a:srgbClr val="0070C0"/>
                                                </a:solidFill>
                                                <a:prstDash val="solid"/>
                                              </a:ln>
                                              <a:effectLst/>
                                            </wps:spPr>
                                            <wps:txbx>
                                              <w:txbxContent>
                                                <w:p w14:paraId="5A9E6974"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lang w:val="uk-UA"/>
                                                    </w:rPr>
                                                    <w:t xml:space="preserve">13 </w:t>
                                                  </w:r>
                                                  <w:r w:rsidRPr="006C6C96">
                                                    <w:rPr>
                                                      <w:rFonts w:ascii="Bookman Old Style" w:hAnsi="Bookman Old Style" w:cs="Times New Roman"/>
                                                      <w:color w:val="000000" w:themeColor="text1"/>
                                                      <w:sz w:val="20"/>
                                                      <w:szCs w:val="20"/>
                                                      <w:lang w:val="uk-UA"/>
                                                    </w:rPr>
                                                    <w:t>Розбудова системи цивільного захисту в територіальних громадах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2" name="Прямоугольник 72"/>
                                            <wps:cNvSpPr/>
                                            <wps:spPr>
                                              <a:xfrm>
                                                <a:off x="0" y="8251545"/>
                                                <a:ext cx="2522855" cy="551815"/>
                                              </a:xfrm>
                                              <a:prstGeom prst="rect">
                                                <a:avLst/>
                                              </a:prstGeom>
                                              <a:noFill/>
                                              <a:ln w="9525" cap="flat" cmpd="sng" algn="ctr">
                                                <a:solidFill>
                                                  <a:srgbClr val="0070C0"/>
                                                </a:solidFill>
                                                <a:prstDash val="solid"/>
                                              </a:ln>
                                              <a:effectLst/>
                                            </wps:spPr>
                                            <wps:txbx>
                                              <w:txbxContent>
                                                <w:p w14:paraId="64ACB9A5"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lang w:val="uk-UA"/>
                                                    </w:rPr>
                                                    <w:t xml:space="preserve">14 </w:t>
                                                  </w:r>
                                                  <w:r w:rsidRPr="006C6C96">
                                                    <w:rPr>
                                                      <w:rFonts w:ascii="Bookman Old Style" w:hAnsi="Bookman Old Style" w:cs="Times New Roman"/>
                                                      <w:color w:val="000000" w:themeColor="text1"/>
                                                      <w:sz w:val="20"/>
                                                      <w:szCs w:val="20"/>
                                                      <w:lang w:val="uk-UA"/>
                                                    </w:rPr>
                                                    <w:t xml:space="preserve">Формування системного підходу до поводження з відходами в Донецькій області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3" name="Прямоугольник 73"/>
                                            <wps:cNvSpPr/>
                                            <wps:spPr>
                                              <a:xfrm>
                                                <a:off x="0" y="3837758"/>
                                                <a:ext cx="2522855" cy="535915"/>
                                              </a:xfrm>
                                              <a:prstGeom prst="rect">
                                                <a:avLst/>
                                              </a:prstGeom>
                                              <a:noFill/>
                                              <a:ln w="9525" cap="flat" cmpd="sng" algn="ctr">
                                                <a:solidFill>
                                                  <a:srgbClr val="0070C0"/>
                                                </a:solidFill>
                                                <a:prstDash val="solid"/>
                                              </a:ln>
                                              <a:effectLst/>
                                            </wps:spPr>
                                            <wps:txbx>
                                              <w:txbxContent>
                                                <w:p w14:paraId="24F799C2"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lang w:val="uk-UA"/>
                                                    </w:rPr>
                                                    <w:t>7</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Зняття мораторію на продаж земель сільськогосподарського призначення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4" name="Прямоугольник 74"/>
                                            <wps:cNvSpPr/>
                                            <wps:spPr>
                                              <a:xfrm>
                                                <a:off x="1" y="-96255"/>
                                                <a:ext cx="2522855" cy="388951"/>
                                              </a:xfrm>
                                              <a:prstGeom prst="rect">
                                                <a:avLst/>
                                              </a:prstGeom>
                                              <a:noFill/>
                                              <a:ln w="9525" cap="flat" cmpd="sng" algn="ctr">
                                                <a:solidFill>
                                                  <a:srgbClr val="0070C0"/>
                                                </a:solidFill>
                                                <a:prstDash val="solid"/>
                                              </a:ln>
                                              <a:effectLst/>
                                            </wps:spPr>
                                            <wps:txbx>
                                              <w:txbxContent>
                                                <w:p w14:paraId="294AEE09"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rPr>
                                                    <w:t>1</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Завершення військового конфлікту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5" name="Прямоугольник 75"/>
                                            <wps:cNvSpPr/>
                                            <wps:spPr>
                                              <a:xfrm>
                                                <a:off x="-9198" y="5236219"/>
                                                <a:ext cx="2522855" cy="708660"/>
                                              </a:xfrm>
                                              <a:prstGeom prst="rect">
                                                <a:avLst/>
                                              </a:prstGeom>
                                              <a:noFill/>
                                              <a:ln w="9525" cap="flat" cmpd="sng" algn="ctr">
                                                <a:solidFill>
                                                  <a:srgbClr val="0070C0"/>
                                                </a:solidFill>
                                                <a:prstDash val="solid"/>
                                              </a:ln>
                                              <a:effectLst/>
                                            </wps:spPr>
                                            <wps:txbx>
                                              <w:txbxContent>
                                                <w:p w14:paraId="55B05E62"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lang w:val="uk-UA"/>
                                                    </w:rPr>
                                                    <w:t>9</w:t>
                                                  </w:r>
                                                  <w:r w:rsidRPr="006C6C96">
                                                    <w:rPr>
                                                      <w:rFonts w:ascii="Bookman Old Style" w:hAnsi="Bookman Old Style" w:cs="Times New Roman"/>
                                                      <w:color w:val="000000" w:themeColor="text1"/>
                                                      <w:sz w:val="20"/>
                                                      <w:szCs w:val="20"/>
                                                    </w:rPr>
                                                    <w:t xml:space="preserve"> </w:t>
                                                  </w:r>
                                                  <w:r w:rsidRPr="006C6C96">
                                                    <w:rPr>
                                                      <w:rFonts w:ascii="Bookman Old Style" w:hAnsi="Bookman Old Style"/>
                                                      <w:color w:val="000000" w:themeColor="text1"/>
                                                      <w:sz w:val="20"/>
                                                      <w:szCs w:val="20"/>
                                                      <w:lang w:val="uk-UA"/>
                                                    </w:rPr>
                                                    <w:t>Законодавче врегулювання питань надання інформаційно-бібліотечних послуг населенню в умовах децентралізації</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6" name="Прямоугольник 76"/>
                                            <wps:cNvSpPr/>
                                            <wps:spPr>
                                              <a:xfrm>
                                                <a:off x="0" y="1738328"/>
                                                <a:ext cx="2522855" cy="586105"/>
                                              </a:xfrm>
                                              <a:prstGeom prst="rect">
                                                <a:avLst/>
                                              </a:prstGeom>
                                              <a:noFill/>
                                              <a:ln w="9525" cap="flat" cmpd="sng" algn="ctr">
                                                <a:solidFill>
                                                  <a:srgbClr val="0070C0"/>
                                                </a:solidFill>
                                                <a:prstDash val="solid"/>
                                              </a:ln>
                                              <a:effectLst/>
                                            </wps:spPr>
                                            <wps:txbx>
                                              <w:txbxContent>
                                                <w:p w14:paraId="2BFAB534"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rPr>
                                                    <w:t>4</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 xml:space="preserve">Диверсифікація ринків збуту через реалізацію положень Угоди про асоціацію з Європейським Союзом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77" name="Прямоугольник 77"/>
                                            <wps:cNvSpPr/>
                                            <wps:spPr>
                                              <a:xfrm>
                                                <a:off x="0" y="1058389"/>
                                                <a:ext cx="2522855" cy="619760"/>
                                              </a:xfrm>
                                              <a:prstGeom prst="rect">
                                                <a:avLst/>
                                              </a:prstGeom>
                                              <a:noFill/>
                                              <a:ln w="9525" cap="flat" cmpd="sng" algn="ctr">
                                                <a:solidFill>
                                                  <a:srgbClr val="0070C0"/>
                                                </a:solidFill>
                                                <a:prstDash val="solid"/>
                                              </a:ln>
                                              <a:effectLst/>
                                            </wps:spPr>
                                            <wps:txbx>
                                              <w:txbxContent>
                                                <w:p w14:paraId="2A62E0A9"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rPr>
                                                    <w:t>3</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Успішне впровадження реформи децентралізації та інших загальнодержавних галузевих реформ</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78" name="Прямоугольник 78"/>
                                            <wps:cNvSpPr/>
                                            <wps:spPr>
                                              <a:xfrm>
                                                <a:off x="0" y="369094"/>
                                                <a:ext cx="2522855" cy="612140"/>
                                              </a:xfrm>
                                              <a:prstGeom prst="rect">
                                                <a:avLst/>
                                              </a:prstGeom>
                                              <a:noFill/>
                                              <a:ln w="9525" cap="flat" cmpd="sng" algn="ctr">
                                                <a:solidFill>
                                                  <a:srgbClr val="0070C0"/>
                                                </a:solidFill>
                                                <a:prstDash val="solid"/>
                                              </a:ln>
                                              <a:effectLst/>
                                            </wps:spPr>
                                            <wps:txbx>
                                              <w:txbxContent>
                                                <w:p w14:paraId="09760A8B" w14:textId="2FC77155"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rPr>
                                                    <w:t>2</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Реалізація про</w:t>
                                                  </w:r>
                                                  <w:r>
                                                    <w:rPr>
                                                      <w:rFonts w:ascii="Bookman Old Style" w:hAnsi="Bookman Old Style" w:cs="Times New Roman"/>
                                                      <w:color w:val="000000" w:themeColor="text1"/>
                                                      <w:sz w:val="20"/>
                                                      <w:szCs w:val="20"/>
                                                      <w:lang w:val="uk-UA"/>
                                                    </w:rPr>
                                                    <w:t>є</w:t>
                                                  </w:r>
                                                  <w:r w:rsidRPr="006C6C96">
                                                    <w:rPr>
                                                      <w:rFonts w:ascii="Bookman Old Style" w:hAnsi="Bookman Old Style" w:cs="Times New Roman"/>
                                                      <w:color w:val="000000" w:themeColor="text1"/>
                                                      <w:sz w:val="20"/>
                                                      <w:szCs w:val="20"/>
                                                      <w:lang w:val="uk-UA"/>
                                                    </w:rPr>
                                                    <w:t>ктів міжнародних організацій, залучення міжнародної технічної допомоги</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9" name="Прямоугольник 79"/>
                                            <wps:cNvSpPr/>
                                            <wps:spPr>
                                              <a:xfrm>
                                                <a:off x="0" y="2911212"/>
                                                <a:ext cx="2522855" cy="825155"/>
                                              </a:xfrm>
                                              <a:prstGeom prst="rect">
                                                <a:avLst/>
                                              </a:prstGeom>
                                              <a:noFill/>
                                              <a:ln w="9525" cap="flat" cmpd="sng" algn="ctr">
                                                <a:solidFill>
                                                  <a:srgbClr val="0070C0"/>
                                                </a:solidFill>
                                                <a:prstDash val="solid"/>
                                              </a:ln>
                                              <a:effectLst/>
                                            </wps:spPr>
                                            <wps:txbx>
                                              <w:txbxContent>
                                                <w:p w14:paraId="77CADA86" w14:textId="77777777" w:rsidR="00FD0641" w:rsidRPr="006C6C96" w:rsidRDefault="00FD0641" w:rsidP="00551D6D">
                                                  <w:pPr>
                                                    <w:spacing w:after="0" w:line="240" w:lineRule="auto"/>
                                                    <w:rPr>
                                                      <w:rFonts w:ascii="Bookman Old Style" w:hAnsi="Bookman Old Style" w:cs="Times New Roman"/>
                                                      <w:color w:val="000000" w:themeColor="text1"/>
                                                      <w:spacing w:val="-4"/>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rPr>
                                                    <w:t>6</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pacing w:val="-4"/>
                                                      <w:sz w:val="20"/>
                                                      <w:szCs w:val="20"/>
                                                      <w:lang w:val="uk-UA"/>
                                                    </w:rPr>
                                                    <w:t xml:space="preserve">Посилення комунікації «освіта-бізнес», розвиток механізмів дуальної освіти через реалізацію Концепції підготовки фахівців за дуальною формою здобуття освіти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80" name="Нашивка 80"/>
                                          <wps:cNvSpPr>
                                            <a:spLocks noChangeArrowheads="1"/>
                                          </wps:cNvSpPr>
                                          <wps:spPr bwMode="auto">
                                            <a:xfrm rot="10800000">
                                              <a:off x="2893325" y="0"/>
                                              <a:ext cx="1193951" cy="258343"/>
                                            </a:xfrm>
                                            <a:prstGeom prst="chevron">
                                              <a:avLst>
                                                <a:gd name="adj" fmla="val 57619"/>
                                              </a:avLst>
                                            </a:prstGeom>
                                            <a:solidFill>
                                              <a:srgbClr val="FFFFFF"/>
                                            </a:solidFill>
                                            <a:ln w="9525">
                                              <a:solidFill>
                                                <a:srgbClr val="000000"/>
                                              </a:solidFill>
                                              <a:miter lim="800000"/>
                                              <a:headEnd/>
                                              <a:tailEnd/>
                                            </a:ln>
                                          </wps:spPr>
                                          <wps:txbx>
                                            <w:txbxContent>
                                              <w:p w14:paraId="56F7971F" w14:textId="77777777" w:rsidR="00FD0641" w:rsidRPr="006C6C96" w:rsidRDefault="00FD0641" w:rsidP="00551D6D">
                                                <w:pPr>
                                                  <w:spacing w:after="0" w:line="240" w:lineRule="auto"/>
                                                  <w:jc w:val="center"/>
                                                  <w:rPr>
                                                    <w:rFonts w:ascii="Bookman Old Style" w:hAnsi="Bookman Old Style" w:cs="Times New Roman"/>
                                                    <w:b/>
                                                    <w:sz w:val="20"/>
                                                    <w:szCs w:val="20"/>
                                                    <w:lang w:val="uk-UA"/>
                                                  </w:rPr>
                                                </w:pPr>
                                                <w:r w:rsidRPr="006C6C96">
                                                  <w:rPr>
                                                    <w:rFonts w:ascii="Bookman Old Style" w:hAnsi="Bookman Old Style" w:cs="Times New Roman"/>
                                                    <w:b/>
                                                    <w:sz w:val="20"/>
                                                    <w:szCs w:val="20"/>
                                                    <w:lang w:val="uk-UA"/>
                                                  </w:rPr>
                                                  <w:t>Зменшують</w:t>
                                                </w:r>
                                              </w:p>
                                            </w:txbxContent>
                                          </wps:txbx>
                                          <wps:bodyPr rot="0" vert="horz" wrap="square" lIns="0" tIns="36000" rIns="0" bIns="36000" anchor="ctr" anchorCtr="0" upright="1">
                                            <a:noAutofit/>
                                          </wps:bodyPr>
                                        </wps:wsp>
                                        <wpg:grpSp>
                                          <wpg:cNvPr id="104" name="Группа 104"/>
                                          <wpg:cNvGrpSpPr/>
                                          <wpg:grpSpPr>
                                            <a:xfrm>
                                              <a:off x="-4782" y="286592"/>
                                              <a:ext cx="3007536" cy="9027683"/>
                                              <a:chOff x="-4782" y="-34130"/>
                                              <a:chExt cx="3007536" cy="9027683"/>
                                            </a:xfrm>
                                          </wpg:grpSpPr>
                                          <wps:wsp>
                                            <wps:cNvPr id="82" name="Прямоугольник 82"/>
                                            <wps:cNvSpPr/>
                                            <wps:spPr>
                                              <a:xfrm>
                                                <a:off x="20470" y="-34130"/>
                                                <a:ext cx="2981533" cy="344286"/>
                                              </a:xfrm>
                                              <a:prstGeom prst="rect">
                                                <a:avLst/>
                                              </a:prstGeom>
                                              <a:noFill/>
                                              <a:ln w="9525" cap="flat" cmpd="sng" algn="ctr">
                                                <a:solidFill>
                                                  <a:srgbClr val="0070C0"/>
                                                </a:solidFill>
                                                <a:prstDash val="solid"/>
                                              </a:ln>
                                              <a:effectLst/>
                                            </wps:spPr>
                                            <wps:txbx>
                                              <w:txbxContent>
                                                <w:p w14:paraId="4881E273"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rPr>
                                                    <w:t>1</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 xml:space="preserve">Тимчасова окупація частини території </w:t>
                                                  </w:r>
                                                  <w:r>
                                                    <w:rPr>
                                                      <w:rFonts w:ascii="Bookman Old Style" w:hAnsi="Bookman Old Style" w:cs="Times New Roman"/>
                                                      <w:color w:val="000000" w:themeColor="text1"/>
                                                      <w:sz w:val="20"/>
                                                      <w:szCs w:val="20"/>
                                                      <w:lang w:val="uk-UA"/>
                                                    </w:rPr>
                                                    <w:t>регі</w:t>
                                                  </w:r>
                                                  <w:r w:rsidRPr="006C6C96">
                                                    <w:rPr>
                                                      <w:rFonts w:ascii="Bookman Old Style" w:hAnsi="Bookman Old Style" w:cs="Times New Roman"/>
                                                      <w:color w:val="000000" w:themeColor="text1"/>
                                                      <w:sz w:val="20"/>
                                                      <w:szCs w:val="20"/>
                                                      <w:lang w:val="uk-UA"/>
                                                    </w:rPr>
                                                    <w:t>ону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3" name="Прямоугольник 83"/>
                                            <wps:cNvSpPr/>
                                            <wps:spPr>
                                              <a:xfrm>
                                                <a:off x="13647" y="344286"/>
                                                <a:ext cx="2988310" cy="308224"/>
                                              </a:xfrm>
                                              <a:prstGeom prst="rect">
                                                <a:avLst/>
                                              </a:prstGeom>
                                              <a:noFill/>
                                              <a:ln w="9525" cap="flat" cmpd="sng" algn="ctr">
                                                <a:solidFill>
                                                  <a:srgbClr val="0070C0"/>
                                                </a:solidFill>
                                                <a:prstDash val="solid"/>
                                              </a:ln>
                                              <a:effectLst/>
                                            </wps:spPr>
                                            <wps:txbx>
                                              <w:txbxContent>
                                                <w:p w14:paraId="5B46DA9B"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rPr>
                                                    <w:t>2</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Негативні демографічні тенденції з поглибленням ґендерного дисбалансу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 name="Прямоугольник 84"/>
                                            <wps:cNvSpPr/>
                                            <wps:spPr>
                                              <a:xfrm>
                                                <a:off x="6824" y="716508"/>
                                                <a:ext cx="2988310" cy="436245"/>
                                              </a:xfrm>
                                              <a:prstGeom prst="rect">
                                                <a:avLst/>
                                              </a:prstGeom>
                                              <a:noFill/>
                                              <a:ln w="9525" cap="flat" cmpd="sng" algn="ctr">
                                                <a:solidFill>
                                                  <a:srgbClr val="0070C0"/>
                                                </a:solidFill>
                                                <a:prstDash val="solid"/>
                                              </a:ln>
                                              <a:effectLst/>
                                            </wps:spPr>
                                            <wps:txbx>
                                              <w:txbxContent>
                                                <w:p w14:paraId="722BEC4D"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rPr>
                                                    <w:t>3</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Високий рівень безробіття через диспропорції між попитом та пропозицією робочої сили</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wps:wsp>
                                            <wps:cNvPr id="85" name="Прямоугольник 85"/>
                                            <wps:cNvSpPr/>
                                            <wps:spPr>
                                              <a:xfrm>
                                                <a:off x="0" y="1221475"/>
                                                <a:ext cx="2995295" cy="368300"/>
                                              </a:xfrm>
                                              <a:prstGeom prst="rect">
                                                <a:avLst/>
                                              </a:prstGeom>
                                              <a:noFill/>
                                              <a:ln w="9525" cap="flat" cmpd="sng" algn="ctr">
                                                <a:solidFill>
                                                  <a:srgbClr val="0070C0"/>
                                                </a:solidFill>
                                                <a:prstDash val="solid"/>
                                              </a:ln>
                                              <a:effectLst/>
                                            </wps:spPr>
                                            <wps:txbx>
                                              <w:txbxContent>
                                                <w:p w14:paraId="3B6BD287"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rPr>
                                                    <w:t>4</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Брак кваліфікованих кадрів в найбільш затребуваних галузях та сферах</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86" name="Прямоугольник 86"/>
                                            <wps:cNvSpPr/>
                                            <wps:spPr>
                                              <a:xfrm>
                                                <a:off x="0" y="1651380"/>
                                                <a:ext cx="2995295" cy="334010"/>
                                              </a:xfrm>
                                              <a:prstGeom prst="rect">
                                                <a:avLst/>
                                              </a:prstGeom>
                                              <a:noFill/>
                                              <a:ln w="9525" cap="flat" cmpd="sng" algn="ctr">
                                                <a:solidFill>
                                                  <a:srgbClr val="0070C0"/>
                                                </a:solidFill>
                                                <a:prstDash val="solid"/>
                                              </a:ln>
                                              <a:effectLst/>
                                            </wps:spPr>
                                            <wps:txbx>
                                              <w:txbxContent>
                                                <w:p w14:paraId="4FAEAC55"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rPr>
                                                    <w:t>5</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Ускладненість транспортно-логістичних зв’язків</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89" name="Прямоугольник 89"/>
                                            <wps:cNvSpPr/>
                                            <wps:spPr>
                                              <a:xfrm>
                                                <a:off x="0" y="2040341"/>
                                                <a:ext cx="2995295" cy="340995"/>
                                              </a:xfrm>
                                              <a:prstGeom prst="rect">
                                                <a:avLst/>
                                              </a:prstGeom>
                                              <a:noFill/>
                                              <a:ln w="9525" cap="flat" cmpd="sng" algn="ctr">
                                                <a:solidFill>
                                                  <a:srgbClr val="0070C0"/>
                                                </a:solidFill>
                                                <a:prstDash val="solid"/>
                                              </a:ln>
                                              <a:effectLst/>
                                            </wps:spPr>
                                            <wps:txbx>
                                              <w:txbxContent>
                                                <w:p w14:paraId="19B084D2"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rPr>
                                                    <w:t>6</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Структурні деформації існуючої економічної системи</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90" name="Прямоугольник 90"/>
                                            <wps:cNvSpPr/>
                                            <wps:spPr>
                                              <a:xfrm>
                                                <a:off x="6824" y="2436126"/>
                                                <a:ext cx="2995930" cy="518160"/>
                                              </a:xfrm>
                                              <a:prstGeom prst="rect">
                                                <a:avLst/>
                                              </a:prstGeom>
                                              <a:noFill/>
                                              <a:ln w="9525" cap="flat" cmpd="sng" algn="ctr">
                                                <a:solidFill>
                                                  <a:srgbClr val="0070C0"/>
                                                </a:solidFill>
                                                <a:prstDash val="solid"/>
                                              </a:ln>
                                              <a:effectLst/>
                                            </wps:spPr>
                                            <wps:txbx>
                                              <w:txbxContent>
                                                <w:p w14:paraId="0141B847"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rPr>
                                                    <w:t>7</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Невідповідність наявної наукової, інноваційної та підприємницької інфраструктури сучасним потребам розвитку</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92" name="Прямоугольник 92"/>
                                            <wps:cNvSpPr/>
                                            <wps:spPr>
                                              <a:xfrm>
                                                <a:off x="6823" y="3009281"/>
                                                <a:ext cx="2995930" cy="313949"/>
                                              </a:xfrm>
                                              <a:prstGeom prst="rect">
                                                <a:avLst/>
                                              </a:prstGeom>
                                              <a:noFill/>
                                              <a:ln w="9525" cap="flat" cmpd="sng" algn="ctr">
                                                <a:solidFill>
                                                  <a:srgbClr val="0070C0"/>
                                                </a:solidFill>
                                                <a:prstDash val="solid"/>
                                              </a:ln>
                                              <a:effectLst/>
                                            </wps:spPr>
                                            <wps:txbx>
                                              <w:txbxContent>
                                                <w:p w14:paraId="30DC5389"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rPr>
                                                    <w:t>8</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sz w:val="20"/>
                                                      <w:szCs w:val="20"/>
                                                      <w:lang w:val="uk-UA"/>
                                                    </w:rPr>
                                                    <w:t>Негативний імідж регіону на національному та міжнародному рівнях</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wps:wsp>
                                            <wps:cNvPr id="93" name="Прямоугольник 93"/>
                                            <wps:cNvSpPr/>
                                            <wps:spPr>
                                              <a:xfrm>
                                                <a:off x="0" y="3391546"/>
                                                <a:ext cx="2995930" cy="532130"/>
                                              </a:xfrm>
                                              <a:prstGeom prst="rect">
                                                <a:avLst/>
                                              </a:prstGeom>
                                              <a:noFill/>
                                              <a:ln w="9525" cap="flat" cmpd="sng" algn="ctr">
                                                <a:solidFill>
                                                  <a:srgbClr val="0070C0"/>
                                                </a:solidFill>
                                                <a:prstDash val="solid"/>
                                              </a:ln>
                                              <a:effectLst/>
                                            </wps:spPr>
                                            <wps:txbx>
                                              <w:txbxContent>
                                                <w:p w14:paraId="5E3C36DA"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rPr>
                                                    <w:t>9</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Інформаційна ізольованість та низький рівень обізнаності населення регіону (особливо вздовж лінії розмежування)</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94" name="Прямоугольник 94"/>
                                            <wps:cNvSpPr/>
                                            <wps:spPr>
                                              <a:xfrm>
                                                <a:off x="0" y="3998727"/>
                                                <a:ext cx="2995930" cy="354253"/>
                                              </a:xfrm>
                                              <a:prstGeom prst="rect">
                                                <a:avLst/>
                                              </a:prstGeom>
                                              <a:noFill/>
                                              <a:ln w="9525" cap="flat" cmpd="sng" algn="ctr">
                                                <a:solidFill>
                                                  <a:srgbClr val="0070C0"/>
                                                </a:solidFill>
                                                <a:prstDash val="solid"/>
                                              </a:ln>
                                              <a:effectLst/>
                                            </wps:spPr>
                                            <wps:txbx>
                                              <w:txbxContent>
                                                <w:p w14:paraId="77FB3C1E"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lang w:val="uk-UA"/>
                                                    </w:rPr>
                                                    <w:t>10</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Значні диспропорції у соціально-економічному розвитку територій</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95" name="Прямоугольник 95"/>
                                            <wps:cNvSpPr/>
                                            <wps:spPr>
                                              <a:xfrm>
                                                <a:off x="0" y="4401403"/>
                                                <a:ext cx="2995930" cy="579494"/>
                                              </a:xfrm>
                                              <a:prstGeom prst="rect">
                                                <a:avLst/>
                                              </a:prstGeom>
                                              <a:noFill/>
                                              <a:ln w="9525" cap="flat" cmpd="sng" algn="ctr">
                                                <a:solidFill>
                                                  <a:srgbClr val="0070C0"/>
                                                </a:solidFill>
                                                <a:prstDash val="solid"/>
                                              </a:ln>
                                              <a:effectLst/>
                                            </wps:spPr>
                                            <wps:txbx>
                                              <w:txbxContent>
                                                <w:p w14:paraId="7DB70C0C"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lang w:val="uk-UA"/>
                                                    </w:rPr>
                                                    <w:t>11</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Відсутність рівного доступу населення до якісних послуг, у тому числі через недостатній рівень інклюзивності закладів, що їх надають</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wps:wsp>
                                            <wps:cNvPr id="96" name="Прямоугольник 96"/>
                                            <wps:cNvSpPr/>
                                            <wps:spPr>
                                              <a:xfrm>
                                                <a:off x="0" y="5035860"/>
                                                <a:ext cx="2995930" cy="450540"/>
                                              </a:xfrm>
                                              <a:prstGeom prst="rect">
                                                <a:avLst/>
                                              </a:prstGeom>
                                              <a:noFill/>
                                              <a:ln w="9525" cap="flat" cmpd="sng" algn="ctr">
                                                <a:solidFill>
                                                  <a:srgbClr val="0070C0"/>
                                                </a:solidFill>
                                                <a:prstDash val="solid"/>
                                              </a:ln>
                                              <a:effectLst/>
                                            </wps:spPr>
                                            <wps:txbx>
                                              <w:txbxContent>
                                                <w:p w14:paraId="6D9B76DA"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lang w:val="uk-UA"/>
                                                    </w:rPr>
                                                    <w:t>12</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 xml:space="preserve">Високий ступінь зносу </w:t>
                                                  </w:r>
                                                  <w:r>
                                                    <w:rPr>
                                                      <w:rFonts w:ascii="Bookman Old Style" w:hAnsi="Bookman Old Style" w:cs="Times New Roman"/>
                                                      <w:color w:val="000000" w:themeColor="text1"/>
                                                      <w:sz w:val="20"/>
                                                      <w:szCs w:val="20"/>
                                                      <w:lang w:val="uk-UA"/>
                                                    </w:rPr>
                                                    <w:t>об’єктів комунальної інфраструктури</w:t>
                                                  </w:r>
                                                  <w:r w:rsidRPr="006C6C96">
                                                    <w:rPr>
                                                      <w:rFonts w:ascii="Bookman Old Style" w:hAnsi="Bookman Old Style" w:cs="Times New Roman"/>
                                                      <w:color w:val="000000" w:themeColor="text1"/>
                                                      <w:sz w:val="20"/>
                                                      <w:szCs w:val="20"/>
                                                      <w:lang w:val="uk-UA"/>
                                                    </w:rPr>
                                                    <w:t xml:space="preserve"> та житлового фонду</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wps:wsp>
                                            <wps:cNvPr id="97" name="Прямоугольник 97"/>
                                            <wps:cNvSpPr/>
                                            <wps:spPr>
                                              <a:xfrm>
                                                <a:off x="0" y="5547635"/>
                                                <a:ext cx="2995930" cy="546001"/>
                                              </a:xfrm>
                                              <a:prstGeom prst="rect">
                                                <a:avLst/>
                                              </a:prstGeom>
                                              <a:noFill/>
                                              <a:ln w="9525" cap="flat" cmpd="sng" algn="ctr">
                                                <a:solidFill>
                                                  <a:srgbClr val="0070C0"/>
                                                </a:solidFill>
                                                <a:prstDash val="solid"/>
                                              </a:ln>
                                              <a:effectLst/>
                                            </wps:spPr>
                                            <wps:txbx>
                                              <w:txbxContent>
                                                <w:p w14:paraId="1E408277" w14:textId="77777777" w:rsidR="00FD0641" w:rsidRPr="006C6C96" w:rsidRDefault="00FD0641" w:rsidP="00551D6D">
                                                  <w:pPr>
                                                    <w:spacing w:after="0" w:line="240" w:lineRule="auto"/>
                                                    <w:rPr>
                                                      <w:rFonts w:ascii="Bookman Old Style" w:hAnsi="Bookman Old Style" w:cs="Times New Roman"/>
                                                      <w:color w:val="000000" w:themeColor="text1"/>
                                                      <w:spacing w:val="-4"/>
                                                      <w:sz w:val="20"/>
                                                      <w:szCs w:val="20"/>
                                                    </w:rPr>
                                                  </w:pPr>
                                                  <w:r w:rsidRPr="006C6C96">
                                                    <w:rPr>
                                                      <w:rFonts w:ascii="Bookman Old Style" w:hAnsi="Bookman Old Style" w:cs="Times New Roman"/>
                                                      <w:b/>
                                                      <w:color w:val="000000" w:themeColor="text1"/>
                                                      <w:spacing w:val="-4"/>
                                                      <w:sz w:val="20"/>
                                                      <w:szCs w:val="20"/>
                                                      <w:lang w:val="en-US"/>
                                                    </w:rPr>
                                                    <w:t>W</w:t>
                                                  </w:r>
                                                  <w:r w:rsidRPr="006C6C96">
                                                    <w:rPr>
                                                      <w:rFonts w:ascii="Bookman Old Style" w:hAnsi="Bookman Old Style" w:cs="Times New Roman"/>
                                                      <w:b/>
                                                      <w:color w:val="000000" w:themeColor="text1"/>
                                                      <w:spacing w:val="-4"/>
                                                      <w:sz w:val="20"/>
                                                      <w:szCs w:val="20"/>
                                                      <w:lang w:val="uk-UA"/>
                                                    </w:rPr>
                                                    <w:t>13</w:t>
                                                  </w:r>
                                                  <w:r w:rsidRPr="006C6C96">
                                                    <w:rPr>
                                                      <w:rFonts w:ascii="Bookman Old Style" w:hAnsi="Bookman Old Style" w:cs="Times New Roman"/>
                                                      <w:color w:val="000000" w:themeColor="text1"/>
                                                      <w:spacing w:val="-4"/>
                                                      <w:sz w:val="20"/>
                                                      <w:szCs w:val="20"/>
                                                    </w:rPr>
                                                    <w:t xml:space="preserve"> </w:t>
                                                  </w:r>
                                                  <w:r w:rsidRPr="006C6C96">
                                                    <w:rPr>
                                                      <w:rFonts w:ascii="Bookman Old Style" w:hAnsi="Bookman Old Style" w:cs="Times New Roman"/>
                                                      <w:color w:val="000000" w:themeColor="text1"/>
                                                      <w:spacing w:val="-4"/>
                                                      <w:sz w:val="20"/>
                                                      <w:szCs w:val="20"/>
                                                      <w:lang w:val="uk-UA"/>
                                                    </w:rPr>
                                                    <w:t>Відсутність альтернативного джерела водопостачання для населення та галузей економіки (особливо вздовж лінії розмежування)</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wps:wsp>
                                            <wps:cNvPr id="98" name="Прямоугольник 98"/>
                                            <wps:cNvSpPr/>
                                            <wps:spPr>
                                              <a:xfrm>
                                                <a:off x="0" y="6134669"/>
                                                <a:ext cx="2995930" cy="365760"/>
                                              </a:xfrm>
                                              <a:prstGeom prst="rect">
                                                <a:avLst/>
                                              </a:prstGeom>
                                              <a:noFill/>
                                              <a:ln w="9525" cap="flat" cmpd="sng" algn="ctr">
                                                <a:solidFill>
                                                  <a:srgbClr val="0070C0"/>
                                                </a:solidFill>
                                                <a:prstDash val="solid"/>
                                              </a:ln>
                                              <a:effectLst/>
                                            </wps:spPr>
                                            <wps:txbx>
                                              <w:txbxContent>
                                                <w:p w14:paraId="5BD31C87" w14:textId="77777777" w:rsidR="00FD0641" w:rsidRPr="006C6C96" w:rsidRDefault="00FD0641" w:rsidP="00551D6D">
                                                  <w:pPr>
                                                    <w:spacing w:after="0" w:line="240" w:lineRule="auto"/>
                                                    <w:rPr>
                                                      <w:rFonts w:ascii="Bookman Old Style" w:hAnsi="Bookman Old Style"/>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lang w:val="uk-UA"/>
                                                    </w:rPr>
                                                    <w:t>14</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Відсутність цілісної трирівневої системи надання медичної допомоги</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99" name="Прямоугольник 99"/>
                                            <wps:cNvSpPr/>
                                            <wps:spPr>
                                              <a:xfrm>
                                                <a:off x="0" y="6557645"/>
                                                <a:ext cx="2995930" cy="667569"/>
                                              </a:xfrm>
                                              <a:prstGeom prst="rect">
                                                <a:avLst/>
                                              </a:prstGeom>
                                              <a:noFill/>
                                              <a:ln w="9525" cap="flat" cmpd="sng" algn="ctr">
                                                <a:solidFill>
                                                  <a:srgbClr val="0070C0"/>
                                                </a:solidFill>
                                                <a:prstDash val="solid"/>
                                              </a:ln>
                                              <a:effectLst/>
                                            </wps:spPr>
                                            <wps:txbx>
                                              <w:txbxContent>
                                                <w:p w14:paraId="384747E3" w14:textId="77777777" w:rsidR="00FD0641" w:rsidRPr="006C6C96" w:rsidRDefault="00FD0641" w:rsidP="00551D6D">
                                                  <w:pPr>
                                                    <w:spacing w:after="0" w:line="240" w:lineRule="auto"/>
                                                    <w:rPr>
                                                      <w:rFonts w:ascii="Bookman Old Style" w:hAnsi="Bookman Old Style"/>
                                                      <w:sz w:val="20"/>
                                                      <w:szCs w:val="20"/>
                                                    </w:rPr>
                                                  </w:pPr>
                                                  <w:r w:rsidRPr="006C6C96">
                                                    <w:rPr>
                                                      <w:rFonts w:ascii="Bookman Old Style" w:hAnsi="Bookman Old Style" w:cs="Times New Roman"/>
                                                      <w:b/>
                                                      <w:color w:val="000000" w:themeColor="text1"/>
                                                      <w:spacing w:val="-4"/>
                                                      <w:sz w:val="20"/>
                                                      <w:szCs w:val="20"/>
                                                      <w:lang w:val="en-US"/>
                                                    </w:rPr>
                                                    <w:t>W</w:t>
                                                  </w:r>
                                                  <w:r w:rsidRPr="006C6C96">
                                                    <w:rPr>
                                                      <w:rFonts w:ascii="Bookman Old Style" w:hAnsi="Bookman Old Style" w:cs="Times New Roman"/>
                                                      <w:b/>
                                                      <w:color w:val="000000" w:themeColor="text1"/>
                                                      <w:spacing w:val="-4"/>
                                                      <w:sz w:val="20"/>
                                                      <w:szCs w:val="20"/>
                                                      <w:lang w:val="uk-UA"/>
                                                    </w:rPr>
                                                    <w:t>15</w:t>
                                                  </w:r>
                                                  <w:r w:rsidRPr="006C6C96">
                                                    <w:rPr>
                                                      <w:rFonts w:ascii="Bookman Old Style" w:hAnsi="Bookman Old Style" w:cs="Times New Roman"/>
                                                      <w:color w:val="000000" w:themeColor="text1"/>
                                                      <w:spacing w:val="-4"/>
                                                      <w:sz w:val="20"/>
                                                      <w:szCs w:val="20"/>
                                                    </w:rPr>
                                                    <w:t xml:space="preserve"> </w:t>
                                                  </w:r>
                                                  <w:r w:rsidRPr="006C6C96">
                                                    <w:rPr>
                                                      <w:rFonts w:ascii="Bookman Old Style" w:hAnsi="Bookman Old Style"/>
                                                      <w:spacing w:val="-4"/>
                                                      <w:sz w:val="20"/>
                                                      <w:szCs w:val="20"/>
                                                      <w:lang w:val="uk-UA"/>
                                                    </w:rPr>
                                                    <w:t>Недостатність культурно-дозвіллєвої, спортивної та туристичної інфраструктури (у тому числі інклюзивної) для забезпечення гармонійного фізичного та духовного розви</w:t>
                                                  </w:r>
                                                  <w:r w:rsidRPr="006C6C96">
                                                    <w:rPr>
                                                      <w:rFonts w:ascii="Bookman Old Style" w:hAnsi="Bookman Old Style"/>
                                                      <w:sz w:val="20"/>
                                                      <w:szCs w:val="20"/>
                                                      <w:lang w:val="uk-UA"/>
                                                    </w:rPr>
                                                    <w:t>тку населення</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100" name="Прямоугольник 100"/>
                                            <wps:cNvSpPr/>
                                            <wps:spPr>
                                              <a:xfrm>
                                                <a:off x="-4782" y="7263174"/>
                                                <a:ext cx="2995930" cy="306990"/>
                                              </a:xfrm>
                                              <a:prstGeom prst="rect">
                                                <a:avLst/>
                                              </a:prstGeom>
                                              <a:noFill/>
                                              <a:ln w="9525" cap="flat" cmpd="sng" algn="ctr">
                                                <a:solidFill>
                                                  <a:srgbClr val="0070C0"/>
                                                </a:solidFill>
                                                <a:prstDash val="solid"/>
                                              </a:ln>
                                              <a:effectLst/>
                                            </wps:spPr>
                                            <wps:txbx>
                                              <w:txbxContent>
                                                <w:p w14:paraId="35362C62" w14:textId="77777777" w:rsidR="00FD0641" w:rsidRPr="006C6C96" w:rsidRDefault="00FD0641" w:rsidP="00551D6D">
                                                  <w:pPr>
                                                    <w:spacing w:after="0" w:line="240" w:lineRule="auto"/>
                                                    <w:rPr>
                                                      <w:rFonts w:ascii="Bookman Old Style" w:hAnsi="Bookman Old Style"/>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lang w:val="uk-UA"/>
                                                    </w:rPr>
                                                    <w:t>16</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Поширеність соціально небезпечних хвороб</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wps:wsp>
                                            <wps:cNvPr id="101" name="Прямоугольник 101"/>
                                            <wps:cNvSpPr/>
                                            <wps:spPr>
                                              <a:xfrm>
                                                <a:off x="6824" y="7604789"/>
                                                <a:ext cx="2995930" cy="365760"/>
                                              </a:xfrm>
                                              <a:prstGeom prst="rect">
                                                <a:avLst/>
                                              </a:prstGeom>
                                              <a:noFill/>
                                              <a:ln w="9525" cap="flat" cmpd="sng" algn="ctr">
                                                <a:solidFill>
                                                  <a:srgbClr val="0070C0"/>
                                                </a:solidFill>
                                                <a:prstDash val="solid"/>
                                              </a:ln>
                                              <a:effectLst/>
                                            </wps:spPr>
                                            <wps:txbx>
                                              <w:txbxContent>
                                                <w:p w14:paraId="24A9EF87" w14:textId="77777777" w:rsidR="00FD0641" w:rsidRPr="006C6C96" w:rsidRDefault="00FD0641" w:rsidP="00551D6D">
                                                  <w:pPr>
                                                    <w:spacing w:after="0" w:line="240" w:lineRule="auto"/>
                                                    <w:rPr>
                                                      <w:rFonts w:ascii="Bookman Old Style" w:hAnsi="Bookman Old Style"/>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lang w:val="uk-UA"/>
                                                    </w:rPr>
                                                    <w:t>17</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Недосконалість системи реагування на надзвичайні ситуації</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102" name="Прямоугольник 102"/>
                                            <wps:cNvSpPr/>
                                            <wps:spPr>
                                              <a:xfrm>
                                                <a:off x="6822" y="8011236"/>
                                                <a:ext cx="2995930" cy="443417"/>
                                              </a:xfrm>
                                              <a:prstGeom prst="rect">
                                                <a:avLst/>
                                              </a:prstGeom>
                                              <a:noFill/>
                                              <a:ln w="9525" cap="flat" cmpd="sng" algn="ctr">
                                                <a:solidFill>
                                                  <a:srgbClr val="0070C0"/>
                                                </a:solidFill>
                                                <a:prstDash val="solid"/>
                                              </a:ln>
                                              <a:effectLst/>
                                            </wps:spPr>
                                            <wps:txbx>
                                              <w:txbxContent>
                                                <w:p w14:paraId="6A3C521F" w14:textId="77777777" w:rsidR="00FD0641" w:rsidRPr="006C6C96" w:rsidRDefault="00FD0641" w:rsidP="00551D6D">
                                                  <w:pPr>
                                                    <w:spacing w:after="0" w:line="240" w:lineRule="auto"/>
                                                    <w:rPr>
                                                      <w:rFonts w:ascii="Bookman Old Style" w:hAnsi="Bookman Old Style"/>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lang w:val="uk-UA"/>
                                                    </w:rPr>
                                                    <w:t>18</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Значне забруднення довкілля, у тому числі через істотне техногенне навантаження на нього</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wps:wsp>
                                            <wps:cNvPr id="103" name="Прямоугольник 103"/>
                                            <wps:cNvSpPr/>
                                            <wps:spPr>
                                              <a:xfrm>
                                                <a:off x="0" y="8502698"/>
                                                <a:ext cx="2995930" cy="490855"/>
                                              </a:xfrm>
                                              <a:prstGeom prst="rect">
                                                <a:avLst/>
                                              </a:prstGeom>
                                              <a:noFill/>
                                              <a:ln w="9525" cap="flat" cmpd="sng" algn="ctr">
                                                <a:solidFill>
                                                  <a:srgbClr val="0070C0"/>
                                                </a:solidFill>
                                                <a:prstDash val="solid"/>
                                              </a:ln>
                                              <a:effectLst/>
                                            </wps:spPr>
                                            <wps:txbx>
                                              <w:txbxContent>
                                                <w:p w14:paraId="2EB83C3B" w14:textId="77777777" w:rsidR="00FD0641" w:rsidRPr="006C6C96" w:rsidRDefault="00FD0641" w:rsidP="00551D6D">
                                                  <w:pPr>
                                                    <w:spacing w:after="0" w:line="240" w:lineRule="auto"/>
                                                    <w:rPr>
                                                      <w:rFonts w:ascii="Bookman Old Style" w:hAnsi="Bookman Old Style"/>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lang w:val="uk-UA"/>
                                                    </w:rPr>
                                                    <w:t>19</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Слабкість системи забезпечення особистої безпеки жителів, у тому числі в умовах бойових дій</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g:grpSp>
                                      </wpg:grpSp>
                                      <wps:wsp>
                                        <wps:cNvPr id="106" name="Прямая со стрелкой 106"/>
                                        <wps:cNvCnPr/>
                                        <wps:spPr>
                                          <a:xfrm flipH="1" flipV="1">
                                            <a:off x="2998519" y="385948"/>
                                            <a:ext cx="1016362" cy="34120"/>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107" name="Прямая со стрелкой 107"/>
                                        <wps:cNvCnPr/>
                                        <wps:spPr>
                                          <a:xfrm flipH="1">
                                            <a:off x="2998519" y="415636"/>
                                            <a:ext cx="1017270" cy="250825"/>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108" name="Прямая со стрелкой 108"/>
                                        <wps:cNvCnPr/>
                                        <wps:spPr>
                                          <a:xfrm flipH="1">
                                            <a:off x="2992582" y="415636"/>
                                            <a:ext cx="1021715" cy="680720"/>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109" name="Прямая со стрелкой 109"/>
                                        <wps:cNvCnPr/>
                                        <wps:spPr>
                                          <a:xfrm flipH="1">
                                            <a:off x="2992582" y="415636"/>
                                            <a:ext cx="1024255" cy="1193800"/>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110" name="Прямая со стрелкой 110"/>
                                        <wps:cNvCnPr/>
                                        <wps:spPr>
                                          <a:xfrm flipH="1">
                                            <a:off x="2992582" y="415636"/>
                                            <a:ext cx="1021715" cy="1609090"/>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111" name="Прямая со стрелкой 111"/>
                                        <wps:cNvCnPr/>
                                        <wps:spPr>
                                          <a:xfrm flipH="1">
                                            <a:off x="3010395" y="415636"/>
                                            <a:ext cx="1008380" cy="1941830"/>
                                          </a:xfrm>
                                          <a:prstGeom prst="straightConnector1">
                                            <a:avLst/>
                                          </a:prstGeom>
                                          <a:noFill/>
                                          <a:ln w="15875" cap="flat" cmpd="sng" algn="ctr">
                                            <a:solidFill>
                                              <a:srgbClr val="4F81BD">
                                                <a:shade val="95000"/>
                                                <a:satMod val="105000"/>
                                              </a:srgbClr>
                                            </a:solidFill>
                                            <a:prstDash val="lgDash"/>
                                            <a:tailEnd type="stealth"/>
                                          </a:ln>
                                          <a:effectLst/>
                                        </wps:spPr>
                                        <wps:bodyPr/>
                                      </wps:wsp>
                                      <wps:wsp>
                                        <wps:cNvPr id="112" name="Прямая со стрелкой 112"/>
                                        <wps:cNvCnPr/>
                                        <wps:spPr>
                                          <a:xfrm flipH="1">
                                            <a:off x="2998519" y="421574"/>
                                            <a:ext cx="1012825" cy="2459355"/>
                                          </a:xfrm>
                                          <a:prstGeom prst="straightConnector1">
                                            <a:avLst/>
                                          </a:prstGeom>
                                          <a:noFill/>
                                          <a:ln w="15875" cap="flat" cmpd="sng" algn="ctr">
                                            <a:solidFill>
                                              <a:srgbClr val="4F81BD">
                                                <a:shade val="95000"/>
                                                <a:satMod val="105000"/>
                                              </a:srgbClr>
                                            </a:solidFill>
                                            <a:prstDash val="lgDash"/>
                                            <a:tailEnd type="stealth"/>
                                          </a:ln>
                                          <a:effectLst/>
                                        </wps:spPr>
                                        <wps:bodyPr/>
                                      </wps:wsp>
                                      <wps:wsp>
                                        <wps:cNvPr id="113" name="Прямая со стрелкой 113"/>
                                        <wps:cNvCnPr/>
                                        <wps:spPr>
                                          <a:xfrm flipH="1">
                                            <a:off x="2998519" y="457200"/>
                                            <a:ext cx="1012825" cy="2958465"/>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114" name="Прямая со стрелкой 114"/>
                                        <wps:cNvCnPr/>
                                        <wps:spPr>
                                          <a:xfrm flipH="1">
                                            <a:off x="3004457" y="510639"/>
                                            <a:ext cx="1017270" cy="3369945"/>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115" name="Прямая со стрелкой 115"/>
                                        <wps:cNvCnPr/>
                                        <wps:spPr>
                                          <a:xfrm flipH="1">
                                            <a:off x="3010395" y="546265"/>
                                            <a:ext cx="1013460" cy="3854450"/>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116" name="Прямая со стрелкой 116"/>
                                        <wps:cNvCnPr/>
                                        <wps:spPr>
                                          <a:xfrm flipH="1">
                                            <a:off x="3010395" y="593766"/>
                                            <a:ext cx="1017270" cy="4300220"/>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117" name="Прямая со стрелкой 117"/>
                                        <wps:cNvCnPr/>
                                        <wps:spPr>
                                          <a:xfrm flipH="1">
                                            <a:off x="3010395" y="593766"/>
                                            <a:ext cx="1016635" cy="4858385"/>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118" name="Прямая со стрелкой 118"/>
                                        <wps:cNvCnPr/>
                                        <wps:spPr>
                                          <a:xfrm flipH="1">
                                            <a:off x="2998519" y="587828"/>
                                            <a:ext cx="1012190" cy="5407660"/>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119" name="Прямая со стрелкой 119"/>
                                        <wps:cNvCnPr/>
                                        <wps:spPr>
                                          <a:xfrm flipH="1">
                                            <a:off x="2998519" y="665018"/>
                                            <a:ext cx="1024255" cy="5859780"/>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120" name="Прямая со стрелкой 120"/>
                                        <wps:cNvCnPr/>
                                        <wps:spPr>
                                          <a:xfrm flipH="1">
                                            <a:off x="3004457" y="665018"/>
                                            <a:ext cx="1022985" cy="6299835"/>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121" name="Прямая со стрелкой 121"/>
                                        <wps:cNvCnPr/>
                                        <wps:spPr>
                                          <a:xfrm flipH="1">
                                            <a:off x="3004457" y="665018"/>
                                            <a:ext cx="1028065" cy="6988810"/>
                                          </a:xfrm>
                                          <a:prstGeom prst="straightConnector1">
                                            <a:avLst/>
                                          </a:prstGeom>
                                          <a:noFill/>
                                          <a:ln w="15875" cap="flat" cmpd="sng" algn="ctr">
                                            <a:solidFill>
                                              <a:srgbClr val="4F81BD">
                                                <a:shade val="95000"/>
                                                <a:satMod val="105000"/>
                                              </a:srgbClr>
                                            </a:solidFill>
                                            <a:prstDash val="lgDash"/>
                                            <a:tailEnd type="stealth"/>
                                          </a:ln>
                                          <a:effectLst/>
                                        </wps:spPr>
                                        <wps:bodyPr/>
                                      </wps:wsp>
                                      <wps:wsp>
                                        <wps:cNvPr id="122" name="Прямая со стрелкой 122"/>
                                        <wps:cNvCnPr/>
                                        <wps:spPr>
                                          <a:xfrm flipH="1">
                                            <a:off x="2998519" y="552202"/>
                                            <a:ext cx="1017270" cy="7481570"/>
                                          </a:xfrm>
                                          <a:prstGeom prst="straightConnector1">
                                            <a:avLst/>
                                          </a:prstGeom>
                                          <a:noFill/>
                                          <a:ln w="15875" cap="flat" cmpd="sng" algn="ctr">
                                            <a:solidFill>
                                              <a:srgbClr val="4F81BD">
                                                <a:shade val="95000"/>
                                                <a:satMod val="105000"/>
                                              </a:srgbClr>
                                            </a:solidFill>
                                            <a:prstDash val="lgDash"/>
                                            <a:tailEnd type="stealth"/>
                                          </a:ln>
                                          <a:effectLst/>
                                        </wps:spPr>
                                        <wps:bodyPr/>
                                      </wps:wsp>
                                      <wps:wsp>
                                        <wps:cNvPr id="123" name="Прямая со стрелкой 123"/>
                                        <wps:cNvCnPr/>
                                        <wps:spPr>
                                          <a:xfrm flipH="1">
                                            <a:off x="3016332" y="457200"/>
                                            <a:ext cx="1007745" cy="7959725"/>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124" name="Прямая со стрелкой 124"/>
                                        <wps:cNvCnPr/>
                                        <wps:spPr>
                                          <a:xfrm flipH="1">
                                            <a:off x="3016332" y="665018"/>
                                            <a:ext cx="1002030" cy="8155305"/>
                                          </a:xfrm>
                                          <a:prstGeom prst="straightConnector1">
                                            <a:avLst/>
                                          </a:prstGeom>
                                          <a:noFill/>
                                          <a:ln w="15875" cap="flat" cmpd="sng" algn="ctr">
                                            <a:solidFill>
                                              <a:srgbClr val="4F81BD">
                                                <a:shade val="95000"/>
                                                <a:satMod val="105000"/>
                                              </a:srgbClr>
                                            </a:solidFill>
                                            <a:prstDash val="lgDash"/>
                                            <a:tailEnd type="stealth"/>
                                          </a:ln>
                                          <a:effectLst/>
                                        </wps:spPr>
                                        <wps:bodyPr/>
                                      </wps:wsp>
                                    </wpg:grpSp>
                                    <wps:wsp>
                                      <wps:cNvPr id="125" name="Прямая со стрелкой 125"/>
                                      <wps:cNvCnPr/>
                                      <wps:spPr>
                                        <a:xfrm flipH="1">
                                          <a:off x="2986644" y="896587"/>
                                          <a:ext cx="1036320" cy="276860"/>
                                        </a:xfrm>
                                        <a:prstGeom prst="straightConnector1">
                                          <a:avLst/>
                                        </a:prstGeom>
                                        <a:noFill/>
                                        <a:ln w="15875" cap="flat" cmpd="sng" algn="ctr">
                                          <a:solidFill>
                                            <a:sysClr val="windowText" lastClr="000000"/>
                                          </a:solidFill>
                                          <a:prstDash val="solid"/>
                                          <a:tailEnd type="stealth"/>
                                        </a:ln>
                                        <a:effectLst/>
                                      </wps:spPr>
                                      <wps:bodyPr/>
                                    </wps:wsp>
                                    <wps:wsp>
                                      <wps:cNvPr id="126" name="Прямая со стрелкой 126"/>
                                      <wps:cNvCnPr/>
                                      <wps:spPr>
                                        <a:xfrm flipH="1">
                                          <a:off x="2986644" y="938150"/>
                                          <a:ext cx="1026795" cy="741680"/>
                                        </a:xfrm>
                                        <a:prstGeom prst="straightConnector1">
                                          <a:avLst/>
                                        </a:prstGeom>
                                        <a:noFill/>
                                        <a:ln w="15875" cap="flat" cmpd="sng" algn="ctr">
                                          <a:solidFill>
                                            <a:sysClr val="windowText" lastClr="000000"/>
                                          </a:solidFill>
                                          <a:prstDash val="solid"/>
                                          <a:tailEnd type="stealth"/>
                                        </a:ln>
                                        <a:effectLst/>
                                      </wps:spPr>
                                      <wps:bodyPr/>
                                    </wps:wsp>
                                    <wps:wsp>
                                      <wps:cNvPr id="127" name="Прямая со стрелкой 127"/>
                                      <wps:cNvCnPr/>
                                      <wps:spPr>
                                        <a:xfrm flipH="1">
                                          <a:off x="3004302" y="1409217"/>
                                          <a:ext cx="994550" cy="7772418"/>
                                        </a:xfrm>
                                        <a:prstGeom prst="straightConnector1">
                                          <a:avLst/>
                                        </a:prstGeom>
                                        <a:noFill/>
                                        <a:ln w="15875" cap="flat" cmpd="sng" algn="ctr">
                                          <a:solidFill>
                                            <a:sysClr val="windowText" lastClr="000000"/>
                                          </a:solidFill>
                                          <a:prstDash val="solid"/>
                                          <a:tailEnd type="stealth"/>
                                        </a:ln>
                                        <a:effectLst/>
                                      </wps:spPr>
                                      <wps:bodyPr/>
                                    </wps:wsp>
                                    <wps:wsp>
                                      <wps:cNvPr id="128" name="Прямая со стрелкой 128"/>
                                      <wps:cNvCnPr/>
                                      <wps:spPr>
                                        <a:xfrm flipH="1">
                                          <a:off x="2986644" y="967839"/>
                                          <a:ext cx="1033145" cy="1139825"/>
                                        </a:xfrm>
                                        <a:prstGeom prst="straightConnector1">
                                          <a:avLst/>
                                        </a:prstGeom>
                                        <a:noFill/>
                                        <a:ln w="15875" cap="flat" cmpd="sng" algn="ctr">
                                          <a:solidFill>
                                            <a:sysClr val="windowText" lastClr="000000"/>
                                          </a:solidFill>
                                          <a:prstDash val="solid"/>
                                          <a:tailEnd type="stealth"/>
                                        </a:ln>
                                        <a:effectLst/>
                                      </wps:spPr>
                                      <wps:bodyPr/>
                                    </wps:wsp>
                                    <wps:wsp>
                                      <wps:cNvPr id="129" name="Прямая со стрелкой 129"/>
                                      <wps:cNvCnPr/>
                                      <wps:spPr>
                                        <a:xfrm flipH="1">
                                          <a:off x="3010395" y="967839"/>
                                          <a:ext cx="1009650" cy="1496695"/>
                                        </a:xfrm>
                                        <a:prstGeom prst="straightConnector1">
                                          <a:avLst/>
                                        </a:prstGeom>
                                        <a:noFill/>
                                        <a:ln w="15875" cap="flat" cmpd="sng" algn="ctr">
                                          <a:solidFill>
                                            <a:sysClr val="windowText" lastClr="000000"/>
                                          </a:solidFill>
                                          <a:prstDash val="solid"/>
                                          <a:tailEnd type="stealth"/>
                                        </a:ln>
                                        <a:effectLst/>
                                      </wps:spPr>
                                      <wps:bodyPr/>
                                    </wps:wsp>
                                    <wps:wsp>
                                      <wps:cNvPr id="130" name="Прямая со стрелкой 130"/>
                                      <wps:cNvCnPr/>
                                      <wps:spPr>
                                        <a:xfrm flipH="1">
                                          <a:off x="3010395" y="967839"/>
                                          <a:ext cx="1017270" cy="2003425"/>
                                        </a:xfrm>
                                        <a:prstGeom prst="straightConnector1">
                                          <a:avLst/>
                                        </a:prstGeom>
                                        <a:noFill/>
                                        <a:ln w="15875" cap="flat" cmpd="sng" algn="ctr">
                                          <a:solidFill>
                                            <a:sysClr val="windowText" lastClr="000000"/>
                                          </a:solidFill>
                                          <a:prstDash val="solid"/>
                                          <a:tailEnd type="stealth"/>
                                        </a:ln>
                                        <a:effectLst/>
                                      </wps:spPr>
                                      <wps:bodyPr/>
                                    </wps:wsp>
                                    <wps:wsp>
                                      <wps:cNvPr id="131" name="Прямая со стрелкой 131"/>
                                      <wps:cNvCnPr/>
                                      <wps:spPr>
                                        <a:xfrm flipH="1">
                                          <a:off x="3010395" y="1033153"/>
                                          <a:ext cx="1017270" cy="2482850"/>
                                        </a:xfrm>
                                        <a:prstGeom prst="straightConnector1">
                                          <a:avLst/>
                                        </a:prstGeom>
                                        <a:noFill/>
                                        <a:ln w="15875" cap="flat" cmpd="sng" algn="ctr">
                                          <a:solidFill>
                                            <a:sysClr val="windowText" lastClr="000000"/>
                                          </a:solidFill>
                                          <a:prstDash val="lgDash"/>
                                          <a:tailEnd type="stealth"/>
                                        </a:ln>
                                        <a:effectLst/>
                                      </wps:spPr>
                                      <wps:bodyPr/>
                                    </wps:wsp>
                                    <wps:wsp>
                                      <wps:cNvPr id="132" name="Прямая со стрелкой 132"/>
                                      <wps:cNvCnPr/>
                                      <wps:spPr>
                                        <a:xfrm flipH="1">
                                          <a:off x="3010395" y="1098467"/>
                                          <a:ext cx="1017270" cy="2907030"/>
                                        </a:xfrm>
                                        <a:prstGeom prst="straightConnector1">
                                          <a:avLst/>
                                        </a:prstGeom>
                                        <a:noFill/>
                                        <a:ln w="15875" cap="flat" cmpd="sng" algn="ctr">
                                          <a:solidFill>
                                            <a:sysClr val="windowText" lastClr="000000"/>
                                          </a:solidFill>
                                          <a:prstDash val="solid"/>
                                          <a:tailEnd type="stealth"/>
                                        </a:ln>
                                        <a:effectLst/>
                                      </wps:spPr>
                                      <wps:bodyPr/>
                                    </wps:wsp>
                                    <wps:wsp>
                                      <wps:cNvPr id="133" name="Прямая со стрелкой 133"/>
                                      <wps:cNvCnPr/>
                                      <wps:spPr>
                                        <a:xfrm flipH="1">
                                          <a:off x="2998519" y="1098467"/>
                                          <a:ext cx="1020445" cy="3501390"/>
                                        </a:xfrm>
                                        <a:prstGeom prst="straightConnector1">
                                          <a:avLst/>
                                        </a:prstGeom>
                                        <a:noFill/>
                                        <a:ln w="15875" cap="flat" cmpd="sng" algn="ctr">
                                          <a:solidFill>
                                            <a:sysClr val="windowText" lastClr="000000"/>
                                          </a:solidFill>
                                          <a:prstDash val="lgDash"/>
                                          <a:tailEnd type="stealth"/>
                                        </a:ln>
                                        <a:effectLst/>
                                      </wps:spPr>
                                      <wps:bodyPr/>
                                    </wps:wsp>
                                    <wps:wsp>
                                      <wps:cNvPr id="134" name="Прямая со стрелкой 134"/>
                                      <wps:cNvCnPr/>
                                      <wps:spPr>
                                        <a:xfrm flipH="1">
                                          <a:off x="3010395" y="1098467"/>
                                          <a:ext cx="1017270" cy="3942080"/>
                                        </a:xfrm>
                                        <a:prstGeom prst="straightConnector1">
                                          <a:avLst/>
                                        </a:prstGeom>
                                        <a:noFill/>
                                        <a:ln w="15875" cap="flat" cmpd="sng" algn="ctr">
                                          <a:solidFill>
                                            <a:sysClr val="windowText" lastClr="000000"/>
                                          </a:solidFill>
                                          <a:prstDash val="solid"/>
                                          <a:tailEnd type="stealth"/>
                                        </a:ln>
                                        <a:effectLst/>
                                      </wps:spPr>
                                      <wps:bodyPr/>
                                    </wps:wsp>
                                    <wps:wsp>
                                      <wps:cNvPr id="135" name="Прямая со стрелкой 135"/>
                                      <wps:cNvCnPr/>
                                      <wps:spPr>
                                        <a:xfrm flipH="1">
                                          <a:off x="3010395" y="1175657"/>
                                          <a:ext cx="1014730" cy="4434840"/>
                                        </a:xfrm>
                                        <a:prstGeom prst="straightConnector1">
                                          <a:avLst/>
                                        </a:prstGeom>
                                        <a:noFill/>
                                        <a:ln w="15875" cap="flat" cmpd="sng" algn="ctr">
                                          <a:solidFill>
                                            <a:sysClr val="windowText" lastClr="000000"/>
                                          </a:solidFill>
                                          <a:prstDash val="solid"/>
                                          <a:tailEnd type="stealth"/>
                                        </a:ln>
                                        <a:effectLst/>
                                      </wps:spPr>
                                      <wps:bodyPr/>
                                    </wps:wsp>
                                    <wps:wsp>
                                      <wps:cNvPr id="138" name="Прямая со стрелкой 138"/>
                                      <wps:cNvCnPr/>
                                      <wps:spPr>
                                        <a:xfrm flipH="1">
                                          <a:off x="3004457" y="1175657"/>
                                          <a:ext cx="1028065" cy="4943475"/>
                                        </a:xfrm>
                                        <a:prstGeom prst="straightConnector1">
                                          <a:avLst/>
                                        </a:prstGeom>
                                        <a:noFill/>
                                        <a:ln w="15875" cap="flat" cmpd="sng" algn="ctr">
                                          <a:solidFill>
                                            <a:sysClr val="windowText" lastClr="000000"/>
                                          </a:solidFill>
                                          <a:prstDash val="solid"/>
                                          <a:tailEnd type="stealth"/>
                                        </a:ln>
                                        <a:effectLst/>
                                      </wps:spPr>
                                      <wps:bodyPr/>
                                    </wps:wsp>
                                    <wps:wsp>
                                      <wps:cNvPr id="139" name="Прямая со стрелкой 139"/>
                                      <wps:cNvCnPr/>
                                      <wps:spPr>
                                        <a:xfrm flipH="1">
                                          <a:off x="3010395" y="1175657"/>
                                          <a:ext cx="998220" cy="5456555"/>
                                        </a:xfrm>
                                        <a:prstGeom prst="straightConnector1">
                                          <a:avLst/>
                                        </a:prstGeom>
                                        <a:noFill/>
                                        <a:ln w="15875" cap="flat" cmpd="sng" algn="ctr">
                                          <a:solidFill>
                                            <a:sysClr val="windowText" lastClr="000000"/>
                                          </a:solidFill>
                                          <a:prstDash val="solid"/>
                                          <a:tailEnd type="stealth"/>
                                        </a:ln>
                                        <a:effectLst/>
                                      </wps:spPr>
                                      <wps:bodyPr/>
                                    </wps:wsp>
                                    <wps:wsp>
                                      <wps:cNvPr id="140" name="Прямая со стрелкой 140"/>
                                      <wps:cNvCnPr/>
                                      <wps:spPr>
                                        <a:xfrm flipH="1">
                                          <a:off x="2998519" y="1175657"/>
                                          <a:ext cx="1021715" cy="6002655"/>
                                        </a:xfrm>
                                        <a:prstGeom prst="straightConnector1">
                                          <a:avLst/>
                                        </a:prstGeom>
                                        <a:noFill/>
                                        <a:ln w="15875" cap="flat" cmpd="sng" algn="ctr">
                                          <a:solidFill>
                                            <a:sysClr val="windowText" lastClr="000000"/>
                                          </a:solidFill>
                                          <a:prstDash val="solid"/>
                                          <a:tailEnd type="stealth"/>
                                        </a:ln>
                                        <a:effectLst/>
                                      </wps:spPr>
                                      <wps:bodyPr/>
                                    </wps:wsp>
                                    <wps:wsp>
                                      <wps:cNvPr id="141" name="Прямая со стрелкой 141"/>
                                      <wps:cNvCnPr/>
                                      <wps:spPr>
                                        <a:xfrm flipH="1">
                                          <a:off x="3016332" y="1175657"/>
                                          <a:ext cx="992283" cy="7422078"/>
                                        </a:xfrm>
                                        <a:prstGeom prst="straightConnector1">
                                          <a:avLst/>
                                        </a:prstGeom>
                                        <a:noFill/>
                                        <a:ln w="15875" cap="flat" cmpd="sng" algn="ctr">
                                          <a:solidFill>
                                            <a:sysClr val="windowText" lastClr="000000"/>
                                          </a:solidFill>
                                          <a:prstDash val="solid"/>
                                          <a:tailEnd type="stealth"/>
                                        </a:ln>
                                        <a:effectLst/>
                                      </wps:spPr>
                                      <wps:bodyPr/>
                                    </wps:wsp>
                                    <wps:wsp>
                                      <wps:cNvPr id="142" name="Прямая со стрелкой 142"/>
                                      <wps:cNvCnPr/>
                                      <wps:spPr>
                                        <a:xfrm flipH="1">
                                          <a:off x="3016332" y="1175657"/>
                                          <a:ext cx="997965" cy="6578930"/>
                                        </a:xfrm>
                                        <a:prstGeom prst="straightConnector1">
                                          <a:avLst/>
                                        </a:prstGeom>
                                        <a:noFill/>
                                        <a:ln w="15875" cap="flat" cmpd="sng" algn="ctr">
                                          <a:solidFill>
                                            <a:sysClr val="windowText" lastClr="000000"/>
                                          </a:solidFill>
                                          <a:prstDash val="lgDash"/>
                                          <a:tailEnd type="stealth"/>
                                        </a:ln>
                                        <a:effectLst/>
                                      </wps:spPr>
                                      <wps:bodyPr/>
                                    </wps:wsp>
                                    <wps:wsp>
                                      <wps:cNvPr id="143" name="Прямая со стрелкой 143"/>
                                      <wps:cNvCnPr/>
                                      <wps:spPr>
                                        <a:xfrm flipH="1">
                                          <a:off x="3010395" y="1175657"/>
                                          <a:ext cx="1014730" cy="6978092"/>
                                        </a:xfrm>
                                        <a:prstGeom prst="straightConnector1">
                                          <a:avLst/>
                                        </a:prstGeom>
                                        <a:noFill/>
                                        <a:ln w="15875" cap="flat" cmpd="sng" algn="ctr">
                                          <a:solidFill>
                                            <a:sysClr val="windowText" lastClr="000000"/>
                                          </a:solidFill>
                                          <a:prstDash val="lgDash"/>
                                          <a:tailEnd type="stealth"/>
                                        </a:ln>
                                        <a:effectLst/>
                                      </wps:spPr>
                                      <wps:bodyPr/>
                                    </wps:wsp>
                                  </wpg:grpSp>
                                  <wps:wsp>
                                    <wps:cNvPr id="146" name="Прямая со стрелкой 146"/>
                                    <wps:cNvCnPr/>
                                    <wps:spPr>
                                      <a:xfrm flipH="1" flipV="1">
                                        <a:off x="2992582" y="8704613"/>
                                        <a:ext cx="1039887" cy="476959"/>
                                      </a:xfrm>
                                      <a:prstGeom prst="straightConnector1">
                                        <a:avLst/>
                                      </a:prstGeom>
                                      <a:noFill/>
                                      <a:ln w="15875" cap="flat" cmpd="sng" algn="ctr">
                                        <a:solidFill>
                                          <a:srgbClr val="EEECE1">
                                            <a:lumMod val="50000"/>
                                          </a:srgbClr>
                                        </a:solidFill>
                                        <a:prstDash val="solid"/>
                                        <a:tailEnd type="stealth"/>
                                      </a:ln>
                                      <a:effectLst/>
                                    </wps:spPr>
                                    <wps:bodyPr/>
                                  </wps:wsp>
                                  <wps:wsp>
                                    <wps:cNvPr id="147" name="Прямая со стрелкой 147"/>
                                    <wps:cNvCnPr/>
                                    <wps:spPr>
                                      <a:xfrm flipH="1">
                                        <a:off x="3016332" y="7790213"/>
                                        <a:ext cx="997486" cy="842645"/>
                                      </a:xfrm>
                                      <a:prstGeom prst="straightConnector1">
                                        <a:avLst/>
                                      </a:prstGeom>
                                      <a:noFill/>
                                      <a:ln w="15875" cap="flat" cmpd="sng" algn="ctr">
                                        <a:solidFill>
                                          <a:srgbClr val="EEECE1">
                                            <a:lumMod val="50000"/>
                                          </a:srgbClr>
                                        </a:solidFill>
                                        <a:prstDash val="solid"/>
                                        <a:tailEnd type="stealth"/>
                                      </a:ln>
                                      <a:effectLst/>
                                    </wps:spPr>
                                    <wps:bodyPr/>
                                  </wps:wsp>
                                  <wps:wsp>
                                    <wps:cNvPr id="148" name="Прямая со стрелкой 148"/>
                                    <wps:cNvCnPr/>
                                    <wps:spPr>
                                      <a:xfrm flipH="1">
                                        <a:off x="3004457" y="6875813"/>
                                        <a:ext cx="1009442" cy="2057919"/>
                                      </a:xfrm>
                                      <a:prstGeom prst="straightConnector1">
                                        <a:avLst/>
                                      </a:prstGeom>
                                      <a:noFill/>
                                      <a:ln w="15875" cap="flat" cmpd="sng" algn="ctr">
                                        <a:solidFill>
                                          <a:srgbClr val="F79646">
                                            <a:lumMod val="50000"/>
                                          </a:srgbClr>
                                        </a:solidFill>
                                        <a:prstDash val="solid"/>
                                        <a:tailEnd type="stealth"/>
                                      </a:ln>
                                      <a:effectLst/>
                                    </wps:spPr>
                                    <wps:bodyPr/>
                                  </wps:wsp>
                                  <wps:wsp>
                                    <wps:cNvPr id="149" name="Прямая со стрелкой 149"/>
                                    <wps:cNvCnPr/>
                                    <wps:spPr>
                                      <a:xfrm flipH="1">
                                        <a:off x="2980706" y="7338950"/>
                                        <a:ext cx="1038427" cy="1710047"/>
                                      </a:xfrm>
                                      <a:prstGeom prst="straightConnector1">
                                        <a:avLst/>
                                      </a:prstGeom>
                                      <a:noFill/>
                                      <a:ln w="15875" cap="flat" cmpd="sng" algn="ctr">
                                        <a:solidFill>
                                          <a:srgbClr val="F79646">
                                            <a:lumMod val="50000"/>
                                          </a:srgbClr>
                                        </a:solidFill>
                                        <a:prstDash val="solid"/>
                                        <a:tailEnd type="stealth"/>
                                      </a:ln>
                                      <a:effectLst/>
                                    </wps:spPr>
                                    <wps:bodyPr/>
                                  </wps:wsp>
                                  <wps:wsp>
                                    <wps:cNvPr id="150" name="Прямая со стрелкой 150"/>
                                    <wps:cNvCnPr/>
                                    <wps:spPr>
                                      <a:xfrm flipH="1">
                                        <a:off x="2980706" y="8443355"/>
                                        <a:ext cx="1027599" cy="813460"/>
                                      </a:xfrm>
                                      <a:prstGeom prst="straightConnector1">
                                        <a:avLst/>
                                      </a:prstGeom>
                                      <a:noFill/>
                                      <a:ln w="15875" cap="flat" cmpd="sng" algn="ctr">
                                        <a:solidFill>
                                          <a:srgbClr val="F79646">
                                            <a:lumMod val="50000"/>
                                          </a:srgbClr>
                                        </a:solidFill>
                                        <a:prstDash val="solid"/>
                                        <a:tailEnd type="stealth"/>
                                      </a:ln>
                                      <a:effectLst/>
                                    </wps:spPr>
                                    <wps:bodyPr/>
                                  </wps:wsp>
                                  <wps:wsp>
                                    <wps:cNvPr id="152" name="Прямая со стрелкой 152"/>
                                    <wps:cNvCnPr/>
                                    <wps:spPr>
                                      <a:xfrm flipH="1">
                                        <a:off x="2992582" y="6115792"/>
                                        <a:ext cx="1019078" cy="1224951"/>
                                      </a:xfrm>
                                      <a:prstGeom prst="straightConnector1">
                                        <a:avLst/>
                                      </a:prstGeom>
                                      <a:noFill/>
                                      <a:ln w="15875" cap="flat" cmpd="sng" algn="ctr">
                                        <a:solidFill>
                                          <a:srgbClr val="9BBB59">
                                            <a:lumMod val="50000"/>
                                          </a:srgbClr>
                                        </a:solidFill>
                                        <a:prstDash val="solid"/>
                                        <a:tailEnd type="stealth"/>
                                      </a:ln>
                                      <a:effectLst/>
                                    </wps:spPr>
                                    <wps:bodyPr/>
                                  </wps:wsp>
                                </wpg:grpSp>
                                <wps:wsp>
                                  <wps:cNvPr id="154" name="Прямая со стрелкой 154"/>
                                  <wps:cNvCnPr/>
                                  <wps:spPr>
                                    <a:xfrm flipH="1" flipV="1">
                                      <a:off x="3016332" y="1757548"/>
                                      <a:ext cx="1008741" cy="3694520"/>
                                    </a:xfrm>
                                    <a:prstGeom prst="straightConnector1">
                                      <a:avLst/>
                                    </a:prstGeom>
                                    <a:noFill/>
                                    <a:ln w="15875" cap="flat" cmpd="sng" algn="ctr">
                                      <a:solidFill>
                                        <a:srgbClr val="7030A0"/>
                                      </a:solidFill>
                                      <a:prstDash val="lgDash"/>
                                      <a:tailEnd type="stealth"/>
                                    </a:ln>
                                    <a:effectLst/>
                                  </wps:spPr>
                                  <wps:bodyPr/>
                                </wps:wsp>
                                <wps:wsp>
                                  <wps:cNvPr id="155" name="Прямая со стрелкой 155"/>
                                  <wps:cNvCnPr/>
                                  <wps:spPr>
                                    <a:xfrm flipH="1" flipV="1">
                                      <a:off x="3016332" y="1318161"/>
                                      <a:ext cx="1015982" cy="3823854"/>
                                    </a:xfrm>
                                    <a:prstGeom prst="straightConnector1">
                                      <a:avLst/>
                                    </a:prstGeom>
                                    <a:noFill/>
                                    <a:ln w="15875" cap="flat" cmpd="sng" algn="ctr">
                                      <a:solidFill>
                                        <a:srgbClr val="7030A0"/>
                                      </a:solidFill>
                                      <a:prstDash val="lgDash"/>
                                      <a:tailEnd type="stealth"/>
                                    </a:ln>
                                    <a:effectLst/>
                                  </wps:spPr>
                                  <wps:bodyPr/>
                                </wps:wsp>
                              </wpg:grpSp>
                              <wps:wsp>
                                <wps:cNvPr id="157" name="Прямая со стрелкой 157"/>
                                <wps:cNvCnPr/>
                                <wps:spPr>
                                  <a:xfrm flipH="1" flipV="1">
                                    <a:off x="3009900" y="1676400"/>
                                    <a:ext cx="1022075" cy="2200720"/>
                                  </a:xfrm>
                                  <a:prstGeom prst="straightConnector1">
                                    <a:avLst/>
                                  </a:prstGeom>
                                  <a:noFill/>
                                  <a:ln w="15875" cap="flat" cmpd="sng" algn="ctr">
                                    <a:solidFill>
                                      <a:srgbClr val="F79646">
                                        <a:lumMod val="75000"/>
                                      </a:srgbClr>
                                    </a:solidFill>
                                    <a:prstDash val="solid"/>
                                    <a:tailEnd type="stealth"/>
                                  </a:ln>
                                  <a:effectLst/>
                                </wps:spPr>
                                <wps:bodyPr/>
                              </wps:wsp>
                              <wps:wsp>
                                <wps:cNvPr id="158" name="Прямая со стрелкой 158"/>
                                <wps:cNvCnPr/>
                                <wps:spPr>
                                  <a:xfrm flipH="1" flipV="1">
                                    <a:off x="2981325" y="1228725"/>
                                    <a:ext cx="1046904" cy="2352675"/>
                                  </a:xfrm>
                                  <a:prstGeom prst="straightConnector1">
                                    <a:avLst/>
                                  </a:prstGeom>
                                  <a:noFill/>
                                  <a:ln w="15875" cap="flat" cmpd="sng" algn="ctr">
                                    <a:solidFill>
                                      <a:srgbClr val="F79646">
                                        <a:lumMod val="75000"/>
                                      </a:srgbClr>
                                    </a:solidFill>
                                    <a:prstDash val="solid"/>
                                    <a:tailEnd type="stealth"/>
                                  </a:ln>
                                  <a:effectLst/>
                                </wps:spPr>
                                <wps:bodyPr/>
                              </wps:wsp>
                            </wpg:grpSp>
                            <wps:wsp>
                              <wps:cNvPr id="160" name="Прямая со стрелкой 160"/>
                              <wps:cNvCnPr/>
                              <wps:spPr>
                                <a:xfrm flipH="1" flipV="1">
                                  <a:off x="3009900" y="457200"/>
                                  <a:ext cx="1009838" cy="2007303"/>
                                </a:xfrm>
                                <a:prstGeom prst="straightConnector1">
                                  <a:avLst/>
                                </a:prstGeom>
                                <a:noFill/>
                                <a:ln w="15875" cap="flat" cmpd="sng" algn="ctr">
                                  <a:solidFill>
                                    <a:sysClr val="window" lastClr="FFFFFF">
                                      <a:lumMod val="50000"/>
                                    </a:sysClr>
                                  </a:solidFill>
                                  <a:prstDash val="solid"/>
                                  <a:tailEnd type="stealth"/>
                                </a:ln>
                                <a:effectLst/>
                              </wps:spPr>
                              <wps:bodyPr/>
                            </wps:wsp>
                            <wps:wsp>
                              <wps:cNvPr id="161" name="Прямая со стрелкой 161"/>
                              <wps:cNvCnPr/>
                              <wps:spPr>
                                <a:xfrm flipH="1" flipV="1">
                                  <a:off x="2981325" y="2466975"/>
                                  <a:ext cx="1017475" cy="145354"/>
                                </a:xfrm>
                                <a:prstGeom prst="straightConnector1">
                                  <a:avLst/>
                                </a:prstGeom>
                                <a:noFill/>
                                <a:ln w="15875" cap="flat" cmpd="sng" algn="ctr">
                                  <a:solidFill>
                                    <a:sysClr val="window" lastClr="FFFFFF">
                                      <a:lumMod val="50000"/>
                                    </a:sysClr>
                                  </a:solidFill>
                                  <a:prstDash val="lgDash"/>
                                  <a:tailEnd type="stealth"/>
                                </a:ln>
                                <a:effectLst/>
                              </wps:spPr>
                              <wps:bodyPr/>
                            </wps:wsp>
                          </wpg:grpSp>
                          <wps:wsp>
                            <wps:cNvPr id="163" name="Прямая со стрелкой 163"/>
                            <wps:cNvCnPr/>
                            <wps:spPr>
                              <a:xfrm flipH="1">
                                <a:off x="2981325" y="1676400"/>
                                <a:ext cx="1046480" cy="935990"/>
                              </a:xfrm>
                              <a:prstGeom prst="straightConnector1">
                                <a:avLst/>
                              </a:prstGeom>
                              <a:noFill/>
                              <a:ln w="15875" cap="flat" cmpd="sng" algn="ctr">
                                <a:solidFill>
                                  <a:srgbClr val="C00000"/>
                                </a:solidFill>
                                <a:prstDash val="lgDash"/>
                                <a:tailEnd type="stealth"/>
                              </a:ln>
                              <a:effectLst/>
                            </wps:spPr>
                            <wps:bodyPr/>
                          </wps:wsp>
                          <wps:wsp>
                            <wps:cNvPr id="164" name="Прямая со стрелкой 164"/>
                            <wps:cNvCnPr/>
                            <wps:spPr>
                              <a:xfrm flipH="1">
                                <a:off x="2995775" y="1676374"/>
                                <a:ext cx="1014042" cy="2997257"/>
                              </a:xfrm>
                              <a:prstGeom prst="straightConnector1">
                                <a:avLst/>
                              </a:prstGeom>
                              <a:noFill/>
                              <a:ln w="15875" cap="flat" cmpd="sng" algn="ctr">
                                <a:solidFill>
                                  <a:srgbClr val="C00000"/>
                                </a:solidFill>
                                <a:prstDash val="solid"/>
                                <a:tailEnd type="stealth"/>
                              </a:ln>
                              <a:effectLst/>
                            </wps:spPr>
                            <wps:bodyPr/>
                          </wps:wsp>
                          <wps:wsp>
                            <wps:cNvPr id="165" name="Прямая со стрелкой 165"/>
                            <wps:cNvCnPr/>
                            <wps:spPr>
                              <a:xfrm flipH="1">
                                <a:off x="2981325" y="1676400"/>
                                <a:ext cx="1051762" cy="500434"/>
                              </a:xfrm>
                              <a:prstGeom prst="straightConnector1">
                                <a:avLst/>
                              </a:prstGeom>
                              <a:noFill/>
                              <a:ln w="15875" cap="flat" cmpd="sng" algn="ctr">
                                <a:solidFill>
                                  <a:srgbClr val="C00000"/>
                                </a:solidFill>
                                <a:prstDash val="lgDash"/>
                                <a:tailEnd type="stealth"/>
                              </a:ln>
                              <a:effectLst/>
                            </wps:spPr>
                            <wps:bodyPr/>
                          </wps:wsp>
                          <wps:wsp>
                            <wps:cNvPr id="166" name="Прямая со стрелкой 166"/>
                            <wps:cNvCnPr/>
                            <wps:spPr>
                              <a:xfrm flipH="1">
                                <a:off x="3000375" y="1676400"/>
                                <a:ext cx="1018540" cy="3460750"/>
                              </a:xfrm>
                              <a:prstGeom prst="straightConnector1">
                                <a:avLst/>
                              </a:prstGeom>
                              <a:noFill/>
                              <a:ln w="15875" cap="flat" cmpd="sng" algn="ctr">
                                <a:solidFill>
                                  <a:srgbClr val="C00000"/>
                                </a:solidFill>
                                <a:prstDash val="solid"/>
                                <a:tailEnd type="stealth"/>
                              </a:ln>
                              <a:effectLst/>
                            </wps:spPr>
                            <wps:bodyPr/>
                          </wps:wsp>
                          <wps:wsp>
                            <wps:cNvPr id="167" name="Прямая со стрелкой 167"/>
                            <wps:cNvCnPr/>
                            <wps:spPr>
                              <a:xfrm flipH="1">
                                <a:off x="3019425" y="1838325"/>
                                <a:ext cx="1008380" cy="3870960"/>
                              </a:xfrm>
                              <a:prstGeom prst="straightConnector1">
                                <a:avLst/>
                              </a:prstGeom>
                              <a:noFill/>
                              <a:ln w="15875" cap="flat" cmpd="sng" algn="ctr">
                                <a:solidFill>
                                  <a:srgbClr val="C00000"/>
                                </a:solidFill>
                                <a:prstDash val="lgDash"/>
                                <a:tailEnd type="stealth"/>
                              </a:ln>
                              <a:effectLst/>
                            </wps:spPr>
                            <wps:bodyPr/>
                          </wps:wsp>
                          <wps:wsp>
                            <wps:cNvPr id="168" name="Прямая со стрелкой 168"/>
                            <wps:cNvCnPr/>
                            <wps:spPr>
                              <a:xfrm flipH="1">
                                <a:off x="3000375" y="1676400"/>
                                <a:ext cx="998218" cy="0"/>
                              </a:xfrm>
                              <a:prstGeom prst="straightConnector1">
                                <a:avLst/>
                              </a:prstGeom>
                              <a:noFill/>
                              <a:ln w="15875" cap="flat" cmpd="sng" algn="ctr">
                                <a:solidFill>
                                  <a:srgbClr val="C00000"/>
                                </a:solidFill>
                                <a:prstDash val="lgDash"/>
                                <a:tailEnd type="stealth"/>
                              </a:ln>
                              <a:effectLst/>
                            </wps:spPr>
                            <wps:bodyPr/>
                          </wps:wsp>
                          <wps:wsp>
                            <wps:cNvPr id="169" name="Прямая со стрелкой 169"/>
                            <wps:cNvCnPr/>
                            <wps:spPr>
                              <a:xfrm flipH="1">
                                <a:off x="3009744" y="2104929"/>
                                <a:ext cx="1017653" cy="4648296"/>
                              </a:xfrm>
                              <a:prstGeom prst="straightConnector1">
                                <a:avLst/>
                              </a:prstGeom>
                              <a:noFill/>
                              <a:ln w="15875" cap="flat" cmpd="sng" algn="ctr">
                                <a:solidFill>
                                  <a:srgbClr val="C00000"/>
                                </a:solidFill>
                                <a:prstDash val="lgDash"/>
                                <a:tailEnd type="stealth"/>
                              </a:ln>
                              <a:effectLst/>
                            </wps:spPr>
                            <wps:bodyPr/>
                          </wps:wsp>
                        </wpg:grpSp>
                        <wpg:grpSp>
                          <wpg:cNvPr id="175" name="Группа 175"/>
                          <wpg:cNvGrpSpPr/>
                          <wpg:grpSpPr>
                            <a:xfrm>
                              <a:off x="2981325" y="2705100"/>
                              <a:ext cx="1038978" cy="5518722"/>
                              <a:chOff x="0" y="0"/>
                              <a:chExt cx="1038978" cy="5518722"/>
                            </a:xfrm>
                          </wpg:grpSpPr>
                          <wps:wsp>
                            <wps:cNvPr id="171" name="Прямая со стрелкой 171"/>
                            <wps:cNvCnPr/>
                            <wps:spPr>
                              <a:xfrm flipH="1" flipV="1">
                                <a:off x="0" y="0"/>
                                <a:ext cx="1038978" cy="355508"/>
                              </a:xfrm>
                              <a:prstGeom prst="straightConnector1">
                                <a:avLst/>
                              </a:prstGeom>
                              <a:noFill/>
                              <a:ln w="15875" cap="flat" cmpd="sng" algn="ctr">
                                <a:solidFill>
                                  <a:srgbClr val="002060"/>
                                </a:solidFill>
                                <a:prstDash val="solid"/>
                                <a:tailEnd type="stealth"/>
                              </a:ln>
                              <a:effectLst/>
                            </wps:spPr>
                            <wps:bodyPr/>
                          </wps:wsp>
                          <wps:wsp>
                            <wps:cNvPr id="172" name="Прямая со стрелкой 172"/>
                            <wps:cNvCnPr/>
                            <wps:spPr>
                              <a:xfrm flipH="1">
                                <a:off x="19050" y="419100"/>
                                <a:ext cx="1019310" cy="2095500"/>
                              </a:xfrm>
                              <a:prstGeom prst="straightConnector1">
                                <a:avLst/>
                              </a:prstGeom>
                              <a:noFill/>
                              <a:ln w="15875" cap="flat" cmpd="sng" algn="ctr">
                                <a:solidFill>
                                  <a:srgbClr val="002060"/>
                                </a:solidFill>
                                <a:prstDash val="solid"/>
                                <a:headEnd type="none"/>
                                <a:tailEnd type="stealth"/>
                              </a:ln>
                              <a:effectLst/>
                            </wps:spPr>
                            <wps:bodyPr/>
                          </wps:wsp>
                          <wps:wsp>
                            <wps:cNvPr id="173" name="Прямая со стрелкой 173"/>
                            <wps:cNvCnPr/>
                            <wps:spPr>
                              <a:xfrm flipH="1">
                                <a:off x="38100" y="628650"/>
                                <a:ext cx="1000281" cy="4890072"/>
                              </a:xfrm>
                              <a:prstGeom prst="straightConnector1">
                                <a:avLst/>
                              </a:prstGeom>
                              <a:noFill/>
                              <a:ln w="15875" cap="flat" cmpd="sng" algn="ctr">
                                <a:solidFill>
                                  <a:srgbClr val="002060"/>
                                </a:solidFill>
                                <a:prstDash val="lgDash"/>
                                <a:tailEnd type="stealth"/>
                              </a:ln>
                              <a:effectLst/>
                            </wps:spPr>
                            <wps:bodyPr/>
                          </wps:wsp>
                          <wps:wsp>
                            <wps:cNvPr id="174" name="Прямая со стрелкой 174"/>
                            <wps:cNvCnPr/>
                            <wps:spPr>
                              <a:xfrm flipH="1">
                                <a:off x="34851" y="514301"/>
                                <a:ext cx="993434" cy="3601646"/>
                              </a:xfrm>
                              <a:prstGeom prst="straightConnector1">
                                <a:avLst/>
                              </a:prstGeom>
                              <a:noFill/>
                              <a:ln w="15875" cap="flat" cmpd="sng" algn="ctr">
                                <a:solidFill>
                                  <a:srgbClr val="002060"/>
                                </a:solidFill>
                                <a:prstDash val="lgDash"/>
                                <a:tailEnd type="stealth"/>
                              </a:ln>
                              <a:effectLst/>
                            </wps:spPr>
                            <wps:bodyPr/>
                          </wps:wsp>
                        </wpg:grpSp>
                      </wpg:grpSp>
                      <wps:wsp>
                        <wps:cNvPr id="177" name="Прямая со стрелкой 177"/>
                        <wps:cNvCnPr/>
                        <wps:spPr>
                          <a:xfrm flipH="1" flipV="1">
                            <a:off x="2998381" y="1233377"/>
                            <a:ext cx="1020561" cy="451099"/>
                          </a:xfrm>
                          <a:prstGeom prst="straightConnector1">
                            <a:avLst/>
                          </a:prstGeom>
                          <a:noFill/>
                          <a:ln w="15875" cap="flat" cmpd="sng" algn="ctr">
                            <a:solidFill>
                              <a:srgbClr val="C00000"/>
                            </a:solidFill>
                            <a:prstDash val="lgDash"/>
                            <a:tailEnd type="stealth"/>
                          </a:ln>
                          <a:effectLst/>
                        </wps:spPr>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F8FE545" id="Группа 178" o:spid="_x0000_s1299" style="position:absolute;left:0;text-align:left;margin-left:-1.5pt;margin-top:1.1pt;width:495.25pt;height:738.05pt;z-index:251667456;mso-position-horizontal-relative:text;mso-position-vertical-relative:text" coordsize="62893,9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">
                <v:group id="Группа 176" o:spid="_x0000_s1300" style="position:absolute;width:62893;height:93733" coordsize="62893,9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group id="Группа 170" o:spid="_x0000_s1301" style="position:absolute;width:62893;height:93733" coordsize="62893,9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group id="Группа 162" o:spid="_x0000_s1302" style="position:absolute;width:62893;height:93733" coordsize="62893,9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Группа 159" o:spid="_x0000_s1303" style="position:absolute;width:62893;height:93733" coordsize="62893,9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Группа 156" o:spid="_x0000_s1304" style="position:absolute;width:62893;height:93733" coordsize="62893,9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group id="Группа 153" o:spid="_x0000_s1305" style="position:absolute;width:62893;height:93733" coordsize="62893,9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group id="Группа 145" o:spid="_x0000_s1306" style="position:absolute;width:62893;height:93733" coordsize="62893,9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Группа 144" o:spid="_x0000_s1307" style="position:absolute;width:62893;height:93733" coordsize="62893,9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Группа 105" o:spid="_x0000_s1308" style="position:absolute;width:62893;height:93733" coordorigin="-47" coordsize="62893,9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group id="Группа 87" o:spid="_x0000_s1309" style="position:absolute;left:40035;top:3889;width:22810;height:89844" coordorigin="-175,-962" coordsize="25403,8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Прямоугольник 66" o:spid="_x0000_s1310" style="position:absolute;top:24139;width:25228;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" filled="f" strokecolor="#0070c0">
                                      <v:textbox inset="1mm,1mm,1mm,1mm">
                                        <w:txbxContent>
                                          <w:p w14:paraId="0E320DBE"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rPr>
                                              <w:t>5</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Розвиток електронного урядування та цифрової економіки</w:t>
                                            </w:r>
                                          </w:p>
                                        </w:txbxContent>
                                      </v:textbox>
                                    </v:rect>
                                    <v:rect id="Прямоугольник 67" o:spid="_x0000_s1311" style="position:absolute;top:44549;width:25228;height:7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" filled="f" strokecolor="#0070c0">
                                      <v:textbox inset="1mm,1mm,1mm,1mm">
                                        <w:txbxContent>
                                          <w:p w14:paraId="5F8E07AC"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lang w:val="uk-UA"/>
                                              </w:rPr>
                                              <w:t>8</w:t>
                                            </w:r>
                                            <w:r w:rsidRPr="006C6C96">
                                              <w:rPr>
                                                <w:rFonts w:ascii="Bookman Old Style" w:hAnsi="Bookman Old Style" w:cs="Times New Roman"/>
                                                <w:color w:val="000000" w:themeColor="text1"/>
                                                <w:sz w:val="20"/>
                                                <w:szCs w:val="20"/>
                                              </w:rPr>
                                              <w:t xml:space="preserve"> </w:t>
                                            </w:r>
                                            <w:r w:rsidRPr="006C6C96">
                                              <w:rPr>
                                                <w:rFonts w:ascii="Bookman Old Style" w:hAnsi="Bookman Old Style"/>
                                                <w:color w:val="000000" w:themeColor="text1"/>
                                                <w:sz w:val="20"/>
                                                <w:szCs w:val="20"/>
                                                <w:lang w:val="uk-UA"/>
                                              </w:rPr>
                                              <w:t>Нормативне врегулювання передачі закладів професійної (професійно-технічної) освіти до обласної комунальної власності</w:t>
                                            </w:r>
                                          </w:p>
                                        </w:txbxContent>
                                      </v:textbox>
                                    </v:rect>
                                    <v:rect id="Прямоугольник 68" o:spid="_x0000_s1312" style="position:absolute;left:-175;top:60092;width:25228;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" filled="f" strokecolor="#0070c0">
                                      <v:textbox inset="1mm,1mm,1mm,1mm">
                                        <w:txbxContent>
                                          <w:p w14:paraId="527833D1"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lang w:val="uk-UA"/>
                                              </w:rPr>
                                              <w:t>10</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Розвиток унікальної регіональної інноваційної системи безпеки</w:t>
                                            </w:r>
                                          </w:p>
                                        </w:txbxContent>
                                      </v:textbox>
                                    </v:rect>
                                    <v:rect id="Прямоугольник 69" o:spid="_x0000_s1313" style="position:absolute;left:-91;top:65085;width:25227;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" filled="f" strokecolor="#0070c0">
                                      <v:textbox inset="1mm,1mm,1mm,1mm">
                                        <w:txbxContent>
                                          <w:p w14:paraId="1719F2C9"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lang w:val="uk-UA"/>
                                              </w:rPr>
                                              <w:t>11</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Розширення діяльності щодо гуманітарного розмінування</w:t>
                                            </w:r>
                                          </w:p>
                                        </w:txbxContent>
                                      </v:textbox>
                                    </v:rect>
                                    <v:rect id="Прямоугольник 70" o:spid="_x0000_s1314" style="position:absolute;left:-2;top:69930;width:25228;height:5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" filled="f" strokecolor="#0070c0">
                                      <v:textbox inset="1mm,1mm,1mm,1mm">
                                        <w:txbxContent>
                                          <w:p w14:paraId="31D6F849"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lang w:val="uk-UA"/>
                                              </w:rPr>
                                              <w:t xml:space="preserve">12 </w:t>
                                            </w:r>
                                            <w:r w:rsidRPr="006C6C96">
                                              <w:rPr>
                                                <w:rFonts w:ascii="Bookman Old Style" w:hAnsi="Bookman Old Style" w:cs="Times New Roman"/>
                                                <w:color w:val="000000" w:themeColor="text1"/>
                                                <w:sz w:val="20"/>
                                                <w:szCs w:val="20"/>
                                                <w:lang w:val="uk-UA"/>
                                              </w:rPr>
                                              <w:t>Функціонування автоматизованої системи моніторингу довкілля</w:t>
                                            </w:r>
                                          </w:p>
                                        </w:txbxContent>
                                      </v:textbox>
                                    </v:rect>
                                    <v:rect id="Прямоугольник 71" o:spid="_x0000_s1315" style="position:absolute;top:75931;width:25228;height:5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" filled="f" strokecolor="#0070c0">
                                      <v:textbox inset="1mm,1mm,1mm,1mm">
                                        <w:txbxContent>
                                          <w:p w14:paraId="5A9E6974"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lang w:val="uk-UA"/>
                                              </w:rPr>
                                              <w:t xml:space="preserve">13 </w:t>
                                            </w:r>
                                            <w:r w:rsidRPr="006C6C96">
                                              <w:rPr>
                                                <w:rFonts w:ascii="Bookman Old Style" w:hAnsi="Bookman Old Style" w:cs="Times New Roman"/>
                                                <w:color w:val="000000" w:themeColor="text1"/>
                                                <w:sz w:val="20"/>
                                                <w:szCs w:val="20"/>
                                                <w:lang w:val="uk-UA"/>
                                              </w:rPr>
                                              <w:t>Розбудова системи цивільного захисту в територіальних громадах</w:t>
                                            </w:r>
                                          </w:p>
                                        </w:txbxContent>
                                      </v:textbox>
                                    </v:rect>
                                    <v:rect id="Прямоугольник 72" o:spid="_x0000_s1316" style="position:absolute;top:82515;width:25228;height:5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" filled="f" strokecolor="#0070c0">
                                      <v:textbox inset="1mm,1mm,1mm,1mm">
                                        <w:txbxContent>
                                          <w:p w14:paraId="64ACB9A5"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lang w:val="uk-UA"/>
                                              </w:rPr>
                                              <w:t xml:space="preserve">14 </w:t>
                                            </w:r>
                                            <w:r w:rsidRPr="006C6C96">
                                              <w:rPr>
                                                <w:rFonts w:ascii="Bookman Old Style" w:hAnsi="Bookman Old Style" w:cs="Times New Roman"/>
                                                <w:color w:val="000000" w:themeColor="text1"/>
                                                <w:sz w:val="20"/>
                                                <w:szCs w:val="20"/>
                                                <w:lang w:val="uk-UA"/>
                                              </w:rPr>
                                              <w:t xml:space="preserve">Формування системного підходу до поводження з відходами в Донецькій області  </w:t>
                                            </w:r>
                                          </w:p>
                                        </w:txbxContent>
                                      </v:textbox>
                                    </v:rect>
                                    <v:rect id="Прямоугольник 73" o:spid="_x0000_s1317" style="position:absolute;top:38377;width:25228;height:5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" filled="f" strokecolor="#0070c0">
                                      <v:textbox inset="1mm,1mm,1mm,1mm">
                                        <w:txbxContent>
                                          <w:p w14:paraId="24F799C2"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lang w:val="uk-UA"/>
                                              </w:rPr>
                                              <w:t>7</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Зняття мораторію на продаж земель сільськогосподарського призначення</w:t>
                                            </w:r>
                                          </w:p>
                                        </w:txbxContent>
                                      </v:textbox>
                                    </v:rect>
                                    <v:rect id="Прямоугольник 74" o:spid="_x0000_s1318" style="position:absolute;top:-962;width:25228;height:3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" filled="f" strokecolor="#0070c0">
                                      <v:textbox inset="1mm,1mm,1mm,1mm">
                                        <w:txbxContent>
                                          <w:p w14:paraId="294AEE09"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rPr>
                                              <w:t>1</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Завершення військового конфлікту</w:t>
                                            </w:r>
                                          </w:p>
                                        </w:txbxContent>
                                      </v:textbox>
                                    </v:rect>
                                    <v:rect id="Прямоугольник 75" o:spid="_x0000_s1319" style="position:absolute;left:-91;top:52362;width:25227;height:7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" filled="f" strokecolor="#0070c0">
                                      <v:textbox inset="1mm,1mm,1mm,1mm">
                                        <w:txbxContent>
                                          <w:p w14:paraId="55B05E62"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lang w:val="uk-UA"/>
                                              </w:rPr>
                                              <w:t>9</w:t>
                                            </w:r>
                                            <w:r w:rsidRPr="006C6C96">
                                              <w:rPr>
                                                <w:rFonts w:ascii="Bookman Old Style" w:hAnsi="Bookman Old Style" w:cs="Times New Roman"/>
                                                <w:color w:val="000000" w:themeColor="text1"/>
                                                <w:sz w:val="20"/>
                                                <w:szCs w:val="20"/>
                                              </w:rPr>
                                              <w:t xml:space="preserve"> </w:t>
                                            </w:r>
                                            <w:r w:rsidRPr="006C6C96">
                                              <w:rPr>
                                                <w:rFonts w:ascii="Bookman Old Style" w:hAnsi="Bookman Old Style"/>
                                                <w:color w:val="000000" w:themeColor="text1"/>
                                                <w:sz w:val="20"/>
                                                <w:szCs w:val="20"/>
                                                <w:lang w:val="uk-UA"/>
                                              </w:rPr>
                                              <w:t>Законодавче врегулювання питань надання інформаційно-бібліотечних послуг населенню в умовах децентралізації</w:t>
                                            </w:r>
                                          </w:p>
                                        </w:txbxContent>
                                      </v:textbox>
                                    </v:rect>
                                    <v:rect id="Прямоугольник 76" o:spid="_x0000_s1320" style="position:absolute;top:17383;width:25228;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" filled="f" strokecolor="#0070c0">
                                      <v:textbox inset="1mm,0,1mm,0">
                                        <w:txbxContent>
                                          <w:p w14:paraId="2BFAB534"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rPr>
                                              <w:t>4</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 xml:space="preserve">Диверсифікація ринків збуту через реалізацію положень Угоди про асоціацію з Європейським Союзом  </w:t>
                                            </w:r>
                                          </w:p>
                                        </w:txbxContent>
                                      </v:textbox>
                                    </v:rect>
                                    <v:rect id="Прямоугольник 77" o:spid="_x0000_s1321" style="position:absolute;top:10583;width:25228;height:6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" filled="f" strokecolor="#0070c0">
                                      <v:textbox inset="1mm,0,1mm,0">
                                        <w:txbxContent>
                                          <w:p w14:paraId="2A62E0A9"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rPr>
                                              <w:t>3</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Успішне впровадження реформи децентралізації та інших загальнодержавних галузевих реформ</w:t>
                                            </w:r>
                                          </w:p>
                                        </w:txbxContent>
                                      </v:textbox>
                                    </v:rect>
                                    <v:rect id="Прямоугольник 78" o:spid="_x0000_s1322" style="position:absolute;top:3690;width:25228;height:6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" filled="f" strokecolor="#0070c0">
                                      <v:textbox inset="1mm,1mm,1mm,1mm">
                                        <w:txbxContent>
                                          <w:p w14:paraId="09760A8B" w14:textId="2FC77155"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rPr>
                                              <w:t>2</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 xml:space="preserve">Реалізація </w:t>
                                            </w:r>
                                            <w:proofErr w:type="spellStart"/>
                                            <w:r w:rsidRPr="006C6C96">
                                              <w:rPr>
                                                <w:rFonts w:ascii="Bookman Old Style" w:hAnsi="Bookman Old Style" w:cs="Times New Roman"/>
                                                <w:color w:val="000000" w:themeColor="text1"/>
                                                <w:sz w:val="20"/>
                                                <w:szCs w:val="20"/>
                                                <w:lang w:val="uk-UA"/>
                                              </w:rPr>
                                              <w:t>про</w:t>
                                            </w:r>
                                            <w:r>
                                              <w:rPr>
                                                <w:rFonts w:ascii="Bookman Old Style" w:hAnsi="Bookman Old Style" w:cs="Times New Roman"/>
                                                <w:color w:val="000000" w:themeColor="text1"/>
                                                <w:sz w:val="20"/>
                                                <w:szCs w:val="20"/>
                                                <w:lang w:val="uk-UA"/>
                                              </w:rPr>
                                              <w:t>є</w:t>
                                            </w:r>
                                            <w:r w:rsidRPr="006C6C96">
                                              <w:rPr>
                                                <w:rFonts w:ascii="Bookman Old Style" w:hAnsi="Bookman Old Style" w:cs="Times New Roman"/>
                                                <w:color w:val="000000" w:themeColor="text1"/>
                                                <w:sz w:val="20"/>
                                                <w:szCs w:val="20"/>
                                                <w:lang w:val="uk-UA"/>
                                              </w:rPr>
                                              <w:t>ктів</w:t>
                                            </w:r>
                                            <w:proofErr w:type="spellEnd"/>
                                            <w:r w:rsidRPr="006C6C96">
                                              <w:rPr>
                                                <w:rFonts w:ascii="Bookman Old Style" w:hAnsi="Bookman Old Style" w:cs="Times New Roman"/>
                                                <w:color w:val="000000" w:themeColor="text1"/>
                                                <w:sz w:val="20"/>
                                                <w:szCs w:val="20"/>
                                                <w:lang w:val="uk-UA"/>
                                              </w:rPr>
                                              <w:t xml:space="preserve"> міжнародних організацій, залучення міжнародної технічної допомоги</w:t>
                                            </w:r>
                                          </w:p>
                                        </w:txbxContent>
                                      </v:textbox>
                                    </v:rect>
                                    <v:rect id="Прямоугольник 79" o:spid="_x0000_s1323" style="position:absolute;top:29112;width:25228;height:8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" filled="f" strokecolor="#0070c0">
                                      <v:textbox inset="1mm,0,1mm,0">
                                        <w:txbxContent>
                                          <w:p w14:paraId="77CADA86" w14:textId="77777777" w:rsidR="00FD0641" w:rsidRPr="006C6C96" w:rsidRDefault="00FD0641" w:rsidP="00551D6D">
                                            <w:pPr>
                                              <w:spacing w:after="0" w:line="240" w:lineRule="auto"/>
                                              <w:rPr>
                                                <w:rFonts w:ascii="Bookman Old Style" w:hAnsi="Bookman Old Style" w:cs="Times New Roman"/>
                                                <w:color w:val="000000" w:themeColor="text1"/>
                                                <w:spacing w:val="-4"/>
                                                <w:sz w:val="20"/>
                                                <w:szCs w:val="20"/>
                                              </w:rPr>
                                            </w:pPr>
                                            <w:r w:rsidRPr="006C6C96">
                                              <w:rPr>
                                                <w:rFonts w:ascii="Bookman Old Style" w:hAnsi="Bookman Old Style" w:cs="Times New Roman"/>
                                                <w:b/>
                                                <w:color w:val="000000" w:themeColor="text1"/>
                                                <w:sz w:val="20"/>
                                                <w:szCs w:val="20"/>
                                                <w:lang w:val="en-US"/>
                                              </w:rPr>
                                              <w:t>O</w:t>
                                            </w:r>
                                            <w:r w:rsidRPr="006C6C96">
                                              <w:rPr>
                                                <w:rFonts w:ascii="Bookman Old Style" w:hAnsi="Bookman Old Style" w:cs="Times New Roman"/>
                                                <w:b/>
                                                <w:color w:val="000000" w:themeColor="text1"/>
                                                <w:sz w:val="20"/>
                                                <w:szCs w:val="20"/>
                                              </w:rPr>
                                              <w:t>6</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pacing w:val="-4"/>
                                                <w:sz w:val="20"/>
                                                <w:szCs w:val="20"/>
                                                <w:lang w:val="uk-UA"/>
                                              </w:rPr>
                                              <w:t xml:space="preserve">Посилення комунікації «освіта-бізнес», розвиток механізмів дуальної освіти через реалізацію Концепції підготовки фахівців за дуальною формою здобуття освіти </w:t>
                                            </w:r>
                                          </w:p>
                                        </w:txbxContent>
                                      </v:textbox>
                                    </v:rect>
                                  </v:group>
                                  <v:shape id="Нашивка 80" o:spid="_x0000_s1324" type="#_x0000_t55" style="position:absolute;left:28933;width:11939;height:258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" adj="18907">
                                    <v:textbox inset="0,1mm,0,1mm">
                                      <w:txbxContent>
                                        <w:p w14:paraId="56F7971F" w14:textId="77777777" w:rsidR="00FD0641" w:rsidRPr="006C6C96" w:rsidRDefault="00FD0641" w:rsidP="00551D6D">
                                          <w:pPr>
                                            <w:spacing w:after="0" w:line="240" w:lineRule="auto"/>
                                            <w:jc w:val="center"/>
                                            <w:rPr>
                                              <w:rFonts w:ascii="Bookman Old Style" w:hAnsi="Bookman Old Style" w:cs="Times New Roman"/>
                                              <w:b/>
                                              <w:sz w:val="20"/>
                                              <w:szCs w:val="20"/>
                                              <w:lang w:val="uk-UA"/>
                                            </w:rPr>
                                          </w:pPr>
                                          <w:r w:rsidRPr="006C6C96">
                                            <w:rPr>
                                              <w:rFonts w:ascii="Bookman Old Style" w:hAnsi="Bookman Old Style" w:cs="Times New Roman"/>
                                              <w:b/>
                                              <w:sz w:val="20"/>
                                              <w:szCs w:val="20"/>
                                              <w:lang w:val="uk-UA"/>
                                            </w:rPr>
                                            <w:t>Зменшують</w:t>
                                          </w:r>
                                        </w:p>
                                      </w:txbxContent>
                                    </v:textbox>
                                  </v:shape>
                                  <v:group id="Группа 104" o:spid="_x0000_s1325" style="position:absolute;left:-47;top:2865;width:30074;height:90277" coordorigin="-47,-341" coordsize="30075,9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rect id="Прямоугольник 82" o:spid="_x0000_s1326" style="position:absolute;left:204;top:-341;width:29816;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" filled="f" strokecolor="#0070c0">
                                      <v:textbox inset="0,0,0,0">
                                        <w:txbxContent>
                                          <w:p w14:paraId="4881E273"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rPr>
                                              <w:t>1</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 xml:space="preserve">Тимчасова окупація частини території </w:t>
                                            </w:r>
                                            <w:r>
                                              <w:rPr>
                                                <w:rFonts w:ascii="Bookman Old Style" w:hAnsi="Bookman Old Style" w:cs="Times New Roman"/>
                                                <w:color w:val="000000" w:themeColor="text1"/>
                                                <w:sz w:val="20"/>
                                                <w:szCs w:val="20"/>
                                                <w:lang w:val="uk-UA"/>
                                              </w:rPr>
                                              <w:t>регі</w:t>
                                            </w:r>
                                            <w:r w:rsidRPr="006C6C96">
                                              <w:rPr>
                                                <w:rFonts w:ascii="Bookman Old Style" w:hAnsi="Bookman Old Style" w:cs="Times New Roman"/>
                                                <w:color w:val="000000" w:themeColor="text1"/>
                                                <w:sz w:val="20"/>
                                                <w:szCs w:val="20"/>
                                                <w:lang w:val="uk-UA"/>
                                              </w:rPr>
                                              <w:t>ону</w:t>
                                            </w:r>
                                          </w:p>
                                        </w:txbxContent>
                                      </v:textbox>
                                    </v:rect>
                                    <v:rect id="Прямоугольник 83" o:spid="_x0000_s1327" style="position:absolute;left:136;top:3442;width:29883;height:3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" filled="f" strokecolor="#0070c0">
                                      <v:textbox inset="0,0,0,0">
                                        <w:txbxContent>
                                          <w:p w14:paraId="5B46DA9B"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rPr>
                                              <w:t>2</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Негативні демографічні тенденції з поглибленням ґендерного дисбалансу</w:t>
                                            </w:r>
                                          </w:p>
                                        </w:txbxContent>
                                      </v:textbox>
                                    </v:rect>
                                    <v:rect id="Прямоугольник 84" o:spid="_x0000_s1328" style="position:absolute;left:68;top:7165;width:29883;height:4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" filled="f" strokecolor="#0070c0">
                                      <v:textbox inset=".5mm,0,.5mm,0">
                                        <w:txbxContent>
                                          <w:p w14:paraId="722BEC4D"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rPr>
                                              <w:t>3</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Високий рівень безробіття через диспропорції між попитом та пропозицією робочої сили</w:t>
                                            </w:r>
                                          </w:p>
                                        </w:txbxContent>
                                      </v:textbox>
                                    </v:rect>
                                    <v:rect id="Прямоугольник 85" o:spid="_x0000_s1329" style="position:absolute;top:12214;width:29952;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" filled="f" strokecolor="#0070c0">
                                      <v:textbox inset=".5mm,.5mm,.5mm,.5mm">
                                        <w:txbxContent>
                                          <w:p w14:paraId="3B6BD287"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rPr>
                                              <w:t>4</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Брак кваліфікованих кадрів в найбільш затребуваних галузях та сферах</w:t>
                                            </w:r>
                                          </w:p>
                                        </w:txbxContent>
                                      </v:textbox>
                                    </v:rect>
                                    <v:rect id="Прямоугольник 86" o:spid="_x0000_s1330" style="position:absolute;top:16513;width:29952;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" filled="f" strokecolor="#0070c0">
                                      <v:textbox inset=".5mm,.5mm,.5mm,.5mm">
                                        <w:txbxContent>
                                          <w:p w14:paraId="4FAEAC55"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rPr>
                                              <w:t>5</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 xml:space="preserve">Ускладненість транспортно-логістичних </w:t>
                                            </w:r>
                                            <w:proofErr w:type="spellStart"/>
                                            <w:r w:rsidRPr="006C6C96">
                                              <w:rPr>
                                                <w:rFonts w:ascii="Bookman Old Style" w:hAnsi="Bookman Old Style" w:cs="Times New Roman"/>
                                                <w:color w:val="000000" w:themeColor="text1"/>
                                                <w:sz w:val="20"/>
                                                <w:szCs w:val="20"/>
                                                <w:lang w:val="uk-UA"/>
                                              </w:rPr>
                                              <w:t>зв’язків</w:t>
                                            </w:r>
                                            <w:proofErr w:type="spellEnd"/>
                                          </w:p>
                                        </w:txbxContent>
                                      </v:textbox>
                                    </v:rect>
                                    <v:rect id="Прямоугольник 89" o:spid="_x0000_s1331" style="position:absolute;top:20403;width:29952;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" filled="f" strokecolor="#0070c0">
                                      <v:textbox inset=".5mm,.5mm,.5mm,.5mm">
                                        <w:txbxContent>
                                          <w:p w14:paraId="19B084D2"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rPr>
                                              <w:t>6</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Структурні деформації існуючої економічної системи</w:t>
                                            </w:r>
                                          </w:p>
                                        </w:txbxContent>
                                      </v:textbox>
                                    </v:rect>
                                    <v:rect id="Прямоугольник 90" o:spid="_x0000_s1332" style="position:absolute;left:68;top:24361;width:29959;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" filled="f" strokecolor="#0070c0">
                                      <v:textbox inset=".5mm,.5mm,.5mm,.5mm">
                                        <w:txbxContent>
                                          <w:p w14:paraId="0141B847"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rPr>
                                              <w:t>7</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Невідповідність наявної наукової, інноваційної та підприємницької інфраструктури сучасним потребам розвитку</w:t>
                                            </w:r>
                                          </w:p>
                                        </w:txbxContent>
                                      </v:textbox>
                                    </v:rect>
                                    <v:rect id="Прямоугольник 92" o:spid="_x0000_s1333" style="position:absolute;left:68;top:30092;width:29959;height:3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" filled="f" strokecolor="#0070c0">
                                      <v:textbox inset=".5mm,0,.5mm,0">
                                        <w:txbxContent>
                                          <w:p w14:paraId="30DC5389"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rPr>
                                              <w:t>8</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sz w:val="20"/>
                                                <w:szCs w:val="20"/>
                                                <w:lang w:val="uk-UA"/>
                                              </w:rPr>
                                              <w:t>Негативний імідж регіону на національному та міжнародному рівнях</w:t>
                                            </w:r>
                                          </w:p>
                                        </w:txbxContent>
                                      </v:textbox>
                                    </v:rect>
                                    <v:rect id="Прямоугольник 93" o:spid="_x0000_s1334" style="position:absolute;top:33915;width:29959;height:5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" filled="f" strokecolor="#0070c0">
                                      <v:textbox inset=".5mm,.5mm,.5mm,.5mm">
                                        <w:txbxContent>
                                          <w:p w14:paraId="5E3C36DA"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rPr>
                                              <w:t>9</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Інформаційна ізольованість та низький рівень обізнаності населення регіону (особливо вздовж лінії розмежування)</w:t>
                                            </w:r>
                                          </w:p>
                                        </w:txbxContent>
                                      </v:textbox>
                                    </v:rect>
                                    <v:rect id="Прямоугольник 94" o:spid="_x0000_s1335" style="position:absolute;top:39987;width:29959;height:3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" filled="f" strokecolor="#0070c0">
                                      <v:textbox inset=".5mm,.5mm,.5mm,.5mm">
                                        <w:txbxContent>
                                          <w:p w14:paraId="77FB3C1E"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lang w:val="uk-UA"/>
                                              </w:rPr>
                                              <w:t>10</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Значні диспропорції у соціально-економічному розвитку територій</w:t>
                                            </w:r>
                                          </w:p>
                                        </w:txbxContent>
                                      </v:textbox>
                                    </v:rect>
                                    <v:rect id="Прямоугольник 95" o:spid="_x0000_s1336" style="position:absolute;top:44014;width:29959;height:5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" filled="f" strokecolor="#0070c0">
                                      <v:textbox inset=".5mm,0,.5mm,0">
                                        <w:txbxContent>
                                          <w:p w14:paraId="7DB70C0C"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lang w:val="uk-UA"/>
                                              </w:rPr>
                                              <w:t>11</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 xml:space="preserve">Відсутність рівного доступу населення до якісних послуг, у тому числі через недостатній рівень </w:t>
                                            </w:r>
                                            <w:proofErr w:type="spellStart"/>
                                            <w:r w:rsidRPr="006C6C96">
                                              <w:rPr>
                                                <w:rFonts w:ascii="Bookman Old Style" w:hAnsi="Bookman Old Style" w:cs="Times New Roman"/>
                                                <w:color w:val="000000" w:themeColor="text1"/>
                                                <w:sz w:val="20"/>
                                                <w:szCs w:val="20"/>
                                                <w:lang w:val="uk-UA"/>
                                              </w:rPr>
                                              <w:t>інклюзивності</w:t>
                                            </w:r>
                                            <w:proofErr w:type="spellEnd"/>
                                            <w:r w:rsidRPr="006C6C96">
                                              <w:rPr>
                                                <w:rFonts w:ascii="Bookman Old Style" w:hAnsi="Bookman Old Style" w:cs="Times New Roman"/>
                                                <w:color w:val="000000" w:themeColor="text1"/>
                                                <w:sz w:val="20"/>
                                                <w:szCs w:val="20"/>
                                                <w:lang w:val="uk-UA"/>
                                              </w:rPr>
                                              <w:t xml:space="preserve"> закладів, що їх надають</w:t>
                                            </w:r>
                                          </w:p>
                                        </w:txbxContent>
                                      </v:textbox>
                                    </v:rect>
                                    <v:rect id="Прямоугольник 96" o:spid="_x0000_s1337" style="position:absolute;top:50358;width:29959;height:4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" filled="f" strokecolor="#0070c0">
                                      <v:textbox inset=".5mm,0,.5mm,0">
                                        <w:txbxContent>
                                          <w:p w14:paraId="6D9B76DA" w14:textId="77777777" w:rsidR="00FD0641" w:rsidRPr="006C6C96" w:rsidRDefault="00FD0641" w:rsidP="00551D6D">
                                            <w:pPr>
                                              <w:spacing w:after="0" w:line="240" w:lineRule="auto"/>
                                              <w:rPr>
                                                <w:rFonts w:ascii="Bookman Old Style" w:hAnsi="Bookman Old Style" w:cs="Times New Roman"/>
                                                <w:color w:val="000000" w:themeColor="text1"/>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lang w:val="uk-UA"/>
                                              </w:rPr>
                                              <w:t>12</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 xml:space="preserve">Високий ступінь зносу </w:t>
                                            </w:r>
                                            <w:r>
                                              <w:rPr>
                                                <w:rFonts w:ascii="Bookman Old Style" w:hAnsi="Bookman Old Style" w:cs="Times New Roman"/>
                                                <w:color w:val="000000" w:themeColor="text1"/>
                                                <w:sz w:val="20"/>
                                                <w:szCs w:val="20"/>
                                                <w:lang w:val="uk-UA"/>
                                              </w:rPr>
                                              <w:t>об’єктів комунальної інфраструктури</w:t>
                                            </w:r>
                                            <w:r w:rsidRPr="006C6C96">
                                              <w:rPr>
                                                <w:rFonts w:ascii="Bookman Old Style" w:hAnsi="Bookman Old Style" w:cs="Times New Roman"/>
                                                <w:color w:val="000000" w:themeColor="text1"/>
                                                <w:sz w:val="20"/>
                                                <w:szCs w:val="20"/>
                                                <w:lang w:val="uk-UA"/>
                                              </w:rPr>
                                              <w:t xml:space="preserve"> та житлового фонду</w:t>
                                            </w:r>
                                          </w:p>
                                        </w:txbxContent>
                                      </v:textbox>
                                    </v:rect>
                                    <v:rect id="Прямоугольник 97" o:spid="_x0000_s1338" style="position:absolute;top:55476;width:29959;height:5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" filled="f" strokecolor="#0070c0">
                                      <v:textbox inset=".5mm,0,.5mm,0">
                                        <w:txbxContent>
                                          <w:p w14:paraId="1E408277" w14:textId="77777777" w:rsidR="00FD0641" w:rsidRPr="006C6C96" w:rsidRDefault="00FD0641" w:rsidP="00551D6D">
                                            <w:pPr>
                                              <w:spacing w:after="0" w:line="240" w:lineRule="auto"/>
                                              <w:rPr>
                                                <w:rFonts w:ascii="Bookman Old Style" w:hAnsi="Bookman Old Style" w:cs="Times New Roman"/>
                                                <w:color w:val="000000" w:themeColor="text1"/>
                                                <w:spacing w:val="-4"/>
                                                <w:sz w:val="20"/>
                                                <w:szCs w:val="20"/>
                                              </w:rPr>
                                            </w:pPr>
                                            <w:r w:rsidRPr="006C6C96">
                                              <w:rPr>
                                                <w:rFonts w:ascii="Bookman Old Style" w:hAnsi="Bookman Old Style" w:cs="Times New Roman"/>
                                                <w:b/>
                                                <w:color w:val="000000" w:themeColor="text1"/>
                                                <w:spacing w:val="-4"/>
                                                <w:sz w:val="20"/>
                                                <w:szCs w:val="20"/>
                                                <w:lang w:val="en-US"/>
                                              </w:rPr>
                                              <w:t>W</w:t>
                                            </w:r>
                                            <w:r w:rsidRPr="006C6C96">
                                              <w:rPr>
                                                <w:rFonts w:ascii="Bookman Old Style" w:hAnsi="Bookman Old Style" w:cs="Times New Roman"/>
                                                <w:b/>
                                                <w:color w:val="000000" w:themeColor="text1"/>
                                                <w:spacing w:val="-4"/>
                                                <w:sz w:val="20"/>
                                                <w:szCs w:val="20"/>
                                                <w:lang w:val="uk-UA"/>
                                              </w:rPr>
                                              <w:t>13</w:t>
                                            </w:r>
                                            <w:r w:rsidRPr="006C6C96">
                                              <w:rPr>
                                                <w:rFonts w:ascii="Bookman Old Style" w:hAnsi="Bookman Old Style" w:cs="Times New Roman"/>
                                                <w:color w:val="000000" w:themeColor="text1"/>
                                                <w:spacing w:val="-4"/>
                                                <w:sz w:val="20"/>
                                                <w:szCs w:val="20"/>
                                              </w:rPr>
                                              <w:t xml:space="preserve"> </w:t>
                                            </w:r>
                                            <w:r w:rsidRPr="006C6C96">
                                              <w:rPr>
                                                <w:rFonts w:ascii="Bookman Old Style" w:hAnsi="Bookman Old Style" w:cs="Times New Roman"/>
                                                <w:color w:val="000000" w:themeColor="text1"/>
                                                <w:spacing w:val="-4"/>
                                                <w:sz w:val="20"/>
                                                <w:szCs w:val="20"/>
                                                <w:lang w:val="uk-UA"/>
                                              </w:rPr>
                                              <w:t>Відсутність альтернативного джерела водопостачання для населення та галузей економіки (особливо вздовж лінії розмежування)</w:t>
                                            </w:r>
                                          </w:p>
                                        </w:txbxContent>
                                      </v:textbox>
                                    </v:rect>
                                    <v:rect id="Прямоугольник 98" o:spid="_x0000_s1339" style="position:absolute;top:61346;width:29959;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" filled="f" strokecolor="#0070c0">
                                      <v:textbox inset=".5mm,.5mm,.5mm,.5mm">
                                        <w:txbxContent>
                                          <w:p w14:paraId="5BD31C87" w14:textId="77777777" w:rsidR="00FD0641" w:rsidRPr="006C6C96" w:rsidRDefault="00FD0641" w:rsidP="00551D6D">
                                            <w:pPr>
                                              <w:spacing w:after="0" w:line="240" w:lineRule="auto"/>
                                              <w:rPr>
                                                <w:rFonts w:ascii="Bookman Old Style" w:hAnsi="Bookman Old Style"/>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lang w:val="uk-UA"/>
                                              </w:rPr>
                                              <w:t>14</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 xml:space="preserve">Відсутність цілісної </w:t>
                                            </w:r>
                                            <w:proofErr w:type="spellStart"/>
                                            <w:r w:rsidRPr="006C6C96">
                                              <w:rPr>
                                                <w:rFonts w:ascii="Bookman Old Style" w:hAnsi="Bookman Old Style" w:cs="Times New Roman"/>
                                                <w:color w:val="000000" w:themeColor="text1"/>
                                                <w:sz w:val="20"/>
                                                <w:szCs w:val="20"/>
                                                <w:lang w:val="uk-UA"/>
                                              </w:rPr>
                                              <w:t>трирівневої</w:t>
                                            </w:r>
                                            <w:proofErr w:type="spellEnd"/>
                                            <w:r w:rsidRPr="006C6C96">
                                              <w:rPr>
                                                <w:rFonts w:ascii="Bookman Old Style" w:hAnsi="Bookman Old Style" w:cs="Times New Roman"/>
                                                <w:color w:val="000000" w:themeColor="text1"/>
                                                <w:sz w:val="20"/>
                                                <w:szCs w:val="20"/>
                                                <w:lang w:val="uk-UA"/>
                                              </w:rPr>
                                              <w:t xml:space="preserve"> системи надання медичної допомоги</w:t>
                                            </w:r>
                                          </w:p>
                                        </w:txbxContent>
                                      </v:textbox>
                                    </v:rect>
                                    <v:rect id="Прямоугольник 99" o:spid="_x0000_s1340" style="position:absolute;top:65576;width:29959;height:6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" filled="f" strokecolor="#0070c0">
                                      <v:textbox inset=".5mm,.5mm,.5mm,.5mm">
                                        <w:txbxContent>
                                          <w:p w14:paraId="384747E3" w14:textId="77777777" w:rsidR="00FD0641" w:rsidRPr="006C6C96" w:rsidRDefault="00FD0641" w:rsidP="00551D6D">
                                            <w:pPr>
                                              <w:spacing w:after="0" w:line="240" w:lineRule="auto"/>
                                              <w:rPr>
                                                <w:rFonts w:ascii="Bookman Old Style" w:hAnsi="Bookman Old Style"/>
                                                <w:sz w:val="20"/>
                                                <w:szCs w:val="20"/>
                                              </w:rPr>
                                            </w:pPr>
                                            <w:r w:rsidRPr="006C6C96">
                                              <w:rPr>
                                                <w:rFonts w:ascii="Bookman Old Style" w:hAnsi="Bookman Old Style" w:cs="Times New Roman"/>
                                                <w:b/>
                                                <w:color w:val="000000" w:themeColor="text1"/>
                                                <w:spacing w:val="-4"/>
                                                <w:sz w:val="20"/>
                                                <w:szCs w:val="20"/>
                                                <w:lang w:val="en-US"/>
                                              </w:rPr>
                                              <w:t>W</w:t>
                                            </w:r>
                                            <w:r w:rsidRPr="006C6C96">
                                              <w:rPr>
                                                <w:rFonts w:ascii="Bookman Old Style" w:hAnsi="Bookman Old Style" w:cs="Times New Roman"/>
                                                <w:b/>
                                                <w:color w:val="000000" w:themeColor="text1"/>
                                                <w:spacing w:val="-4"/>
                                                <w:sz w:val="20"/>
                                                <w:szCs w:val="20"/>
                                                <w:lang w:val="uk-UA"/>
                                              </w:rPr>
                                              <w:t>15</w:t>
                                            </w:r>
                                            <w:r w:rsidRPr="006C6C96">
                                              <w:rPr>
                                                <w:rFonts w:ascii="Bookman Old Style" w:hAnsi="Bookman Old Style" w:cs="Times New Roman"/>
                                                <w:color w:val="000000" w:themeColor="text1"/>
                                                <w:spacing w:val="-4"/>
                                                <w:sz w:val="20"/>
                                                <w:szCs w:val="20"/>
                                              </w:rPr>
                                              <w:t xml:space="preserve"> </w:t>
                                            </w:r>
                                            <w:r w:rsidRPr="006C6C96">
                                              <w:rPr>
                                                <w:rFonts w:ascii="Bookman Old Style" w:hAnsi="Bookman Old Style"/>
                                                <w:spacing w:val="-4"/>
                                                <w:sz w:val="20"/>
                                                <w:szCs w:val="20"/>
                                                <w:lang w:val="uk-UA"/>
                                              </w:rPr>
                                              <w:t>Недостатність культурно-</w:t>
                                            </w:r>
                                            <w:proofErr w:type="spellStart"/>
                                            <w:r w:rsidRPr="006C6C96">
                                              <w:rPr>
                                                <w:rFonts w:ascii="Bookman Old Style" w:hAnsi="Bookman Old Style"/>
                                                <w:spacing w:val="-4"/>
                                                <w:sz w:val="20"/>
                                                <w:szCs w:val="20"/>
                                                <w:lang w:val="uk-UA"/>
                                              </w:rPr>
                                              <w:t>дозвіллєвої</w:t>
                                            </w:r>
                                            <w:proofErr w:type="spellEnd"/>
                                            <w:r w:rsidRPr="006C6C96">
                                              <w:rPr>
                                                <w:rFonts w:ascii="Bookman Old Style" w:hAnsi="Bookman Old Style"/>
                                                <w:spacing w:val="-4"/>
                                                <w:sz w:val="20"/>
                                                <w:szCs w:val="20"/>
                                                <w:lang w:val="uk-UA"/>
                                              </w:rPr>
                                              <w:t>, спортивної та туристичної інфраструктури (у тому числі інклюзивної) для забезпечення гармонійного фізичного та духовного розви</w:t>
                                            </w:r>
                                            <w:r w:rsidRPr="006C6C96">
                                              <w:rPr>
                                                <w:rFonts w:ascii="Bookman Old Style" w:hAnsi="Bookman Old Style"/>
                                                <w:sz w:val="20"/>
                                                <w:szCs w:val="20"/>
                                                <w:lang w:val="uk-UA"/>
                                              </w:rPr>
                                              <w:t>тку населення</w:t>
                                            </w:r>
                                          </w:p>
                                        </w:txbxContent>
                                      </v:textbox>
                                    </v:rect>
                                    <v:rect id="Прямоугольник 100" o:spid="_x0000_s1341" style="position:absolute;left:-47;top:72631;width:29958;height:3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" filled="f" strokecolor="#0070c0">
                                      <v:textbox inset=".5mm,0,.5mm,0">
                                        <w:txbxContent>
                                          <w:p w14:paraId="35362C62" w14:textId="77777777" w:rsidR="00FD0641" w:rsidRPr="006C6C96" w:rsidRDefault="00FD0641" w:rsidP="00551D6D">
                                            <w:pPr>
                                              <w:spacing w:after="0" w:line="240" w:lineRule="auto"/>
                                              <w:rPr>
                                                <w:rFonts w:ascii="Bookman Old Style" w:hAnsi="Bookman Old Style"/>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lang w:val="uk-UA"/>
                                              </w:rPr>
                                              <w:t>16</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 xml:space="preserve">Поширеність соціально небезпечних </w:t>
                                            </w:r>
                                            <w:proofErr w:type="spellStart"/>
                                            <w:r w:rsidRPr="006C6C96">
                                              <w:rPr>
                                                <w:rFonts w:ascii="Bookman Old Style" w:hAnsi="Bookman Old Style" w:cs="Times New Roman"/>
                                                <w:color w:val="000000" w:themeColor="text1"/>
                                                <w:sz w:val="20"/>
                                                <w:szCs w:val="20"/>
                                                <w:lang w:val="uk-UA"/>
                                              </w:rPr>
                                              <w:t>хвороб</w:t>
                                            </w:r>
                                            <w:proofErr w:type="spellEnd"/>
                                          </w:p>
                                        </w:txbxContent>
                                      </v:textbox>
                                    </v:rect>
                                    <v:rect id="Прямоугольник 101" o:spid="_x0000_s1342" style="position:absolute;left:68;top:76047;width:29959;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" filled="f" strokecolor="#0070c0">
                                      <v:textbox inset=".5mm,.5mm,.5mm,.5mm">
                                        <w:txbxContent>
                                          <w:p w14:paraId="24A9EF87" w14:textId="77777777" w:rsidR="00FD0641" w:rsidRPr="006C6C96" w:rsidRDefault="00FD0641" w:rsidP="00551D6D">
                                            <w:pPr>
                                              <w:spacing w:after="0" w:line="240" w:lineRule="auto"/>
                                              <w:rPr>
                                                <w:rFonts w:ascii="Bookman Old Style" w:hAnsi="Bookman Old Style"/>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lang w:val="uk-UA"/>
                                              </w:rPr>
                                              <w:t>17</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Недосконалість системи реагування на надзвичайні ситуації</w:t>
                                            </w:r>
                                          </w:p>
                                        </w:txbxContent>
                                      </v:textbox>
                                    </v:rect>
                                    <v:rect id="Прямоугольник 102" o:spid="_x0000_s1343" style="position:absolute;left:68;top:80112;width:29959;height:4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" filled="f" strokecolor="#0070c0">
                                      <v:textbox inset=".5mm,0,.5mm,0">
                                        <w:txbxContent>
                                          <w:p w14:paraId="6A3C521F" w14:textId="77777777" w:rsidR="00FD0641" w:rsidRPr="006C6C96" w:rsidRDefault="00FD0641" w:rsidP="00551D6D">
                                            <w:pPr>
                                              <w:spacing w:after="0" w:line="240" w:lineRule="auto"/>
                                              <w:rPr>
                                                <w:rFonts w:ascii="Bookman Old Style" w:hAnsi="Bookman Old Style"/>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lang w:val="uk-UA"/>
                                              </w:rPr>
                                              <w:t>18</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Значне забруднення довкілля, у тому числі через істотне техногенне навантаження на нього</w:t>
                                            </w:r>
                                          </w:p>
                                        </w:txbxContent>
                                      </v:textbox>
                                    </v:rect>
                                    <v:rect id="Прямоугольник 103" o:spid="_x0000_s1344" style="position:absolute;top:85026;width:29959;height:4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" filled="f" strokecolor="#0070c0">
                                      <v:textbox inset=".5mm,.5mm,.5mm,.5mm">
                                        <w:txbxContent>
                                          <w:p w14:paraId="2EB83C3B" w14:textId="77777777" w:rsidR="00FD0641" w:rsidRPr="006C6C96" w:rsidRDefault="00FD0641" w:rsidP="00551D6D">
                                            <w:pPr>
                                              <w:spacing w:after="0" w:line="240" w:lineRule="auto"/>
                                              <w:rPr>
                                                <w:rFonts w:ascii="Bookman Old Style" w:hAnsi="Bookman Old Style"/>
                                                <w:sz w:val="20"/>
                                                <w:szCs w:val="20"/>
                                              </w:rPr>
                                            </w:pPr>
                                            <w:r w:rsidRPr="006C6C96">
                                              <w:rPr>
                                                <w:rFonts w:ascii="Bookman Old Style" w:hAnsi="Bookman Old Style" w:cs="Times New Roman"/>
                                                <w:b/>
                                                <w:color w:val="000000" w:themeColor="text1"/>
                                                <w:sz w:val="20"/>
                                                <w:szCs w:val="20"/>
                                                <w:lang w:val="en-US"/>
                                              </w:rPr>
                                              <w:t>W</w:t>
                                            </w:r>
                                            <w:r w:rsidRPr="006C6C96">
                                              <w:rPr>
                                                <w:rFonts w:ascii="Bookman Old Style" w:hAnsi="Bookman Old Style" w:cs="Times New Roman"/>
                                                <w:b/>
                                                <w:color w:val="000000" w:themeColor="text1"/>
                                                <w:sz w:val="20"/>
                                                <w:szCs w:val="20"/>
                                                <w:lang w:val="uk-UA"/>
                                              </w:rPr>
                                              <w:t>19</w:t>
                                            </w:r>
                                            <w:r w:rsidRPr="006C6C96">
                                              <w:rPr>
                                                <w:rFonts w:ascii="Bookman Old Style" w:hAnsi="Bookman Old Style" w:cs="Times New Roman"/>
                                                <w:color w:val="000000" w:themeColor="text1"/>
                                                <w:sz w:val="20"/>
                                                <w:szCs w:val="20"/>
                                              </w:rPr>
                                              <w:t xml:space="preserve"> </w:t>
                                            </w:r>
                                            <w:r w:rsidRPr="006C6C96">
                                              <w:rPr>
                                                <w:rFonts w:ascii="Bookman Old Style" w:hAnsi="Bookman Old Style" w:cs="Times New Roman"/>
                                                <w:color w:val="000000" w:themeColor="text1"/>
                                                <w:sz w:val="20"/>
                                                <w:szCs w:val="20"/>
                                                <w:lang w:val="uk-UA"/>
                                              </w:rPr>
                                              <w:t>Слабкість системи забезпечення особистої безпеки жителів, у тому числі в умовах бойових дій</w:t>
                                            </w:r>
                                          </w:p>
                                        </w:txbxContent>
                                      </v:textbox>
                                    </v:rect>
                                  </v:group>
                                </v:group>
                                <v:shape id="Прямая со стрелкой 106" o:spid="_x0000_s1345" type="#_x0000_t32" style="position:absolute;left:29985;top:3859;width:10163;height:3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" strokecolor="#4a7ebb" strokeweight="1.25pt">
                                  <v:stroke endarrow="classic"/>
                                </v:shape>
                                <v:shape id="Прямая со стрелкой 107" o:spid="_x0000_s1346" type="#_x0000_t32" style="position:absolute;left:29985;top:4156;width:10172;height:25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" strokecolor="#4a7ebb" strokeweight="1.25pt">
                                  <v:stroke endarrow="classic"/>
                                </v:shape>
                                <v:shape id="Прямая со стрелкой 108" o:spid="_x0000_s1347" type="#_x0000_t32" style="position:absolute;left:29925;top:4156;width:10217;height:68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" strokecolor="#4a7ebb" strokeweight="1.25pt">
                                  <v:stroke endarrow="classic"/>
                                </v:shape>
                                <v:shape id="Прямая со стрелкой 109" o:spid="_x0000_s1348" type="#_x0000_t32" style="position:absolute;left:29925;top:4156;width:10243;height:119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" strokecolor="#4a7ebb" strokeweight="1.25pt">
                                  <v:stroke endarrow="classic"/>
                                </v:shape>
                                <v:shape id="Прямая со стрелкой 110" o:spid="_x0000_s1349" type="#_x0000_t32" style="position:absolute;left:29925;top:4156;width:10217;height:160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" strokecolor="#4a7ebb" strokeweight="1.25pt">
                                  <v:stroke endarrow="classic"/>
                                </v:shape>
                                <v:shape id="Прямая со стрелкой 111" o:spid="_x0000_s1350" type="#_x0000_t32" style="position:absolute;left:30103;top:4156;width:10084;height:194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" strokecolor="#4a7ebb" strokeweight="1.25pt">
                                  <v:stroke dashstyle="longDash" endarrow="classic"/>
                                </v:shape>
                                <v:shape id="Прямая со стрелкой 112" o:spid="_x0000_s1351" type="#_x0000_t32" style="position:absolute;left:29985;top:4215;width:10128;height:245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" strokecolor="#4a7ebb" strokeweight="1.25pt">
                                  <v:stroke dashstyle="longDash" endarrow="classic"/>
                                </v:shape>
                                <v:shape id="Прямая со стрелкой 113" o:spid="_x0000_s1352" type="#_x0000_t32" style="position:absolute;left:29985;top:4572;width:10128;height:295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" strokecolor="#4a7ebb" strokeweight="1.25pt">
                                  <v:stroke endarrow="classic"/>
                                </v:shape>
                                <v:shape id="Прямая со стрелкой 114" o:spid="_x0000_s1353" type="#_x0000_t32" style="position:absolute;left:30044;top:5106;width:10173;height:336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" strokecolor="#4a7ebb" strokeweight="1.25pt">
                                  <v:stroke endarrow="classic"/>
                                </v:shape>
                                <v:shape id="Прямая со стрелкой 115" o:spid="_x0000_s1354" type="#_x0000_t32" style="position:absolute;left:30103;top:5462;width:10135;height:385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" strokecolor="#4a7ebb" strokeweight="1.25pt">
                                  <v:stroke endarrow="classic"/>
                                </v:shape>
                                <v:shape id="Прямая со стрелкой 116" o:spid="_x0000_s1355" type="#_x0000_t32" style="position:absolute;left:30103;top:5937;width:10173;height:430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" strokecolor="#4a7ebb" strokeweight="1.25pt">
                                  <v:stroke endarrow="classic"/>
                                </v:shape>
                                <v:shape id="Прямая со стрелкой 117" o:spid="_x0000_s1356" type="#_x0000_t32" style="position:absolute;left:30103;top:5937;width:10167;height:485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" strokecolor="#4a7ebb" strokeweight="1.25pt">
                                  <v:stroke endarrow="classic"/>
                                </v:shape>
                                <v:shape id="Прямая со стрелкой 118" o:spid="_x0000_s1357" type="#_x0000_t32" style="position:absolute;left:29985;top:5878;width:10122;height:540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" strokecolor="#4a7ebb" strokeweight="1.25pt">
                                  <v:stroke endarrow="classic"/>
                                </v:shape>
                                <v:shape id="Прямая со стрелкой 119" o:spid="_x0000_s1358" type="#_x0000_t32" style="position:absolute;left:29985;top:6650;width:10242;height:585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" strokecolor="#4a7ebb" strokeweight="1.25pt">
                                  <v:stroke endarrow="classic"/>
                                </v:shape>
                                <v:shape id="Прямая со стрелкой 120" o:spid="_x0000_s1359" type="#_x0000_t32" style="position:absolute;left:30044;top:6650;width:10230;height:629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" strokecolor="#4a7ebb" strokeweight="1.25pt">
                                  <v:stroke endarrow="classic"/>
                                </v:shape>
                                <v:shape id="Прямая со стрелкой 121" o:spid="_x0000_s1360" type="#_x0000_t32" style="position:absolute;left:30044;top:6650;width:10281;height:698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" strokecolor="#4a7ebb" strokeweight="1.25pt">
                                  <v:stroke dashstyle="longDash" endarrow="classic"/>
                                </v:shape>
                                <v:shape id="Прямая со стрелкой 122" o:spid="_x0000_s1361" type="#_x0000_t32" style="position:absolute;left:29985;top:5522;width:10172;height:748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" strokecolor="#4a7ebb" strokeweight="1.25pt">
                                  <v:stroke dashstyle="longDash" endarrow="classic"/>
                                </v:shape>
                                <v:shape id="Прямая со стрелкой 123" o:spid="_x0000_s1362" type="#_x0000_t32" style="position:absolute;left:30163;top:4572;width:10077;height:795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" strokecolor="#4a7ebb" strokeweight="1.25pt">
                                  <v:stroke endarrow="classic"/>
                                </v:shape>
                                <v:shape id="Прямая со стрелкой 124" o:spid="_x0000_s1363" type="#_x0000_t32" style="position:absolute;left:30163;top:6650;width:10020;height:815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" strokecolor="#4a7ebb" strokeweight="1.25pt">
                                  <v:stroke dashstyle="longDash" endarrow="classic"/>
                                </v:shape>
                              </v:group>
                              <v:shape id="Прямая со стрелкой 125" o:spid="_x0000_s1364" type="#_x0000_t32" style="position:absolute;left:29866;top:8965;width:10363;height:27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" strokecolor="windowText" strokeweight="1.25pt">
                                <v:stroke endarrow="classic"/>
                              </v:shape>
                              <v:shape id="Прямая со стрелкой 126" o:spid="_x0000_s1365" type="#_x0000_t32" style="position:absolute;left:29866;top:9381;width:10268;height:74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" strokecolor="windowText" strokeweight="1.25pt">
                                <v:stroke endarrow="classic"/>
                              </v:shape>
                              <v:shape id="Прямая со стрелкой 127" o:spid="_x0000_s1366" type="#_x0000_t32" style="position:absolute;left:30043;top:14092;width:9945;height:777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" strokecolor="windowText" strokeweight="1.25pt">
                                <v:stroke endarrow="classic"/>
                              </v:shape>
                              <v:shape id="Прямая со стрелкой 128" o:spid="_x0000_s1367" type="#_x0000_t32" style="position:absolute;left:29866;top:9678;width:10331;height:113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" strokecolor="windowText" strokeweight="1.25pt">
                                <v:stroke endarrow="classic"/>
                              </v:shape>
                              <v:shape id="Прямая со стрелкой 129" o:spid="_x0000_s1368" type="#_x0000_t32" style="position:absolute;left:30103;top:9678;width:10097;height:149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" strokecolor="windowText" strokeweight="1.25pt">
                                <v:stroke endarrow="classic"/>
                              </v:shape>
                              <v:shape id="Прямая со стрелкой 130" o:spid="_x0000_s1369" type="#_x0000_t32" style="position:absolute;left:30103;top:9678;width:10173;height:200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" strokecolor="windowText" strokeweight="1.25pt">
                                <v:stroke endarrow="classic"/>
                              </v:shape>
                              <v:shape id="Прямая со стрелкой 131" o:spid="_x0000_s1370" type="#_x0000_t32" style="position:absolute;left:30103;top:10331;width:10173;height:248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" strokecolor="windowText" strokeweight="1.25pt">
                                <v:stroke dashstyle="longDash" endarrow="classic"/>
                              </v:shape>
                              <v:shape id="Прямая со стрелкой 132" o:spid="_x0000_s1371" type="#_x0000_t32" style="position:absolute;left:30103;top:10984;width:10173;height:29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" strokecolor="windowText" strokeweight="1.25pt">
                                <v:stroke endarrow="classic"/>
                              </v:shape>
                              <v:shape id="Прямая со стрелкой 133" o:spid="_x0000_s1372" type="#_x0000_t32" style="position:absolute;left:29985;top:10984;width:10204;height:350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" strokecolor="windowText" strokeweight="1.25pt">
                                <v:stroke dashstyle="longDash" endarrow="classic"/>
                              </v:shape>
                              <v:shape id="Прямая со стрелкой 134" o:spid="_x0000_s1373" type="#_x0000_t32" style="position:absolute;left:30103;top:10984;width:10173;height:394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" strokecolor="windowText" strokeweight="1.25pt">
                                <v:stroke endarrow="classic"/>
                              </v:shape>
                              <v:shape id="Прямая со стрелкой 135" o:spid="_x0000_s1374" type="#_x0000_t32" style="position:absolute;left:30103;top:11756;width:10148;height:443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" strokecolor="windowText" strokeweight="1.25pt">
                                <v:stroke endarrow="classic"/>
                              </v:shape>
                              <v:shape id="Прямая со стрелкой 138" o:spid="_x0000_s1375" type="#_x0000_t32" style="position:absolute;left:30044;top:11756;width:10281;height:494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" strokecolor="windowText" strokeweight="1.25pt">
                                <v:stroke endarrow="classic"/>
                              </v:shape>
                              <v:shape id="Прямая со стрелкой 139" o:spid="_x0000_s1376" type="#_x0000_t32" style="position:absolute;left:30103;top:11756;width:9983;height:545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" strokecolor="windowText" strokeweight="1.25pt">
                                <v:stroke endarrow="classic"/>
                              </v:shape>
                              <v:shape id="Прямая со стрелкой 140" o:spid="_x0000_s1377" type="#_x0000_t32" style="position:absolute;left:29985;top:11756;width:10217;height:600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" strokecolor="windowText" strokeweight="1.25pt">
                                <v:stroke endarrow="classic"/>
                              </v:shape>
                              <v:shape id="Прямая со стрелкой 141" o:spid="_x0000_s1378" type="#_x0000_t32" style="position:absolute;left:30163;top:11756;width:9923;height:742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" strokecolor="windowText" strokeweight="1.25pt">
                                <v:stroke endarrow="classic"/>
                              </v:shape>
                              <v:shape id="Прямая со стрелкой 142" o:spid="_x0000_s1379" type="#_x0000_t32" style="position:absolute;left:30163;top:11756;width:9979;height:657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" strokecolor="windowText" strokeweight="1.25pt">
                                <v:stroke dashstyle="longDash" endarrow="classic"/>
                              </v:shape>
                              <v:shape id="Прямая со стрелкой 143" o:spid="_x0000_s1380" type="#_x0000_t32" style="position:absolute;left:30103;top:11756;width:10148;height:697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" strokecolor="windowText" strokeweight="1.25pt">
                                <v:stroke dashstyle="longDash" endarrow="classic"/>
                              </v:shape>
                            </v:group>
                            <v:shape id="Прямая со стрелкой 146" o:spid="_x0000_s1381" type="#_x0000_t32" style="position:absolute;left:29925;top:87046;width:10399;height:47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" strokecolor="#948a54" strokeweight="1.25pt">
                              <v:stroke endarrow="classic"/>
                            </v:shape>
                            <v:shape id="Прямая со стрелкой 147" o:spid="_x0000_s1382" type="#_x0000_t32" style="position:absolute;left:30163;top:77902;width:9975;height:84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" strokecolor="#948a54" strokeweight="1.25pt">
                              <v:stroke endarrow="classic"/>
                            </v:shape>
                            <v:shape id="Прямая со стрелкой 148" o:spid="_x0000_s1383" type="#_x0000_t32" style="position:absolute;left:30044;top:68758;width:10094;height:20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" strokecolor="#984807" strokeweight="1.25pt">
                              <v:stroke endarrow="classic"/>
                            </v:shape>
                            <v:shape id="Прямая со стрелкой 149" o:spid="_x0000_s1384" type="#_x0000_t32" style="position:absolute;left:29807;top:73389;width:10384;height:171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" strokecolor="#984807" strokeweight="1.25pt">
                              <v:stroke endarrow="classic"/>
                            </v:shape>
                            <v:shape id="Прямая со стрелкой 150" o:spid="_x0000_s1385" type="#_x0000_t32" style="position:absolute;left:29807;top:84433;width:10276;height:81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" strokecolor="#984807" strokeweight="1.25pt">
                              <v:stroke endarrow="classic"/>
                            </v:shape>
                            <v:shape id="Прямая со стрелкой 152" o:spid="_x0000_s1386" type="#_x0000_t32" style="position:absolute;left:29925;top:61157;width:10191;height:122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" strokecolor="#4f6228" strokeweight="1.25pt">
                              <v:stroke endarrow="classic"/>
                            </v:shape>
                          </v:group>
                          <v:shape id="Прямая со стрелкой 154" o:spid="_x0000_s1387" type="#_x0000_t32" style="position:absolute;left:30163;top:17575;width:10087;height:369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" strokecolor="#7030a0" strokeweight="1.25pt">
                            <v:stroke dashstyle="longDash" endarrow="classic"/>
                          </v:shape>
                          <v:shape id="Прямая со стрелкой 155" o:spid="_x0000_s1388" type="#_x0000_t32" style="position:absolute;left:30163;top:13181;width:10160;height:3823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" strokecolor="#7030a0" strokeweight="1.25pt">
                            <v:stroke dashstyle="longDash" endarrow="classic"/>
                          </v:shape>
                        </v:group>
                        <v:shape id="Прямая со стрелкой 157" o:spid="_x0000_s1389" type="#_x0000_t32" style="position:absolute;left:30099;top:16764;width:10220;height:22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" strokecolor="#e46c0a" strokeweight="1.25pt">
                          <v:stroke endarrow="classic"/>
                        </v:shape>
                        <v:shape id="Прямая со стрелкой 158" o:spid="_x0000_s1390" type="#_x0000_t32" style="position:absolute;left:29813;top:12287;width:10469;height:235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" strokecolor="#e46c0a" strokeweight="1.25pt">
                          <v:stroke endarrow="classic"/>
                        </v:shape>
                      </v:group>
                      <v:shape id="Прямая со стрелкой 160" o:spid="_x0000_s1391" type="#_x0000_t32" style="position:absolute;left:30099;top:4572;width:10098;height:2007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" strokecolor="#7f7f7f" strokeweight="1.25pt">
                        <v:stroke endarrow="classic"/>
                      </v:shape>
                      <v:shape id="Прямая со стрелкой 161" o:spid="_x0000_s1392" type="#_x0000_t32" style="position:absolute;left:29813;top:24669;width:10175;height:145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" strokecolor="#7f7f7f" strokeweight="1.25pt">
                        <v:stroke dashstyle="longDash" endarrow="classic"/>
                      </v:shape>
                    </v:group>
                    <v:shape id="Прямая со стрелкой 163" o:spid="_x0000_s1393" type="#_x0000_t32" style="position:absolute;left:29813;top:16764;width:10465;height:93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" strokecolor="#c00000" strokeweight="1.25pt">
                      <v:stroke dashstyle="longDash" endarrow="classic"/>
                    </v:shape>
                    <v:shape id="Прямая со стрелкой 164" o:spid="_x0000_s1394" type="#_x0000_t32" style="position:absolute;left:29957;top:16763;width:10141;height:299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" strokecolor="#c00000" strokeweight="1.25pt">
                      <v:stroke endarrow="classic"/>
                    </v:shape>
                    <v:shape id="Прямая со стрелкой 165" o:spid="_x0000_s1395" type="#_x0000_t32" style="position:absolute;left:29813;top:16764;width:10517;height:50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" strokecolor="#c00000" strokeweight="1.25pt">
                      <v:stroke dashstyle="longDash" endarrow="classic"/>
                    </v:shape>
                    <v:shape id="Прямая со стрелкой 166" o:spid="_x0000_s1396" type="#_x0000_t32" style="position:absolute;left:30003;top:16764;width:10186;height:346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" strokecolor="#c00000" strokeweight="1.25pt">
                      <v:stroke endarrow="classic"/>
                    </v:shape>
                    <v:shape id="Прямая со стрелкой 167" o:spid="_x0000_s1397" type="#_x0000_t32" style="position:absolute;left:30194;top:18383;width:10084;height:387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" strokecolor="#c00000" strokeweight="1.25pt">
                      <v:stroke dashstyle="longDash" endarrow="classic"/>
                    </v:shape>
                    <v:shape id="Прямая со стрелкой 168" o:spid="_x0000_s1398" type="#_x0000_t32" style="position:absolute;left:30003;top:16764;width:99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" strokecolor="#c00000" strokeweight="1.25pt">
                      <v:stroke dashstyle="longDash" endarrow="classic"/>
                    </v:shape>
                    <v:shape id="Прямая со стрелкой 169" o:spid="_x0000_s1399" type="#_x0000_t32" style="position:absolute;left:30097;top:21049;width:10176;height:464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" strokecolor="#c00000" strokeweight="1.25pt">
                      <v:stroke dashstyle="longDash" endarrow="classic"/>
                    </v:shape>
                  </v:group>
                  <v:group id="Группа 175" o:spid="_x0000_s1400" style="position:absolute;left:29813;top:27051;width:10390;height:55187" coordsize="10389,5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Прямая со стрелкой 171" o:spid="_x0000_s1401" type="#_x0000_t32" style="position:absolute;width:10389;height:355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" strokecolor="#002060" strokeweight="1.25pt">
                      <v:stroke endarrow="classic"/>
                    </v:shape>
                    <v:shape id="Прямая со стрелкой 172" o:spid="_x0000_s1402" type="#_x0000_t32" style="position:absolute;left:190;top:4191;width:10193;height:209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" strokecolor="#002060" strokeweight="1.25pt">
                      <v:stroke endarrow="classic"/>
                    </v:shape>
                    <v:shape id="Прямая со стрелкой 173" o:spid="_x0000_s1403" type="#_x0000_t32" style="position:absolute;left:381;top:6286;width:10002;height:489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" strokecolor="#002060" strokeweight="1.25pt">
                      <v:stroke dashstyle="longDash" endarrow="classic"/>
                    </v:shape>
                    <v:shape id="Прямая со стрелкой 174" o:spid="_x0000_s1404" type="#_x0000_t32" style="position:absolute;left:348;top:5143;width:9934;height:360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" strokecolor="#002060" strokeweight="1.25pt">
                      <v:stroke dashstyle="longDash" endarrow="classic"/>
                    </v:shape>
                  </v:group>
                </v:group>
                <v:shape id="Прямая со стрелкой 177" o:spid="_x0000_s1405" type="#_x0000_t32" style="position:absolute;left:29983;top:12333;width:10206;height:451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" strokecolor="#c00000" strokeweight="1.25pt">
                  <v:stroke dashstyle="longDash" endarrow="classic"/>
                </v:shape>
              </v:group>
            </w:pict>
          </mc:Fallback>
        </mc:AlternateContent>
      </w:r>
    </w:p>
    <w:p w14:paraId="007DDFF3" w14:textId="77777777" w:rsidR="00D263C8" w:rsidRPr="00902FB8" w:rsidRDefault="00D263C8" w:rsidP="00740594">
      <w:pPr>
        <w:rPr>
          <w:lang w:val="uk-UA"/>
        </w:rPr>
      </w:pPr>
    </w:p>
    <w:p w14:paraId="78052C24" w14:textId="77777777" w:rsidR="00434B5D" w:rsidRPr="00902FB8" w:rsidRDefault="00434B5D" w:rsidP="00434B5D">
      <w:pPr>
        <w:tabs>
          <w:tab w:val="left" w:pos="3422"/>
        </w:tabs>
        <w:rPr>
          <w:lang w:val="uk-UA"/>
        </w:rPr>
      </w:pPr>
      <w:r w:rsidRPr="00902FB8">
        <w:rPr>
          <w:lang w:val="uk-UA"/>
        </w:rPr>
        <w:tab/>
      </w:r>
    </w:p>
    <w:p w14:paraId="797B4A20" w14:textId="77777777" w:rsidR="00173DC9" w:rsidRPr="00902FB8" w:rsidRDefault="00D263C8" w:rsidP="00173DC9">
      <w:pPr>
        <w:tabs>
          <w:tab w:val="left" w:pos="5449"/>
        </w:tabs>
        <w:spacing w:after="120" w:line="240" w:lineRule="auto"/>
        <w:ind w:firstLine="709"/>
        <w:jc w:val="both"/>
        <w:rPr>
          <w:rFonts w:ascii="Bookman Old Style" w:hAnsi="Bookman Old Style" w:cs="Times New Roman"/>
          <w:b/>
          <w:sz w:val="26"/>
          <w:szCs w:val="26"/>
          <w:lang w:val="uk-UA"/>
        </w:rPr>
      </w:pPr>
      <w:r w:rsidRPr="00902FB8">
        <w:rPr>
          <w:lang w:val="uk-UA"/>
        </w:rPr>
        <w:br w:type="page"/>
      </w:r>
      <w:r w:rsidR="00173DC9" w:rsidRPr="00902FB8">
        <w:rPr>
          <w:rFonts w:ascii="Bookman Old Style" w:hAnsi="Bookman Old Style" w:cs="Times New Roman"/>
          <w:b/>
          <w:sz w:val="26"/>
          <w:szCs w:val="26"/>
          <w:lang w:val="uk-UA"/>
        </w:rPr>
        <w:lastRenderedPageBreak/>
        <w:t>Найбільшу підтримку з боку сприятливого зовнішнього  середовища можуть отримати наступні виклики, які постають перед Донецькою областю:</w:t>
      </w:r>
    </w:p>
    <w:p w14:paraId="09D7AC55" w14:textId="77777777" w:rsidR="003F6579" w:rsidRPr="00902FB8" w:rsidRDefault="003F6579" w:rsidP="003F6579">
      <w:pPr>
        <w:spacing w:after="120" w:line="240" w:lineRule="auto"/>
        <w:ind w:firstLine="284"/>
        <w:jc w:val="both"/>
        <w:rPr>
          <w:rFonts w:ascii="Bookman Old Style" w:hAnsi="Bookman Old Style" w:cs="Times New Roman"/>
          <w:b/>
          <w:i/>
          <w:color w:val="000000" w:themeColor="text1"/>
          <w:sz w:val="26"/>
          <w:szCs w:val="26"/>
          <w:lang w:val="uk-UA"/>
        </w:rPr>
        <w:sectPr w:rsidR="003F6579" w:rsidRPr="00902FB8" w:rsidSect="00EE53EB">
          <w:type w:val="continuous"/>
          <w:pgSz w:w="11906" w:h="16838"/>
          <w:pgMar w:top="1134" w:right="567" w:bottom="1134" w:left="1701" w:header="709" w:footer="709" w:gutter="0"/>
          <w:cols w:space="708"/>
          <w:docGrid w:linePitch="360"/>
        </w:sectPr>
      </w:pPr>
    </w:p>
    <w:p w14:paraId="31FAF25A" w14:textId="77777777" w:rsidR="003F6579" w:rsidRPr="00902FB8" w:rsidRDefault="003F6579" w:rsidP="005716B8">
      <w:pPr>
        <w:widowControl w:val="0"/>
        <w:spacing w:after="120" w:line="240" w:lineRule="auto"/>
        <w:ind w:firstLine="284"/>
        <w:jc w:val="both"/>
        <w:rPr>
          <w:rFonts w:ascii="Bookman Old Style" w:hAnsi="Bookman Old Style" w:cs="Times New Roman"/>
          <w:b/>
          <w:i/>
          <w:color w:val="000000" w:themeColor="text1"/>
          <w:sz w:val="26"/>
          <w:szCs w:val="26"/>
          <w:lang w:val="uk-UA"/>
        </w:rPr>
      </w:pPr>
      <w:r w:rsidRPr="00902FB8">
        <w:rPr>
          <w:rFonts w:ascii="Bookman Old Style" w:hAnsi="Bookman Old Style" w:cs="Times New Roman"/>
          <w:b/>
          <w:i/>
          <w:color w:val="000000" w:themeColor="text1"/>
          <w:sz w:val="26"/>
          <w:szCs w:val="26"/>
          <w:lang w:val="uk-UA"/>
        </w:rPr>
        <w:t>W3 Високий рівень безробіття через диспропорції між попитом та пропозицією робочої сили</w:t>
      </w:r>
    </w:p>
    <w:p w14:paraId="03302663" w14:textId="77777777" w:rsidR="003F6579" w:rsidRPr="00902FB8" w:rsidRDefault="003F6579" w:rsidP="005716B8">
      <w:pPr>
        <w:widowControl w:val="0"/>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 xml:space="preserve">Рівень безробіття у Донецькій області становить 14% (по Україні – 8,8%). Серед найбільш важливих чинників, які обумовлюють високий рівень безробіття в регіоні – невідповідність пропозиції робочої сили попиту на регіональному ринку праці. </w:t>
      </w:r>
    </w:p>
    <w:p w14:paraId="693D6693" w14:textId="7AD8291F" w:rsidR="003F6579" w:rsidRPr="00902FB8" w:rsidRDefault="003F6579" w:rsidP="005716B8">
      <w:pPr>
        <w:widowControl w:val="0"/>
        <w:shd w:val="clear" w:color="auto" w:fill="FFFFFF"/>
        <w:spacing w:after="120" w:line="240" w:lineRule="auto"/>
        <w:ind w:firstLine="284"/>
        <w:jc w:val="both"/>
        <w:rPr>
          <w:rFonts w:ascii="Bookman Old Style" w:hAnsi="Bookman Old Style" w:cs="Times New Roman"/>
          <w:sz w:val="26"/>
          <w:szCs w:val="26"/>
          <w:lang w:val="uk-UA"/>
        </w:rPr>
      </w:pPr>
      <w:r w:rsidRPr="00902FB8">
        <w:rPr>
          <w:rFonts w:ascii="Bookman Old Style" w:eastAsia="Times New Roman" w:hAnsi="Bookman Old Style" w:cs="Times New Roman"/>
          <w:sz w:val="26"/>
          <w:szCs w:val="26"/>
          <w:lang w:val="uk-UA" w:eastAsia="ru-RU"/>
        </w:rPr>
        <w:t xml:space="preserve">Зменшити негативний вплив цієї слабкої сторони дозволить </w:t>
      </w:r>
      <w:r w:rsidRPr="00902FB8">
        <w:rPr>
          <w:rFonts w:ascii="Bookman Old Style" w:hAnsi="Bookman Old Style" w:cs="Times New Roman"/>
          <w:sz w:val="26"/>
          <w:szCs w:val="26"/>
          <w:lang w:val="uk-UA"/>
        </w:rPr>
        <w:t>успішне впровадження реформи професійної (професійно-технічної) освіти та освітньої реформи в цілому. Позитивні наслідки матимуть також про</w:t>
      </w:r>
      <w:r w:rsidR="00023649">
        <w:rPr>
          <w:rFonts w:ascii="Bookman Old Style" w:hAnsi="Bookman Old Style" w:cs="Times New Roman"/>
          <w:sz w:val="26"/>
          <w:szCs w:val="26"/>
          <w:lang w:val="uk-UA"/>
        </w:rPr>
        <w:t>є</w:t>
      </w:r>
      <w:r w:rsidRPr="00902FB8">
        <w:rPr>
          <w:rFonts w:ascii="Bookman Old Style" w:hAnsi="Bookman Old Style" w:cs="Times New Roman"/>
          <w:sz w:val="26"/>
          <w:szCs w:val="26"/>
          <w:lang w:val="uk-UA"/>
        </w:rPr>
        <w:t>кти міжнародних організацій та міжнародної технічної допомоги, спрямовані на створення нових робочих місць, стимулювання розвитку ініціатив мікробізнесу та самозайнятості, професійну підготовку та покращення професійних навичок безробітного населення (у тому числі з числа внутрішньо переміщених осіб).</w:t>
      </w:r>
    </w:p>
    <w:p w14:paraId="73950199" w14:textId="77777777" w:rsidR="003F6579" w:rsidRPr="00902FB8" w:rsidRDefault="003F6579" w:rsidP="005716B8">
      <w:pPr>
        <w:widowControl w:val="0"/>
        <w:shd w:val="clear" w:color="auto" w:fill="FFFFFF"/>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 xml:space="preserve">Додаткові можливості щодо зайнятості населення може створити також припинення військового конфлікту та повернення під контроль української влади тимчасово окупованих </w:t>
      </w:r>
      <w:r w:rsidRPr="00902FB8">
        <w:rPr>
          <w:rFonts w:ascii="Bookman Old Style" w:hAnsi="Bookman Old Style" w:cs="Times New Roman"/>
          <w:spacing w:val="-4"/>
          <w:sz w:val="26"/>
          <w:szCs w:val="26"/>
          <w:lang w:val="uk-UA"/>
        </w:rPr>
        <w:t xml:space="preserve">територій.    </w:t>
      </w:r>
    </w:p>
    <w:p w14:paraId="366B4684" w14:textId="77777777" w:rsidR="003F6579" w:rsidRPr="00902FB8" w:rsidRDefault="003F6579" w:rsidP="005716B8">
      <w:pPr>
        <w:widowControl w:val="0"/>
        <w:spacing w:after="120" w:line="240" w:lineRule="auto"/>
        <w:ind w:firstLine="284"/>
        <w:jc w:val="both"/>
        <w:rPr>
          <w:rFonts w:ascii="Bookman Old Style" w:hAnsi="Bookman Old Style" w:cs="Times New Roman"/>
          <w:b/>
          <w:i/>
          <w:color w:val="000000" w:themeColor="text1"/>
          <w:sz w:val="26"/>
          <w:szCs w:val="26"/>
          <w:lang w:val="uk-UA"/>
        </w:rPr>
      </w:pPr>
      <w:r w:rsidRPr="00902FB8">
        <w:rPr>
          <w:rFonts w:ascii="Bookman Old Style" w:hAnsi="Bookman Old Style" w:cs="Times New Roman"/>
          <w:b/>
          <w:i/>
          <w:color w:val="000000" w:themeColor="text1"/>
          <w:sz w:val="26"/>
          <w:szCs w:val="26"/>
          <w:lang w:val="uk-UA"/>
        </w:rPr>
        <w:t xml:space="preserve">W4 Брак кваліфікованих кадрів в найбільш затребуваних галузях та </w:t>
      </w:r>
      <w:r w:rsidRPr="00902FB8">
        <w:rPr>
          <w:rFonts w:ascii="Bookman Old Style" w:hAnsi="Bookman Old Style" w:cs="Times New Roman"/>
          <w:b/>
          <w:i/>
          <w:color w:val="000000" w:themeColor="text1"/>
          <w:sz w:val="26"/>
          <w:szCs w:val="26"/>
          <w:lang w:val="uk-UA"/>
        </w:rPr>
        <w:t>сферах</w:t>
      </w:r>
    </w:p>
    <w:p w14:paraId="4C7CFA36" w14:textId="77777777" w:rsidR="003F6579" w:rsidRPr="00902FB8" w:rsidRDefault="003F6579" w:rsidP="005716B8">
      <w:pPr>
        <w:widowControl w:val="0"/>
        <w:spacing w:after="120" w:line="240" w:lineRule="auto"/>
        <w:ind w:firstLine="284"/>
        <w:jc w:val="both"/>
        <w:rPr>
          <w:rFonts w:ascii="Bookman Old Style" w:eastAsia="Times New Roman" w:hAnsi="Bookman Old Style" w:cs="Times New Roman"/>
          <w:sz w:val="26"/>
          <w:szCs w:val="26"/>
          <w:lang w:val="uk-UA" w:eastAsia="ru-RU"/>
        </w:rPr>
      </w:pPr>
      <w:r w:rsidRPr="00902FB8">
        <w:rPr>
          <w:rFonts w:ascii="Bookman Old Style" w:eastAsia="Times New Roman" w:hAnsi="Bookman Old Style" w:cs="Times New Roman"/>
          <w:sz w:val="26"/>
          <w:szCs w:val="26"/>
          <w:lang w:val="uk-UA" w:eastAsia="ru-RU"/>
        </w:rPr>
        <w:t>Протягом останніх років в Донецькій області спостерігається посилення відтоку населення та загострення браку кваліфікованих кад</w:t>
      </w:r>
      <w:r w:rsidR="005716B8" w:rsidRPr="00902FB8">
        <w:rPr>
          <w:rFonts w:ascii="Bookman Old Style" w:eastAsia="Times New Roman" w:hAnsi="Bookman Old Style" w:cs="Times New Roman"/>
          <w:sz w:val="26"/>
          <w:szCs w:val="26"/>
          <w:lang w:val="uk-UA" w:eastAsia="ru-RU"/>
        </w:rPr>
        <w:t>рів</w:t>
      </w:r>
      <w:r w:rsidRPr="00902FB8">
        <w:rPr>
          <w:rFonts w:ascii="Bookman Old Style" w:eastAsia="Times New Roman" w:hAnsi="Bookman Old Style" w:cs="Times New Roman"/>
          <w:sz w:val="26"/>
          <w:szCs w:val="26"/>
          <w:lang w:val="uk-UA" w:eastAsia="ru-RU"/>
        </w:rPr>
        <w:t xml:space="preserve">. Зокрема, у закладах охорони здоров’я укомплектованість лікарями складає лише 69%; у закладах загальної середньої освіти спостерігається істотне зростання вакансій: у 2018 році – майже удвічі порівняно з попереднім роком. Актуальним питанням залишається недостатність педагогічних працівників, що мають спеціальну (корекційну) освіту, та фахівців з педагогіки толерантності. </w:t>
      </w:r>
    </w:p>
    <w:p w14:paraId="7197D5A9" w14:textId="77777777" w:rsidR="003F6579" w:rsidRPr="00902FB8" w:rsidRDefault="003F6579" w:rsidP="005716B8">
      <w:pPr>
        <w:widowControl w:val="0"/>
        <w:shd w:val="clear" w:color="auto" w:fill="FFFFFF"/>
        <w:spacing w:after="120" w:line="240" w:lineRule="auto"/>
        <w:ind w:firstLine="284"/>
        <w:jc w:val="both"/>
        <w:rPr>
          <w:rFonts w:ascii="Bookman Old Style" w:eastAsia="Times New Roman" w:hAnsi="Bookman Old Style" w:cs="Times New Roman"/>
          <w:sz w:val="26"/>
          <w:szCs w:val="26"/>
          <w:lang w:val="uk-UA" w:eastAsia="ru-RU"/>
        </w:rPr>
      </w:pPr>
      <w:r w:rsidRPr="00902FB8">
        <w:rPr>
          <w:rFonts w:ascii="Bookman Old Style" w:eastAsia="Times New Roman" w:hAnsi="Bookman Old Style" w:cs="Times New Roman"/>
          <w:sz w:val="26"/>
          <w:szCs w:val="26"/>
          <w:lang w:val="uk-UA" w:eastAsia="ru-RU"/>
        </w:rPr>
        <w:t>Вирішення питання щодо кадрового дефіциту в бюджетних установах, органах державного управління та місцевого самоврядування ускладняється відсутністю регіонального тренінгового центру для підвищення знань працівників, оскільки Донецький обласний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залишився на тимчасово окупованій території у м. Донецьк.</w:t>
      </w:r>
    </w:p>
    <w:p w14:paraId="68ECB1BF" w14:textId="77777777" w:rsidR="003F6579" w:rsidRPr="00902FB8" w:rsidRDefault="003F6579" w:rsidP="005716B8">
      <w:pPr>
        <w:widowControl w:val="0"/>
        <w:spacing w:after="120" w:line="240" w:lineRule="auto"/>
        <w:ind w:firstLine="284"/>
        <w:jc w:val="both"/>
        <w:rPr>
          <w:rFonts w:ascii="Bookman Old Style" w:hAnsi="Bookman Old Style" w:cs="Times New Roman"/>
          <w:spacing w:val="-4"/>
          <w:sz w:val="26"/>
          <w:szCs w:val="26"/>
          <w:lang w:val="uk-UA"/>
        </w:rPr>
      </w:pPr>
      <w:r w:rsidRPr="00902FB8">
        <w:rPr>
          <w:rFonts w:ascii="Bookman Old Style" w:eastAsia="Times New Roman" w:hAnsi="Bookman Old Style" w:cs="Times New Roman"/>
          <w:spacing w:val="-4"/>
          <w:sz w:val="26"/>
          <w:szCs w:val="26"/>
          <w:lang w:val="uk-UA" w:eastAsia="ru-RU"/>
        </w:rPr>
        <w:t>Також в області і</w:t>
      </w:r>
      <w:r w:rsidRPr="00902FB8">
        <w:rPr>
          <w:rFonts w:ascii="Bookman Old Style" w:hAnsi="Bookman Old Style" w:cs="Times New Roman"/>
          <w:spacing w:val="-4"/>
          <w:sz w:val="26"/>
          <w:szCs w:val="26"/>
          <w:lang w:val="uk-UA"/>
        </w:rPr>
        <w:t xml:space="preserve">снує гостра потреба у робітничих кадрах. Одночасно матеріально-технічна база професійної (професійно-технічної) освіти є застарілою та не </w:t>
      </w:r>
      <w:r w:rsidRPr="00902FB8">
        <w:rPr>
          <w:rFonts w:ascii="Bookman Old Style" w:hAnsi="Bookman Old Style" w:cs="Times New Roman"/>
          <w:spacing w:val="-4"/>
          <w:sz w:val="26"/>
          <w:szCs w:val="26"/>
          <w:lang w:val="uk-UA"/>
        </w:rPr>
        <w:lastRenderedPageBreak/>
        <w:t>дозволяє забезпечити якісну підготовку робітників з урахуванням сучасних вимог роботодавців.</w:t>
      </w:r>
    </w:p>
    <w:p w14:paraId="5B6BE83E" w14:textId="31A67619" w:rsidR="003F6579" w:rsidRPr="00902FB8" w:rsidRDefault="003F6579" w:rsidP="005716B8">
      <w:pPr>
        <w:widowControl w:val="0"/>
        <w:shd w:val="clear" w:color="auto" w:fill="FFFFFF"/>
        <w:spacing w:after="120" w:line="240" w:lineRule="auto"/>
        <w:ind w:firstLine="284"/>
        <w:jc w:val="both"/>
        <w:rPr>
          <w:rFonts w:ascii="Bookman Old Style" w:eastAsia="Times New Roman" w:hAnsi="Bookman Old Style" w:cs="Times New Roman"/>
          <w:sz w:val="26"/>
          <w:szCs w:val="26"/>
          <w:lang w:val="uk-UA" w:eastAsia="ru-RU"/>
        </w:rPr>
      </w:pPr>
      <w:r w:rsidRPr="00902FB8">
        <w:rPr>
          <w:rFonts w:ascii="Bookman Old Style" w:hAnsi="Bookman Old Style" w:cs="Times New Roman"/>
          <w:sz w:val="26"/>
          <w:szCs w:val="26"/>
          <w:lang w:val="uk-UA"/>
        </w:rPr>
        <w:t xml:space="preserve">Зменшити негативний вплив цієї слабкої сторони дозволить успішне впровадження реформи професійної (професійно-технічної) освіти, у тому числі через розвиток механізмів дуальної освіти та нормативне врегулювання передачі закладів професійної (професійно-технічної) освіти до обласної комунальної власності з подальшим вирішенням питань їх матеріально-технічного та кадрового забезпечення. Вирішенню останнього питання сприятиме також залучення </w:t>
      </w:r>
      <w:r w:rsidRPr="00902FB8">
        <w:rPr>
          <w:rFonts w:ascii="Bookman Old Style" w:eastAsia="Times New Roman" w:hAnsi="Bookman Old Style" w:cs="Times New Roman"/>
          <w:sz w:val="26"/>
          <w:szCs w:val="26"/>
          <w:lang w:val="uk-UA" w:eastAsia="ru-RU"/>
        </w:rPr>
        <w:t>фінансової підтримки міжнародних партнерів (зокрема, реалізація про</w:t>
      </w:r>
      <w:r w:rsidR="00023649">
        <w:rPr>
          <w:rFonts w:ascii="Bookman Old Style" w:eastAsia="Times New Roman" w:hAnsi="Bookman Old Style" w:cs="Times New Roman"/>
          <w:sz w:val="26"/>
          <w:szCs w:val="26"/>
          <w:lang w:val="uk-UA" w:eastAsia="ru-RU"/>
        </w:rPr>
        <w:t>є</w:t>
      </w:r>
      <w:r w:rsidRPr="00902FB8">
        <w:rPr>
          <w:rFonts w:ascii="Bookman Old Style" w:eastAsia="Times New Roman" w:hAnsi="Bookman Old Style" w:cs="Times New Roman"/>
          <w:sz w:val="26"/>
          <w:szCs w:val="26"/>
          <w:lang w:val="uk-UA" w:eastAsia="ru-RU"/>
        </w:rPr>
        <w:t>кту щодо створення центрів професійної досконалості</w:t>
      </w:r>
      <w:r w:rsidRPr="00902FB8">
        <w:rPr>
          <w:rFonts w:ascii="Bookman Old Style" w:eastAsia="Times New Roman" w:hAnsi="Bookman Old Style" w:cs="Arial"/>
          <w:sz w:val="26"/>
          <w:szCs w:val="26"/>
          <w:lang w:val="uk-UA" w:eastAsia="ru-RU"/>
        </w:rPr>
        <w:t xml:space="preserve"> </w:t>
      </w:r>
      <w:r w:rsidRPr="00902FB8">
        <w:rPr>
          <w:rFonts w:ascii="Bookman Old Style" w:eastAsia="Times New Roman" w:hAnsi="Bookman Old Style" w:cs="Times New Roman"/>
          <w:sz w:val="26"/>
          <w:szCs w:val="26"/>
          <w:lang w:val="uk-UA" w:eastAsia="ru-RU"/>
        </w:rPr>
        <w:t>в рамках Угоди між Урядом України та ЄС про фінансування заходу «EU4Skills: Кращі навички для сучасної України»), а також припинення військового конфлікту.</w:t>
      </w:r>
    </w:p>
    <w:p w14:paraId="55B97607" w14:textId="77777777" w:rsidR="003F6579" w:rsidRPr="00902FB8" w:rsidRDefault="003F6579" w:rsidP="005716B8">
      <w:pPr>
        <w:widowControl w:val="0"/>
        <w:spacing w:after="120" w:line="240" w:lineRule="auto"/>
        <w:ind w:firstLine="284"/>
        <w:rPr>
          <w:rFonts w:ascii="Bookman Old Style" w:hAnsi="Bookman Old Style" w:cs="Times New Roman"/>
          <w:b/>
          <w:i/>
          <w:color w:val="000000" w:themeColor="text1"/>
          <w:sz w:val="26"/>
          <w:szCs w:val="26"/>
          <w:lang w:val="uk-UA"/>
        </w:rPr>
      </w:pPr>
      <w:r w:rsidRPr="00902FB8">
        <w:rPr>
          <w:rFonts w:ascii="Bookman Old Style" w:hAnsi="Bookman Old Style" w:cs="Times New Roman"/>
          <w:b/>
          <w:i/>
          <w:color w:val="000000" w:themeColor="text1"/>
          <w:sz w:val="26"/>
          <w:szCs w:val="26"/>
          <w:lang w:val="uk-UA"/>
        </w:rPr>
        <w:t>W6 Структурні деформації існуючої економічної системи</w:t>
      </w:r>
    </w:p>
    <w:p w14:paraId="46F1CCC6" w14:textId="77777777" w:rsidR="003F6579" w:rsidRPr="00902FB8" w:rsidRDefault="003F6579" w:rsidP="005716B8">
      <w:pPr>
        <w:widowControl w:val="0"/>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color w:val="000000" w:themeColor="text1"/>
          <w:sz w:val="26"/>
          <w:szCs w:val="26"/>
          <w:lang w:val="uk-UA"/>
        </w:rPr>
        <w:t xml:space="preserve">Ключовими структурними проблемами економіки Донецької області є переважна спеціалізація промислового комплексу на виробництві проміжних продуктів з низьким ступенем переробки сировини (близько 90% промислового виробництва припадає на металургію, добувну промисловість, постачання електроенергії та виробництво коксу), </w:t>
      </w:r>
      <w:r w:rsidRPr="00902FB8">
        <w:rPr>
          <w:rFonts w:ascii="Bookman Old Style" w:hAnsi="Bookman Old Style" w:cs="Times New Roman"/>
          <w:sz w:val="26"/>
          <w:szCs w:val="26"/>
          <w:lang w:val="uk-UA"/>
        </w:rPr>
        <w:t xml:space="preserve">істотна енергоємність (Донеччина – друга серед інших регіонів за обсягом споживання </w:t>
      </w:r>
      <w:r w:rsidRPr="00902FB8">
        <w:rPr>
          <w:rFonts w:ascii="Bookman Old Style" w:hAnsi="Bookman Old Style" w:cs="Times New Roman"/>
          <w:sz w:val="26"/>
          <w:szCs w:val="26"/>
          <w:lang w:val="uk-UA"/>
        </w:rPr>
        <w:t>теплової та електричної енергії), суттєва залежність від зовнішньої торгівлі (частка експорту товарів у валовому регіональному продукті становить 75%), низька роль малого та середнього підприємництва, а також невідповідність ступеню розвитку окремих видів економічної діяльності існуючому в регіоні попиту та потребі (з урахуванням наявної сировинної бази).</w:t>
      </w:r>
    </w:p>
    <w:p w14:paraId="4549A6CA" w14:textId="77777777" w:rsidR="003F6579" w:rsidRPr="00902FB8" w:rsidRDefault="003F6579" w:rsidP="005716B8">
      <w:pPr>
        <w:widowControl w:val="0"/>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Виклик структурної перебудови регіональної економіки є одним з найактуальніших з точки зору стратегічного фокусування. Для вирішенні цього питання велике значення матиме ефективність впровадження загальнодержавних реформ щодо створення сприятливих умов для розвитку бізнесу та залучення інвестицій, реформування енергетичного сектору, подальшої модернізації промисловості та розбудови інфраструктури. Не менш важливою розглядається діяльність міжнародних організацій та інших міжнародних партнерів, спрямована на розвиток малого та середнього бізнесу, а також підтримку тих видів економічної діяльності, які мають найбільші  перспективи для інтеграції у глобальні ланцюги доданої вартості.</w:t>
      </w:r>
    </w:p>
    <w:p w14:paraId="35906B93" w14:textId="77777777" w:rsidR="003F6579" w:rsidRPr="00902FB8" w:rsidRDefault="003F6579" w:rsidP="005716B8">
      <w:pPr>
        <w:widowControl w:val="0"/>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 xml:space="preserve">Опосередкований стимулюючий вплив щодо проведення модернізації та оновлення виробничих потужностей здійснюватиме можливість виходу на нові ринки </w:t>
      </w:r>
      <w:r w:rsidRPr="00902FB8">
        <w:rPr>
          <w:rFonts w:ascii="Bookman Old Style" w:hAnsi="Bookman Old Style" w:cs="Times New Roman"/>
          <w:sz w:val="26"/>
          <w:szCs w:val="26"/>
          <w:lang w:val="uk-UA"/>
        </w:rPr>
        <w:lastRenderedPageBreak/>
        <w:t>збуту завдяки реалізації Угоди про асоціацію з Європейським Союзом та, відповідно, необхідність адаптувати вироблену продукцію до світових  стандартів та технічних регламентів, вимог Європейського Союзу.</w:t>
      </w:r>
    </w:p>
    <w:p w14:paraId="007BB83A" w14:textId="77777777" w:rsidR="003F6579" w:rsidRPr="00902FB8" w:rsidRDefault="003F6579" w:rsidP="005716B8">
      <w:pPr>
        <w:widowControl w:val="0"/>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 xml:space="preserve">З точки зору збільшення частки галузей із високим рівнем доданої вартості у структурі регіональної економіки, сприятливою розглядається тенденція розвитку цифрової економіки та інформаційних технологій, з точки зору покращення інвестиційного клімату – можливість припинення військового конфлікту на території області.         </w:t>
      </w:r>
    </w:p>
    <w:p w14:paraId="1129EC98" w14:textId="77777777" w:rsidR="00D00E9E" w:rsidRPr="00902FB8" w:rsidRDefault="00D00E9E" w:rsidP="005716B8">
      <w:pPr>
        <w:widowControl w:val="0"/>
        <w:spacing w:after="120" w:line="240" w:lineRule="auto"/>
        <w:ind w:firstLine="284"/>
        <w:rPr>
          <w:rFonts w:ascii="Bookman Old Style" w:hAnsi="Bookman Old Style" w:cs="Times New Roman"/>
          <w:b/>
          <w:i/>
          <w:color w:val="000000" w:themeColor="text1"/>
          <w:sz w:val="26"/>
          <w:szCs w:val="26"/>
          <w:lang w:val="uk-UA"/>
        </w:rPr>
      </w:pPr>
    </w:p>
    <w:p w14:paraId="25574A09" w14:textId="788493E0" w:rsidR="003F6579" w:rsidRPr="00902FB8" w:rsidRDefault="003F6579" w:rsidP="005716B8">
      <w:pPr>
        <w:widowControl w:val="0"/>
        <w:spacing w:after="120" w:line="240" w:lineRule="auto"/>
        <w:ind w:firstLine="284"/>
        <w:rPr>
          <w:rFonts w:ascii="Bookman Old Style" w:hAnsi="Bookman Old Style" w:cs="Times New Roman"/>
          <w:b/>
          <w:i/>
          <w:color w:val="000000" w:themeColor="text1"/>
          <w:sz w:val="26"/>
          <w:szCs w:val="26"/>
          <w:lang w:val="uk-UA"/>
        </w:rPr>
      </w:pPr>
      <w:r w:rsidRPr="00902FB8">
        <w:rPr>
          <w:rFonts w:ascii="Bookman Old Style" w:hAnsi="Bookman Old Style" w:cs="Times New Roman"/>
          <w:b/>
          <w:i/>
          <w:color w:val="000000" w:themeColor="text1"/>
          <w:sz w:val="26"/>
          <w:szCs w:val="26"/>
          <w:lang w:val="uk-UA"/>
        </w:rPr>
        <w:t>W11 Відсутність рівного доступу населення до якісних послуг, у тому числі через недостатній рівень інклюзивності закладів, що їх надають</w:t>
      </w:r>
    </w:p>
    <w:p w14:paraId="20C00142" w14:textId="77777777" w:rsidR="003F6579" w:rsidRPr="00902FB8" w:rsidRDefault="003F6579" w:rsidP="005716B8">
      <w:pPr>
        <w:widowControl w:val="0"/>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 xml:space="preserve">Для жителів сільських населених пунктів регіону та населених пунктів вдовж лінії розмежування часто немає можливості у зручній спосіб отримати якісні адміністративні та соціальні послуги через віддаленість відповідних закладів. Ситуація ускладняється нерозвиненістю системи надання адміністративних послуг в електронному вигляді, неврахуванням у більшості приміщень, де надаються послуги населенню, потреб осіб з інвалідністю та маломобільних груп, а також відсутністю бази даних надавачів соціальних сервісів у новостворених </w:t>
      </w:r>
      <w:r w:rsidRPr="00902FB8">
        <w:rPr>
          <w:rFonts w:ascii="Bookman Old Style" w:hAnsi="Bookman Old Style" w:cs="Times New Roman"/>
          <w:sz w:val="26"/>
          <w:szCs w:val="26"/>
          <w:lang w:val="uk-UA"/>
        </w:rPr>
        <w:t>громадах.</w:t>
      </w:r>
    </w:p>
    <w:p w14:paraId="00FCF29F" w14:textId="77777777" w:rsidR="003F6579" w:rsidRPr="00902FB8" w:rsidRDefault="003F6579" w:rsidP="005716B8">
      <w:pPr>
        <w:widowControl w:val="0"/>
        <w:spacing w:after="120" w:line="240" w:lineRule="auto"/>
        <w:ind w:firstLine="284"/>
        <w:jc w:val="both"/>
        <w:rPr>
          <w:rFonts w:ascii="Bookman Old Style" w:hAnsi="Bookman Old Style" w:cs="Times New Roman"/>
          <w:sz w:val="26"/>
          <w:szCs w:val="26"/>
          <w:lang w:val="uk-UA"/>
        </w:rPr>
      </w:pPr>
      <w:r w:rsidRPr="00902FB8">
        <w:rPr>
          <w:rFonts w:ascii="Bookman Old Style" w:eastAsia="Times New Roman" w:hAnsi="Bookman Old Style" w:cs="Times New Roman"/>
          <w:sz w:val="26"/>
          <w:szCs w:val="26"/>
          <w:lang w:val="uk-UA" w:eastAsia="ru-RU"/>
        </w:rPr>
        <w:t xml:space="preserve">Усунути цей виклик дозволить </w:t>
      </w:r>
      <w:r w:rsidRPr="00902FB8">
        <w:rPr>
          <w:rFonts w:ascii="Bookman Old Style" w:hAnsi="Bookman Old Style" w:cs="Times New Roman"/>
          <w:sz w:val="26"/>
          <w:szCs w:val="26"/>
          <w:lang w:val="uk-UA"/>
        </w:rPr>
        <w:t xml:space="preserve">успішне впровадження реформи децентралізації, яка передбачає максимальне наближення базових послуг до населення, а також інших галузевих загальнодержавних реформ, включаючи реформу системи соціального захисту (зокрема, щодо затвердження стандартів обслуговування населення, створення центрів, в яких в одному приміщенні надаються адміністративні та соціальні послуги тощо). Важливе значення матиме розвиток системи електронного урядування та модернізації публічних послуг шляхом розвитку електронних послуг. </w:t>
      </w:r>
    </w:p>
    <w:p w14:paraId="02F46AFC" w14:textId="4EA40F6B" w:rsidR="003F6579" w:rsidRPr="00902FB8" w:rsidRDefault="003F6579" w:rsidP="005716B8">
      <w:pPr>
        <w:widowControl w:val="0"/>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Також очікується позитивний вплив від припинення збройного конфлікту та подальшої реалізації про</w:t>
      </w:r>
      <w:r w:rsidR="00023649">
        <w:rPr>
          <w:rFonts w:ascii="Bookman Old Style" w:hAnsi="Bookman Old Style" w:cs="Times New Roman"/>
          <w:sz w:val="26"/>
          <w:szCs w:val="26"/>
          <w:lang w:val="uk-UA"/>
        </w:rPr>
        <w:t>є</w:t>
      </w:r>
      <w:r w:rsidRPr="00902FB8">
        <w:rPr>
          <w:rFonts w:ascii="Bookman Old Style" w:hAnsi="Bookman Old Style" w:cs="Times New Roman"/>
          <w:sz w:val="26"/>
          <w:szCs w:val="26"/>
          <w:lang w:val="uk-UA"/>
        </w:rPr>
        <w:t xml:space="preserve">ктів міжнародних партнерів, які особливо фокусуються на населених пунктах, наближених до лінії розмежування, а також тих, що приймають внутрішньо переміщених осіб.       </w:t>
      </w:r>
    </w:p>
    <w:p w14:paraId="75B8FDA1" w14:textId="77777777" w:rsidR="003F6579" w:rsidRPr="00902FB8" w:rsidRDefault="003F6579" w:rsidP="005716B8">
      <w:pPr>
        <w:widowControl w:val="0"/>
        <w:spacing w:after="120" w:line="240" w:lineRule="auto"/>
        <w:ind w:firstLine="284"/>
        <w:jc w:val="both"/>
        <w:rPr>
          <w:rFonts w:ascii="Bookman Old Style" w:hAnsi="Bookman Old Style"/>
          <w:b/>
          <w:i/>
          <w:sz w:val="26"/>
          <w:szCs w:val="26"/>
          <w:lang w:val="uk-UA"/>
        </w:rPr>
      </w:pPr>
      <w:r w:rsidRPr="00902FB8">
        <w:rPr>
          <w:rFonts w:ascii="Bookman Old Style" w:hAnsi="Bookman Old Style" w:cs="Times New Roman"/>
          <w:b/>
          <w:i/>
          <w:color w:val="000000" w:themeColor="text1"/>
          <w:sz w:val="26"/>
          <w:szCs w:val="26"/>
          <w:lang w:val="uk-UA"/>
        </w:rPr>
        <w:t>W14 Відсутність цілісної трирівневої системи надання медичної допомоги</w:t>
      </w:r>
    </w:p>
    <w:p w14:paraId="54E70065" w14:textId="77777777" w:rsidR="003F6579" w:rsidRPr="00902FB8" w:rsidRDefault="003F6579" w:rsidP="005716B8">
      <w:pPr>
        <w:widowControl w:val="0"/>
        <w:pBdr>
          <w:top w:val="nil"/>
          <w:left w:val="nil"/>
          <w:bottom w:val="nil"/>
          <w:right w:val="nil"/>
          <w:between w:val="nil"/>
          <w:bar w:val="nil"/>
        </w:pBdr>
        <w:shd w:val="clear" w:color="auto" w:fill="FFFFFF"/>
        <w:spacing w:after="120" w:line="240" w:lineRule="auto"/>
        <w:ind w:firstLine="284"/>
        <w:jc w:val="both"/>
        <w:rPr>
          <w:rFonts w:ascii="Bookman Old Style" w:eastAsia="Arial Unicode MS" w:hAnsi="Bookman Old Style" w:cs="Arial Unicode MS"/>
          <w:spacing w:val="-2"/>
          <w:sz w:val="26"/>
          <w:szCs w:val="26"/>
          <w:u w:color="000000"/>
          <w:bdr w:val="nil"/>
          <w:lang w:val="uk-UA" w:eastAsia="ru-RU"/>
        </w:rPr>
      </w:pPr>
      <w:r w:rsidRPr="00902FB8">
        <w:rPr>
          <w:rFonts w:ascii="Bookman Old Style" w:eastAsia="Arial Unicode MS" w:hAnsi="Bookman Old Style" w:cs="Arial Unicode MS"/>
          <w:spacing w:val="-2"/>
          <w:sz w:val="26"/>
          <w:szCs w:val="26"/>
          <w:u w:color="000000"/>
          <w:bdr w:val="nil"/>
          <w:lang w:val="uk-UA" w:eastAsia="ru-RU"/>
        </w:rPr>
        <w:t xml:space="preserve">Усі заклади охорони здоров’я III рівня надання медичної допомоги, які за своєю потужністю мають можливість обслуговувати понад 350 тисяч населення, залишилися на тимчасово окупованій території Донецької області. В результаті цього населення регіону не має можливості отримувати високоспеціалізовану медичну допомогу та вимушено звертатися до багатопрофільних обласних </w:t>
      </w:r>
      <w:r w:rsidRPr="00902FB8">
        <w:rPr>
          <w:rFonts w:ascii="Bookman Old Style" w:eastAsia="Arial Unicode MS" w:hAnsi="Bookman Old Style" w:cs="Arial Unicode MS"/>
          <w:spacing w:val="-2"/>
          <w:sz w:val="26"/>
          <w:szCs w:val="26"/>
          <w:u w:color="000000"/>
          <w:bdr w:val="nil"/>
          <w:lang w:val="uk-UA" w:eastAsia="ru-RU"/>
        </w:rPr>
        <w:lastRenderedPageBreak/>
        <w:t>лікарень інших регіонів (всього до інших областей вже спрямовано понад</w:t>
      </w:r>
      <w:r w:rsidRPr="00902FB8">
        <w:rPr>
          <w:rFonts w:ascii="Bookman Old Style" w:eastAsia="Arial Unicode MS" w:hAnsi="Bookman Old Style" w:cs="Arial Unicode MS"/>
          <w:b/>
          <w:bCs/>
          <w:spacing w:val="-2"/>
          <w:sz w:val="26"/>
          <w:szCs w:val="26"/>
          <w:u w:color="000000"/>
          <w:bdr w:val="nil"/>
          <w:lang w:val="uk-UA" w:eastAsia="ru-RU"/>
        </w:rPr>
        <w:t xml:space="preserve"> </w:t>
      </w:r>
      <w:r w:rsidRPr="00902FB8">
        <w:rPr>
          <w:rFonts w:ascii="Bookman Old Style" w:eastAsia="Arial Unicode MS" w:hAnsi="Bookman Old Style" w:cs="Arial Unicode MS"/>
          <w:bCs/>
          <w:spacing w:val="-2"/>
          <w:sz w:val="26"/>
          <w:szCs w:val="26"/>
          <w:u w:color="000000"/>
          <w:bdr w:val="nil"/>
          <w:lang w:val="uk-UA" w:eastAsia="ru-RU"/>
        </w:rPr>
        <w:t>10 тисяч хворих</w:t>
      </w:r>
      <w:r w:rsidRPr="00902FB8">
        <w:rPr>
          <w:rFonts w:ascii="Bookman Old Style" w:eastAsia="Arial Unicode MS" w:hAnsi="Bookman Old Style" w:cs="Arial Unicode MS"/>
          <w:spacing w:val="-2"/>
          <w:sz w:val="26"/>
          <w:szCs w:val="26"/>
          <w:u w:color="000000"/>
          <w:bdr w:val="nil"/>
          <w:lang w:val="uk-UA" w:eastAsia="ru-RU"/>
        </w:rPr>
        <w:t>).</w:t>
      </w:r>
    </w:p>
    <w:p w14:paraId="3D071628" w14:textId="77777777" w:rsidR="003F6579" w:rsidRPr="00902FB8" w:rsidRDefault="003F6579" w:rsidP="005716B8">
      <w:pPr>
        <w:widowControl w:val="0"/>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Вирішення цього питання, з одного боку, можливе через припинення збройного конфлікту, а отже – повернення під контроль української влади відповідних закладів третинного рівня надання медичної допомоги, що залишилися на території тимчасово окупованого м. Донецьк.</w:t>
      </w:r>
    </w:p>
    <w:p w14:paraId="53E9D2D9" w14:textId="77777777" w:rsidR="003F6579" w:rsidRPr="00902FB8" w:rsidRDefault="003F6579" w:rsidP="005716B8">
      <w:pPr>
        <w:widowControl w:val="0"/>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 xml:space="preserve">З іншого боку, розбудова відповідної системи, на території області, що на теперішній час залишається підконтрольною українській владі, може бути підтримана через залучення фінансової підтримки міжнародних партнерів, а також успішне впровадження медичної реформи та Концепції розвитку електронного урядування в Україні у галузі охорони здоров’я. </w:t>
      </w:r>
    </w:p>
    <w:p w14:paraId="3ABAAE71" w14:textId="77777777" w:rsidR="00D00E9E" w:rsidRPr="00902FB8" w:rsidRDefault="00D00E9E" w:rsidP="005716B8">
      <w:pPr>
        <w:widowControl w:val="0"/>
        <w:spacing w:after="120" w:line="240" w:lineRule="auto"/>
        <w:ind w:firstLine="284"/>
        <w:jc w:val="both"/>
        <w:rPr>
          <w:rFonts w:ascii="Bookman Old Style" w:hAnsi="Bookman Old Style" w:cs="Times New Roman"/>
          <w:b/>
          <w:i/>
          <w:color w:val="000000" w:themeColor="text1"/>
          <w:sz w:val="26"/>
          <w:szCs w:val="26"/>
          <w:lang w:val="uk-UA"/>
        </w:rPr>
      </w:pPr>
    </w:p>
    <w:p w14:paraId="21E180B1" w14:textId="77777777" w:rsidR="00D00E9E" w:rsidRPr="00902FB8" w:rsidRDefault="00D00E9E" w:rsidP="005716B8">
      <w:pPr>
        <w:widowControl w:val="0"/>
        <w:spacing w:after="120" w:line="240" w:lineRule="auto"/>
        <w:ind w:firstLine="284"/>
        <w:jc w:val="both"/>
        <w:rPr>
          <w:rFonts w:ascii="Bookman Old Style" w:hAnsi="Bookman Old Style" w:cs="Times New Roman"/>
          <w:b/>
          <w:i/>
          <w:color w:val="000000" w:themeColor="text1"/>
          <w:sz w:val="26"/>
          <w:szCs w:val="26"/>
          <w:lang w:val="uk-UA"/>
        </w:rPr>
      </w:pPr>
    </w:p>
    <w:p w14:paraId="4C4AB243" w14:textId="26C2FFF1" w:rsidR="003F6579" w:rsidRPr="00902FB8" w:rsidRDefault="003F6579" w:rsidP="005716B8">
      <w:pPr>
        <w:widowControl w:val="0"/>
        <w:spacing w:after="120" w:line="240" w:lineRule="auto"/>
        <w:ind w:firstLine="284"/>
        <w:jc w:val="both"/>
        <w:rPr>
          <w:rFonts w:ascii="Bookman Old Style" w:hAnsi="Bookman Old Style" w:cs="Times New Roman"/>
          <w:b/>
          <w:i/>
          <w:color w:val="000000" w:themeColor="text1"/>
          <w:sz w:val="26"/>
          <w:szCs w:val="26"/>
          <w:lang w:val="uk-UA"/>
        </w:rPr>
      </w:pPr>
      <w:r w:rsidRPr="00902FB8">
        <w:rPr>
          <w:rFonts w:ascii="Bookman Old Style" w:hAnsi="Bookman Old Style" w:cs="Times New Roman"/>
          <w:b/>
          <w:i/>
          <w:color w:val="000000" w:themeColor="text1"/>
          <w:sz w:val="26"/>
          <w:szCs w:val="26"/>
          <w:lang w:val="uk-UA"/>
        </w:rPr>
        <w:t>W18 Значне забруднення довкілля, у тому числі через істотне техногенне навантаження на нього</w:t>
      </w:r>
    </w:p>
    <w:p w14:paraId="68A58F9A" w14:textId="77777777" w:rsidR="005716B8" w:rsidRPr="00902FB8" w:rsidRDefault="003F6579" w:rsidP="005716B8">
      <w:pPr>
        <w:widowControl w:val="0"/>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Для області характерне істотне навантаження на навколишнє сере</w:t>
      </w:r>
      <w:r w:rsidR="005716B8" w:rsidRPr="00902FB8">
        <w:rPr>
          <w:rFonts w:ascii="Bookman Old Style" w:hAnsi="Bookman Old Style" w:cs="Times New Roman"/>
          <w:sz w:val="26"/>
          <w:szCs w:val="26"/>
          <w:lang w:val="uk-UA"/>
        </w:rPr>
        <w:t>довище. Р</w:t>
      </w:r>
      <w:r w:rsidRPr="00902FB8">
        <w:rPr>
          <w:rFonts w:ascii="Bookman Old Style" w:hAnsi="Bookman Old Style" w:cs="Times New Roman"/>
          <w:sz w:val="26"/>
          <w:szCs w:val="26"/>
          <w:lang w:val="uk-UA"/>
        </w:rPr>
        <w:t xml:space="preserve">егіон посідає перше місце за </w:t>
      </w:r>
      <w:r w:rsidRPr="00902FB8">
        <w:rPr>
          <w:rFonts w:ascii="Bookman Old Style" w:eastAsia="Times New Roman" w:hAnsi="Bookman Old Style" w:cs="Times New Roman"/>
          <w:sz w:val="26"/>
          <w:szCs w:val="26"/>
          <w:lang w:val="uk-UA" w:eastAsia="ru-RU"/>
        </w:rPr>
        <w:t>обсягом викидів забруднюючих речовин в атмосферне повітря від стаціонарних джерел забруднення (31,5% загальних викидів</w:t>
      </w:r>
      <w:r w:rsidRPr="00902FB8">
        <w:rPr>
          <w:rFonts w:ascii="Bookman Old Style" w:hAnsi="Bookman Old Style" w:cs="Times New Roman"/>
          <w:sz w:val="26"/>
          <w:szCs w:val="26"/>
          <w:lang w:val="uk-UA"/>
        </w:rPr>
        <w:t xml:space="preserve">), друге </w:t>
      </w:r>
      <w:r w:rsidRPr="00902FB8">
        <w:rPr>
          <w:rFonts w:ascii="Bookman Old Style" w:eastAsia="Times New Roman" w:hAnsi="Bookman Old Style" w:cs="Times New Roman"/>
          <w:spacing w:val="-2"/>
          <w:sz w:val="26"/>
          <w:szCs w:val="26"/>
          <w:lang w:val="uk-UA" w:eastAsia="ru-RU"/>
        </w:rPr>
        <w:t xml:space="preserve">місце за обсягом накопичених відходів (6,9% загального обсягу) та третє місце за обсягом скидання забруднених зворотних вод у поверхневі водні об’єкти (20,0% </w:t>
      </w:r>
      <w:r w:rsidRPr="00902FB8">
        <w:rPr>
          <w:rFonts w:ascii="Bookman Old Style" w:eastAsia="Times New Roman" w:hAnsi="Bookman Old Style" w:cs="Times New Roman"/>
          <w:spacing w:val="-2"/>
          <w:sz w:val="26"/>
          <w:szCs w:val="26"/>
          <w:lang w:val="uk-UA" w:eastAsia="ru-RU"/>
        </w:rPr>
        <w:t xml:space="preserve">загального скидання). Ситуація ускладняється через </w:t>
      </w:r>
      <w:r w:rsidRPr="00902FB8">
        <w:rPr>
          <w:rFonts w:ascii="Bookman Old Style" w:hAnsi="Bookman Old Style" w:cs="Times New Roman"/>
          <w:sz w:val="26"/>
          <w:szCs w:val="26"/>
          <w:lang w:val="uk-UA"/>
        </w:rPr>
        <w:t>недостатнє використання сучасних технологій зменшення вплив</w:t>
      </w:r>
      <w:r w:rsidR="005716B8" w:rsidRPr="00902FB8">
        <w:rPr>
          <w:rFonts w:ascii="Bookman Old Style" w:hAnsi="Bookman Old Style" w:cs="Times New Roman"/>
          <w:sz w:val="26"/>
          <w:szCs w:val="26"/>
          <w:lang w:val="uk-UA"/>
        </w:rPr>
        <w:t>у</w:t>
      </w:r>
      <w:r w:rsidRPr="00902FB8">
        <w:rPr>
          <w:rFonts w:ascii="Bookman Old Style" w:hAnsi="Bookman Old Style" w:cs="Times New Roman"/>
          <w:sz w:val="26"/>
          <w:szCs w:val="26"/>
          <w:lang w:val="uk-UA"/>
        </w:rPr>
        <w:t xml:space="preserve"> на довкілля на промислових підприємст</w:t>
      </w:r>
      <w:r w:rsidR="005716B8" w:rsidRPr="00902FB8">
        <w:rPr>
          <w:rFonts w:ascii="Bookman Old Style" w:hAnsi="Bookman Old Style" w:cs="Times New Roman"/>
          <w:sz w:val="26"/>
          <w:szCs w:val="26"/>
          <w:lang w:val="uk-UA"/>
        </w:rPr>
        <w:t xml:space="preserve">вах та в аграрному секторі. </w:t>
      </w:r>
    </w:p>
    <w:p w14:paraId="3282E9ED" w14:textId="4E7688E2" w:rsidR="003F6579" w:rsidRPr="00902FB8" w:rsidRDefault="003F6579" w:rsidP="005716B8">
      <w:pPr>
        <w:widowControl w:val="0"/>
        <w:spacing w:after="120" w:line="240" w:lineRule="auto"/>
        <w:ind w:firstLine="284"/>
        <w:jc w:val="both"/>
        <w:rPr>
          <w:rFonts w:ascii="Bookman Old Style" w:hAnsi="Bookman Old Style" w:cs="Times New Roman"/>
          <w:spacing w:val="-2"/>
          <w:sz w:val="26"/>
          <w:szCs w:val="26"/>
          <w:lang w:val="uk-UA"/>
        </w:rPr>
      </w:pPr>
      <w:r w:rsidRPr="00902FB8">
        <w:rPr>
          <w:rFonts w:ascii="Bookman Old Style" w:hAnsi="Bookman Old Style" w:cs="Times New Roman"/>
          <w:spacing w:val="-2"/>
          <w:sz w:val="26"/>
          <w:szCs w:val="26"/>
          <w:lang w:val="uk-UA"/>
        </w:rPr>
        <w:t>Вирішення питань захисту навколишнього природного середовища також має стратегічний характер.  Мінімізація негативного впливу від цього виклику може бути пов’язана з припиненням бойових дій, які створюють додаткові ризики для стану довкілля, реалізацією про</w:t>
      </w:r>
      <w:r w:rsidR="00023649">
        <w:rPr>
          <w:rFonts w:ascii="Bookman Old Style" w:hAnsi="Bookman Old Style" w:cs="Times New Roman"/>
          <w:spacing w:val="-2"/>
          <w:sz w:val="26"/>
          <w:szCs w:val="26"/>
          <w:lang w:val="uk-UA"/>
        </w:rPr>
        <w:t>є</w:t>
      </w:r>
      <w:r w:rsidRPr="00902FB8">
        <w:rPr>
          <w:rFonts w:ascii="Bookman Old Style" w:hAnsi="Bookman Old Style" w:cs="Times New Roman"/>
          <w:spacing w:val="-2"/>
          <w:sz w:val="26"/>
          <w:szCs w:val="26"/>
          <w:lang w:val="uk-UA"/>
        </w:rPr>
        <w:t xml:space="preserve">ктів міжнародних організацій та міжнародної технічної допомоги, які мають екологічну спрямованість. </w:t>
      </w:r>
    </w:p>
    <w:p w14:paraId="635500E9" w14:textId="77777777" w:rsidR="003F6579" w:rsidRPr="00902FB8" w:rsidRDefault="003F6579" w:rsidP="005716B8">
      <w:pPr>
        <w:widowControl w:val="0"/>
        <w:spacing w:after="120" w:line="240" w:lineRule="auto"/>
        <w:ind w:firstLine="284"/>
        <w:jc w:val="both"/>
        <w:rPr>
          <w:rFonts w:ascii="Bookman Old Style" w:hAnsi="Bookman Old Style" w:cs="Times New Roman"/>
          <w:spacing w:val="-6"/>
          <w:sz w:val="26"/>
          <w:szCs w:val="26"/>
          <w:lang w:val="uk-UA"/>
        </w:rPr>
      </w:pPr>
      <w:r w:rsidRPr="00902FB8">
        <w:rPr>
          <w:rFonts w:ascii="Bookman Old Style" w:hAnsi="Bookman Old Style" w:cs="Times New Roman"/>
          <w:spacing w:val="-6"/>
          <w:sz w:val="26"/>
          <w:szCs w:val="26"/>
          <w:lang w:val="uk-UA"/>
        </w:rPr>
        <w:t xml:space="preserve">Серед сприятливих чинників також запровадження в регіоні автоматизованої системи моніторингу, формування системного підходу до поводження з усіма типами відходів завдяки розробці відповідних регіональних програм. </w:t>
      </w:r>
    </w:p>
    <w:p w14:paraId="4F10E65A" w14:textId="77777777" w:rsidR="003F6579" w:rsidRPr="00902FB8" w:rsidRDefault="003F6579" w:rsidP="005716B8">
      <w:pPr>
        <w:widowControl w:val="0"/>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b/>
          <w:i/>
          <w:sz w:val="26"/>
          <w:szCs w:val="26"/>
          <w:lang w:val="uk-UA"/>
        </w:rPr>
        <w:t>W19 Слабкість системи забезпечення особистої безпеки жителів, у тому числі в умовах бойових дій</w:t>
      </w:r>
    </w:p>
    <w:p w14:paraId="5661E043" w14:textId="77777777" w:rsidR="003F6579" w:rsidRPr="00902FB8" w:rsidRDefault="003F6579" w:rsidP="005716B8">
      <w:pPr>
        <w:widowControl w:val="0"/>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 xml:space="preserve">Загрозами особистій безпеці для населення регіону є зростання кількості випадків дискримінації та порушення прав людини (переважно в умовах проведення бойових дій); завдання шкоди здоров’ю та життю цивільного населення через забрудненість територій вибухонебезпечними предметами; зростання вуличної злочинності; поширення випадків ґендерної </w:t>
      </w:r>
      <w:r w:rsidRPr="00902FB8">
        <w:rPr>
          <w:rFonts w:ascii="Bookman Old Style" w:hAnsi="Bookman Old Style" w:cs="Times New Roman"/>
          <w:sz w:val="26"/>
          <w:szCs w:val="26"/>
          <w:lang w:val="uk-UA"/>
        </w:rPr>
        <w:lastRenderedPageBreak/>
        <w:t>дискримінації, ґендерно-зумовленого насильства, сексуального насильства; наявність великої кількості безпритульних тварин.</w:t>
      </w:r>
    </w:p>
    <w:p w14:paraId="03E554D1" w14:textId="7E81A117" w:rsidR="003F6579" w:rsidRPr="00902FB8" w:rsidRDefault="003F6579" w:rsidP="005716B8">
      <w:pPr>
        <w:widowControl w:val="0"/>
        <w:spacing w:after="120" w:line="240" w:lineRule="auto"/>
        <w:ind w:firstLine="284"/>
        <w:jc w:val="both"/>
        <w:rPr>
          <w:rFonts w:ascii="Bookman Old Style" w:eastAsia="Times New Roman" w:hAnsi="Bookman Old Style" w:cs="Times New Roman"/>
          <w:sz w:val="26"/>
          <w:szCs w:val="26"/>
          <w:lang w:val="uk-UA" w:eastAsia="ru-RU"/>
        </w:rPr>
      </w:pPr>
      <w:r w:rsidRPr="00902FB8">
        <w:rPr>
          <w:rFonts w:ascii="Bookman Old Style" w:hAnsi="Bookman Old Style" w:cs="Times New Roman"/>
          <w:sz w:val="26"/>
          <w:szCs w:val="26"/>
          <w:lang w:val="uk-UA"/>
        </w:rPr>
        <w:t xml:space="preserve">  </w:t>
      </w:r>
      <w:r w:rsidRPr="00902FB8">
        <w:rPr>
          <w:rFonts w:ascii="Bookman Old Style" w:eastAsia="Times New Roman" w:hAnsi="Bookman Old Style" w:cs="Times New Roman"/>
          <w:sz w:val="26"/>
          <w:szCs w:val="26"/>
          <w:lang w:val="uk-UA" w:eastAsia="ru-RU"/>
        </w:rPr>
        <w:t>Зменшити негативний вплив цього виклику допоможе припинення бойових дій, залучення міжнародної технічної допомоги на реалізацію про</w:t>
      </w:r>
      <w:r w:rsidR="00023649">
        <w:rPr>
          <w:rFonts w:ascii="Bookman Old Style" w:eastAsia="Times New Roman" w:hAnsi="Bookman Old Style" w:cs="Times New Roman"/>
          <w:sz w:val="26"/>
          <w:szCs w:val="26"/>
          <w:lang w:val="uk-UA" w:eastAsia="ru-RU"/>
        </w:rPr>
        <w:t>є</w:t>
      </w:r>
      <w:r w:rsidRPr="00902FB8">
        <w:rPr>
          <w:rFonts w:ascii="Bookman Old Style" w:eastAsia="Times New Roman" w:hAnsi="Bookman Old Style" w:cs="Times New Roman"/>
          <w:sz w:val="26"/>
          <w:szCs w:val="26"/>
          <w:lang w:val="uk-UA" w:eastAsia="ru-RU"/>
        </w:rPr>
        <w:t xml:space="preserve">ктів у соціально-гуманітарній та безпековій сферах, </w:t>
      </w:r>
      <w:r w:rsidRPr="00902FB8">
        <w:rPr>
          <w:rFonts w:ascii="Bookman Old Style" w:hAnsi="Bookman Old Style" w:cs="Times New Roman"/>
          <w:color w:val="000000" w:themeColor="text1"/>
          <w:sz w:val="26"/>
          <w:szCs w:val="26"/>
          <w:lang w:val="uk-UA"/>
        </w:rPr>
        <w:t xml:space="preserve">розвиток унікальної регіональної інноваційної системи </w:t>
      </w:r>
      <w:r w:rsidRPr="00902FB8">
        <w:rPr>
          <w:rFonts w:ascii="Bookman Old Style" w:eastAsia="Times New Roman" w:hAnsi="Bookman Old Style" w:cs="Times New Roman"/>
          <w:sz w:val="26"/>
          <w:szCs w:val="26"/>
          <w:lang w:val="uk-UA" w:eastAsia="ru-RU"/>
        </w:rPr>
        <w:t xml:space="preserve">безпеки (включає Єдиний сервісно-аналітичний центр ГУНП в </w:t>
      </w:r>
      <w:r w:rsidRPr="00902FB8">
        <w:rPr>
          <w:rFonts w:ascii="Bookman Old Style" w:eastAsia="Times New Roman" w:hAnsi="Bookman Old Style" w:cs="Times New Roman"/>
          <w:sz w:val="26"/>
          <w:szCs w:val="26"/>
          <w:lang w:val="uk-UA" w:eastAsia="ru-RU"/>
        </w:rPr>
        <w:t>Донецькій області (UASC), колл-центр «102», понад 100 камер інтелектуального відеоспостереження, мобільний додаток «Поліція 102»), р</w:t>
      </w:r>
      <w:r w:rsidRPr="00902FB8">
        <w:rPr>
          <w:rFonts w:ascii="Bookman Old Style" w:hAnsi="Bookman Old Style" w:cs="Times New Roman"/>
          <w:sz w:val="26"/>
          <w:szCs w:val="26"/>
          <w:lang w:val="uk-UA"/>
        </w:rPr>
        <w:t>озширення діяльності щодо гуманітарного розмінування (завдяки створенню у 2019</w:t>
      </w:r>
      <w:r w:rsidR="0024791F" w:rsidRPr="00902FB8">
        <w:rPr>
          <w:rFonts w:ascii="Bookman Old Style" w:hAnsi="Bookman Old Style" w:cs="Times New Roman"/>
          <w:sz w:val="26"/>
          <w:szCs w:val="26"/>
          <w:lang w:val="uk-UA"/>
        </w:rPr>
        <w:t> </w:t>
      </w:r>
      <w:r w:rsidRPr="00902FB8">
        <w:rPr>
          <w:rFonts w:ascii="Bookman Old Style" w:hAnsi="Bookman Old Style" w:cs="Times New Roman"/>
          <w:sz w:val="26"/>
          <w:szCs w:val="26"/>
          <w:lang w:val="uk-UA"/>
        </w:rPr>
        <w:t xml:space="preserve">році регіонального Центру гуманітарного розмінування), а також розбудови системи цивільного захисту в громадах (шляхом створення будинків безпеки, </w:t>
      </w:r>
      <w:r w:rsidRPr="00902FB8">
        <w:rPr>
          <w:rFonts w:ascii="Bookman Old Style" w:hAnsi="Bookman Old Style" w:cs="Times New Roman"/>
          <w:bCs/>
          <w:sz w:val="26"/>
          <w:szCs w:val="26"/>
          <w:lang w:val="uk-UA"/>
        </w:rPr>
        <w:t>в яких знаходяться пожежно-рятувальна служба, підрозділи поліції та/або швидкої медичної допомоги).</w:t>
      </w:r>
      <w:r w:rsidRPr="00902FB8">
        <w:rPr>
          <w:rFonts w:ascii="Bookman Old Style" w:eastAsia="Times New Roman" w:hAnsi="Bookman Old Style" w:cs="Times New Roman"/>
          <w:sz w:val="26"/>
          <w:szCs w:val="26"/>
          <w:lang w:val="uk-UA" w:eastAsia="ru-RU"/>
        </w:rPr>
        <w:t xml:space="preserve"> </w:t>
      </w:r>
    </w:p>
    <w:p w14:paraId="0FF38DAD" w14:textId="77777777" w:rsidR="003F6579" w:rsidRPr="00902FB8" w:rsidRDefault="003F6579" w:rsidP="005716B8">
      <w:pPr>
        <w:widowControl w:val="0"/>
        <w:tabs>
          <w:tab w:val="left" w:pos="3422"/>
        </w:tabs>
        <w:rPr>
          <w:lang w:val="uk-UA"/>
        </w:rPr>
        <w:sectPr w:rsidR="003F6579" w:rsidRPr="00902FB8" w:rsidSect="003F6579">
          <w:type w:val="continuous"/>
          <w:pgSz w:w="11906" w:h="16838"/>
          <w:pgMar w:top="1134" w:right="567" w:bottom="1134" w:left="1701" w:header="709" w:footer="709" w:gutter="0"/>
          <w:cols w:num="2" w:space="708"/>
          <w:docGrid w:linePitch="360"/>
        </w:sectPr>
      </w:pPr>
    </w:p>
    <w:p w14:paraId="0D8EDEB9" w14:textId="77777777" w:rsidR="00D263C8" w:rsidRPr="00902FB8" w:rsidRDefault="002F4BFB" w:rsidP="002F4BFB">
      <w:pPr>
        <w:spacing w:after="0" w:line="240" w:lineRule="auto"/>
        <w:rPr>
          <w:lang w:val="uk-UA"/>
        </w:rPr>
      </w:pPr>
      <w:r w:rsidRPr="00902FB8">
        <w:rPr>
          <w:rFonts w:ascii="Times New Roman" w:eastAsia="Times New Roman" w:hAnsi="Times New Roman" w:cs="Times New Roman"/>
          <w:b/>
          <w:noProof/>
          <w:sz w:val="28"/>
          <w:szCs w:val="28"/>
          <w:lang w:eastAsia="ru-RU"/>
        </w:rPr>
        <w:lastRenderedPageBreak/>
        <mc:AlternateContent>
          <mc:Choice Requires="wpg">
            <w:drawing>
              <wp:anchor distT="0" distB="0" distL="114300" distR="114300" simplePos="0" relativeHeight="251668480" behindDoc="1" locked="0" layoutInCell="1" allowOverlap="1" wp14:anchorId="500A7282" wp14:editId="3BD7C6B5">
                <wp:simplePos x="0" y="0"/>
                <wp:positionH relativeFrom="column">
                  <wp:posOffset>5715</wp:posOffset>
                </wp:positionH>
                <wp:positionV relativeFrom="paragraph">
                  <wp:posOffset>252730</wp:posOffset>
                </wp:positionV>
                <wp:extent cx="6111875" cy="9331960"/>
                <wp:effectExtent l="0" t="0" r="22225" b="59690"/>
                <wp:wrapTight wrapText="bothSides">
                  <wp:wrapPolygon edited="0">
                    <wp:start x="10368" y="0"/>
                    <wp:lineTo x="9964" y="265"/>
                    <wp:lineTo x="10031" y="573"/>
                    <wp:lineTo x="0" y="750"/>
                    <wp:lineTo x="0" y="21694"/>
                    <wp:lineTo x="21611" y="21694"/>
                    <wp:lineTo x="21611" y="18343"/>
                    <wp:lineTo x="13532" y="18343"/>
                    <wp:lineTo x="21611" y="18122"/>
                    <wp:lineTo x="21611" y="750"/>
                    <wp:lineTo x="14475" y="617"/>
                    <wp:lineTo x="14340" y="0"/>
                    <wp:lineTo x="10368" y="0"/>
                  </wp:wrapPolygon>
                </wp:wrapTight>
                <wp:docPr id="293" name="Группа 293"/>
                <wp:cNvGraphicFramePr/>
                <a:graphic xmlns:a="http://schemas.openxmlformats.org/drawingml/2006/main">
                  <a:graphicData uri="http://schemas.microsoft.com/office/word/2010/wordprocessingGroup">
                    <wpg:wgp>
                      <wpg:cNvGrpSpPr/>
                      <wpg:grpSpPr>
                        <a:xfrm>
                          <a:off x="0" y="0"/>
                          <a:ext cx="6111875" cy="9331960"/>
                          <a:chOff x="0" y="0"/>
                          <a:chExt cx="6112427" cy="9332295"/>
                        </a:xfrm>
                      </wpg:grpSpPr>
                      <wpg:grpSp>
                        <wpg:cNvPr id="283" name="Группа 283"/>
                        <wpg:cNvGrpSpPr/>
                        <wpg:grpSpPr>
                          <a:xfrm>
                            <a:off x="0" y="0"/>
                            <a:ext cx="6112427" cy="9332295"/>
                            <a:chOff x="0" y="0"/>
                            <a:chExt cx="6112427" cy="9332295"/>
                          </a:xfrm>
                        </wpg:grpSpPr>
                        <wpg:grpSp>
                          <wpg:cNvPr id="278" name="Группа 278"/>
                          <wpg:cNvGrpSpPr/>
                          <wpg:grpSpPr>
                            <a:xfrm>
                              <a:off x="0" y="0"/>
                              <a:ext cx="6112427" cy="9332295"/>
                              <a:chOff x="0" y="0"/>
                              <a:chExt cx="6112427" cy="9332295"/>
                            </a:xfrm>
                          </wpg:grpSpPr>
                          <wpg:grpSp>
                            <wpg:cNvPr id="275" name="Группа 275"/>
                            <wpg:cNvGrpSpPr/>
                            <wpg:grpSpPr>
                              <a:xfrm>
                                <a:off x="0" y="0"/>
                                <a:ext cx="6112427" cy="9332295"/>
                                <a:chOff x="0" y="0"/>
                                <a:chExt cx="6112427" cy="9332295"/>
                              </a:xfrm>
                            </wpg:grpSpPr>
                            <wpg:grpSp>
                              <wpg:cNvPr id="269" name="Группа 269"/>
                              <wpg:cNvGrpSpPr/>
                              <wpg:grpSpPr>
                                <a:xfrm>
                                  <a:off x="0" y="0"/>
                                  <a:ext cx="6112427" cy="9332295"/>
                                  <a:chOff x="0" y="0"/>
                                  <a:chExt cx="6112427" cy="9332295"/>
                                </a:xfrm>
                              </wpg:grpSpPr>
                              <wpg:grpSp>
                                <wpg:cNvPr id="264" name="Группа 264"/>
                                <wpg:cNvGrpSpPr/>
                                <wpg:grpSpPr>
                                  <a:xfrm>
                                    <a:off x="0" y="0"/>
                                    <a:ext cx="6112427" cy="9332295"/>
                                    <a:chOff x="0" y="0"/>
                                    <a:chExt cx="6112427" cy="9332295"/>
                                  </a:xfrm>
                                </wpg:grpSpPr>
                                <wpg:grpSp>
                                  <wpg:cNvPr id="254" name="Группа 254"/>
                                  <wpg:cNvGrpSpPr/>
                                  <wpg:grpSpPr>
                                    <a:xfrm>
                                      <a:off x="0" y="0"/>
                                      <a:ext cx="6112427" cy="9332295"/>
                                      <a:chOff x="0" y="0"/>
                                      <a:chExt cx="6112427" cy="9332295"/>
                                    </a:xfrm>
                                  </wpg:grpSpPr>
                                  <wpg:grpSp>
                                    <wpg:cNvPr id="251" name="Группа 251"/>
                                    <wpg:cNvGrpSpPr/>
                                    <wpg:grpSpPr>
                                      <a:xfrm>
                                        <a:off x="0" y="0"/>
                                        <a:ext cx="6112427" cy="9332295"/>
                                        <a:chOff x="0" y="0"/>
                                        <a:chExt cx="6112427" cy="9332295"/>
                                      </a:xfrm>
                                    </wpg:grpSpPr>
                                    <wpg:grpSp>
                                      <wpg:cNvPr id="245" name="Группа 245"/>
                                      <wpg:cNvGrpSpPr/>
                                      <wpg:grpSpPr>
                                        <a:xfrm>
                                          <a:off x="0" y="0"/>
                                          <a:ext cx="6112427" cy="9332295"/>
                                          <a:chOff x="0" y="0"/>
                                          <a:chExt cx="6112427" cy="9332295"/>
                                        </a:xfrm>
                                      </wpg:grpSpPr>
                                      <wpg:grpSp>
                                        <wpg:cNvPr id="241" name="Группа 241"/>
                                        <wpg:cNvGrpSpPr/>
                                        <wpg:grpSpPr>
                                          <a:xfrm>
                                            <a:off x="0" y="0"/>
                                            <a:ext cx="6112427" cy="9332295"/>
                                            <a:chOff x="0" y="0"/>
                                            <a:chExt cx="6112427" cy="9332295"/>
                                          </a:xfrm>
                                        </wpg:grpSpPr>
                                        <wpg:grpSp>
                                          <wpg:cNvPr id="230" name="Группа 230"/>
                                          <wpg:cNvGrpSpPr/>
                                          <wpg:grpSpPr>
                                            <a:xfrm>
                                              <a:off x="0" y="0"/>
                                              <a:ext cx="6112427" cy="9332295"/>
                                              <a:chOff x="0" y="0"/>
                                              <a:chExt cx="6112427" cy="9332295"/>
                                            </a:xfrm>
                                          </wpg:grpSpPr>
                                          <wpg:grpSp>
                                            <wpg:cNvPr id="210" name="Группа 210"/>
                                            <wpg:cNvGrpSpPr/>
                                            <wpg:grpSpPr>
                                              <a:xfrm>
                                                <a:off x="0" y="0"/>
                                                <a:ext cx="6112427" cy="9332295"/>
                                                <a:chOff x="0" y="0"/>
                                                <a:chExt cx="6112427" cy="9332295"/>
                                              </a:xfrm>
                                            </wpg:grpSpPr>
                                            <wpg:grpSp>
                                              <wpg:cNvPr id="209" name="Группа 209"/>
                                              <wpg:cNvGrpSpPr/>
                                              <wpg:grpSpPr>
                                                <a:xfrm>
                                                  <a:off x="0" y="336430"/>
                                                  <a:ext cx="3007205" cy="8995865"/>
                                                  <a:chOff x="0" y="0"/>
                                                  <a:chExt cx="3007205" cy="8995865"/>
                                                </a:xfrm>
                                              </wpg:grpSpPr>
                                              <wps:wsp>
                                                <wps:cNvPr id="65" name="Прямоугольник 65"/>
                                                <wps:cNvSpPr/>
                                                <wps:spPr>
                                                  <a:xfrm>
                                                    <a:off x="25880" y="0"/>
                                                    <a:ext cx="2981325" cy="231775"/>
                                                  </a:xfrm>
                                                  <a:prstGeom prst="rect">
                                                    <a:avLst/>
                                                  </a:prstGeom>
                                                  <a:noFill/>
                                                  <a:ln w="9525" cap="flat" cmpd="sng" algn="ctr">
                                                    <a:solidFill>
                                                      <a:srgbClr val="0070C0"/>
                                                    </a:solidFill>
                                                    <a:prstDash val="solid"/>
                                                  </a:ln>
                                                  <a:effectLst/>
                                                </wps:spPr>
                                                <wps:txbx>
                                                  <w:txbxContent>
                                                    <w:p w14:paraId="20BEBD47" w14:textId="77777777" w:rsidR="00FD0641" w:rsidRPr="003B1DB4" w:rsidRDefault="00FD0641" w:rsidP="002F4BFB">
                                                      <w:pPr>
                                                        <w:spacing w:after="0" w:line="240" w:lineRule="auto"/>
                                                        <w:rPr>
                                                          <w:rFonts w:ascii="Bookman Old Style" w:hAnsi="Bookman Old Style" w:cs="Times New Roman"/>
                                                          <w:color w:val="000000" w:themeColor="text1"/>
                                                          <w:spacing w:val="-6"/>
                                                          <w:sz w:val="19"/>
                                                          <w:szCs w:val="19"/>
                                                        </w:rPr>
                                                      </w:pPr>
                                                      <w:r w:rsidRPr="003B1DB4">
                                                        <w:rPr>
                                                          <w:rFonts w:ascii="Bookman Old Style" w:hAnsi="Bookman Old Style" w:cs="Times New Roman"/>
                                                          <w:b/>
                                                          <w:color w:val="000000" w:themeColor="text1"/>
                                                          <w:spacing w:val="-6"/>
                                                          <w:sz w:val="19"/>
                                                          <w:szCs w:val="19"/>
                                                          <w:lang w:val="en-US"/>
                                                        </w:rPr>
                                                        <w:t>W</w:t>
                                                      </w:r>
                                                      <w:r w:rsidRPr="003B1DB4">
                                                        <w:rPr>
                                                          <w:rFonts w:ascii="Bookman Old Style" w:hAnsi="Bookman Old Style" w:cs="Times New Roman"/>
                                                          <w:b/>
                                                          <w:color w:val="000000" w:themeColor="text1"/>
                                                          <w:spacing w:val="-6"/>
                                                          <w:sz w:val="19"/>
                                                          <w:szCs w:val="19"/>
                                                        </w:rPr>
                                                        <w:t>1</w:t>
                                                      </w:r>
                                                      <w:r w:rsidRPr="003B1DB4">
                                                        <w:rPr>
                                                          <w:rFonts w:ascii="Bookman Old Style" w:hAnsi="Bookman Old Style" w:cs="Times New Roman"/>
                                                          <w:color w:val="000000" w:themeColor="text1"/>
                                                          <w:spacing w:val="-6"/>
                                                          <w:sz w:val="19"/>
                                                          <w:szCs w:val="19"/>
                                                        </w:rPr>
                                                        <w:t xml:space="preserve"> </w:t>
                                                      </w:r>
                                                      <w:r w:rsidRPr="003B1DB4">
                                                        <w:rPr>
                                                          <w:rFonts w:ascii="Bookman Old Style" w:hAnsi="Bookman Old Style" w:cs="Times New Roman"/>
                                                          <w:color w:val="000000" w:themeColor="text1"/>
                                                          <w:spacing w:val="-6"/>
                                                          <w:sz w:val="19"/>
                                                          <w:szCs w:val="19"/>
                                                          <w:lang w:val="uk-UA"/>
                                                        </w:rPr>
                                                        <w:t>Тимчасова окупація частини території регіону</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88" name="Прямоугольник 88"/>
                                                <wps:cNvSpPr/>
                                                <wps:spPr>
                                                  <a:xfrm>
                                                    <a:off x="17253" y="284672"/>
                                                    <a:ext cx="2987675" cy="372110"/>
                                                  </a:xfrm>
                                                  <a:prstGeom prst="rect">
                                                    <a:avLst/>
                                                  </a:prstGeom>
                                                  <a:noFill/>
                                                  <a:ln w="9525" cap="flat" cmpd="sng" algn="ctr">
                                                    <a:solidFill>
                                                      <a:srgbClr val="0070C0"/>
                                                    </a:solidFill>
                                                    <a:prstDash val="solid"/>
                                                  </a:ln>
                                                  <a:effectLst/>
                                                </wps:spPr>
                                                <wps:txbx>
                                                  <w:txbxContent>
                                                    <w:p w14:paraId="75709598"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rPr>
                                                        <w:t>2</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Негативні демографічні тенденції з поглибленням ґендерного дисбалансу</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91" name="Прямоугольник 91"/>
                                                <wps:cNvSpPr/>
                                                <wps:spPr>
                                                  <a:xfrm>
                                                    <a:off x="8627" y="715993"/>
                                                    <a:ext cx="2987675" cy="435610"/>
                                                  </a:xfrm>
                                                  <a:prstGeom prst="rect">
                                                    <a:avLst/>
                                                  </a:prstGeom>
                                                  <a:noFill/>
                                                  <a:ln w="9525" cap="flat" cmpd="sng" algn="ctr">
                                                    <a:solidFill>
                                                      <a:srgbClr val="0070C0"/>
                                                    </a:solidFill>
                                                    <a:prstDash val="solid"/>
                                                  </a:ln>
                                                  <a:effectLst/>
                                                </wps:spPr>
                                                <wps:txbx>
                                                  <w:txbxContent>
                                                    <w:p w14:paraId="45908308"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rPr>
                                                        <w:t>3</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Високий рівень безробіття через диспропорції між попитом та пропозицією робочої сили</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136" name="Прямоугольник 136"/>
                                                <wps:cNvSpPr/>
                                                <wps:spPr>
                                                  <a:xfrm>
                                                    <a:off x="0" y="1224951"/>
                                                    <a:ext cx="2994660" cy="367665"/>
                                                  </a:xfrm>
                                                  <a:prstGeom prst="rect">
                                                    <a:avLst/>
                                                  </a:prstGeom>
                                                  <a:noFill/>
                                                  <a:ln w="9525" cap="flat" cmpd="sng" algn="ctr">
                                                    <a:solidFill>
                                                      <a:srgbClr val="0070C0"/>
                                                    </a:solidFill>
                                                    <a:prstDash val="solid"/>
                                                  </a:ln>
                                                  <a:effectLst/>
                                                </wps:spPr>
                                                <wps:txbx>
                                                  <w:txbxContent>
                                                    <w:p w14:paraId="128CD8CD"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rPr>
                                                        <w:t>4</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Брак кваліфікованих кадрів в найбільш затребуваних галузях та сферах</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137" name="Прямоугольник 137"/>
                                                <wps:cNvSpPr/>
                                                <wps:spPr>
                                                  <a:xfrm>
                                                    <a:off x="0" y="1656272"/>
                                                    <a:ext cx="2994660" cy="333375"/>
                                                  </a:xfrm>
                                                  <a:prstGeom prst="rect">
                                                    <a:avLst/>
                                                  </a:prstGeom>
                                                  <a:noFill/>
                                                  <a:ln w="9525" cap="flat" cmpd="sng" algn="ctr">
                                                    <a:solidFill>
                                                      <a:srgbClr val="0070C0"/>
                                                    </a:solidFill>
                                                    <a:prstDash val="solid"/>
                                                  </a:ln>
                                                  <a:effectLst/>
                                                </wps:spPr>
                                                <wps:txbx>
                                                  <w:txbxContent>
                                                    <w:p w14:paraId="21B29E42"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rPr>
                                                        <w:t>5</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Ускладненість транспортно-логістичних зв’язків</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151" name="Прямоугольник 151"/>
                                                <wps:cNvSpPr/>
                                                <wps:spPr>
                                                  <a:xfrm>
                                                    <a:off x="0" y="2044461"/>
                                                    <a:ext cx="2994660" cy="340360"/>
                                                  </a:xfrm>
                                                  <a:prstGeom prst="rect">
                                                    <a:avLst/>
                                                  </a:prstGeom>
                                                  <a:noFill/>
                                                  <a:ln w="9525" cap="flat" cmpd="sng" algn="ctr">
                                                    <a:solidFill>
                                                      <a:srgbClr val="0070C0"/>
                                                    </a:solidFill>
                                                    <a:prstDash val="solid"/>
                                                  </a:ln>
                                                  <a:effectLst/>
                                                </wps:spPr>
                                                <wps:txbx>
                                                  <w:txbxContent>
                                                    <w:p w14:paraId="073BA7CB"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rPr>
                                                        <w:t>6</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Структурні деформації існуючої економічної системи</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179" name="Прямоугольник 179"/>
                                                <wps:cNvSpPr/>
                                                <wps:spPr>
                                                  <a:xfrm>
                                                    <a:off x="8627" y="2441276"/>
                                                    <a:ext cx="2995295" cy="517525"/>
                                                  </a:xfrm>
                                                  <a:prstGeom prst="rect">
                                                    <a:avLst/>
                                                  </a:prstGeom>
                                                  <a:noFill/>
                                                  <a:ln w="9525" cap="flat" cmpd="sng" algn="ctr">
                                                    <a:solidFill>
                                                      <a:srgbClr val="0070C0"/>
                                                    </a:solidFill>
                                                    <a:prstDash val="solid"/>
                                                  </a:ln>
                                                  <a:effectLst/>
                                                </wps:spPr>
                                                <wps:txbx>
                                                  <w:txbxContent>
                                                    <w:p w14:paraId="312A4200"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rPr>
                                                        <w:t>7</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Невідповідність наявної наукової, інноваційної та підприємницької інфраструктури сучасним потребам розвитку</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180" name="Прямоугольник 180"/>
                                                <wps:cNvSpPr/>
                                                <wps:spPr>
                                                  <a:xfrm>
                                                    <a:off x="8627" y="3010619"/>
                                                    <a:ext cx="2995295" cy="379095"/>
                                                  </a:xfrm>
                                                  <a:prstGeom prst="rect">
                                                    <a:avLst/>
                                                  </a:prstGeom>
                                                  <a:noFill/>
                                                  <a:ln w="9525" cap="flat" cmpd="sng" algn="ctr">
                                                    <a:solidFill>
                                                      <a:srgbClr val="0070C0"/>
                                                    </a:solidFill>
                                                    <a:prstDash val="solid"/>
                                                  </a:ln>
                                                  <a:effectLst/>
                                                </wps:spPr>
                                                <wps:txbx>
                                                  <w:txbxContent>
                                                    <w:p w14:paraId="61EFF109"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rPr>
                                                        <w:t>8</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sz w:val="19"/>
                                                          <w:szCs w:val="19"/>
                                                          <w:lang w:val="uk-UA"/>
                                                        </w:rPr>
                                                        <w:t>Негативний імідж регіону на національному та міжнародному рівнях</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181" name="Прямоугольник 181"/>
                                                <wps:cNvSpPr/>
                                                <wps:spPr>
                                                  <a:xfrm>
                                                    <a:off x="0" y="3450566"/>
                                                    <a:ext cx="2995295" cy="531495"/>
                                                  </a:xfrm>
                                                  <a:prstGeom prst="rect">
                                                    <a:avLst/>
                                                  </a:prstGeom>
                                                  <a:noFill/>
                                                  <a:ln w="9525" cap="flat" cmpd="sng" algn="ctr">
                                                    <a:solidFill>
                                                      <a:srgbClr val="0070C0"/>
                                                    </a:solidFill>
                                                    <a:prstDash val="solid"/>
                                                  </a:ln>
                                                  <a:effectLst/>
                                                </wps:spPr>
                                                <wps:txbx>
                                                  <w:txbxContent>
                                                    <w:p w14:paraId="6547B664"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rPr>
                                                        <w:t>9</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Інформаційна ізольованість та низький рівень обізнаності населення регіону (особливо вздовж лінії розмежування)</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182" name="Прямоугольник 182"/>
                                                <wps:cNvSpPr/>
                                                <wps:spPr>
                                                  <a:xfrm>
                                                    <a:off x="0" y="4045789"/>
                                                    <a:ext cx="2995295" cy="353695"/>
                                                  </a:xfrm>
                                                  <a:prstGeom prst="rect">
                                                    <a:avLst/>
                                                  </a:prstGeom>
                                                  <a:noFill/>
                                                  <a:ln w="9525" cap="flat" cmpd="sng" algn="ctr">
                                                    <a:solidFill>
                                                      <a:srgbClr val="0070C0"/>
                                                    </a:solidFill>
                                                    <a:prstDash val="solid"/>
                                                  </a:ln>
                                                  <a:effectLst/>
                                                </wps:spPr>
                                                <wps:txbx>
                                                  <w:txbxContent>
                                                    <w:p w14:paraId="5B51713C"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lang w:val="uk-UA"/>
                                                        </w:rPr>
                                                        <w:t>10</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Значні диспропорції у соціально-економічному розвитку територій</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183" name="Прямоугольник 183"/>
                                                <wps:cNvSpPr/>
                                                <wps:spPr>
                                                  <a:xfrm>
                                                    <a:off x="0" y="4468483"/>
                                                    <a:ext cx="2995295" cy="517525"/>
                                                  </a:xfrm>
                                                  <a:prstGeom prst="rect">
                                                    <a:avLst/>
                                                  </a:prstGeom>
                                                  <a:noFill/>
                                                  <a:ln w="9525" cap="flat" cmpd="sng" algn="ctr">
                                                    <a:solidFill>
                                                      <a:srgbClr val="0070C0"/>
                                                    </a:solidFill>
                                                    <a:prstDash val="solid"/>
                                                  </a:ln>
                                                  <a:effectLst/>
                                                </wps:spPr>
                                                <wps:txbx>
                                                  <w:txbxContent>
                                                    <w:p w14:paraId="52DB8D32"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lang w:val="uk-UA"/>
                                                        </w:rPr>
                                                        <w:t>11</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Відсутність рівного доступу населення до якісних послуг, у тому числі через недостатній рівень інклюзивності закладів, що їх надають</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184" name="Прямоугольник 184"/>
                                                <wps:cNvSpPr/>
                                                <wps:spPr>
                                                  <a:xfrm>
                                                    <a:off x="0" y="5055079"/>
                                                    <a:ext cx="2995295" cy="415290"/>
                                                  </a:xfrm>
                                                  <a:prstGeom prst="rect">
                                                    <a:avLst/>
                                                  </a:prstGeom>
                                                  <a:noFill/>
                                                  <a:ln w="9525" cap="flat" cmpd="sng" algn="ctr">
                                                    <a:solidFill>
                                                      <a:srgbClr val="0070C0"/>
                                                    </a:solidFill>
                                                    <a:prstDash val="solid"/>
                                                  </a:ln>
                                                  <a:effectLst/>
                                                </wps:spPr>
                                                <wps:txbx>
                                                  <w:txbxContent>
                                                    <w:p w14:paraId="507CD3B4"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lang w:val="uk-UA"/>
                                                        </w:rPr>
                                                        <w:t>12</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 xml:space="preserve">Високий ступінь зносу </w:t>
                                                      </w:r>
                                                      <w:r>
                                                        <w:rPr>
                                                          <w:rFonts w:ascii="Bookman Old Style" w:hAnsi="Bookman Old Style" w:cs="Times New Roman"/>
                                                          <w:color w:val="000000" w:themeColor="text1"/>
                                                          <w:sz w:val="19"/>
                                                          <w:szCs w:val="19"/>
                                                          <w:lang w:val="uk-UA"/>
                                                        </w:rPr>
                                                        <w:t>об’єктів комунальної інфраструктури</w:t>
                                                      </w:r>
                                                      <w:r w:rsidRPr="002F4BFB">
                                                        <w:rPr>
                                                          <w:rFonts w:ascii="Bookman Old Style" w:hAnsi="Bookman Old Style" w:cs="Times New Roman"/>
                                                          <w:color w:val="000000" w:themeColor="text1"/>
                                                          <w:sz w:val="19"/>
                                                          <w:szCs w:val="19"/>
                                                          <w:lang w:val="uk-UA"/>
                                                        </w:rPr>
                                                        <w:t xml:space="preserve"> та житлового фонду</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185" name="Прямоугольник 185"/>
                                                <wps:cNvSpPr/>
                                                <wps:spPr>
                                                  <a:xfrm>
                                                    <a:off x="0" y="5546785"/>
                                                    <a:ext cx="2995295" cy="510540"/>
                                                  </a:xfrm>
                                                  <a:prstGeom prst="rect">
                                                    <a:avLst/>
                                                  </a:prstGeom>
                                                  <a:noFill/>
                                                  <a:ln w="9525" cap="flat" cmpd="sng" algn="ctr">
                                                    <a:solidFill>
                                                      <a:srgbClr val="0070C0"/>
                                                    </a:solidFill>
                                                    <a:prstDash val="solid"/>
                                                  </a:ln>
                                                  <a:effectLst/>
                                                </wps:spPr>
                                                <wps:txbx>
                                                  <w:txbxContent>
                                                    <w:p w14:paraId="2C11D3CB"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lang w:val="uk-UA"/>
                                                        </w:rPr>
                                                        <w:t>13</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Відсутність альтернативного джерела водопостачання для населення та галузей економіки (особливо вздовж лінії розмежування)</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186" name="Прямоугольник 186"/>
                                                <wps:cNvSpPr/>
                                                <wps:spPr>
                                                  <a:xfrm>
                                                    <a:off x="0" y="6133381"/>
                                                    <a:ext cx="2995295" cy="365125"/>
                                                  </a:xfrm>
                                                  <a:prstGeom prst="rect">
                                                    <a:avLst/>
                                                  </a:prstGeom>
                                                  <a:noFill/>
                                                  <a:ln w="9525" cap="flat" cmpd="sng" algn="ctr">
                                                    <a:solidFill>
                                                      <a:srgbClr val="0070C0"/>
                                                    </a:solidFill>
                                                    <a:prstDash val="solid"/>
                                                  </a:ln>
                                                  <a:effectLst/>
                                                </wps:spPr>
                                                <wps:txbx>
                                                  <w:txbxContent>
                                                    <w:p w14:paraId="1207F466" w14:textId="77777777" w:rsidR="00FD0641" w:rsidRPr="002F4BFB" w:rsidRDefault="00FD0641" w:rsidP="002F4BFB">
                                                      <w:pPr>
                                                        <w:spacing w:after="0" w:line="240" w:lineRule="auto"/>
                                                        <w:rPr>
                                                          <w:rFonts w:ascii="Bookman Old Style" w:hAnsi="Bookman Old Style"/>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lang w:val="uk-UA"/>
                                                        </w:rPr>
                                                        <w:t>14</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Відсутність цілісної трирівневої системи надання медичної допомоги</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187" name="Прямоугольник 187"/>
                                                <wps:cNvSpPr/>
                                                <wps:spPr>
                                                  <a:xfrm>
                                                    <a:off x="0" y="6556076"/>
                                                    <a:ext cx="2995295" cy="667385"/>
                                                  </a:xfrm>
                                                  <a:prstGeom prst="rect">
                                                    <a:avLst/>
                                                  </a:prstGeom>
                                                  <a:noFill/>
                                                  <a:ln w="9525" cap="flat" cmpd="sng" algn="ctr">
                                                    <a:solidFill>
                                                      <a:srgbClr val="0070C0"/>
                                                    </a:solidFill>
                                                    <a:prstDash val="solid"/>
                                                  </a:ln>
                                                  <a:effectLst/>
                                                </wps:spPr>
                                                <wps:txbx>
                                                  <w:txbxContent>
                                                    <w:p w14:paraId="2D83E52F" w14:textId="77777777" w:rsidR="00FD0641" w:rsidRPr="003B1DB4" w:rsidRDefault="00FD0641" w:rsidP="002F4BFB">
                                                      <w:pPr>
                                                        <w:spacing w:after="0" w:line="240" w:lineRule="auto"/>
                                                        <w:rPr>
                                                          <w:rFonts w:ascii="Bookman Old Style" w:hAnsi="Bookman Old Style"/>
                                                          <w:spacing w:val="-2"/>
                                                          <w:sz w:val="19"/>
                                                          <w:szCs w:val="19"/>
                                                        </w:rPr>
                                                      </w:pPr>
                                                      <w:r w:rsidRPr="003B1DB4">
                                                        <w:rPr>
                                                          <w:rFonts w:ascii="Bookman Old Style" w:hAnsi="Bookman Old Style" w:cs="Times New Roman"/>
                                                          <w:b/>
                                                          <w:color w:val="000000" w:themeColor="text1"/>
                                                          <w:spacing w:val="-2"/>
                                                          <w:sz w:val="19"/>
                                                          <w:szCs w:val="19"/>
                                                          <w:lang w:val="en-US"/>
                                                        </w:rPr>
                                                        <w:t>W</w:t>
                                                      </w:r>
                                                      <w:r w:rsidRPr="003B1DB4">
                                                        <w:rPr>
                                                          <w:rFonts w:ascii="Bookman Old Style" w:hAnsi="Bookman Old Style" w:cs="Times New Roman"/>
                                                          <w:b/>
                                                          <w:color w:val="000000" w:themeColor="text1"/>
                                                          <w:spacing w:val="-2"/>
                                                          <w:sz w:val="19"/>
                                                          <w:szCs w:val="19"/>
                                                          <w:lang w:val="uk-UA"/>
                                                        </w:rPr>
                                                        <w:t>15</w:t>
                                                      </w:r>
                                                      <w:r w:rsidRPr="003B1DB4">
                                                        <w:rPr>
                                                          <w:rFonts w:ascii="Bookman Old Style" w:hAnsi="Bookman Old Style" w:cs="Times New Roman"/>
                                                          <w:color w:val="000000" w:themeColor="text1"/>
                                                          <w:spacing w:val="-2"/>
                                                          <w:sz w:val="19"/>
                                                          <w:szCs w:val="19"/>
                                                        </w:rPr>
                                                        <w:t xml:space="preserve"> </w:t>
                                                      </w:r>
                                                      <w:r w:rsidRPr="003B1DB4">
                                                        <w:rPr>
                                                          <w:rFonts w:ascii="Bookman Old Style" w:hAnsi="Bookman Old Style"/>
                                                          <w:spacing w:val="-2"/>
                                                          <w:sz w:val="19"/>
                                                          <w:szCs w:val="19"/>
                                                          <w:lang w:val="uk-UA"/>
                                                        </w:rPr>
                                                        <w:t>Недостатність культурно-дозвіллєвої, спортивної та туристичної інфраструктури (у тому числі інклюзивної) для забезпечення гармонійного фізичного та духовного розвитку населення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8" name="Прямоугольник 188"/>
                                                <wps:cNvSpPr/>
                                                <wps:spPr>
                                                  <a:xfrm>
                                                    <a:off x="0" y="7297947"/>
                                                    <a:ext cx="2995295" cy="224155"/>
                                                  </a:xfrm>
                                                  <a:prstGeom prst="rect">
                                                    <a:avLst/>
                                                  </a:prstGeom>
                                                  <a:noFill/>
                                                  <a:ln w="9525" cap="flat" cmpd="sng" algn="ctr">
                                                    <a:solidFill>
                                                      <a:srgbClr val="0070C0"/>
                                                    </a:solidFill>
                                                    <a:prstDash val="solid"/>
                                                  </a:ln>
                                                  <a:effectLst/>
                                                </wps:spPr>
                                                <wps:txbx>
                                                  <w:txbxContent>
                                                    <w:p w14:paraId="5D09C1DE" w14:textId="77777777" w:rsidR="00FD0641" w:rsidRPr="003B1DB4" w:rsidRDefault="00FD0641" w:rsidP="002F4BFB">
                                                      <w:pPr>
                                                        <w:spacing w:after="0" w:line="240" w:lineRule="auto"/>
                                                        <w:rPr>
                                                          <w:rFonts w:ascii="Bookman Old Style" w:hAnsi="Bookman Old Style"/>
                                                          <w:spacing w:val="-2"/>
                                                          <w:sz w:val="19"/>
                                                          <w:szCs w:val="19"/>
                                                        </w:rPr>
                                                      </w:pPr>
                                                      <w:r w:rsidRPr="003B1DB4">
                                                        <w:rPr>
                                                          <w:rFonts w:ascii="Bookman Old Style" w:hAnsi="Bookman Old Style" w:cs="Times New Roman"/>
                                                          <w:b/>
                                                          <w:color w:val="000000" w:themeColor="text1"/>
                                                          <w:spacing w:val="-2"/>
                                                          <w:sz w:val="19"/>
                                                          <w:szCs w:val="19"/>
                                                          <w:lang w:val="en-US"/>
                                                        </w:rPr>
                                                        <w:t>W</w:t>
                                                      </w:r>
                                                      <w:r w:rsidRPr="003B1DB4">
                                                        <w:rPr>
                                                          <w:rFonts w:ascii="Bookman Old Style" w:hAnsi="Bookman Old Style" w:cs="Times New Roman"/>
                                                          <w:b/>
                                                          <w:color w:val="000000" w:themeColor="text1"/>
                                                          <w:spacing w:val="-2"/>
                                                          <w:sz w:val="19"/>
                                                          <w:szCs w:val="19"/>
                                                          <w:lang w:val="uk-UA"/>
                                                        </w:rPr>
                                                        <w:t>16</w:t>
                                                      </w:r>
                                                      <w:r w:rsidRPr="003B1DB4">
                                                        <w:rPr>
                                                          <w:rFonts w:ascii="Bookman Old Style" w:hAnsi="Bookman Old Style" w:cs="Times New Roman"/>
                                                          <w:color w:val="000000" w:themeColor="text1"/>
                                                          <w:spacing w:val="-2"/>
                                                          <w:sz w:val="19"/>
                                                          <w:szCs w:val="19"/>
                                                        </w:rPr>
                                                        <w:t xml:space="preserve"> </w:t>
                                                      </w:r>
                                                      <w:r w:rsidRPr="003B1DB4">
                                                        <w:rPr>
                                                          <w:rFonts w:ascii="Bookman Old Style" w:hAnsi="Bookman Old Style" w:cs="Times New Roman"/>
                                                          <w:color w:val="000000" w:themeColor="text1"/>
                                                          <w:spacing w:val="-2"/>
                                                          <w:sz w:val="19"/>
                                                          <w:szCs w:val="19"/>
                                                          <w:lang w:val="uk-UA"/>
                                                        </w:rPr>
                                                        <w:t>Поширеність соціально небезпечних хвороб</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189" name="Прямоугольник 189"/>
                                                <wps:cNvSpPr/>
                                                <wps:spPr>
                                                  <a:xfrm>
                                                    <a:off x="8627" y="7608498"/>
                                                    <a:ext cx="2995295" cy="365125"/>
                                                  </a:xfrm>
                                                  <a:prstGeom prst="rect">
                                                    <a:avLst/>
                                                  </a:prstGeom>
                                                  <a:noFill/>
                                                  <a:ln w="9525" cap="flat" cmpd="sng" algn="ctr">
                                                    <a:solidFill>
                                                      <a:srgbClr val="0070C0"/>
                                                    </a:solidFill>
                                                    <a:prstDash val="solid"/>
                                                  </a:ln>
                                                  <a:effectLst/>
                                                </wps:spPr>
                                                <wps:txbx>
                                                  <w:txbxContent>
                                                    <w:p w14:paraId="1542DC03" w14:textId="77777777" w:rsidR="00FD0641" w:rsidRPr="002F4BFB" w:rsidRDefault="00FD0641" w:rsidP="002F4BFB">
                                                      <w:pPr>
                                                        <w:spacing w:after="0" w:line="240" w:lineRule="auto"/>
                                                        <w:rPr>
                                                          <w:rFonts w:ascii="Bookman Old Style" w:hAnsi="Bookman Old Style"/>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lang w:val="uk-UA"/>
                                                        </w:rPr>
                                                        <w:t>17</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Недосконалість системи реагування на надзвичайні ситуації</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190" name="Прямоугольник 190"/>
                                                <wps:cNvSpPr/>
                                                <wps:spPr>
                                                  <a:xfrm>
                                                    <a:off x="8627" y="8057072"/>
                                                    <a:ext cx="2995295" cy="365125"/>
                                                  </a:xfrm>
                                                  <a:prstGeom prst="rect">
                                                    <a:avLst/>
                                                  </a:prstGeom>
                                                  <a:noFill/>
                                                  <a:ln w="9525" cap="flat" cmpd="sng" algn="ctr">
                                                    <a:solidFill>
                                                      <a:srgbClr val="0070C0"/>
                                                    </a:solidFill>
                                                    <a:prstDash val="solid"/>
                                                  </a:ln>
                                                  <a:effectLst/>
                                                </wps:spPr>
                                                <wps:txbx>
                                                  <w:txbxContent>
                                                    <w:p w14:paraId="1677BF55" w14:textId="77777777" w:rsidR="00FD0641" w:rsidRPr="003B1DB4" w:rsidRDefault="00FD0641" w:rsidP="002F4BFB">
                                                      <w:pPr>
                                                        <w:spacing w:after="0" w:line="240" w:lineRule="auto"/>
                                                        <w:rPr>
                                                          <w:rFonts w:ascii="Bookman Old Style" w:hAnsi="Bookman Old Style"/>
                                                          <w:spacing w:val="-4"/>
                                                          <w:sz w:val="19"/>
                                                          <w:szCs w:val="19"/>
                                                        </w:rPr>
                                                      </w:pPr>
                                                      <w:r w:rsidRPr="003B1DB4">
                                                        <w:rPr>
                                                          <w:rFonts w:ascii="Bookman Old Style" w:hAnsi="Bookman Old Style" w:cs="Times New Roman"/>
                                                          <w:b/>
                                                          <w:color w:val="000000" w:themeColor="text1"/>
                                                          <w:spacing w:val="-4"/>
                                                          <w:sz w:val="19"/>
                                                          <w:szCs w:val="19"/>
                                                          <w:lang w:val="en-US"/>
                                                        </w:rPr>
                                                        <w:t>W</w:t>
                                                      </w:r>
                                                      <w:r w:rsidRPr="003B1DB4">
                                                        <w:rPr>
                                                          <w:rFonts w:ascii="Bookman Old Style" w:hAnsi="Bookman Old Style" w:cs="Times New Roman"/>
                                                          <w:b/>
                                                          <w:color w:val="000000" w:themeColor="text1"/>
                                                          <w:spacing w:val="-4"/>
                                                          <w:sz w:val="19"/>
                                                          <w:szCs w:val="19"/>
                                                          <w:lang w:val="uk-UA"/>
                                                        </w:rPr>
                                                        <w:t>18</w:t>
                                                      </w:r>
                                                      <w:r w:rsidRPr="003B1DB4">
                                                        <w:rPr>
                                                          <w:rFonts w:ascii="Bookman Old Style" w:hAnsi="Bookman Old Style" w:cs="Times New Roman"/>
                                                          <w:color w:val="000000" w:themeColor="text1"/>
                                                          <w:spacing w:val="-4"/>
                                                          <w:sz w:val="19"/>
                                                          <w:szCs w:val="19"/>
                                                        </w:rPr>
                                                        <w:t xml:space="preserve"> </w:t>
                                                      </w:r>
                                                      <w:r w:rsidRPr="003B1DB4">
                                                        <w:rPr>
                                                          <w:rFonts w:ascii="Bookman Old Style" w:hAnsi="Bookman Old Style" w:cs="Times New Roman"/>
                                                          <w:color w:val="000000" w:themeColor="text1"/>
                                                          <w:spacing w:val="-4"/>
                                                          <w:sz w:val="19"/>
                                                          <w:szCs w:val="19"/>
                                                          <w:lang w:val="uk-UA"/>
                                                        </w:rPr>
                                                        <w:t>Значне забруднення довкілля, у тому числі через істотне техногенне навантаження на нього</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wps:wsp>
                                                <wps:cNvPr id="191" name="Прямоугольник 191"/>
                                                <wps:cNvSpPr/>
                                                <wps:spPr>
                                                  <a:xfrm>
                                                    <a:off x="0" y="8505645"/>
                                                    <a:ext cx="2995295" cy="490220"/>
                                                  </a:xfrm>
                                                  <a:prstGeom prst="rect">
                                                    <a:avLst/>
                                                  </a:prstGeom>
                                                  <a:noFill/>
                                                  <a:ln w="9525" cap="flat" cmpd="sng" algn="ctr">
                                                    <a:solidFill>
                                                      <a:srgbClr val="0070C0"/>
                                                    </a:solidFill>
                                                    <a:prstDash val="solid"/>
                                                  </a:ln>
                                                  <a:effectLst/>
                                                </wps:spPr>
                                                <wps:txbx>
                                                  <w:txbxContent>
                                                    <w:p w14:paraId="463CA486" w14:textId="77777777" w:rsidR="00FD0641" w:rsidRPr="002F4BFB" w:rsidRDefault="00FD0641" w:rsidP="002F4BFB">
                                                      <w:pPr>
                                                        <w:spacing w:after="0" w:line="240" w:lineRule="auto"/>
                                                        <w:rPr>
                                                          <w:rFonts w:ascii="Bookman Old Style" w:hAnsi="Bookman Old Style"/>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lang w:val="uk-UA"/>
                                                        </w:rPr>
                                                        <w:t>19</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Слабкість системи забезпечення особистої безпеки жителів, у тому числі в умовах бойових дій</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g:grpSp>
                                            <wpg:grpSp>
                                              <wpg:cNvPr id="208" name="Группа 208"/>
                                              <wpg:cNvGrpSpPr/>
                                              <wpg:grpSpPr>
                                                <a:xfrm>
                                                  <a:off x="2829465" y="0"/>
                                                  <a:ext cx="3282962" cy="9329959"/>
                                                  <a:chOff x="0" y="0"/>
                                                  <a:chExt cx="3282962" cy="9329959"/>
                                                </a:xfrm>
                                              </wpg:grpSpPr>
                                              <wpg:grpSp>
                                                <wpg:cNvPr id="207" name="Группа 207"/>
                                                <wpg:cNvGrpSpPr/>
                                                <wpg:grpSpPr>
                                                  <a:xfrm>
                                                    <a:off x="1017917" y="345057"/>
                                                    <a:ext cx="2265045" cy="8984902"/>
                                                    <a:chOff x="0" y="0"/>
                                                    <a:chExt cx="2265045" cy="8984902"/>
                                                  </a:xfrm>
                                                </wpg:grpSpPr>
                                                <wps:wsp>
                                                  <wps:cNvPr id="192" name="Прямоугольник 192"/>
                                                  <wps:cNvSpPr/>
                                                  <wps:spPr>
                                                    <a:xfrm>
                                                      <a:off x="0" y="2441275"/>
                                                      <a:ext cx="2265045" cy="551815"/>
                                                    </a:xfrm>
                                                    <a:prstGeom prst="rect">
                                                      <a:avLst/>
                                                    </a:prstGeom>
                                                    <a:noFill/>
                                                    <a:ln w="9525" cap="flat" cmpd="sng" algn="ctr">
                                                      <a:solidFill>
                                                        <a:srgbClr val="0070C0"/>
                                                      </a:solidFill>
                                                      <a:prstDash val="solid"/>
                                                    </a:ln>
                                                    <a:effectLst/>
                                                  </wps:spPr>
                                                  <wps:txbx>
                                                    <w:txbxContent>
                                                      <w:p w14:paraId="21CB2697"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uk-UA"/>
                                                          </w:rPr>
                                                          <w:t xml:space="preserve">T5 </w:t>
                                                        </w:r>
                                                        <w:r w:rsidRPr="002F4BFB">
                                                          <w:rPr>
                                                            <w:rFonts w:ascii="Bookman Old Style" w:hAnsi="Bookman Old Style" w:cs="Times New Roman"/>
                                                            <w:color w:val="000000" w:themeColor="text1"/>
                                                            <w:sz w:val="19"/>
                                                            <w:szCs w:val="19"/>
                                                            <w:lang w:val="uk-UA"/>
                                                          </w:rPr>
                                                          <w:t xml:space="preserve">Нестабільність курсу національної валюти та ситуації на зовнішніх ринках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3" name="Прямоугольник 193"/>
                                                  <wps:cNvSpPr/>
                                                  <wps:spPr>
                                                    <a:xfrm>
                                                      <a:off x="0" y="4468483"/>
                                                      <a:ext cx="2265045" cy="387985"/>
                                                    </a:xfrm>
                                                    <a:prstGeom prst="rect">
                                                      <a:avLst/>
                                                    </a:prstGeom>
                                                    <a:noFill/>
                                                    <a:ln w="9525" cap="flat" cmpd="sng" algn="ctr">
                                                      <a:solidFill>
                                                        <a:srgbClr val="0070C0"/>
                                                      </a:solidFill>
                                                      <a:prstDash val="solid"/>
                                                    </a:ln>
                                                    <a:effectLst/>
                                                  </wps:spPr>
                                                  <wps:txbx>
                                                    <w:txbxContent>
                                                      <w:p w14:paraId="17FDAE9E"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b/>
                                                            <w:bCs/>
                                                            <w:sz w:val="19"/>
                                                            <w:szCs w:val="19"/>
                                                            <w:u w:color="FF0000"/>
                                                            <w:lang w:val="uk-UA"/>
                                                          </w:rPr>
                                                          <w:t xml:space="preserve">T8 </w:t>
                                                        </w:r>
                                                        <w:r w:rsidRPr="002F4BFB">
                                                          <w:rPr>
                                                            <w:rFonts w:ascii="Bookman Old Style" w:hAnsi="Bookman Old Style"/>
                                                            <w:sz w:val="19"/>
                                                            <w:szCs w:val="19"/>
                                                            <w:u w:color="FF0000"/>
                                                            <w:lang w:val="uk-UA"/>
                                                          </w:rPr>
                                                          <w:t>Подальше падіння престижу професійної освіти</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4" name="Прямоугольник 194"/>
                                                  <wps:cNvSpPr/>
                                                  <wps:spPr>
                                                    <a:xfrm>
                                                      <a:off x="0" y="5917720"/>
                                                      <a:ext cx="2265045" cy="532765"/>
                                                    </a:xfrm>
                                                    <a:prstGeom prst="rect">
                                                      <a:avLst/>
                                                    </a:prstGeom>
                                                    <a:noFill/>
                                                    <a:ln w="9525" cap="flat" cmpd="sng" algn="ctr">
                                                      <a:solidFill>
                                                        <a:srgbClr val="0070C0"/>
                                                      </a:solidFill>
                                                      <a:prstDash val="solid"/>
                                                    </a:ln>
                                                    <a:effectLst/>
                                                  </wps:spPr>
                                                  <wps:txbx>
                                                    <w:txbxContent>
                                                      <w:p w14:paraId="4E7FAA19"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uk-UA"/>
                                                          </w:rPr>
                                                          <w:t>Т10 </w:t>
                                                        </w:r>
                                                        <w:r w:rsidRPr="002F4BFB">
                                                          <w:rPr>
                                                            <w:rFonts w:ascii="Bookman Old Style" w:hAnsi="Bookman Old Style" w:cs="Times New Roman"/>
                                                            <w:color w:val="000000" w:themeColor="text1"/>
                                                            <w:sz w:val="19"/>
                                                            <w:szCs w:val="19"/>
                                                            <w:lang w:val="uk-UA"/>
                                                          </w:rPr>
                                                          <w:t>Несправедливий розподіл коштів екологічного податку між державним та місцевим рівнями</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5" name="Прямоугольник 195"/>
                                                  <wps:cNvSpPr/>
                                                  <wps:spPr>
                                                    <a:xfrm>
                                                      <a:off x="0" y="6564701"/>
                                                      <a:ext cx="2265045" cy="405130"/>
                                                    </a:xfrm>
                                                    <a:prstGeom prst="rect">
                                                      <a:avLst/>
                                                    </a:prstGeom>
                                                    <a:noFill/>
                                                    <a:ln w="9525" cap="flat" cmpd="sng" algn="ctr">
                                                      <a:solidFill>
                                                        <a:srgbClr val="0070C0"/>
                                                      </a:solidFill>
                                                      <a:prstDash val="solid"/>
                                                    </a:ln>
                                                    <a:effectLst/>
                                                  </wps:spPr>
                                                  <wps:txbx>
                                                    <w:txbxContent>
                                                      <w:p w14:paraId="22713FC9"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uk-UA"/>
                                                          </w:rPr>
                                                          <w:t xml:space="preserve">T11 </w:t>
                                                        </w:r>
                                                        <w:r w:rsidRPr="002F4BFB">
                                                          <w:rPr>
                                                            <w:rFonts w:ascii="Bookman Old Style" w:hAnsi="Bookman Old Style" w:cs="Times New Roman"/>
                                                            <w:color w:val="000000" w:themeColor="text1"/>
                                                            <w:sz w:val="19"/>
                                                            <w:szCs w:val="19"/>
                                                            <w:lang w:val="uk-UA"/>
                                                          </w:rPr>
                                                          <w:t>Подальше погіршення демографічної ситуації</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6" name="Прямоугольник 196"/>
                                                  <wps:cNvSpPr/>
                                                  <wps:spPr>
                                                    <a:xfrm>
                                                      <a:off x="0" y="7073660"/>
                                                      <a:ext cx="2265045" cy="396240"/>
                                                    </a:xfrm>
                                                    <a:prstGeom prst="rect">
                                                      <a:avLst/>
                                                    </a:prstGeom>
                                                    <a:noFill/>
                                                    <a:ln w="9525" cap="flat" cmpd="sng" algn="ctr">
                                                      <a:solidFill>
                                                        <a:srgbClr val="0070C0"/>
                                                      </a:solidFill>
                                                      <a:prstDash val="solid"/>
                                                    </a:ln>
                                                    <a:effectLst/>
                                                  </wps:spPr>
                                                  <wps:txbx>
                                                    <w:txbxContent>
                                                      <w:p w14:paraId="7C9DD6ED"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T</w:t>
                                                        </w:r>
                                                        <w:r w:rsidRPr="002F4BFB">
                                                          <w:rPr>
                                                            <w:rFonts w:ascii="Bookman Old Style" w:hAnsi="Bookman Old Style" w:cs="Times New Roman"/>
                                                            <w:b/>
                                                            <w:color w:val="000000" w:themeColor="text1"/>
                                                            <w:sz w:val="19"/>
                                                            <w:szCs w:val="19"/>
                                                            <w:lang w:val="uk-UA"/>
                                                          </w:rPr>
                                                          <w:t xml:space="preserve">12 </w:t>
                                                        </w:r>
                                                        <w:r w:rsidRPr="002F4BFB">
                                                          <w:rPr>
                                                            <w:rFonts w:ascii="Bookman Old Style" w:hAnsi="Bookman Old Style" w:cs="Times New Roman"/>
                                                            <w:color w:val="000000" w:themeColor="text1"/>
                                                            <w:sz w:val="19"/>
                                                            <w:szCs w:val="19"/>
                                                            <w:lang w:val="uk-UA"/>
                                                          </w:rPr>
                                                          <w:t>Розташування регіону в зоні ризикованого землеробства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7" name="Прямоугольник 197"/>
                                                  <wps:cNvSpPr/>
                                                  <wps:spPr>
                                                    <a:xfrm>
                                                      <a:off x="0" y="7599871"/>
                                                      <a:ext cx="2265045" cy="720725"/>
                                                    </a:xfrm>
                                                    <a:prstGeom prst="rect">
                                                      <a:avLst/>
                                                    </a:prstGeom>
                                                    <a:noFill/>
                                                    <a:ln w="9525" cap="flat" cmpd="sng" algn="ctr">
                                                      <a:solidFill>
                                                        <a:srgbClr val="0070C0"/>
                                                      </a:solidFill>
                                                      <a:prstDash val="solid"/>
                                                    </a:ln>
                                                    <a:effectLst/>
                                                  </wps:spPr>
                                                  <wps:txbx>
                                                    <w:txbxContent>
                                                      <w:p w14:paraId="36E2653D"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uk-UA"/>
                                                          </w:rPr>
                                                          <w:t xml:space="preserve">T13 </w:t>
                                                        </w:r>
                                                        <w:r w:rsidRPr="002F4BFB">
                                                          <w:rPr>
                                                            <w:rFonts w:ascii="Bookman Old Style" w:hAnsi="Bookman Old Style" w:cs="Times New Roman"/>
                                                            <w:color w:val="000000" w:themeColor="text1"/>
                                                            <w:sz w:val="19"/>
                                                            <w:szCs w:val="19"/>
                                                            <w:lang w:val="uk-UA"/>
                                                          </w:rPr>
                                                          <w:t>Збільшення кількості аварій на об’єктах інфраструктури, обумовлених наростаючим зносом основних фондів та бойовими діями</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8" name="Прямоугольник 198"/>
                                                  <wps:cNvSpPr/>
                                                  <wps:spPr>
                                                    <a:xfrm>
                                                      <a:off x="0" y="8428007"/>
                                                      <a:ext cx="2265045" cy="556895"/>
                                                    </a:xfrm>
                                                    <a:prstGeom prst="rect">
                                                      <a:avLst/>
                                                    </a:prstGeom>
                                                    <a:noFill/>
                                                    <a:ln w="9525" cap="flat" cmpd="sng" algn="ctr">
                                                      <a:solidFill>
                                                        <a:srgbClr val="0070C0"/>
                                                      </a:solidFill>
                                                      <a:prstDash val="solid"/>
                                                    </a:ln>
                                                    <a:effectLst/>
                                                  </wps:spPr>
                                                  <wps:txbx>
                                                    <w:txbxContent>
                                                      <w:p w14:paraId="4D6980AA"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uk-UA"/>
                                                          </w:rPr>
                                                          <w:t xml:space="preserve">T14 </w:t>
                                                        </w:r>
                                                        <w:r w:rsidRPr="002F4BFB">
                                                          <w:rPr>
                                                            <w:rFonts w:ascii="Bookman Old Style" w:hAnsi="Bookman Old Style" w:cs="Times New Roman"/>
                                                            <w:bCs/>
                                                            <w:color w:val="000000" w:themeColor="text1"/>
                                                            <w:sz w:val="19"/>
                                                            <w:szCs w:val="19"/>
                                                            <w:lang w:val="uk-UA"/>
                                                          </w:rPr>
                                                          <w:t xml:space="preserve">Підвищення соціальної напруженості та зростання недовіри населення до влади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9" name="Прямоугольник 199"/>
                                                  <wps:cNvSpPr/>
                                                  <wps:spPr>
                                                    <a:xfrm>
                                                      <a:off x="0" y="3683479"/>
                                                      <a:ext cx="2265045" cy="678180"/>
                                                    </a:xfrm>
                                                    <a:prstGeom prst="rect">
                                                      <a:avLst/>
                                                    </a:prstGeom>
                                                    <a:noFill/>
                                                    <a:ln w="9525" cap="flat" cmpd="sng" algn="ctr">
                                                      <a:solidFill>
                                                        <a:srgbClr val="0070C0"/>
                                                      </a:solidFill>
                                                      <a:prstDash val="solid"/>
                                                    </a:ln>
                                                    <a:effectLst/>
                                                  </wps:spPr>
                                                  <wps:txbx>
                                                    <w:txbxContent>
                                                      <w:p w14:paraId="51C05CE3" w14:textId="4095B228"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bCs/>
                                                            <w:color w:val="000000" w:themeColor="text1"/>
                                                            <w:sz w:val="19"/>
                                                            <w:szCs w:val="19"/>
                                                            <w:lang w:val="uk-UA"/>
                                                          </w:rPr>
                                                          <w:t xml:space="preserve">Т7 </w:t>
                                                        </w:r>
                                                        <w:r w:rsidRPr="002F4BFB">
                                                          <w:rPr>
                                                            <w:rFonts w:ascii="Bookman Old Style" w:hAnsi="Bookman Old Style" w:cs="Times New Roman"/>
                                                            <w:bCs/>
                                                            <w:color w:val="000000" w:themeColor="text1"/>
                                                            <w:sz w:val="19"/>
                                                            <w:szCs w:val="19"/>
                                                            <w:lang w:val="uk-UA"/>
                                                          </w:rPr>
                                                          <w:t>Недофінансування інвестиційних про</w:t>
                                                        </w:r>
                                                        <w:r>
                                                          <w:rPr>
                                                            <w:rFonts w:ascii="Bookman Old Style" w:hAnsi="Bookman Old Style" w:cs="Times New Roman"/>
                                                            <w:bCs/>
                                                            <w:color w:val="000000" w:themeColor="text1"/>
                                                            <w:sz w:val="19"/>
                                                            <w:szCs w:val="19"/>
                                                            <w:lang w:val="uk-UA"/>
                                                          </w:rPr>
                                                          <w:t>є</w:t>
                                                        </w:r>
                                                        <w:r w:rsidRPr="002F4BFB">
                                                          <w:rPr>
                                                            <w:rFonts w:ascii="Bookman Old Style" w:hAnsi="Bookman Old Style" w:cs="Times New Roman"/>
                                                            <w:bCs/>
                                                            <w:color w:val="000000" w:themeColor="text1"/>
                                                            <w:sz w:val="19"/>
                                                            <w:szCs w:val="19"/>
                                                            <w:lang w:val="uk-UA"/>
                                                          </w:rPr>
                                                          <w:t>ктів та про</w:t>
                                                        </w:r>
                                                        <w:r>
                                                          <w:rPr>
                                                            <w:rFonts w:ascii="Bookman Old Style" w:hAnsi="Bookman Old Style" w:cs="Times New Roman"/>
                                                            <w:bCs/>
                                                            <w:color w:val="000000" w:themeColor="text1"/>
                                                            <w:sz w:val="19"/>
                                                            <w:szCs w:val="19"/>
                                                            <w:lang w:val="uk-UA"/>
                                                          </w:rPr>
                                                          <w:t>є</w:t>
                                                        </w:r>
                                                        <w:r w:rsidRPr="002F4BFB">
                                                          <w:rPr>
                                                            <w:rFonts w:ascii="Bookman Old Style" w:hAnsi="Bookman Old Style" w:cs="Times New Roman"/>
                                                            <w:bCs/>
                                                            <w:color w:val="000000" w:themeColor="text1"/>
                                                            <w:sz w:val="19"/>
                                                            <w:szCs w:val="19"/>
                                                            <w:lang w:val="uk-UA"/>
                                                          </w:rPr>
                                                          <w:t>ктів регіонального розвитку за рахунок</w:t>
                                                        </w:r>
                                                        <w:r w:rsidRPr="002F4BFB">
                                                          <w:rPr>
                                                            <w:rFonts w:ascii="Bookman Old Style" w:hAnsi="Bookman Old Style" w:cs="Times New Roman"/>
                                                            <w:b/>
                                                            <w:bCs/>
                                                            <w:color w:val="000000" w:themeColor="text1"/>
                                                            <w:sz w:val="19"/>
                                                            <w:szCs w:val="19"/>
                                                            <w:lang w:val="uk-UA"/>
                                                          </w:rPr>
                                                          <w:t xml:space="preserve"> </w:t>
                                                        </w:r>
                                                        <w:r w:rsidRPr="002F4BFB">
                                                          <w:rPr>
                                                            <w:rFonts w:ascii="Bookman Old Style" w:hAnsi="Bookman Old Style" w:cs="Times New Roman"/>
                                                            <w:bCs/>
                                                            <w:color w:val="000000" w:themeColor="text1"/>
                                                            <w:sz w:val="19"/>
                                                            <w:szCs w:val="19"/>
                                                            <w:lang w:val="uk-UA"/>
                                                          </w:rPr>
                                                          <w:t>бюджетних коштів</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0" name="Прямоугольник 200"/>
                                                  <wps:cNvSpPr/>
                                                  <wps:spPr>
                                                    <a:xfrm>
                                                      <a:off x="0" y="0"/>
                                                      <a:ext cx="2265045" cy="647700"/>
                                                    </a:xfrm>
                                                    <a:prstGeom prst="rect">
                                                      <a:avLst/>
                                                    </a:prstGeom>
                                                    <a:noFill/>
                                                    <a:ln w="9525" cap="flat" cmpd="sng" algn="ctr">
                                                      <a:solidFill>
                                                        <a:srgbClr val="0070C0"/>
                                                      </a:solidFill>
                                                      <a:prstDash val="solid"/>
                                                    </a:ln>
                                                    <a:effectLst/>
                                                  </wps:spPr>
                                                  <wps:txbx>
                                                    <w:txbxContent>
                                                      <w:p w14:paraId="46CE121B"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uk-UA"/>
                                                          </w:rPr>
                                                          <w:t xml:space="preserve">T1 </w:t>
                                                        </w:r>
                                                        <w:r w:rsidRPr="002F4BFB">
                                                          <w:rPr>
                                                            <w:rFonts w:ascii="Bookman Old Style" w:hAnsi="Bookman Old Style" w:cs="Times New Roman"/>
                                                            <w:color w:val="000000" w:themeColor="text1"/>
                                                            <w:sz w:val="19"/>
                                                            <w:szCs w:val="19"/>
                                                            <w:lang w:val="uk-UA"/>
                                                          </w:rPr>
                                                          <w:t>Ескалація бойових дій / «заморожування» військового</w:t>
                                                        </w:r>
                                                        <w:r w:rsidRPr="002F4BFB">
                                                          <w:rPr>
                                                            <w:rFonts w:ascii="Bookman Old Style" w:hAnsi="Bookman Old Style" w:cs="Times New Roman"/>
                                                            <w:b/>
                                                            <w:color w:val="000000" w:themeColor="text1"/>
                                                            <w:sz w:val="19"/>
                                                            <w:szCs w:val="19"/>
                                                            <w:lang w:val="uk-UA"/>
                                                          </w:rPr>
                                                          <w:t xml:space="preserve"> </w:t>
                                                        </w:r>
                                                        <w:r w:rsidRPr="002F4BFB">
                                                          <w:rPr>
                                                            <w:rFonts w:ascii="Bookman Old Style" w:hAnsi="Bookman Old Style" w:cs="Times New Roman"/>
                                                            <w:color w:val="000000" w:themeColor="text1"/>
                                                            <w:sz w:val="19"/>
                                                            <w:szCs w:val="19"/>
                                                            <w:lang w:val="uk-UA"/>
                                                          </w:rPr>
                                                          <w:t>конфлікту / збереження ситуації, яка</w:t>
                                                        </w:r>
                                                        <w:r w:rsidRPr="002F4BFB">
                                                          <w:rPr>
                                                            <w:rFonts w:ascii="Bookman Old Style" w:hAnsi="Bookman Old Style" w:cs="Times New Roman"/>
                                                            <w:b/>
                                                            <w:color w:val="000000" w:themeColor="text1"/>
                                                            <w:sz w:val="19"/>
                                                            <w:szCs w:val="19"/>
                                                            <w:lang w:val="uk-UA"/>
                                                          </w:rPr>
                                                          <w:t xml:space="preserve"> </w:t>
                                                        </w:r>
                                                        <w:r w:rsidRPr="002F4BFB">
                                                          <w:rPr>
                                                            <w:rFonts w:ascii="Bookman Old Style" w:hAnsi="Bookman Old Style" w:cs="Times New Roman"/>
                                                            <w:color w:val="000000" w:themeColor="text1"/>
                                                            <w:sz w:val="19"/>
                                                            <w:szCs w:val="19"/>
                                                            <w:lang w:val="uk-UA"/>
                                                          </w:rPr>
                                                          <w:t>склалася</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201" name="Прямоугольник 201"/>
                                                  <wps:cNvSpPr/>
                                                  <wps:spPr>
                                                    <a:xfrm>
                                                      <a:off x="0" y="4951562"/>
                                                      <a:ext cx="2265045" cy="862330"/>
                                                    </a:xfrm>
                                                    <a:prstGeom prst="rect">
                                                      <a:avLst/>
                                                    </a:prstGeom>
                                                    <a:noFill/>
                                                    <a:ln w="9525" cap="flat" cmpd="sng" algn="ctr">
                                                      <a:solidFill>
                                                        <a:srgbClr val="0070C0"/>
                                                      </a:solidFill>
                                                      <a:prstDash val="solid"/>
                                                    </a:ln>
                                                    <a:effectLst/>
                                                  </wps:spPr>
                                                  <wps:txbx>
                                                    <w:txbxContent>
                                                      <w:p w14:paraId="199F7906"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uk-UA"/>
                                                          </w:rPr>
                                                          <w:t>Т9 </w:t>
                                                        </w:r>
                                                        <w:r w:rsidRPr="002F4BFB">
                                                          <w:rPr>
                                                            <w:rFonts w:ascii="Bookman Old Style" w:hAnsi="Bookman Old Style" w:cs="Times New Roman"/>
                                                            <w:color w:val="000000" w:themeColor="text1"/>
                                                            <w:sz w:val="19"/>
                                                            <w:szCs w:val="19"/>
                                                            <w:lang w:val="uk-UA"/>
                                                          </w:rPr>
                                                          <w:t>Відсутність ефективних механізмів комплексного державного та громадського контролю за дотриманням норм природоохоронного законодавства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2" name="Прямоугольник 202"/>
                                                  <wps:cNvSpPr/>
                                                  <wps:spPr>
                                                    <a:xfrm>
                                                      <a:off x="0" y="1958196"/>
                                                      <a:ext cx="2265045" cy="409575"/>
                                                    </a:xfrm>
                                                    <a:prstGeom prst="rect">
                                                      <a:avLst/>
                                                    </a:prstGeom>
                                                    <a:noFill/>
                                                    <a:ln w="9525" cap="flat" cmpd="sng" algn="ctr">
                                                      <a:solidFill>
                                                        <a:srgbClr val="0070C0"/>
                                                      </a:solidFill>
                                                      <a:prstDash val="solid"/>
                                                    </a:ln>
                                                    <a:effectLst/>
                                                  </wps:spPr>
                                                  <wps:txbx>
                                                    <w:txbxContent>
                                                      <w:p w14:paraId="19038A6B"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uk-UA"/>
                                                          </w:rPr>
                                                          <w:t xml:space="preserve">T4 </w:t>
                                                        </w:r>
                                                        <w:r w:rsidRPr="002F4BFB">
                                                          <w:rPr>
                                                            <w:rFonts w:ascii="Bookman Old Style" w:hAnsi="Bookman Old Style" w:cs="Times New Roman"/>
                                                            <w:bCs/>
                                                            <w:color w:val="000000" w:themeColor="text1"/>
                                                            <w:sz w:val="19"/>
                                                            <w:szCs w:val="19"/>
                                                            <w:lang w:val="uk-UA"/>
                                                          </w:rPr>
                                                          <w:t>Втрата конкурентоспроможності провідних секторів економіки</w:t>
                                                        </w:r>
                                                        <w:r w:rsidRPr="002F4BFB">
                                                          <w:rPr>
                                                            <w:rFonts w:ascii="Bookman Old Style" w:hAnsi="Bookman Old Style" w:cs="Times New Roman"/>
                                                            <w:b/>
                                                            <w:bCs/>
                                                            <w:color w:val="000000" w:themeColor="text1"/>
                                                            <w:sz w:val="19"/>
                                                            <w:szCs w:val="19"/>
                                                            <w:lang w:val="uk-UA"/>
                                                          </w:rPr>
                                                          <w:t xml:space="preserve">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3" name="Прямоугольник 203"/>
                                                  <wps:cNvSpPr/>
                                                  <wps:spPr>
                                                    <a:xfrm>
                                                      <a:off x="0" y="1466490"/>
                                                      <a:ext cx="2265045" cy="414020"/>
                                                    </a:xfrm>
                                                    <a:prstGeom prst="rect">
                                                      <a:avLst/>
                                                    </a:prstGeom>
                                                    <a:noFill/>
                                                    <a:ln w="9525" cap="flat" cmpd="sng" algn="ctr">
                                                      <a:solidFill>
                                                        <a:srgbClr val="0070C0"/>
                                                      </a:solidFill>
                                                      <a:prstDash val="solid"/>
                                                    </a:ln>
                                                    <a:effectLst/>
                                                  </wps:spPr>
                                                  <wps:txbx>
                                                    <w:txbxContent>
                                                      <w:p w14:paraId="6E4FB72F"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uk-UA"/>
                                                          </w:rPr>
                                                          <w:t xml:space="preserve">T3 </w:t>
                                                        </w:r>
                                                        <w:r w:rsidRPr="002F4BFB">
                                                          <w:rPr>
                                                            <w:rFonts w:ascii="Bookman Old Style" w:hAnsi="Bookman Old Style" w:cs="Times New Roman"/>
                                                            <w:color w:val="000000" w:themeColor="text1"/>
                                                            <w:sz w:val="19"/>
                                                            <w:szCs w:val="19"/>
                                                            <w:lang w:val="uk-UA"/>
                                                          </w:rPr>
                                                          <w:t>Подальше падіння інвестиційної привабливості регіону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4" name="Прямоугольник 204"/>
                                                  <wps:cNvSpPr/>
                                                  <wps:spPr>
                                                    <a:xfrm>
                                                      <a:off x="0" y="724618"/>
                                                      <a:ext cx="2265045" cy="676910"/>
                                                    </a:xfrm>
                                                    <a:prstGeom prst="rect">
                                                      <a:avLst/>
                                                    </a:prstGeom>
                                                    <a:noFill/>
                                                    <a:ln w="9525" cap="flat" cmpd="sng" algn="ctr">
                                                      <a:solidFill>
                                                        <a:srgbClr val="0070C0"/>
                                                      </a:solidFill>
                                                      <a:prstDash val="solid"/>
                                                    </a:ln>
                                                    <a:effectLst/>
                                                  </wps:spPr>
                                                  <wps:txbx>
                                                    <w:txbxContent>
                                                      <w:p w14:paraId="687CDD17"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uk-UA"/>
                                                          </w:rPr>
                                                          <w:t xml:space="preserve">Т2 </w:t>
                                                        </w:r>
                                                        <w:r w:rsidRPr="002F4BFB">
                                                          <w:rPr>
                                                            <w:rFonts w:ascii="Bookman Old Style" w:hAnsi="Bookman Old Style" w:cs="Times New Roman"/>
                                                            <w:color w:val="000000" w:themeColor="text1"/>
                                                            <w:sz w:val="19"/>
                                                            <w:szCs w:val="19"/>
                                                            <w:lang w:val="uk-UA"/>
                                                          </w:rPr>
                                                          <w:t>Неконтрольований вплив негативних тенденцій, що відбуваються на тимчасово окупованих територіях  </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205" name="Прямоугольник 205"/>
                                                  <wps:cNvSpPr/>
                                                  <wps:spPr>
                                                    <a:xfrm>
                                                      <a:off x="0" y="3071003"/>
                                                      <a:ext cx="2265045" cy="534670"/>
                                                    </a:xfrm>
                                                    <a:prstGeom prst="rect">
                                                      <a:avLst/>
                                                    </a:prstGeom>
                                                    <a:noFill/>
                                                    <a:ln w="9525" cap="flat" cmpd="sng" algn="ctr">
                                                      <a:solidFill>
                                                        <a:srgbClr val="0070C0"/>
                                                      </a:solidFill>
                                                      <a:prstDash val="solid"/>
                                                    </a:ln>
                                                    <a:effectLst/>
                                                  </wps:spPr>
                                                  <wps:txbx>
                                                    <w:txbxContent>
                                                      <w:p w14:paraId="7A6E85D3"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uk-UA"/>
                                                          </w:rPr>
                                                          <w:t xml:space="preserve">T6 </w:t>
                                                        </w:r>
                                                        <w:r w:rsidRPr="002F4BFB">
                                                          <w:rPr>
                                                            <w:rFonts w:ascii="Bookman Old Style" w:hAnsi="Bookman Old Style" w:cs="Times New Roman"/>
                                                            <w:bCs/>
                                                            <w:color w:val="000000" w:themeColor="text1"/>
                                                            <w:sz w:val="19"/>
                                                            <w:szCs w:val="19"/>
                                                            <w:lang w:val="uk-UA"/>
                                                          </w:rPr>
                                                          <w:t>Скорочення закордонної фінансової підтримки заходів з відновлення інфраструктури регіону</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g:grpSp>
                                              <wps:wsp>
                                                <wps:cNvPr id="206" name="Нашивка 206"/>
                                                <wps:cNvSpPr>
                                                  <a:spLocks noChangeArrowheads="1"/>
                                                </wps:cNvSpPr>
                                                <wps:spPr bwMode="auto">
                                                  <a:xfrm rot="10800000">
                                                    <a:off x="0" y="0"/>
                                                    <a:ext cx="1193800" cy="257810"/>
                                                  </a:xfrm>
                                                  <a:prstGeom prst="chevron">
                                                    <a:avLst>
                                                      <a:gd name="adj" fmla="val 57619"/>
                                                    </a:avLst>
                                                  </a:prstGeom>
                                                  <a:solidFill>
                                                    <a:srgbClr val="FFFFFF"/>
                                                  </a:solidFill>
                                                  <a:ln w="9525">
                                                    <a:solidFill>
                                                      <a:srgbClr val="000000"/>
                                                    </a:solidFill>
                                                    <a:miter lim="800000"/>
                                                    <a:headEnd/>
                                                    <a:tailEnd/>
                                                  </a:ln>
                                                </wps:spPr>
                                                <wps:txbx>
                                                  <w:txbxContent>
                                                    <w:p w14:paraId="0AEE976B" w14:textId="77777777" w:rsidR="00FD0641" w:rsidRPr="002F4BFB" w:rsidRDefault="00FD0641" w:rsidP="002F4BFB">
                                                      <w:pPr>
                                                        <w:spacing w:after="0" w:line="240" w:lineRule="auto"/>
                                                        <w:jc w:val="center"/>
                                                        <w:rPr>
                                                          <w:rFonts w:ascii="Bookman Old Style" w:hAnsi="Bookman Old Style" w:cs="Times New Roman"/>
                                                          <w:b/>
                                                          <w:sz w:val="19"/>
                                                          <w:szCs w:val="19"/>
                                                          <w:lang w:val="uk-UA"/>
                                                        </w:rPr>
                                                      </w:pPr>
                                                      <w:r w:rsidRPr="002F4BFB">
                                                        <w:rPr>
                                                          <w:rFonts w:ascii="Bookman Old Style" w:hAnsi="Bookman Old Style" w:cs="Times New Roman"/>
                                                          <w:b/>
                                                          <w:sz w:val="19"/>
                                                          <w:szCs w:val="19"/>
                                                          <w:lang w:val="uk-UA"/>
                                                        </w:rPr>
                                                        <w:t>Посилюють</w:t>
                                                      </w:r>
                                                    </w:p>
                                                  </w:txbxContent>
                                                </wps:txbx>
                                                <wps:bodyPr rot="0" vert="horz" wrap="square" lIns="0" tIns="36000" rIns="0" bIns="36000" anchor="ctr" anchorCtr="0" upright="1">
                                                  <a:noAutofit/>
                                                </wps:bodyPr>
                                              </wps:wsp>
                                            </wpg:grpSp>
                                          </wpg:grpSp>
                                          <wps:wsp>
                                            <wps:cNvPr id="211" name="Прямая со стрелкой 211"/>
                                            <wps:cNvCnPr/>
                                            <wps:spPr>
                                              <a:xfrm flipH="1">
                                                <a:off x="2992170" y="393826"/>
                                                <a:ext cx="852170" cy="0"/>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212" name="Прямая со стрелкой 212"/>
                                            <wps:cNvCnPr/>
                                            <wps:spPr>
                                              <a:xfrm flipH="1">
                                                <a:off x="3005750" y="389299"/>
                                                <a:ext cx="840328" cy="335019"/>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213" name="Прямая со стрелкой 213"/>
                                            <wps:cNvCnPr/>
                                            <wps:spPr>
                                              <a:xfrm flipH="1">
                                                <a:off x="3001224" y="389299"/>
                                                <a:ext cx="850265" cy="791845"/>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214" name="Прямая со стрелкой 214"/>
                                            <wps:cNvCnPr/>
                                            <wps:spPr>
                                              <a:xfrm flipH="1">
                                                <a:off x="2987643" y="393826"/>
                                                <a:ext cx="859790" cy="1272540"/>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215" name="Прямая со стрелкой 215"/>
                                            <wps:cNvCnPr/>
                                            <wps:spPr>
                                              <a:xfrm flipH="1">
                                                <a:off x="2992170" y="393826"/>
                                                <a:ext cx="859155" cy="1718310"/>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216" name="Прямая со стрелкой 216"/>
                                            <wps:cNvCnPr/>
                                            <wps:spPr>
                                              <a:xfrm flipH="1">
                                                <a:off x="3005750" y="425513"/>
                                                <a:ext cx="840740" cy="2075815"/>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217" name="Прямая со стрелкой 217"/>
                                            <wps:cNvCnPr/>
                                            <wps:spPr>
                                              <a:xfrm flipH="1">
                                                <a:off x="3019058" y="457184"/>
                                                <a:ext cx="827966" cy="2958753"/>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218" name="Прямая со стрелкой 218"/>
                                            <wps:cNvCnPr/>
                                            <wps:spPr>
                                              <a:xfrm flipH="1">
                                                <a:off x="2996697" y="502467"/>
                                                <a:ext cx="847090" cy="3495675"/>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219" name="Прямая со стрелкой 219"/>
                                            <wps:cNvCnPr/>
                                            <wps:spPr>
                                              <a:xfrm flipH="1">
                                                <a:off x="3001224" y="538681"/>
                                                <a:ext cx="845820" cy="3983355"/>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220" name="Прямая со стрелкой 220"/>
                                            <wps:cNvCnPr/>
                                            <wps:spPr>
                                              <a:xfrm flipH="1">
                                                <a:off x="2996697" y="593002"/>
                                                <a:ext cx="850265" cy="4439285"/>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221" name="Прямая со стрелкой 221"/>
                                            <wps:cNvCnPr/>
                                            <wps:spPr>
                                              <a:xfrm flipH="1">
                                                <a:off x="2996697" y="660903"/>
                                                <a:ext cx="850265" cy="4897120"/>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222" name="Прямая со стрелкой 222"/>
                                            <wps:cNvCnPr/>
                                            <wps:spPr>
                                              <a:xfrm flipH="1">
                                                <a:off x="2996697" y="660903"/>
                                                <a:ext cx="850265" cy="5400392"/>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223" name="Прямая со стрелкой 223"/>
                                            <wps:cNvCnPr/>
                                            <wps:spPr>
                                              <a:xfrm flipH="1">
                                                <a:off x="2996697" y="724277"/>
                                                <a:ext cx="842563" cy="5952987"/>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224" name="Прямая со стрелкой 224"/>
                                            <wps:cNvCnPr/>
                                            <wps:spPr>
                                              <a:xfrm flipH="1">
                                                <a:off x="2996697" y="724277"/>
                                                <a:ext cx="842010" cy="6554709"/>
                                              </a:xfrm>
                                              <a:prstGeom prst="straightConnector1">
                                                <a:avLst/>
                                              </a:prstGeom>
                                              <a:noFill/>
                                              <a:ln w="15875" cap="flat" cmpd="sng" algn="ctr">
                                                <a:solidFill>
                                                  <a:srgbClr val="4F81BD">
                                                    <a:shade val="95000"/>
                                                    <a:satMod val="105000"/>
                                                  </a:srgbClr>
                                                </a:solidFill>
                                                <a:prstDash val="lgDash"/>
                                                <a:tailEnd type="stealth"/>
                                              </a:ln>
                                              <a:effectLst/>
                                            </wps:spPr>
                                            <wps:bodyPr/>
                                          </wps:wsp>
                                          <wps:wsp>
                                            <wps:cNvPr id="225" name="Прямая со стрелкой 225"/>
                                            <wps:cNvCnPr/>
                                            <wps:spPr>
                                              <a:xfrm flipH="1">
                                                <a:off x="3005750" y="457200"/>
                                                <a:ext cx="831773" cy="2448962"/>
                                              </a:xfrm>
                                              <a:prstGeom prst="straightConnector1">
                                                <a:avLst/>
                                              </a:prstGeom>
                                              <a:noFill/>
                                              <a:ln w="15875" cap="flat" cmpd="sng" algn="ctr">
                                                <a:solidFill>
                                                  <a:srgbClr val="4F81BD">
                                                    <a:shade val="95000"/>
                                                    <a:satMod val="105000"/>
                                                  </a:srgbClr>
                                                </a:solidFill>
                                                <a:prstDash val="lgDash"/>
                                                <a:tailEnd type="stealth"/>
                                              </a:ln>
                                              <a:effectLst/>
                                            </wps:spPr>
                                            <wps:bodyPr/>
                                          </wps:wsp>
                                          <wps:wsp>
                                            <wps:cNvPr id="226" name="Прямая со стрелкой 226"/>
                                            <wps:cNvCnPr/>
                                            <wps:spPr>
                                              <a:xfrm flipH="1">
                                                <a:off x="2996697" y="778598"/>
                                                <a:ext cx="847090" cy="6998329"/>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227" name="Прямая со стрелкой 227"/>
                                            <wps:cNvCnPr/>
                                            <wps:spPr>
                                              <a:xfrm flipH="1">
                                                <a:off x="3018785" y="841942"/>
                                                <a:ext cx="827832" cy="7161046"/>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228" name="Прямая со стрелкой 228"/>
                                            <wps:cNvCnPr/>
                                            <wps:spPr>
                                              <a:xfrm flipH="1">
                                                <a:off x="3017520" y="936966"/>
                                                <a:ext cx="820024" cy="7503344"/>
                                              </a:xfrm>
                                              <a:prstGeom prst="straightConnector1">
                                                <a:avLst/>
                                              </a:prstGeom>
                                              <a:noFill/>
                                              <a:ln w="15875" cap="flat" cmpd="sng" algn="ctr">
                                                <a:solidFill>
                                                  <a:srgbClr val="4F81BD">
                                                    <a:shade val="95000"/>
                                                    <a:satMod val="105000"/>
                                                  </a:srgbClr>
                                                </a:solidFill>
                                                <a:prstDash val="solid"/>
                                                <a:tailEnd type="stealth"/>
                                              </a:ln>
                                              <a:effectLst/>
                                            </wps:spPr>
                                            <wps:bodyPr/>
                                          </wps:wsp>
                                          <wps:wsp>
                                            <wps:cNvPr id="229" name="Прямая со стрелкой 229"/>
                                            <wps:cNvCnPr/>
                                            <wps:spPr>
                                              <a:xfrm flipH="1">
                                                <a:off x="3001618" y="937000"/>
                                                <a:ext cx="840943" cy="8028096"/>
                                              </a:xfrm>
                                              <a:prstGeom prst="straightConnector1">
                                                <a:avLst/>
                                              </a:prstGeom>
                                              <a:noFill/>
                                              <a:ln w="15875" cap="flat" cmpd="sng" algn="ctr">
                                                <a:solidFill>
                                                  <a:srgbClr val="4F81BD">
                                                    <a:shade val="95000"/>
                                                    <a:satMod val="105000"/>
                                                  </a:srgbClr>
                                                </a:solidFill>
                                                <a:prstDash val="solid"/>
                                                <a:tailEnd type="stealth"/>
                                              </a:ln>
                                              <a:effectLst/>
                                            </wps:spPr>
                                            <wps:bodyPr/>
                                          </wps:wsp>
                                        </wpg:grpSp>
                                        <wps:wsp>
                                          <wps:cNvPr id="231" name="Прямая со стрелкой 231"/>
                                          <wps:cNvCnPr/>
                                          <wps:spPr>
                                            <a:xfrm flipH="1" flipV="1">
                                              <a:off x="2986335" y="454557"/>
                                              <a:ext cx="869950" cy="643255"/>
                                            </a:xfrm>
                                            <a:prstGeom prst="straightConnector1">
                                              <a:avLst/>
                                            </a:prstGeom>
                                            <a:noFill/>
                                            <a:ln w="15875" cap="flat" cmpd="sng" algn="ctr">
                                              <a:solidFill>
                                                <a:sysClr val="windowText" lastClr="000000"/>
                                              </a:solidFill>
                                              <a:prstDash val="solid"/>
                                              <a:tailEnd type="stealth"/>
                                            </a:ln>
                                            <a:effectLst/>
                                          </wps:spPr>
                                          <wps:bodyPr/>
                                        </wps:wsp>
                                        <wps:wsp>
                                          <wps:cNvPr id="232" name="Прямая со стрелкой 232"/>
                                          <wps:cNvCnPr/>
                                          <wps:spPr>
                                            <a:xfrm flipH="1" flipV="1">
                                              <a:off x="2996906" y="776976"/>
                                              <a:ext cx="851511" cy="356463"/>
                                            </a:xfrm>
                                            <a:prstGeom prst="straightConnector1">
                                              <a:avLst/>
                                            </a:prstGeom>
                                            <a:noFill/>
                                            <a:ln w="15875" cap="flat" cmpd="sng" algn="ctr">
                                              <a:solidFill>
                                                <a:sysClr val="windowText" lastClr="000000"/>
                                              </a:solidFill>
                                              <a:prstDash val="solid"/>
                                              <a:tailEnd type="stealth"/>
                                            </a:ln>
                                            <a:effectLst/>
                                          </wps:spPr>
                                          <wps:bodyPr/>
                                        </wps:wsp>
                                        <wps:wsp>
                                          <wps:cNvPr id="233" name="Прямая со стрелкой 233"/>
                                          <wps:cNvCnPr/>
                                          <wps:spPr>
                                            <a:xfrm flipH="1">
                                              <a:off x="2991621" y="1136393"/>
                                              <a:ext cx="862330" cy="1434465"/>
                                            </a:xfrm>
                                            <a:prstGeom prst="straightConnector1">
                                              <a:avLst/>
                                            </a:prstGeom>
                                            <a:noFill/>
                                            <a:ln w="15875" cap="flat" cmpd="sng" algn="ctr">
                                              <a:solidFill>
                                                <a:sysClr val="windowText" lastClr="000000"/>
                                              </a:solidFill>
                                              <a:prstDash val="solid"/>
                                              <a:tailEnd type="stealth"/>
                                            </a:ln>
                                            <a:effectLst/>
                                          </wps:spPr>
                                          <wps:bodyPr/>
                                        </wps:wsp>
                                        <wps:wsp>
                                          <wps:cNvPr id="234" name="Прямая со стрелкой 234"/>
                                          <wps:cNvCnPr/>
                                          <wps:spPr>
                                            <a:xfrm flipH="1">
                                              <a:off x="2996906" y="1178677"/>
                                              <a:ext cx="859155" cy="2440940"/>
                                            </a:xfrm>
                                            <a:prstGeom prst="straightConnector1">
                                              <a:avLst/>
                                            </a:prstGeom>
                                            <a:noFill/>
                                            <a:ln w="15875" cap="flat" cmpd="sng" algn="ctr">
                                              <a:solidFill>
                                                <a:sysClr val="windowText" lastClr="000000"/>
                                              </a:solidFill>
                                              <a:prstDash val="solid"/>
                                              <a:tailEnd type="stealth"/>
                                            </a:ln>
                                            <a:effectLst/>
                                          </wps:spPr>
                                          <wps:bodyPr/>
                                        </wps:wsp>
                                        <wps:wsp>
                                          <wps:cNvPr id="235" name="Прямая со стрелкой 235"/>
                                          <wps:cNvCnPr/>
                                          <wps:spPr>
                                            <a:xfrm flipH="1">
                                              <a:off x="2996906" y="1257961"/>
                                              <a:ext cx="855345" cy="2863215"/>
                                            </a:xfrm>
                                            <a:prstGeom prst="straightConnector1">
                                              <a:avLst/>
                                            </a:prstGeom>
                                            <a:noFill/>
                                            <a:ln w="15875" cap="flat" cmpd="sng" algn="ctr">
                                              <a:solidFill>
                                                <a:sysClr val="windowText" lastClr="000000"/>
                                              </a:solidFill>
                                              <a:prstDash val="solid"/>
                                              <a:tailEnd type="stealth"/>
                                            </a:ln>
                                            <a:effectLst/>
                                          </wps:spPr>
                                          <wps:bodyPr/>
                                        </wps:wsp>
                                        <wps:wsp>
                                          <wps:cNvPr id="236" name="Прямая со стрелкой 236"/>
                                          <wps:cNvCnPr/>
                                          <wps:spPr>
                                            <a:xfrm flipH="1">
                                              <a:off x="3007477" y="1329141"/>
                                              <a:ext cx="843915" cy="4829810"/>
                                            </a:xfrm>
                                            <a:prstGeom prst="straightConnector1">
                                              <a:avLst/>
                                            </a:prstGeom>
                                            <a:noFill/>
                                            <a:ln w="15875" cap="flat" cmpd="sng" algn="ctr">
                                              <a:solidFill>
                                                <a:sysClr val="windowText" lastClr="000000"/>
                                              </a:solidFill>
                                              <a:prstDash val="solid"/>
                                              <a:tailEnd type="stealth"/>
                                            </a:ln>
                                            <a:effectLst/>
                                          </wps:spPr>
                                          <wps:bodyPr/>
                                        </wps:wsp>
                                        <wps:wsp>
                                          <wps:cNvPr id="237" name="Прямая со стрелкой 237"/>
                                          <wps:cNvCnPr/>
                                          <wps:spPr>
                                            <a:xfrm flipH="1">
                                              <a:off x="3023334" y="1437669"/>
                                              <a:ext cx="829310" cy="6810375"/>
                                            </a:xfrm>
                                            <a:prstGeom prst="straightConnector1">
                                              <a:avLst/>
                                            </a:prstGeom>
                                            <a:noFill/>
                                            <a:ln w="15875" cap="flat" cmpd="sng" algn="ctr">
                                              <a:solidFill>
                                                <a:sysClr val="windowText" lastClr="000000"/>
                                              </a:solidFill>
                                              <a:prstDash val="solid"/>
                                              <a:tailEnd type="stealth"/>
                                            </a:ln>
                                            <a:effectLst/>
                                          </wps:spPr>
                                          <wps:bodyPr/>
                                        </wps:wsp>
                                        <wps:wsp>
                                          <wps:cNvPr id="238" name="Прямая со стрелкой 238"/>
                                          <wps:cNvCnPr/>
                                          <wps:spPr>
                                            <a:xfrm flipH="1">
                                              <a:off x="3023334" y="1559237"/>
                                              <a:ext cx="833620" cy="7060705"/>
                                            </a:xfrm>
                                            <a:prstGeom prst="straightConnector1">
                                              <a:avLst/>
                                            </a:prstGeom>
                                            <a:noFill/>
                                            <a:ln w="15875" cap="flat" cmpd="sng" algn="ctr">
                                              <a:solidFill>
                                                <a:sysClr val="windowText" lastClr="000000"/>
                                              </a:solidFill>
                                              <a:prstDash val="solid"/>
                                              <a:tailEnd type="stealth"/>
                                            </a:ln>
                                            <a:effectLst/>
                                          </wps:spPr>
                                          <wps:bodyPr/>
                                        </wps:wsp>
                                        <wps:wsp>
                                          <wps:cNvPr id="239" name="Прямая со стрелкой 239"/>
                                          <wps:cNvCnPr/>
                                          <wps:spPr>
                                            <a:xfrm flipH="1">
                                              <a:off x="3002192" y="1485239"/>
                                              <a:ext cx="841375" cy="7722870"/>
                                            </a:xfrm>
                                            <a:prstGeom prst="straightConnector1">
                                              <a:avLst/>
                                            </a:prstGeom>
                                            <a:noFill/>
                                            <a:ln w="15875" cap="flat" cmpd="sng" algn="ctr">
                                              <a:solidFill>
                                                <a:sysClr val="windowText" lastClr="000000"/>
                                              </a:solidFill>
                                              <a:prstDash val="solid"/>
                                              <a:tailEnd type="stealth"/>
                                            </a:ln>
                                            <a:effectLst/>
                                          </wps:spPr>
                                          <wps:bodyPr/>
                                        </wps:wsp>
                                        <wps:wsp>
                                          <wps:cNvPr id="240" name="Прямая со стрелкой 240"/>
                                          <wps:cNvCnPr/>
                                          <wps:spPr>
                                            <a:xfrm flipH="1">
                                              <a:off x="3002192" y="1326673"/>
                                              <a:ext cx="855345" cy="3328035"/>
                                            </a:xfrm>
                                            <a:prstGeom prst="straightConnector1">
                                              <a:avLst/>
                                            </a:prstGeom>
                                            <a:noFill/>
                                            <a:ln w="15875" cap="flat" cmpd="sng" algn="ctr">
                                              <a:solidFill>
                                                <a:sysClr val="windowText" lastClr="000000"/>
                                              </a:solidFill>
                                              <a:prstDash val="solid"/>
                                              <a:tailEnd type="stealth"/>
                                            </a:ln>
                                            <a:effectLst/>
                                          </wps:spPr>
                                          <wps:bodyPr/>
                                        </wps:wsp>
                                      </wpg:grpSp>
                                      <wps:wsp>
                                        <wps:cNvPr id="242" name="Прямая со стрелкой 242"/>
                                        <wps:cNvCnPr/>
                                        <wps:spPr>
                                          <a:xfrm flipH="1">
                                            <a:off x="2991621" y="1929225"/>
                                            <a:ext cx="865505" cy="683260"/>
                                          </a:xfrm>
                                          <a:prstGeom prst="straightConnector1">
                                            <a:avLst/>
                                          </a:prstGeom>
                                          <a:noFill/>
                                          <a:ln w="15875" cap="flat" cmpd="sng" algn="ctr">
                                            <a:solidFill>
                                              <a:srgbClr val="C00000"/>
                                            </a:solidFill>
                                            <a:prstDash val="solid"/>
                                            <a:tailEnd type="stealth"/>
                                          </a:ln>
                                          <a:effectLst/>
                                        </wps:spPr>
                                        <wps:bodyPr/>
                                      </wps:wsp>
                                      <wps:wsp>
                                        <wps:cNvPr id="243" name="Прямая со стрелкой 243"/>
                                        <wps:cNvCnPr/>
                                        <wps:spPr>
                                          <a:xfrm flipH="1">
                                            <a:off x="2986335" y="2019080"/>
                                            <a:ext cx="861060" cy="1478915"/>
                                          </a:xfrm>
                                          <a:prstGeom prst="straightConnector1">
                                            <a:avLst/>
                                          </a:prstGeom>
                                          <a:noFill/>
                                          <a:ln w="15875" cap="flat" cmpd="sng" algn="ctr">
                                            <a:solidFill>
                                              <a:srgbClr val="C00000"/>
                                            </a:solidFill>
                                            <a:prstDash val="solid"/>
                                            <a:tailEnd type="stealth"/>
                                          </a:ln>
                                          <a:effectLst/>
                                        </wps:spPr>
                                        <wps:bodyPr/>
                                      </wps:wsp>
                                      <wps:wsp>
                                        <wps:cNvPr id="244" name="Прямая со стрелкой 244"/>
                                        <wps:cNvCnPr/>
                                        <wps:spPr>
                                          <a:xfrm flipH="1">
                                            <a:off x="3002192" y="2114220"/>
                                            <a:ext cx="840293" cy="2621524"/>
                                          </a:xfrm>
                                          <a:prstGeom prst="straightConnector1">
                                            <a:avLst/>
                                          </a:prstGeom>
                                          <a:noFill/>
                                          <a:ln w="15875" cap="flat" cmpd="sng" algn="ctr">
                                            <a:solidFill>
                                              <a:srgbClr val="C00000"/>
                                            </a:solidFill>
                                            <a:prstDash val="lgDash"/>
                                            <a:tailEnd type="stealth"/>
                                          </a:ln>
                                          <a:effectLst/>
                                        </wps:spPr>
                                        <wps:bodyPr/>
                                      </wps:wsp>
                                    </wpg:grpSp>
                                    <wps:wsp>
                                      <wps:cNvPr id="246" name="Прямая со стрелкой 246"/>
                                      <wps:cNvCnPr/>
                                      <wps:spPr>
                                        <a:xfrm flipH="1">
                                          <a:off x="2986335" y="2452495"/>
                                          <a:ext cx="866775" cy="212090"/>
                                        </a:xfrm>
                                        <a:prstGeom prst="straightConnector1">
                                          <a:avLst/>
                                        </a:prstGeom>
                                        <a:noFill/>
                                        <a:ln w="15875" cap="flat" cmpd="sng" algn="ctr">
                                          <a:solidFill>
                                            <a:srgbClr val="8064A2">
                                              <a:lumMod val="75000"/>
                                            </a:srgbClr>
                                          </a:solidFill>
                                          <a:prstDash val="solid"/>
                                          <a:tailEnd type="stealth"/>
                                        </a:ln>
                                        <a:effectLst/>
                                      </wps:spPr>
                                      <wps:bodyPr/>
                                    </wps:wsp>
                                    <wps:wsp>
                                      <wps:cNvPr id="247" name="Прямая со стрелкой 247"/>
                                      <wps:cNvCnPr/>
                                      <wps:spPr>
                                        <a:xfrm flipH="1" flipV="1">
                                          <a:off x="2991621" y="1215676"/>
                                          <a:ext cx="865838" cy="1210391"/>
                                        </a:xfrm>
                                        <a:prstGeom prst="straightConnector1">
                                          <a:avLst/>
                                        </a:prstGeom>
                                        <a:noFill/>
                                        <a:ln w="15875" cap="flat" cmpd="sng" algn="ctr">
                                          <a:solidFill>
                                            <a:srgbClr val="8064A2">
                                              <a:lumMod val="75000"/>
                                            </a:srgbClr>
                                          </a:solidFill>
                                          <a:prstDash val="lgDash"/>
                                          <a:tailEnd type="stealth"/>
                                        </a:ln>
                                        <a:effectLst/>
                                      </wps:spPr>
                                      <wps:bodyPr/>
                                    </wps:wsp>
                                    <wps:wsp>
                                      <wps:cNvPr id="248" name="Прямая со стрелкой 248"/>
                                      <wps:cNvCnPr/>
                                      <wps:spPr>
                                        <a:xfrm flipH="1">
                                          <a:off x="2986335" y="2500065"/>
                                          <a:ext cx="870585" cy="493395"/>
                                        </a:xfrm>
                                        <a:prstGeom prst="straightConnector1">
                                          <a:avLst/>
                                        </a:prstGeom>
                                        <a:noFill/>
                                        <a:ln w="15875" cap="flat" cmpd="sng" algn="ctr">
                                          <a:solidFill>
                                            <a:srgbClr val="8064A2">
                                              <a:lumMod val="75000"/>
                                            </a:srgbClr>
                                          </a:solidFill>
                                          <a:prstDash val="lgDash"/>
                                          <a:tailEnd type="stealth"/>
                                        </a:ln>
                                        <a:effectLst/>
                                      </wps:spPr>
                                      <wps:bodyPr/>
                                    </wps:wsp>
                                    <wps:wsp>
                                      <wps:cNvPr id="249" name="Прямая со стрелкой 249"/>
                                      <wps:cNvCnPr/>
                                      <wps:spPr>
                                        <a:xfrm flipH="1">
                                          <a:off x="3002192" y="2500065"/>
                                          <a:ext cx="845820" cy="1158875"/>
                                        </a:xfrm>
                                        <a:prstGeom prst="straightConnector1">
                                          <a:avLst/>
                                        </a:prstGeom>
                                        <a:noFill/>
                                        <a:ln w="15875" cap="flat" cmpd="sng" algn="ctr">
                                          <a:solidFill>
                                            <a:srgbClr val="8064A2">
                                              <a:lumMod val="75000"/>
                                            </a:srgbClr>
                                          </a:solidFill>
                                          <a:prstDash val="lgDash"/>
                                          <a:tailEnd type="stealth"/>
                                        </a:ln>
                                        <a:effectLst/>
                                      </wps:spPr>
                                      <wps:bodyPr/>
                                    </wps:wsp>
                                    <wps:wsp>
                                      <wps:cNvPr id="250" name="Прямая со стрелкой 250"/>
                                      <wps:cNvCnPr/>
                                      <wps:spPr>
                                        <a:xfrm flipH="1">
                                          <a:off x="2996906" y="2500065"/>
                                          <a:ext cx="851245" cy="1881997"/>
                                        </a:xfrm>
                                        <a:prstGeom prst="straightConnector1">
                                          <a:avLst/>
                                        </a:prstGeom>
                                        <a:noFill/>
                                        <a:ln w="15875" cap="flat" cmpd="sng" algn="ctr">
                                          <a:solidFill>
                                            <a:srgbClr val="8064A2">
                                              <a:lumMod val="75000"/>
                                            </a:srgbClr>
                                          </a:solidFill>
                                          <a:prstDash val="solid"/>
                                          <a:tailEnd type="stealth"/>
                                        </a:ln>
                                        <a:effectLst/>
                                      </wps:spPr>
                                      <wps:bodyPr/>
                                    </wps:wsp>
                                  </wpg:grpSp>
                                  <wps:wsp>
                                    <wps:cNvPr id="252" name="Прямая со стрелкой 252"/>
                                    <wps:cNvCnPr/>
                                    <wps:spPr>
                                      <a:xfrm flipH="1" flipV="1">
                                        <a:off x="2986335" y="2711487"/>
                                        <a:ext cx="851132" cy="280622"/>
                                      </a:xfrm>
                                      <a:prstGeom prst="straightConnector1">
                                        <a:avLst/>
                                      </a:prstGeom>
                                      <a:noFill/>
                                      <a:ln w="15875" cap="flat" cmpd="sng" algn="ctr">
                                        <a:solidFill>
                                          <a:srgbClr val="F79646">
                                            <a:lumMod val="75000"/>
                                          </a:srgbClr>
                                        </a:solidFill>
                                        <a:prstDash val="solid"/>
                                        <a:tailEnd type="stealth"/>
                                      </a:ln>
                                      <a:effectLst/>
                                    </wps:spPr>
                                    <wps:bodyPr/>
                                  </wps:wsp>
                                  <wps:wsp>
                                    <wps:cNvPr id="253" name="Прямая со стрелкой 253"/>
                                    <wps:cNvCnPr>
                                      <a:endCxn id="91" idx="3"/>
                                    </wps:cNvCnPr>
                                    <wps:spPr>
                                      <a:xfrm flipH="1" flipV="1">
                                        <a:off x="2996302" y="1270228"/>
                                        <a:ext cx="840857" cy="1635727"/>
                                      </a:xfrm>
                                      <a:prstGeom prst="straightConnector1">
                                        <a:avLst/>
                                      </a:prstGeom>
                                      <a:noFill/>
                                      <a:ln w="15875" cap="flat" cmpd="sng" algn="ctr">
                                        <a:solidFill>
                                          <a:srgbClr val="F79646">
                                            <a:lumMod val="75000"/>
                                          </a:srgbClr>
                                        </a:solidFill>
                                        <a:prstDash val="lgDash"/>
                                        <a:tailEnd type="stealth"/>
                                      </a:ln>
                                      <a:effectLst/>
                                    </wps:spPr>
                                    <wps:bodyPr/>
                                  </wps:wsp>
                                </wpg:grpSp>
                                <wps:wsp>
                                  <wps:cNvPr id="255" name="Прямая со стрелкой 255"/>
                                  <wps:cNvCnPr/>
                                  <wps:spPr>
                                    <a:xfrm flipH="1" flipV="1">
                                      <a:off x="2986335" y="2151218"/>
                                      <a:ext cx="855879" cy="1346652"/>
                                    </a:xfrm>
                                    <a:prstGeom prst="straightConnector1">
                                      <a:avLst/>
                                    </a:prstGeom>
                                    <a:noFill/>
                                    <a:ln w="15875" cap="flat" cmpd="sng" algn="ctr">
                                      <a:solidFill>
                                        <a:sysClr val="window" lastClr="FFFFFF">
                                          <a:lumMod val="50000"/>
                                        </a:sysClr>
                                      </a:solidFill>
                                      <a:prstDash val="solid"/>
                                      <a:tailEnd type="stealth"/>
                                    </a:ln>
                                    <a:effectLst/>
                                  </wps:spPr>
                                  <wps:bodyPr/>
                                </wps:wsp>
                                <wps:wsp>
                                  <wps:cNvPr id="256" name="Прямая со стрелкой 256"/>
                                  <wps:cNvCnPr/>
                                  <wps:spPr>
                                    <a:xfrm flipH="1" flipV="1">
                                      <a:off x="2991621" y="3070904"/>
                                      <a:ext cx="861140" cy="470413"/>
                                    </a:xfrm>
                                    <a:prstGeom prst="straightConnector1">
                                      <a:avLst/>
                                    </a:prstGeom>
                                    <a:noFill/>
                                    <a:ln w="15875" cap="flat" cmpd="sng" algn="ctr">
                                      <a:solidFill>
                                        <a:sysClr val="window" lastClr="FFFFFF">
                                          <a:lumMod val="50000"/>
                                        </a:sysClr>
                                      </a:solidFill>
                                      <a:prstDash val="solid"/>
                                      <a:tailEnd type="stealth"/>
                                    </a:ln>
                                    <a:effectLst/>
                                  </wps:spPr>
                                  <wps:bodyPr/>
                                </wps:wsp>
                                <wps:wsp>
                                  <wps:cNvPr id="257" name="Прямая со стрелкой 257"/>
                                  <wps:cNvCnPr/>
                                  <wps:spPr>
                                    <a:xfrm flipH="1">
                                      <a:off x="2991621" y="3541318"/>
                                      <a:ext cx="861060" cy="1590675"/>
                                    </a:xfrm>
                                    <a:prstGeom prst="straightConnector1">
                                      <a:avLst/>
                                    </a:prstGeom>
                                    <a:noFill/>
                                    <a:ln w="15875" cap="flat" cmpd="sng" algn="ctr">
                                      <a:solidFill>
                                        <a:sysClr val="window" lastClr="FFFFFF">
                                          <a:lumMod val="50000"/>
                                        </a:sysClr>
                                      </a:solidFill>
                                      <a:prstDash val="solid"/>
                                      <a:tailEnd type="stealth"/>
                                    </a:ln>
                                    <a:effectLst/>
                                  </wps:spPr>
                                  <wps:bodyPr/>
                                </wps:wsp>
                                <wps:wsp>
                                  <wps:cNvPr id="258" name="Прямая со стрелкой 258"/>
                                  <wps:cNvCnPr/>
                                  <wps:spPr>
                                    <a:xfrm flipH="1">
                                      <a:off x="2991621" y="3583602"/>
                                      <a:ext cx="861060" cy="2075180"/>
                                    </a:xfrm>
                                    <a:prstGeom prst="straightConnector1">
                                      <a:avLst/>
                                    </a:prstGeom>
                                    <a:noFill/>
                                    <a:ln w="15875" cap="flat" cmpd="sng" algn="ctr">
                                      <a:solidFill>
                                        <a:sysClr val="window" lastClr="FFFFFF">
                                          <a:lumMod val="50000"/>
                                        </a:sysClr>
                                      </a:solidFill>
                                      <a:prstDash val="solid"/>
                                      <a:tailEnd type="stealth"/>
                                    </a:ln>
                                    <a:effectLst/>
                                  </wps:spPr>
                                  <wps:bodyPr/>
                                </wps:wsp>
                                <wps:wsp>
                                  <wps:cNvPr id="259" name="Прямая со стрелкой 259"/>
                                  <wps:cNvCnPr/>
                                  <wps:spPr>
                                    <a:xfrm flipH="1">
                                      <a:off x="2991082" y="3726178"/>
                                      <a:ext cx="866029" cy="2536374"/>
                                    </a:xfrm>
                                    <a:prstGeom prst="straightConnector1">
                                      <a:avLst/>
                                    </a:prstGeom>
                                    <a:noFill/>
                                    <a:ln w="15875" cap="flat" cmpd="sng" algn="ctr">
                                      <a:solidFill>
                                        <a:sysClr val="window" lastClr="FFFFFF">
                                          <a:lumMod val="50000"/>
                                        </a:sysClr>
                                      </a:solidFill>
                                      <a:prstDash val="solid"/>
                                      <a:tailEnd type="stealth"/>
                                    </a:ln>
                                    <a:effectLst/>
                                  </wps:spPr>
                                  <wps:bodyPr/>
                                </wps:wsp>
                                <wps:wsp>
                                  <wps:cNvPr id="260" name="Прямая со стрелкой 260"/>
                                  <wps:cNvCnPr/>
                                  <wps:spPr>
                                    <a:xfrm flipH="1">
                                      <a:off x="2986335" y="3726312"/>
                                      <a:ext cx="871266" cy="3108379"/>
                                    </a:xfrm>
                                    <a:prstGeom prst="straightConnector1">
                                      <a:avLst/>
                                    </a:prstGeom>
                                    <a:noFill/>
                                    <a:ln w="15875" cap="flat" cmpd="sng" algn="ctr">
                                      <a:solidFill>
                                        <a:sysClr val="window" lastClr="FFFFFF">
                                          <a:lumMod val="50000"/>
                                        </a:sysClr>
                                      </a:solidFill>
                                      <a:prstDash val="solid"/>
                                      <a:tailEnd type="stealth"/>
                                    </a:ln>
                                    <a:effectLst/>
                                  </wps:spPr>
                                  <wps:bodyPr/>
                                </wps:wsp>
                                <wps:wsp>
                                  <wps:cNvPr id="261" name="Прямая со стрелкой 261"/>
                                  <wps:cNvCnPr/>
                                  <wps:spPr>
                                    <a:xfrm flipH="1">
                                      <a:off x="2991621" y="3726312"/>
                                      <a:ext cx="861141" cy="3747454"/>
                                    </a:xfrm>
                                    <a:prstGeom prst="straightConnector1">
                                      <a:avLst/>
                                    </a:prstGeom>
                                    <a:noFill/>
                                    <a:ln w="15875" cap="flat" cmpd="sng" algn="ctr">
                                      <a:solidFill>
                                        <a:sysClr val="window" lastClr="FFFFFF">
                                          <a:lumMod val="50000"/>
                                        </a:sysClr>
                                      </a:solidFill>
                                      <a:prstDash val="solid"/>
                                      <a:tailEnd type="stealth"/>
                                    </a:ln>
                                    <a:effectLst/>
                                  </wps:spPr>
                                  <wps:bodyPr/>
                                </wps:wsp>
                                <wps:wsp>
                                  <wps:cNvPr id="262" name="Прямая со стрелкой 262"/>
                                  <wps:cNvCnPr/>
                                  <wps:spPr>
                                    <a:xfrm flipH="1">
                                      <a:off x="2996906" y="3847880"/>
                                      <a:ext cx="850897" cy="5449401"/>
                                    </a:xfrm>
                                    <a:prstGeom prst="straightConnector1">
                                      <a:avLst/>
                                    </a:prstGeom>
                                    <a:noFill/>
                                    <a:ln w="15875" cap="flat" cmpd="sng" algn="ctr">
                                      <a:solidFill>
                                        <a:sysClr val="window" lastClr="FFFFFF">
                                          <a:lumMod val="50000"/>
                                        </a:sysClr>
                                      </a:solidFill>
                                      <a:prstDash val="solid"/>
                                      <a:tailEnd type="stealth"/>
                                    </a:ln>
                                    <a:effectLst/>
                                  </wps:spPr>
                                  <wps:bodyPr/>
                                </wps:wsp>
                                <wps:wsp>
                                  <wps:cNvPr id="263" name="Прямая со стрелкой 263"/>
                                  <wps:cNvCnPr/>
                                  <wps:spPr>
                                    <a:xfrm flipH="1">
                                      <a:off x="3007477" y="3847880"/>
                                      <a:ext cx="840598" cy="4286580"/>
                                    </a:xfrm>
                                    <a:prstGeom prst="straightConnector1">
                                      <a:avLst/>
                                    </a:prstGeom>
                                    <a:noFill/>
                                    <a:ln w="15875" cap="flat" cmpd="sng" algn="ctr">
                                      <a:solidFill>
                                        <a:sysClr val="window" lastClr="FFFFFF">
                                          <a:lumMod val="50000"/>
                                        </a:sysClr>
                                      </a:solidFill>
                                      <a:prstDash val="solid"/>
                                      <a:tailEnd type="stealth"/>
                                    </a:ln>
                                    <a:effectLst/>
                                  </wps:spPr>
                                  <wps:bodyPr/>
                                </wps:wsp>
                              </wpg:grpSp>
                              <wps:wsp>
                                <wps:cNvPr id="267" name="Прямая со стрелкой 267"/>
                                <wps:cNvCnPr/>
                                <wps:spPr>
                                  <a:xfrm flipH="1" flipV="1">
                                    <a:off x="2991352" y="1744168"/>
                                    <a:ext cx="856451" cy="3457170"/>
                                  </a:xfrm>
                                  <a:prstGeom prst="straightConnector1">
                                    <a:avLst/>
                                  </a:prstGeom>
                                  <a:noFill/>
                                  <a:ln w="15875" cap="flat" cmpd="sng" algn="ctr">
                                    <a:solidFill>
                                      <a:srgbClr val="002060"/>
                                    </a:solidFill>
                                    <a:prstDash val="solid"/>
                                    <a:tailEnd type="stealth"/>
                                  </a:ln>
                                  <a:effectLst/>
                                </wps:spPr>
                                <wps:bodyPr/>
                              </wps:wsp>
                              <wps:wsp>
                                <wps:cNvPr id="268" name="Прямая со стрелкой 268"/>
                                <wps:cNvCnPr/>
                                <wps:spPr>
                                  <a:xfrm flipH="1" flipV="1">
                                    <a:off x="2991621" y="1437669"/>
                                    <a:ext cx="845576" cy="3594490"/>
                                  </a:xfrm>
                                  <a:prstGeom prst="straightConnector1">
                                    <a:avLst/>
                                  </a:prstGeom>
                                  <a:noFill/>
                                  <a:ln w="15875" cap="flat" cmpd="sng" algn="ctr">
                                    <a:solidFill>
                                      <a:srgbClr val="002060"/>
                                    </a:solidFill>
                                    <a:prstDash val="solid"/>
                                    <a:tailEnd type="stealth"/>
                                  </a:ln>
                                  <a:effectLst/>
                                </wps:spPr>
                                <wps:bodyPr/>
                              </wps:wsp>
                            </wpg:grpSp>
                            <wpg:grpSp>
                              <wpg:cNvPr id="274" name="Группа 274"/>
                              <wpg:cNvGrpSpPr/>
                              <wpg:grpSpPr>
                                <a:xfrm>
                                  <a:off x="2995613" y="838200"/>
                                  <a:ext cx="852456" cy="6438488"/>
                                  <a:chOff x="0" y="0"/>
                                  <a:chExt cx="852456" cy="6438488"/>
                                </a:xfrm>
                              </wpg:grpSpPr>
                              <wps:wsp>
                                <wps:cNvPr id="270" name="Прямая со стрелкой 270"/>
                                <wps:cNvCnPr/>
                                <wps:spPr>
                                  <a:xfrm flipH="1" flipV="1">
                                    <a:off x="9525" y="0"/>
                                    <a:ext cx="842931" cy="6071309"/>
                                  </a:xfrm>
                                  <a:prstGeom prst="straightConnector1">
                                    <a:avLst/>
                                  </a:prstGeom>
                                  <a:noFill/>
                                  <a:ln w="15875" cap="flat" cmpd="sng" algn="ctr">
                                    <a:solidFill>
                                      <a:srgbClr val="0070C0"/>
                                    </a:solidFill>
                                    <a:prstDash val="solid"/>
                                    <a:tailEnd type="stealth"/>
                                  </a:ln>
                                  <a:effectLst/>
                                </wps:spPr>
                                <wps:bodyPr/>
                              </wps:wsp>
                              <wps:wsp>
                                <wps:cNvPr id="272" name="Прямая со стрелкой 272"/>
                                <wps:cNvCnPr/>
                                <wps:spPr>
                                  <a:xfrm flipH="1" flipV="1">
                                    <a:off x="14287" y="523875"/>
                                    <a:ext cx="838169" cy="5753099"/>
                                  </a:xfrm>
                                  <a:prstGeom prst="straightConnector1">
                                    <a:avLst/>
                                  </a:prstGeom>
                                  <a:noFill/>
                                  <a:ln w="15875" cap="flat" cmpd="sng" algn="ctr">
                                    <a:solidFill>
                                      <a:srgbClr val="0070C0"/>
                                    </a:solidFill>
                                    <a:prstDash val="solid"/>
                                    <a:tailEnd type="stealth"/>
                                  </a:ln>
                                  <a:effectLst/>
                                </wps:spPr>
                                <wps:bodyPr/>
                              </wps:wsp>
                              <wps:wsp>
                                <wps:cNvPr id="273" name="Прямая со стрелкой 273"/>
                                <wps:cNvCnPr/>
                                <wps:spPr>
                                  <a:xfrm flipH="1" flipV="1">
                                    <a:off x="0" y="1057275"/>
                                    <a:ext cx="850897" cy="5381213"/>
                                  </a:xfrm>
                                  <a:prstGeom prst="straightConnector1">
                                    <a:avLst/>
                                  </a:prstGeom>
                                  <a:noFill/>
                                  <a:ln w="15875" cap="flat" cmpd="sng" algn="ctr">
                                    <a:solidFill>
                                      <a:srgbClr val="0070C0"/>
                                    </a:solidFill>
                                    <a:prstDash val="solid"/>
                                    <a:tailEnd type="stealth"/>
                                  </a:ln>
                                  <a:effectLst/>
                                </wps:spPr>
                                <wps:bodyPr/>
                              </wps:wsp>
                            </wpg:grpSp>
                          </wpg:grpSp>
                          <wps:wsp>
                            <wps:cNvPr id="276" name="Прямая со стрелкой 276"/>
                            <wps:cNvCnPr/>
                            <wps:spPr>
                              <a:xfrm flipH="1" flipV="1">
                                <a:off x="2990850" y="6315075"/>
                                <a:ext cx="861950" cy="2078126"/>
                              </a:xfrm>
                              <a:prstGeom prst="straightConnector1">
                                <a:avLst/>
                              </a:prstGeom>
                              <a:noFill/>
                              <a:ln w="15875" cap="flat" cmpd="sng" algn="ctr">
                                <a:solidFill>
                                  <a:srgbClr val="7030A0"/>
                                </a:solidFill>
                                <a:prstDash val="solid"/>
                                <a:tailEnd type="stealth"/>
                              </a:ln>
                              <a:effectLst/>
                            </wps:spPr>
                            <wps:bodyPr/>
                          </wps:wsp>
                          <wps:wsp>
                            <wps:cNvPr id="277" name="Прямая со стрелкой 277"/>
                            <wps:cNvCnPr/>
                            <wps:spPr>
                              <a:xfrm flipH="1" flipV="1">
                                <a:off x="2995613" y="5715000"/>
                                <a:ext cx="852727" cy="2419168"/>
                              </a:xfrm>
                              <a:prstGeom prst="straightConnector1">
                                <a:avLst/>
                              </a:prstGeom>
                              <a:noFill/>
                              <a:ln w="15875" cap="flat" cmpd="sng" algn="ctr">
                                <a:solidFill>
                                  <a:srgbClr val="7030A0"/>
                                </a:solidFill>
                                <a:prstDash val="solid"/>
                                <a:tailEnd type="stealth"/>
                              </a:ln>
                              <a:effectLst/>
                            </wps:spPr>
                            <wps:bodyPr/>
                          </wps:wsp>
                        </wpg:grpSp>
                        <wps:wsp>
                          <wps:cNvPr id="279" name="Прямая со стрелкой 279"/>
                          <wps:cNvCnPr/>
                          <wps:spPr>
                            <a:xfrm flipH="1" flipV="1">
                              <a:off x="3000375" y="504825"/>
                              <a:ext cx="847116" cy="8339309"/>
                            </a:xfrm>
                            <a:prstGeom prst="straightConnector1">
                              <a:avLst/>
                            </a:prstGeom>
                            <a:noFill/>
                            <a:ln w="15875" cap="flat" cmpd="sng" algn="ctr">
                              <a:solidFill>
                                <a:srgbClr val="F79646">
                                  <a:lumMod val="75000"/>
                                </a:srgbClr>
                              </a:solidFill>
                              <a:prstDash val="solid"/>
                              <a:tailEnd type="stealth"/>
                            </a:ln>
                            <a:effectLst/>
                          </wps:spPr>
                          <wps:bodyPr/>
                        </wps:wsp>
                        <wps:wsp>
                          <wps:cNvPr id="280" name="Прямая со стрелкой 280"/>
                          <wps:cNvCnPr/>
                          <wps:spPr>
                            <a:xfrm flipH="1" flipV="1">
                              <a:off x="2986088" y="990600"/>
                              <a:ext cx="861981" cy="7974173"/>
                            </a:xfrm>
                            <a:prstGeom prst="straightConnector1">
                              <a:avLst/>
                            </a:prstGeom>
                            <a:noFill/>
                            <a:ln w="15875" cap="flat" cmpd="sng" algn="ctr">
                              <a:solidFill>
                                <a:srgbClr val="F79646">
                                  <a:lumMod val="75000"/>
                                </a:srgbClr>
                              </a:solidFill>
                              <a:prstDash val="solid"/>
                              <a:tailEnd type="stealth"/>
                            </a:ln>
                            <a:effectLst/>
                          </wps:spPr>
                          <wps:bodyPr/>
                        </wps:wsp>
                        <wps:wsp>
                          <wps:cNvPr id="281" name="Прямая со стрелкой 281"/>
                          <wps:cNvCnPr/>
                          <wps:spPr>
                            <a:xfrm flipH="1" flipV="1">
                              <a:off x="3005138" y="3690938"/>
                              <a:ext cx="842931" cy="5481637"/>
                            </a:xfrm>
                            <a:prstGeom prst="straightConnector1">
                              <a:avLst/>
                            </a:prstGeom>
                            <a:noFill/>
                            <a:ln w="15875" cap="flat" cmpd="sng" algn="ctr">
                              <a:solidFill>
                                <a:srgbClr val="F79646">
                                  <a:lumMod val="75000"/>
                                </a:srgbClr>
                              </a:solidFill>
                              <a:prstDash val="solid"/>
                              <a:tailEnd type="stealth"/>
                            </a:ln>
                            <a:effectLst/>
                          </wps:spPr>
                          <wps:bodyPr/>
                        </wps:wsp>
                        <wps:wsp>
                          <wps:cNvPr id="282" name="Прямая со стрелкой 282"/>
                          <wps:cNvCnPr/>
                          <wps:spPr>
                            <a:xfrm flipH="1" flipV="1">
                              <a:off x="2990850" y="4152900"/>
                              <a:ext cx="852527" cy="5143501"/>
                            </a:xfrm>
                            <a:prstGeom prst="straightConnector1">
                              <a:avLst/>
                            </a:prstGeom>
                            <a:noFill/>
                            <a:ln w="15875" cap="flat" cmpd="sng" algn="ctr">
                              <a:solidFill>
                                <a:srgbClr val="F79646">
                                  <a:lumMod val="75000"/>
                                </a:srgbClr>
                              </a:solidFill>
                              <a:prstDash val="solid"/>
                              <a:tailEnd type="stealth"/>
                            </a:ln>
                            <a:effectLst/>
                          </wps:spPr>
                          <wps:bodyPr/>
                        </wps:wsp>
                      </wpg:grpSp>
                      <wps:wsp>
                        <wps:cNvPr id="284" name="Прямая со стрелкой 284"/>
                        <wps:cNvCnPr/>
                        <wps:spPr>
                          <a:xfrm flipH="1" flipV="1">
                            <a:off x="2988860" y="2279176"/>
                            <a:ext cx="857622" cy="1844553"/>
                          </a:xfrm>
                          <a:prstGeom prst="straightConnector1">
                            <a:avLst/>
                          </a:prstGeom>
                          <a:noFill/>
                          <a:ln w="15875" cap="flat" cmpd="sng" algn="ctr">
                            <a:solidFill>
                              <a:srgbClr val="C0504D">
                                <a:lumMod val="75000"/>
                              </a:srgbClr>
                            </a:solidFill>
                            <a:prstDash val="solid"/>
                            <a:tailEnd type="stealth"/>
                          </a:ln>
                          <a:effectLst/>
                        </wps:spPr>
                        <wps:bodyPr/>
                      </wps:wsp>
                      <wps:wsp>
                        <wps:cNvPr id="285" name="Прямая со стрелкой 285"/>
                        <wps:cNvCnPr/>
                        <wps:spPr>
                          <a:xfrm flipH="1">
                            <a:off x="2995684" y="4258101"/>
                            <a:ext cx="846000" cy="976313"/>
                          </a:xfrm>
                          <a:prstGeom prst="straightConnector1">
                            <a:avLst/>
                          </a:prstGeom>
                          <a:noFill/>
                          <a:ln w="15875" cap="flat" cmpd="sng" algn="ctr">
                            <a:solidFill>
                              <a:srgbClr val="C0504D">
                                <a:lumMod val="75000"/>
                              </a:srgbClr>
                            </a:solidFill>
                            <a:prstDash val="solid"/>
                            <a:tailEnd type="stealth"/>
                          </a:ln>
                          <a:effectLst/>
                        </wps:spPr>
                        <wps:bodyPr/>
                      </wps:wsp>
                      <wps:wsp>
                        <wps:cNvPr id="286" name="Прямая со стрелкой 286"/>
                        <wps:cNvCnPr/>
                        <wps:spPr>
                          <a:xfrm flipH="1" flipV="1">
                            <a:off x="3002508" y="3207224"/>
                            <a:ext cx="838256" cy="990600"/>
                          </a:xfrm>
                          <a:prstGeom prst="straightConnector1">
                            <a:avLst/>
                          </a:prstGeom>
                          <a:noFill/>
                          <a:ln w="15875" cap="flat" cmpd="sng" algn="ctr">
                            <a:solidFill>
                              <a:srgbClr val="C0504D">
                                <a:lumMod val="75000"/>
                              </a:srgbClr>
                            </a:solidFill>
                            <a:prstDash val="solid"/>
                            <a:tailEnd type="stealth"/>
                          </a:ln>
                          <a:effectLst/>
                        </wps:spPr>
                        <wps:bodyPr/>
                      </wps:wsp>
                      <wps:wsp>
                        <wps:cNvPr id="287" name="Прямая со стрелкой 287"/>
                        <wps:cNvCnPr/>
                        <wps:spPr>
                          <a:xfrm flipH="1">
                            <a:off x="3002508" y="4319516"/>
                            <a:ext cx="847724" cy="1396029"/>
                          </a:xfrm>
                          <a:prstGeom prst="straightConnector1">
                            <a:avLst/>
                          </a:prstGeom>
                          <a:noFill/>
                          <a:ln w="15875" cap="flat" cmpd="sng" algn="ctr">
                            <a:solidFill>
                              <a:srgbClr val="C0504D">
                                <a:lumMod val="75000"/>
                              </a:srgbClr>
                            </a:solidFill>
                            <a:prstDash val="solid"/>
                            <a:tailEnd type="stealth"/>
                          </a:ln>
                          <a:effectLst/>
                        </wps:spPr>
                        <wps:bodyPr/>
                      </wps:wsp>
                      <wps:wsp>
                        <wps:cNvPr id="288" name="Прямая со стрелкой 288"/>
                        <wps:cNvCnPr/>
                        <wps:spPr>
                          <a:xfrm flipH="1">
                            <a:off x="2995684" y="4380931"/>
                            <a:ext cx="856615" cy="1934845"/>
                          </a:xfrm>
                          <a:prstGeom prst="straightConnector1">
                            <a:avLst/>
                          </a:prstGeom>
                          <a:noFill/>
                          <a:ln w="15875" cap="flat" cmpd="sng" algn="ctr">
                            <a:solidFill>
                              <a:srgbClr val="C0504D">
                                <a:lumMod val="75000"/>
                              </a:srgbClr>
                            </a:solidFill>
                            <a:prstDash val="solid"/>
                            <a:tailEnd type="stealth"/>
                          </a:ln>
                          <a:effectLst/>
                        </wps:spPr>
                        <wps:bodyPr/>
                      </wps:wsp>
                      <wps:wsp>
                        <wps:cNvPr id="289" name="Прямая со стрелкой 289"/>
                        <wps:cNvCnPr/>
                        <wps:spPr>
                          <a:xfrm flipH="1">
                            <a:off x="2988860" y="4455994"/>
                            <a:ext cx="866673" cy="2280920"/>
                          </a:xfrm>
                          <a:prstGeom prst="straightConnector1">
                            <a:avLst/>
                          </a:prstGeom>
                          <a:noFill/>
                          <a:ln w="15875" cap="flat" cmpd="sng" algn="ctr">
                            <a:solidFill>
                              <a:srgbClr val="C0504D">
                                <a:lumMod val="75000"/>
                              </a:srgbClr>
                            </a:solidFill>
                            <a:prstDash val="solid"/>
                            <a:tailEnd type="stealth"/>
                          </a:ln>
                          <a:effectLst/>
                        </wps:spPr>
                        <wps:bodyPr/>
                      </wps:wsp>
                      <wps:wsp>
                        <wps:cNvPr id="290" name="Прямая со стрелкой 290"/>
                        <wps:cNvCnPr/>
                        <wps:spPr>
                          <a:xfrm flipH="1">
                            <a:off x="2995684" y="4524233"/>
                            <a:ext cx="852488" cy="2531389"/>
                          </a:xfrm>
                          <a:prstGeom prst="straightConnector1">
                            <a:avLst/>
                          </a:prstGeom>
                          <a:noFill/>
                          <a:ln w="15875" cap="flat" cmpd="sng" algn="ctr">
                            <a:solidFill>
                              <a:srgbClr val="C0504D">
                                <a:lumMod val="75000"/>
                              </a:srgbClr>
                            </a:solidFill>
                            <a:prstDash val="solid"/>
                            <a:tailEnd type="stealth"/>
                          </a:ln>
                          <a:effectLst/>
                        </wps:spPr>
                        <wps:bodyPr/>
                      </wps:wsp>
                      <wps:wsp>
                        <wps:cNvPr id="291" name="Прямая со стрелкой 291"/>
                        <wps:cNvCnPr/>
                        <wps:spPr>
                          <a:xfrm flipH="1">
                            <a:off x="3002508" y="4626591"/>
                            <a:ext cx="852387" cy="4143599"/>
                          </a:xfrm>
                          <a:prstGeom prst="straightConnector1">
                            <a:avLst/>
                          </a:prstGeom>
                          <a:noFill/>
                          <a:ln w="15875" cap="flat" cmpd="sng" algn="ctr">
                            <a:solidFill>
                              <a:srgbClr val="C0504D">
                                <a:lumMod val="75000"/>
                              </a:srgbClr>
                            </a:solidFill>
                            <a:prstDash val="solid"/>
                            <a:tailEnd type="stealth"/>
                          </a:ln>
                          <a:effectLst/>
                        </wps:spPr>
                        <wps:bodyPr/>
                      </wps:wsp>
                      <wps:wsp>
                        <wps:cNvPr id="292" name="Прямая со стрелкой 292"/>
                        <wps:cNvCnPr/>
                        <wps:spPr>
                          <a:xfrm flipH="1">
                            <a:off x="2988860" y="4626591"/>
                            <a:ext cx="857250" cy="3229100"/>
                          </a:xfrm>
                          <a:prstGeom prst="straightConnector1">
                            <a:avLst/>
                          </a:prstGeom>
                          <a:noFill/>
                          <a:ln w="15875" cap="flat" cmpd="sng" algn="ctr">
                            <a:solidFill>
                              <a:srgbClr val="C0504D">
                                <a:lumMod val="75000"/>
                              </a:srgbClr>
                            </a:solidFill>
                            <a:prstDash val="lgDash"/>
                            <a:tailEnd type="stealth"/>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00A7282" id="Группа 293" o:spid="_x0000_s1406" style="position:absolute;margin-left:.45pt;margin-top:19.9pt;width:481.25pt;height:734.8pt;z-index:-251648000;mso-position-horizontal-relative:text;mso-position-vertical-relative:text" coordsize="61124,9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">
                <v:group id="Группа 283" o:spid="_x0000_s1407" style="position:absolute;width:61124;height:93322" coordsize="61124,9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group id="Группа 278" o:spid="_x0000_s1408" style="position:absolute;width:61124;height:93322" coordsize="61124,9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group id="Группа 275" o:spid="_x0000_s1409" style="position:absolute;width:61124;height:93322" coordsize="61124,9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group id="Группа 269" o:spid="_x0000_s1410" style="position:absolute;width:61124;height:93322" coordsize="61124,9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group id="Группа 264" o:spid="_x0000_s1411" style="position:absolute;width:61124;height:93322" coordsize="61124,9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group id="Группа 254" o:spid="_x0000_s1412" style="position:absolute;width:61124;height:93322" coordsize="61124,9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group id="Группа 251" o:spid="_x0000_s1413" style="position:absolute;width:61124;height:93322" coordsize="61124,9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group id="Группа 245" o:spid="_x0000_s1414" style="position:absolute;width:61124;height:93322" coordsize="61124,9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group id="Группа 241" o:spid="_x0000_s1415" style="position:absolute;width:61124;height:93322" coordsize="61124,9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group id="Группа 230" o:spid="_x0000_s1416" style="position:absolute;width:61124;height:93322" coordsize="61124,9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group id="Группа 210" o:spid="_x0000_s1417" style="position:absolute;width:61124;height:93322" coordsize="61124,9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group id="Группа 209" o:spid="_x0000_s1418" style="position:absolute;top:3364;width:30072;height:89958" coordsize="30072,89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rect id="Прямоугольник 65" o:spid="_x0000_s1419" style="position:absolute;left:258;width:29814;height:2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" filled="f" strokecolor="#0070c0">
                                          <v:textbox inset=".5mm,.5mm,.5mm,.5mm">
                                            <w:txbxContent>
                                              <w:p w14:paraId="20BEBD47" w14:textId="77777777" w:rsidR="00FD0641" w:rsidRPr="003B1DB4" w:rsidRDefault="00FD0641" w:rsidP="002F4BFB">
                                                <w:pPr>
                                                  <w:spacing w:after="0" w:line="240" w:lineRule="auto"/>
                                                  <w:rPr>
                                                    <w:rFonts w:ascii="Bookman Old Style" w:hAnsi="Bookman Old Style" w:cs="Times New Roman"/>
                                                    <w:color w:val="000000" w:themeColor="text1"/>
                                                    <w:spacing w:val="-6"/>
                                                    <w:sz w:val="19"/>
                                                    <w:szCs w:val="19"/>
                                                  </w:rPr>
                                                </w:pPr>
                                                <w:r w:rsidRPr="003B1DB4">
                                                  <w:rPr>
                                                    <w:rFonts w:ascii="Bookman Old Style" w:hAnsi="Bookman Old Style" w:cs="Times New Roman"/>
                                                    <w:b/>
                                                    <w:color w:val="000000" w:themeColor="text1"/>
                                                    <w:spacing w:val="-6"/>
                                                    <w:sz w:val="19"/>
                                                    <w:szCs w:val="19"/>
                                                    <w:lang w:val="en-US"/>
                                                  </w:rPr>
                                                  <w:t>W</w:t>
                                                </w:r>
                                                <w:r w:rsidRPr="003B1DB4">
                                                  <w:rPr>
                                                    <w:rFonts w:ascii="Bookman Old Style" w:hAnsi="Bookman Old Style" w:cs="Times New Roman"/>
                                                    <w:b/>
                                                    <w:color w:val="000000" w:themeColor="text1"/>
                                                    <w:spacing w:val="-6"/>
                                                    <w:sz w:val="19"/>
                                                    <w:szCs w:val="19"/>
                                                  </w:rPr>
                                                  <w:t>1</w:t>
                                                </w:r>
                                                <w:r w:rsidRPr="003B1DB4">
                                                  <w:rPr>
                                                    <w:rFonts w:ascii="Bookman Old Style" w:hAnsi="Bookman Old Style" w:cs="Times New Roman"/>
                                                    <w:color w:val="000000" w:themeColor="text1"/>
                                                    <w:spacing w:val="-6"/>
                                                    <w:sz w:val="19"/>
                                                    <w:szCs w:val="19"/>
                                                  </w:rPr>
                                                  <w:t xml:space="preserve"> </w:t>
                                                </w:r>
                                                <w:r w:rsidRPr="003B1DB4">
                                                  <w:rPr>
                                                    <w:rFonts w:ascii="Bookman Old Style" w:hAnsi="Bookman Old Style" w:cs="Times New Roman"/>
                                                    <w:color w:val="000000" w:themeColor="text1"/>
                                                    <w:spacing w:val="-6"/>
                                                    <w:sz w:val="19"/>
                                                    <w:szCs w:val="19"/>
                                                    <w:lang w:val="uk-UA"/>
                                                  </w:rPr>
                                                  <w:t>Тимчасова окупація частини території регіону</w:t>
                                                </w:r>
                                              </w:p>
                                            </w:txbxContent>
                                          </v:textbox>
                                        </v:rect>
                                        <v:rect id="Прямоугольник 88" o:spid="_x0000_s1420" style="position:absolute;left:172;top:2846;width:29877;height:3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" filled="f" strokecolor="#0070c0">
                                          <v:textbox inset=".5mm,.5mm,.5mm,.5mm">
                                            <w:txbxContent>
                                              <w:p w14:paraId="75709598"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rPr>
                                                  <w:t>2</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Негативні демографічні тенденції з поглибленням ґендерного дисбалансу</w:t>
                                                </w:r>
                                              </w:p>
                                            </w:txbxContent>
                                          </v:textbox>
                                        </v:rect>
                                        <v:rect id="Прямоугольник 91" o:spid="_x0000_s1421" style="position:absolute;left:86;top:7159;width:29877;height:4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" filled="f" strokecolor="#0070c0">
                                          <v:textbox inset=".5mm,.5mm,.5mm,.5mm">
                                            <w:txbxContent>
                                              <w:p w14:paraId="45908308"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rPr>
                                                  <w:t>3</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Високий рівень безробіття через диспропорції між попитом та пропозицією робочої сили</w:t>
                                                </w:r>
                                              </w:p>
                                            </w:txbxContent>
                                          </v:textbox>
                                        </v:rect>
                                        <v:rect id="Прямоугольник 136" o:spid="_x0000_s1422" style="position:absolute;top:12249;width:29946;height: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" filled="f" strokecolor="#0070c0">
                                          <v:textbox inset=".5mm,.5mm,.5mm,.5mm">
                                            <w:txbxContent>
                                              <w:p w14:paraId="128CD8CD"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rPr>
                                                  <w:t>4</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Брак кваліфікованих кадрів в найбільш затребуваних галузях та сферах</w:t>
                                                </w:r>
                                              </w:p>
                                            </w:txbxContent>
                                          </v:textbox>
                                        </v:rect>
                                        <v:rect id="Прямоугольник 137" o:spid="_x0000_s1423" style="position:absolute;top:16562;width:29946;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" filled="f" strokecolor="#0070c0">
                                          <v:textbox inset=".5mm,.5mm,.5mm,.5mm">
                                            <w:txbxContent>
                                              <w:p w14:paraId="21B29E42"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rPr>
                                                  <w:t>5</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 xml:space="preserve">Ускладненість транспортно-логістичних </w:t>
                                                </w:r>
                                                <w:proofErr w:type="spellStart"/>
                                                <w:r w:rsidRPr="002F4BFB">
                                                  <w:rPr>
                                                    <w:rFonts w:ascii="Bookman Old Style" w:hAnsi="Bookman Old Style" w:cs="Times New Roman"/>
                                                    <w:color w:val="000000" w:themeColor="text1"/>
                                                    <w:sz w:val="19"/>
                                                    <w:szCs w:val="19"/>
                                                    <w:lang w:val="uk-UA"/>
                                                  </w:rPr>
                                                  <w:t>зв’язків</w:t>
                                                </w:r>
                                                <w:proofErr w:type="spellEnd"/>
                                              </w:p>
                                            </w:txbxContent>
                                          </v:textbox>
                                        </v:rect>
                                        <v:rect id="Прямоугольник 151" o:spid="_x0000_s1424" style="position:absolute;top:20444;width:29946;height:3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" filled="f" strokecolor="#0070c0">
                                          <v:textbox inset=".5mm,.5mm,.5mm,.5mm">
                                            <w:txbxContent>
                                              <w:p w14:paraId="073BA7CB"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rPr>
                                                  <w:t>6</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Структурні деформації існуючої економічної системи</w:t>
                                                </w:r>
                                              </w:p>
                                            </w:txbxContent>
                                          </v:textbox>
                                        </v:rect>
                                        <v:rect id="Прямоугольник 179" o:spid="_x0000_s1425" style="position:absolute;left:86;top:24412;width:29953;height:5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" filled="f" strokecolor="#0070c0">
                                          <v:textbox inset=".5mm,.5mm,.5mm,.5mm">
                                            <w:txbxContent>
                                              <w:p w14:paraId="312A4200"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rPr>
                                                  <w:t>7</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Невідповідність наявної наукової, інноваційної та підприємницької інфраструктури сучасним потребам розвитку</w:t>
                                                </w:r>
                                              </w:p>
                                            </w:txbxContent>
                                          </v:textbox>
                                        </v:rect>
                                        <v:rect id="Прямоугольник 180" o:spid="_x0000_s1426" style="position:absolute;left:86;top:30106;width:29953;height:3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" filled="f" strokecolor="#0070c0">
                                          <v:textbox inset=".5mm,.5mm,.5mm,.5mm">
                                            <w:txbxContent>
                                              <w:p w14:paraId="61EFF109"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rPr>
                                                  <w:t>8</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sz w:val="19"/>
                                                    <w:szCs w:val="19"/>
                                                    <w:lang w:val="uk-UA"/>
                                                  </w:rPr>
                                                  <w:t>Негативний імідж регіону на національному та міжнародному рівнях</w:t>
                                                </w:r>
                                              </w:p>
                                            </w:txbxContent>
                                          </v:textbox>
                                        </v:rect>
                                        <v:rect id="Прямоугольник 181" o:spid="_x0000_s1427" style="position:absolute;top:34505;width:29952;height:5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" filled="f" strokecolor="#0070c0">
                                          <v:textbox inset=".5mm,.5mm,.5mm,.5mm">
                                            <w:txbxContent>
                                              <w:p w14:paraId="6547B664"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rPr>
                                                  <w:t>9</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Інформаційна ізольованість та низький рівень обізнаності населення регіону (особливо вздовж лінії розмежування)</w:t>
                                                </w:r>
                                              </w:p>
                                            </w:txbxContent>
                                          </v:textbox>
                                        </v:rect>
                                        <v:rect id="Прямоугольник 182" o:spid="_x0000_s1428" style="position:absolute;top:40457;width:29952;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" filled="f" strokecolor="#0070c0">
                                          <v:textbox inset=".5mm,.5mm,.5mm,.5mm">
                                            <w:txbxContent>
                                              <w:p w14:paraId="5B51713C"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lang w:val="uk-UA"/>
                                                  </w:rPr>
                                                  <w:t>10</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Значні диспропорції у соціально-економічному розвитку територій</w:t>
                                                </w:r>
                                              </w:p>
                                            </w:txbxContent>
                                          </v:textbox>
                                        </v:rect>
                                        <v:rect id="Прямоугольник 183" o:spid="_x0000_s1429" style="position:absolute;top:44684;width:29952;height:5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" filled="f" strokecolor="#0070c0">
                                          <v:textbox inset=".5mm,.5mm,.5mm,.5mm">
                                            <w:txbxContent>
                                              <w:p w14:paraId="52DB8D32"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lang w:val="uk-UA"/>
                                                  </w:rPr>
                                                  <w:t>11</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 xml:space="preserve">Відсутність рівного доступу населення до якісних послуг, у тому числі через недостатній рівень </w:t>
                                                </w:r>
                                                <w:proofErr w:type="spellStart"/>
                                                <w:r w:rsidRPr="002F4BFB">
                                                  <w:rPr>
                                                    <w:rFonts w:ascii="Bookman Old Style" w:hAnsi="Bookman Old Style" w:cs="Times New Roman"/>
                                                    <w:color w:val="000000" w:themeColor="text1"/>
                                                    <w:sz w:val="19"/>
                                                    <w:szCs w:val="19"/>
                                                    <w:lang w:val="uk-UA"/>
                                                  </w:rPr>
                                                  <w:t>інклюзивності</w:t>
                                                </w:r>
                                                <w:proofErr w:type="spellEnd"/>
                                                <w:r w:rsidRPr="002F4BFB">
                                                  <w:rPr>
                                                    <w:rFonts w:ascii="Bookman Old Style" w:hAnsi="Bookman Old Style" w:cs="Times New Roman"/>
                                                    <w:color w:val="000000" w:themeColor="text1"/>
                                                    <w:sz w:val="19"/>
                                                    <w:szCs w:val="19"/>
                                                    <w:lang w:val="uk-UA"/>
                                                  </w:rPr>
                                                  <w:t xml:space="preserve"> закладів, що їх надають</w:t>
                                                </w:r>
                                              </w:p>
                                            </w:txbxContent>
                                          </v:textbox>
                                        </v:rect>
                                        <v:rect id="Прямоугольник 184" o:spid="_x0000_s1430" style="position:absolute;top:50550;width:29952;height:4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" filled="f" strokecolor="#0070c0">
                                          <v:textbox inset=".5mm,.5mm,.5mm,.5mm">
                                            <w:txbxContent>
                                              <w:p w14:paraId="507CD3B4"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lang w:val="uk-UA"/>
                                                  </w:rPr>
                                                  <w:t>12</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 xml:space="preserve">Високий ступінь зносу </w:t>
                                                </w:r>
                                                <w:r>
                                                  <w:rPr>
                                                    <w:rFonts w:ascii="Bookman Old Style" w:hAnsi="Bookman Old Style" w:cs="Times New Roman"/>
                                                    <w:color w:val="000000" w:themeColor="text1"/>
                                                    <w:sz w:val="19"/>
                                                    <w:szCs w:val="19"/>
                                                    <w:lang w:val="uk-UA"/>
                                                  </w:rPr>
                                                  <w:t>об’єктів комунальної інфраструктури</w:t>
                                                </w:r>
                                                <w:r w:rsidRPr="002F4BFB">
                                                  <w:rPr>
                                                    <w:rFonts w:ascii="Bookman Old Style" w:hAnsi="Bookman Old Style" w:cs="Times New Roman"/>
                                                    <w:color w:val="000000" w:themeColor="text1"/>
                                                    <w:sz w:val="19"/>
                                                    <w:szCs w:val="19"/>
                                                    <w:lang w:val="uk-UA"/>
                                                  </w:rPr>
                                                  <w:t xml:space="preserve"> та житлового фонду</w:t>
                                                </w:r>
                                              </w:p>
                                            </w:txbxContent>
                                          </v:textbox>
                                        </v:rect>
                                        <v:rect id="Прямоугольник 185" o:spid="_x0000_s1431" style="position:absolute;top:55467;width:29952;height:5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" filled="f" strokecolor="#0070c0">
                                          <v:textbox inset=".5mm,.5mm,.5mm,.5mm">
                                            <w:txbxContent>
                                              <w:p w14:paraId="2C11D3CB"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lang w:val="uk-UA"/>
                                                  </w:rPr>
                                                  <w:t>13</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Відсутність альтернативного джерела водопостачання для населення та галузей економіки (особливо вздовж лінії розмежування)</w:t>
                                                </w:r>
                                              </w:p>
                                            </w:txbxContent>
                                          </v:textbox>
                                        </v:rect>
                                        <v:rect id="Прямоугольник 186" o:spid="_x0000_s1432" style="position:absolute;top:61333;width:29952;height:3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" filled="f" strokecolor="#0070c0">
                                          <v:textbox inset=".5mm,.5mm,.5mm,.5mm">
                                            <w:txbxContent>
                                              <w:p w14:paraId="1207F466" w14:textId="77777777" w:rsidR="00FD0641" w:rsidRPr="002F4BFB" w:rsidRDefault="00FD0641" w:rsidP="002F4BFB">
                                                <w:pPr>
                                                  <w:spacing w:after="0" w:line="240" w:lineRule="auto"/>
                                                  <w:rPr>
                                                    <w:rFonts w:ascii="Bookman Old Style" w:hAnsi="Bookman Old Style"/>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lang w:val="uk-UA"/>
                                                  </w:rPr>
                                                  <w:t>14</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 xml:space="preserve">Відсутність цілісної </w:t>
                                                </w:r>
                                                <w:proofErr w:type="spellStart"/>
                                                <w:r w:rsidRPr="002F4BFB">
                                                  <w:rPr>
                                                    <w:rFonts w:ascii="Bookman Old Style" w:hAnsi="Bookman Old Style" w:cs="Times New Roman"/>
                                                    <w:color w:val="000000" w:themeColor="text1"/>
                                                    <w:sz w:val="19"/>
                                                    <w:szCs w:val="19"/>
                                                    <w:lang w:val="uk-UA"/>
                                                  </w:rPr>
                                                  <w:t>трирівневої</w:t>
                                                </w:r>
                                                <w:proofErr w:type="spellEnd"/>
                                                <w:r w:rsidRPr="002F4BFB">
                                                  <w:rPr>
                                                    <w:rFonts w:ascii="Bookman Old Style" w:hAnsi="Bookman Old Style" w:cs="Times New Roman"/>
                                                    <w:color w:val="000000" w:themeColor="text1"/>
                                                    <w:sz w:val="19"/>
                                                    <w:szCs w:val="19"/>
                                                    <w:lang w:val="uk-UA"/>
                                                  </w:rPr>
                                                  <w:t xml:space="preserve"> системи надання медичної допомоги</w:t>
                                                </w:r>
                                              </w:p>
                                            </w:txbxContent>
                                          </v:textbox>
                                        </v:rect>
                                        <v:rect id="Прямоугольник 187" o:spid="_x0000_s1433" style="position:absolute;top:65560;width:29952;height:6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" filled="f" strokecolor="#0070c0">
                                          <v:textbox inset="0,0,0,0">
                                            <w:txbxContent>
                                              <w:p w14:paraId="2D83E52F" w14:textId="77777777" w:rsidR="00FD0641" w:rsidRPr="003B1DB4" w:rsidRDefault="00FD0641" w:rsidP="002F4BFB">
                                                <w:pPr>
                                                  <w:spacing w:after="0" w:line="240" w:lineRule="auto"/>
                                                  <w:rPr>
                                                    <w:rFonts w:ascii="Bookman Old Style" w:hAnsi="Bookman Old Style"/>
                                                    <w:spacing w:val="-2"/>
                                                    <w:sz w:val="19"/>
                                                    <w:szCs w:val="19"/>
                                                  </w:rPr>
                                                </w:pPr>
                                                <w:r w:rsidRPr="003B1DB4">
                                                  <w:rPr>
                                                    <w:rFonts w:ascii="Bookman Old Style" w:hAnsi="Bookman Old Style" w:cs="Times New Roman"/>
                                                    <w:b/>
                                                    <w:color w:val="000000" w:themeColor="text1"/>
                                                    <w:spacing w:val="-2"/>
                                                    <w:sz w:val="19"/>
                                                    <w:szCs w:val="19"/>
                                                    <w:lang w:val="en-US"/>
                                                  </w:rPr>
                                                  <w:t>W</w:t>
                                                </w:r>
                                                <w:r w:rsidRPr="003B1DB4">
                                                  <w:rPr>
                                                    <w:rFonts w:ascii="Bookman Old Style" w:hAnsi="Bookman Old Style" w:cs="Times New Roman"/>
                                                    <w:b/>
                                                    <w:color w:val="000000" w:themeColor="text1"/>
                                                    <w:spacing w:val="-2"/>
                                                    <w:sz w:val="19"/>
                                                    <w:szCs w:val="19"/>
                                                    <w:lang w:val="uk-UA"/>
                                                  </w:rPr>
                                                  <w:t>15</w:t>
                                                </w:r>
                                                <w:r w:rsidRPr="003B1DB4">
                                                  <w:rPr>
                                                    <w:rFonts w:ascii="Bookman Old Style" w:hAnsi="Bookman Old Style" w:cs="Times New Roman"/>
                                                    <w:color w:val="000000" w:themeColor="text1"/>
                                                    <w:spacing w:val="-2"/>
                                                    <w:sz w:val="19"/>
                                                    <w:szCs w:val="19"/>
                                                  </w:rPr>
                                                  <w:t xml:space="preserve"> </w:t>
                                                </w:r>
                                                <w:r w:rsidRPr="003B1DB4">
                                                  <w:rPr>
                                                    <w:rFonts w:ascii="Bookman Old Style" w:hAnsi="Bookman Old Style"/>
                                                    <w:spacing w:val="-2"/>
                                                    <w:sz w:val="19"/>
                                                    <w:szCs w:val="19"/>
                                                    <w:lang w:val="uk-UA"/>
                                                  </w:rPr>
                                                  <w:t>Недостатність культурно-</w:t>
                                                </w:r>
                                                <w:proofErr w:type="spellStart"/>
                                                <w:r w:rsidRPr="003B1DB4">
                                                  <w:rPr>
                                                    <w:rFonts w:ascii="Bookman Old Style" w:hAnsi="Bookman Old Style"/>
                                                    <w:spacing w:val="-2"/>
                                                    <w:sz w:val="19"/>
                                                    <w:szCs w:val="19"/>
                                                    <w:lang w:val="uk-UA"/>
                                                  </w:rPr>
                                                  <w:t>дозвіллєвої</w:t>
                                                </w:r>
                                                <w:proofErr w:type="spellEnd"/>
                                                <w:r w:rsidRPr="003B1DB4">
                                                  <w:rPr>
                                                    <w:rFonts w:ascii="Bookman Old Style" w:hAnsi="Bookman Old Style"/>
                                                    <w:spacing w:val="-2"/>
                                                    <w:sz w:val="19"/>
                                                    <w:szCs w:val="19"/>
                                                    <w:lang w:val="uk-UA"/>
                                                  </w:rPr>
                                                  <w:t>, спортивної та туристичної інфраструктури (у тому числі інклюзивної) для забезпечення гармонійного фізичного та духовного розвитку населення</w:t>
                                                </w:r>
                                              </w:p>
                                            </w:txbxContent>
                                          </v:textbox>
                                        </v:rect>
                                        <v:rect id="Прямоугольник 188" o:spid="_x0000_s1434" style="position:absolute;top:72979;width:29952;height:2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" filled="f" strokecolor="#0070c0">
                                          <v:textbox inset=".5mm,.5mm,.5mm,.5mm">
                                            <w:txbxContent>
                                              <w:p w14:paraId="5D09C1DE" w14:textId="77777777" w:rsidR="00FD0641" w:rsidRPr="003B1DB4" w:rsidRDefault="00FD0641" w:rsidP="002F4BFB">
                                                <w:pPr>
                                                  <w:spacing w:after="0" w:line="240" w:lineRule="auto"/>
                                                  <w:rPr>
                                                    <w:rFonts w:ascii="Bookman Old Style" w:hAnsi="Bookman Old Style"/>
                                                    <w:spacing w:val="-2"/>
                                                    <w:sz w:val="19"/>
                                                    <w:szCs w:val="19"/>
                                                  </w:rPr>
                                                </w:pPr>
                                                <w:r w:rsidRPr="003B1DB4">
                                                  <w:rPr>
                                                    <w:rFonts w:ascii="Bookman Old Style" w:hAnsi="Bookman Old Style" w:cs="Times New Roman"/>
                                                    <w:b/>
                                                    <w:color w:val="000000" w:themeColor="text1"/>
                                                    <w:spacing w:val="-2"/>
                                                    <w:sz w:val="19"/>
                                                    <w:szCs w:val="19"/>
                                                    <w:lang w:val="en-US"/>
                                                  </w:rPr>
                                                  <w:t>W</w:t>
                                                </w:r>
                                                <w:r w:rsidRPr="003B1DB4">
                                                  <w:rPr>
                                                    <w:rFonts w:ascii="Bookman Old Style" w:hAnsi="Bookman Old Style" w:cs="Times New Roman"/>
                                                    <w:b/>
                                                    <w:color w:val="000000" w:themeColor="text1"/>
                                                    <w:spacing w:val="-2"/>
                                                    <w:sz w:val="19"/>
                                                    <w:szCs w:val="19"/>
                                                    <w:lang w:val="uk-UA"/>
                                                  </w:rPr>
                                                  <w:t>16</w:t>
                                                </w:r>
                                                <w:r w:rsidRPr="003B1DB4">
                                                  <w:rPr>
                                                    <w:rFonts w:ascii="Bookman Old Style" w:hAnsi="Bookman Old Style" w:cs="Times New Roman"/>
                                                    <w:color w:val="000000" w:themeColor="text1"/>
                                                    <w:spacing w:val="-2"/>
                                                    <w:sz w:val="19"/>
                                                    <w:szCs w:val="19"/>
                                                  </w:rPr>
                                                  <w:t xml:space="preserve"> </w:t>
                                                </w:r>
                                                <w:r w:rsidRPr="003B1DB4">
                                                  <w:rPr>
                                                    <w:rFonts w:ascii="Bookman Old Style" w:hAnsi="Bookman Old Style" w:cs="Times New Roman"/>
                                                    <w:color w:val="000000" w:themeColor="text1"/>
                                                    <w:spacing w:val="-2"/>
                                                    <w:sz w:val="19"/>
                                                    <w:szCs w:val="19"/>
                                                    <w:lang w:val="uk-UA"/>
                                                  </w:rPr>
                                                  <w:t xml:space="preserve">Поширеність соціально небезпечних </w:t>
                                                </w:r>
                                                <w:proofErr w:type="spellStart"/>
                                                <w:r w:rsidRPr="003B1DB4">
                                                  <w:rPr>
                                                    <w:rFonts w:ascii="Bookman Old Style" w:hAnsi="Bookman Old Style" w:cs="Times New Roman"/>
                                                    <w:color w:val="000000" w:themeColor="text1"/>
                                                    <w:spacing w:val="-2"/>
                                                    <w:sz w:val="19"/>
                                                    <w:szCs w:val="19"/>
                                                    <w:lang w:val="uk-UA"/>
                                                  </w:rPr>
                                                  <w:t>хвороб</w:t>
                                                </w:r>
                                                <w:proofErr w:type="spellEnd"/>
                                              </w:p>
                                            </w:txbxContent>
                                          </v:textbox>
                                        </v:rect>
                                        <v:rect id="Прямоугольник 189" o:spid="_x0000_s1435" style="position:absolute;left:86;top:76084;width:29953;height:3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" filled="f" strokecolor="#0070c0">
                                          <v:textbox inset=".5mm,.5mm,.5mm,.5mm">
                                            <w:txbxContent>
                                              <w:p w14:paraId="1542DC03" w14:textId="77777777" w:rsidR="00FD0641" w:rsidRPr="002F4BFB" w:rsidRDefault="00FD0641" w:rsidP="002F4BFB">
                                                <w:pPr>
                                                  <w:spacing w:after="0" w:line="240" w:lineRule="auto"/>
                                                  <w:rPr>
                                                    <w:rFonts w:ascii="Bookman Old Style" w:hAnsi="Bookman Old Style"/>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lang w:val="uk-UA"/>
                                                  </w:rPr>
                                                  <w:t>17</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Недосконалість системи реагування на надзвичайні ситуації</w:t>
                                                </w:r>
                                              </w:p>
                                            </w:txbxContent>
                                          </v:textbox>
                                        </v:rect>
                                        <v:rect id="Прямоугольник 190" o:spid="_x0000_s1436" style="position:absolute;left:86;top:80570;width:29953;height:3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" filled="f" strokecolor="#0070c0">
                                          <v:textbox inset=".5mm,0,.5mm,0">
                                            <w:txbxContent>
                                              <w:p w14:paraId="1677BF55" w14:textId="77777777" w:rsidR="00FD0641" w:rsidRPr="003B1DB4" w:rsidRDefault="00FD0641" w:rsidP="002F4BFB">
                                                <w:pPr>
                                                  <w:spacing w:after="0" w:line="240" w:lineRule="auto"/>
                                                  <w:rPr>
                                                    <w:rFonts w:ascii="Bookman Old Style" w:hAnsi="Bookman Old Style"/>
                                                    <w:spacing w:val="-4"/>
                                                    <w:sz w:val="19"/>
                                                    <w:szCs w:val="19"/>
                                                  </w:rPr>
                                                </w:pPr>
                                                <w:r w:rsidRPr="003B1DB4">
                                                  <w:rPr>
                                                    <w:rFonts w:ascii="Bookman Old Style" w:hAnsi="Bookman Old Style" w:cs="Times New Roman"/>
                                                    <w:b/>
                                                    <w:color w:val="000000" w:themeColor="text1"/>
                                                    <w:spacing w:val="-4"/>
                                                    <w:sz w:val="19"/>
                                                    <w:szCs w:val="19"/>
                                                    <w:lang w:val="en-US"/>
                                                  </w:rPr>
                                                  <w:t>W</w:t>
                                                </w:r>
                                                <w:r w:rsidRPr="003B1DB4">
                                                  <w:rPr>
                                                    <w:rFonts w:ascii="Bookman Old Style" w:hAnsi="Bookman Old Style" w:cs="Times New Roman"/>
                                                    <w:b/>
                                                    <w:color w:val="000000" w:themeColor="text1"/>
                                                    <w:spacing w:val="-4"/>
                                                    <w:sz w:val="19"/>
                                                    <w:szCs w:val="19"/>
                                                    <w:lang w:val="uk-UA"/>
                                                  </w:rPr>
                                                  <w:t>18</w:t>
                                                </w:r>
                                                <w:r w:rsidRPr="003B1DB4">
                                                  <w:rPr>
                                                    <w:rFonts w:ascii="Bookman Old Style" w:hAnsi="Bookman Old Style" w:cs="Times New Roman"/>
                                                    <w:color w:val="000000" w:themeColor="text1"/>
                                                    <w:spacing w:val="-4"/>
                                                    <w:sz w:val="19"/>
                                                    <w:szCs w:val="19"/>
                                                  </w:rPr>
                                                  <w:t xml:space="preserve"> </w:t>
                                                </w:r>
                                                <w:r w:rsidRPr="003B1DB4">
                                                  <w:rPr>
                                                    <w:rFonts w:ascii="Bookman Old Style" w:hAnsi="Bookman Old Style" w:cs="Times New Roman"/>
                                                    <w:color w:val="000000" w:themeColor="text1"/>
                                                    <w:spacing w:val="-4"/>
                                                    <w:sz w:val="19"/>
                                                    <w:szCs w:val="19"/>
                                                    <w:lang w:val="uk-UA"/>
                                                  </w:rPr>
                                                  <w:t>Значне забруднення довкілля, у тому числі через істотне техногенне навантаження на нього</w:t>
                                                </w:r>
                                              </w:p>
                                            </w:txbxContent>
                                          </v:textbox>
                                        </v:rect>
                                        <v:rect id="Прямоугольник 191" o:spid="_x0000_s1437" style="position:absolute;top:85056;width:29952;height:4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" filled="f" strokecolor="#0070c0">
                                          <v:textbox inset=".5mm,.5mm,.5mm,.5mm">
                                            <w:txbxContent>
                                              <w:p w14:paraId="463CA486" w14:textId="77777777" w:rsidR="00FD0641" w:rsidRPr="002F4BFB" w:rsidRDefault="00FD0641" w:rsidP="002F4BFB">
                                                <w:pPr>
                                                  <w:spacing w:after="0" w:line="240" w:lineRule="auto"/>
                                                  <w:rPr>
                                                    <w:rFonts w:ascii="Bookman Old Style" w:hAnsi="Bookman Old Style"/>
                                                    <w:sz w:val="19"/>
                                                    <w:szCs w:val="19"/>
                                                  </w:rPr>
                                                </w:pPr>
                                                <w:r w:rsidRPr="002F4BFB">
                                                  <w:rPr>
                                                    <w:rFonts w:ascii="Bookman Old Style" w:hAnsi="Bookman Old Style" w:cs="Times New Roman"/>
                                                    <w:b/>
                                                    <w:color w:val="000000" w:themeColor="text1"/>
                                                    <w:sz w:val="19"/>
                                                    <w:szCs w:val="19"/>
                                                    <w:lang w:val="en-US"/>
                                                  </w:rPr>
                                                  <w:t>W</w:t>
                                                </w:r>
                                                <w:r w:rsidRPr="002F4BFB">
                                                  <w:rPr>
                                                    <w:rFonts w:ascii="Bookman Old Style" w:hAnsi="Bookman Old Style" w:cs="Times New Roman"/>
                                                    <w:b/>
                                                    <w:color w:val="000000" w:themeColor="text1"/>
                                                    <w:sz w:val="19"/>
                                                    <w:szCs w:val="19"/>
                                                    <w:lang w:val="uk-UA"/>
                                                  </w:rPr>
                                                  <w:t>19</w:t>
                                                </w:r>
                                                <w:r w:rsidRPr="002F4BFB">
                                                  <w:rPr>
                                                    <w:rFonts w:ascii="Bookman Old Style" w:hAnsi="Bookman Old Style" w:cs="Times New Roman"/>
                                                    <w:color w:val="000000" w:themeColor="text1"/>
                                                    <w:sz w:val="19"/>
                                                    <w:szCs w:val="19"/>
                                                  </w:rPr>
                                                  <w:t xml:space="preserve"> </w:t>
                                                </w:r>
                                                <w:r w:rsidRPr="002F4BFB">
                                                  <w:rPr>
                                                    <w:rFonts w:ascii="Bookman Old Style" w:hAnsi="Bookman Old Style" w:cs="Times New Roman"/>
                                                    <w:color w:val="000000" w:themeColor="text1"/>
                                                    <w:sz w:val="19"/>
                                                    <w:szCs w:val="19"/>
                                                    <w:lang w:val="uk-UA"/>
                                                  </w:rPr>
                                                  <w:t>Слабкість системи забезпечення особистої безпеки жителів, у тому числі в умовах бойових дій</w:t>
                                                </w:r>
                                              </w:p>
                                            </w:txbxContent>
                                          </v:textbox>
                                        </v:rect>
                                      </v:group>
                                      <v:group id="Группа 208" o:spid="_x0000_s1438" style="position:absolute;left:28294;width:32830;height:93299" coordsize="32829,9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group id="Группа 207" o:spid="_x0000_s1439" style="position:absolute;left:10179;top:3450;width:22650;height:89849" coordsize="22650,8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ect id="Прямоугольник 192" o:spid="_x0000_s1440" style="position:absolute;top:24412;width:22650;height:5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" filled="f" strokecolor="#0070c0">
                                            <v:textbox inset="1mm,1mm,1mm,1mm">
                                              <w:txbxContent>
                                                <w:p w14:paraId="21CB2697"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uk-UA"/>
                                                    </w:rPr>
                                                    <w:t xml:space="preserve">T5 </w:t>
                                                  </w:r>
                                                  <w:r w:rsidRPr="002F4BFB">
                                                    <w:rPr>
                                                      <w:rFonts w:ascii="Bookman Old Style" w:hAnsi="Bookman Old Style" w:cs="Times New Roman"/>
                                                      <w:color w:val="000000" w:themeColor="text1"/>
                                                      <w:sz w:val="19"/>
                                                      <w:szCs w:val="19"/>
                                                      <w:lang w:val="uk-UA"/>
                                                    </w:rPr>
                                                    <w:t xml:space="preserve">Нестабільність курсу національної валюти та ситуації на зовнішніх ринках   </w:t>
                                                  </w:r>
                                                </w:p>
                                              </w:txbxContent>
                                            </v:textbox>
                                          </v:rect>
                                          <v:rect id="Прямоугольник 193" o:spid="_x0000_s1441" style="position:absolute;top:44684;width:22650;height:3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" filled="f" strokecolor="#0070c0">
                                            <v:textbox inset="1mm,1mm,1mm,1mm">
                                              <w:txbxContent>
                                                <w:p w14:paraId="17FDAE9E"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b/>
                                                      <w:bCs/>
                                                      <w:sz w:val="19"/>
                                                      <w:szCs w:val="19"/>
                                                      <w:u w:color="FF0000"/>
                                                      <w:lang w:val="uk-UA"/>
                                                    </w:rPr>
                                                    <w:t xml:space="preserve">T8 </w:t>
                                                  </w:r>
                                                  <w:r w:rsidRPr="002F4BFB">
                                                    <w:rPr>
                                                      <w:rFonts w:ascii="Bookman Old Style" w:hAnsi="Bookman Old Style"/>
                                                      <w:sz w:val="19"/>
                                                      <w:szCs w:val="19"/>
                                                      <w:u w:color="FF0000"/>
                                                      <w:lang w:val="uk-UA"/>
                                                    </w:rPr>
                                                    <w:t>Подальше падіння престижу професійної освіти</w:t>
                                                  </w:r>
                                                </w:p>
                                              </w:txbxContent>
                                            </v:textbox>
                                          </v:rect>
                                          <v:rect id="Прямоугольник 194" o:spid="_x0000_s1442" style="position:absolute;top:59177;width:22650;height:5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" filled="f" strokecolor="#0070c0">
                                            <v:textbox inset="1mm,1mm,1mm,1mm">
                                              <w:txbxContent>
                                                <w:p w14:paraId="4E7FAA19"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uk-UA"/>
                                                    </w:rPr>
                                                    <w:t>Т10 </w:t>
                                                  </w:r>
                                                  <w:r w:rsidRPr="002F4BFB">
                                                    <w:rPr>
                                                      <w:rFonts w:ascii="Bookman Old Style" w:hAnsi="Bookman Old Style" w:cs="Times New Roman"/>
                                                      <w:color w:val="000000" w:themeColor="text1"/>
                                                      <w:sz w:val="19"/>
                                                      <w:szCs w:val="19"/>
                                                      <w:lang w:val="uk-UA"/>
                                                    </w:rPr>
                                                    <w:t>Несправедливий розподіл коштів екологічного податку між державним та місцевим рівнями</w:t>
                                                  </w:r>
                                                </w:p>
                                              </w:txbxContent>
                                            </v:textbox>
                                          </v:rect>
                                          <v:rect id="Прямоугольник 195" o:spid="_x0000_s1443" style="position:absolute;top:65647;width:22650;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" filled="f" strokecolor="#0070c0">
                                            <v:textbox inset="1mm,1mm,1mm,1mm">
                                              <w:txbxContent>
                                                <w:p w14:paraId="22713FC9"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uk-UA"/>
                                                    </w:rPr>
                                                    <w:t xml:space="preserve">T11 </w:t>
                                                  </w:r>
                                                  <w:r w:rsidRPr="002F4BFB">
                                                    <w:rPr>
                                                      <w:rFonts w:ascii="Bookman Old Style" w:hAnsi="Bookman Old Style" w:cs="Times New Roman"/>
                                                      <w:color w:val="000000" w:themeColor="text1"/>
                                                      <w:sz w:val="19"/>
                                                      <w:szCs w:val="19"/>
                                                      <w:lang w:val="uk-UA"/>
                                                    </w:rPr>
                                                    <w:t>Подальше погіршення демографічної ситуації</w:t>
                                                  </w:r>
                                                </w:p>
                                              </w:txbxContent>
                                            </v:textbox>
                                          </v:rect>
                                          <v:rect id="Прямоугольник 196" o:spid="_x0000_s1444" style="position:absolute;top:70736;width:22650;height: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" filled="f" strokecolor="#0070c0">
                                            <v:textbox inset="1mm,1mm,1mm,1mm">
                                              <w:txbxContent>
                                                <w:p w14:paraId="7C9DD6ED"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en-US"/>
                                                    </w:rPr>
                                                    <w:t>T</w:t>
                                                  </w:r>
                                                  <w:r w:rsidRPr="002F4BFB">
                                                    <w:rPr>
                                                      <w:rFonts w:ascii="Bookman Old Style" w:hAnsi="Bookman Old Style" w:cs="Times New Roman"/>
                                                      <w:b/>
                                                      <w:color w:val="000000" w:themeColor="text1"/>
                                                      <w:sz w:val="19"/>
                                                      <w:szCs w:val="19"/>
                                                      <w:lang w:val="uk-UA"/>
                                                    </w:rPr>
                                                    <w:t xml:space="preserve">12 </w:t>
                                                  </w:r>
                                                  <w:r w:rsidRPr="002F4BFB">
                                                    <w:rPr>
                                                      <w:rFonts w:ascii="Bookman Old Style" w:hAnsi="Bookman Old Style" w:cs="Times New Roman"/>
                                                      <w:color w:val="000000" w:themeColor="text1"/>
                                                      <w:sz w:val="19"/>
                                                      <w:szCs w:val="19"/>
                                                      <w:lang w:val="uk-UA"/>
                                                    </w:rPr>
                                                    <w:t>Розташування регіону в зоні ризикованого землеробства</w:t>
                                                  </w:r>
                                                </w:p>
                                              </w:txbxContent>
                                            </v:textbox>
                                          </v:rect>
                                          <v:rect id="Прямоугольник 197" o:spid="_x0000_s1445" style="position:absolute;top:75998;width:22650;height:7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" filled="f" strokecolor="#0070c0">
                                            <v:textbox inset="1mm,1mm,1mm,1mm">
                                              <w:txbxContent>
                                                <w:p w14:paraId="36E2653D"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uk-UA"/>
                                                    </w:rPr>
                                                    <w:t xml:space="preserve">T13 </w:t>
                                                  </w:r>
                                                  <w:r w:rsidRPr="002F4BFB">
                                                    <w:rPr>
                                                      <w:rFonts w:ascii="Bookman Old Style" w:hAnsi="Bookman Old Style" w:cs="Times New Roman"/>
                                                      <w:color w:val="000000" w:themeColor="text1"/>
                                                      <w:sz w:val="19"/>
                                                      <w:szCs w:val="19"/>
                                                      <w:lang w:val="uk-UA"/>
                                                    </w:rPr>
                                                    <w:t>Збільшення кількості аварій на об’єктах інфраструктури, обумовлених наростаючим зносом основних фондів та бойовими діями</w:t>
                                                  </w:r>
                                                </w:p>
                                              </w:txbxContent>
                                            </v:textbox>
                                          </v:rect>
                                          <v:rect id="Прямоугольник 198" o:spid="_x0000_s1446" style="position:absolute;top:84280;width:22650;height:5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" filled="f" strokecolor="#0070c0">
                                            <v:textbox inset="1mm,1mm,1mm,1mm">
                                              <w:txbxContent>
                                                <w:p w14:paraId="4D6980AA"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uk-UA"/>
                                                    </w:rPr>
                                                    <w:t xml:space="preserve">T14 </w:t>
                                                  </w:r>
                                                  <w:r w:rsidRPr="002F4BFB">
                                                    <w:rPr>
                                                      <w:rFonts w:ascii="Bookman Old Style" w:hAnsi="Bookman Old Style" w:cs="Times New Roman"/>
                                                      <w:bCs/>
                                                      <w:color w:val="000000" w:themeColor="text1"/>
                                                      <w:sz w:val="19"/>
                                                      <w:szCs w:val="19"/>
                                                      <w:lang w:val="uk-UA"/>
                                                    </w:rPr>
                                                    <w:t xml:space="preserve">Підвищення соціальної напруженості та зростання недовіри населення до влади  </w:t>
                                                  </w:r>
                                                </w:p>
                                              </w:txbxContent>
                                            </v:textbox>
                                          </v:rect>
                                          <v:rect id="Прямоугольник 199" o:spid="_x0000_s1447" style="position:absolute;top:36834;width:22650;height:6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" filled="f" strokecolor="#0070c0">
                                            <v:textbox inset="1mm,1mm,1mm,1mm">
                                              <w:txbxContent>
                                                <w:p w14:paraId="51C05CE3" w14:textId="4095B228"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bCs/>
                                                      <w:color w:val="000000" w:themeColor="text1"/>
                                                      <w:sz w:val="19"/>
                                                      <w:szCs w:val="19"/>
                                                      <w:lang w:val="uk-UA"/>
                                                    </w:rPr>
                                                    <w:t xml:space="preserve">Т7 </w:t>
                                                  </w:r>
                                                  <w:r w:rsidRPr="002F4BFB">
                                                    <w:rPr>
                                                      <w:rFonts w:ascii="Bookman Old Style" w:hAnsi="Bookman Old Style" w:cs="Times New Roman"/>
                                                      <w:bCs/>
                                                      <w:color w:val="000000" w:themeColor="text1"/>
                                                      <w:sz w:val="19"/>
                                                      <w:szCs w:val="19"/>
                                                      <w:lang w:val="uk-UA"/>
                                                    </w:rPr>
                                                    <w:t xml:space="preserve">Недофінансування інвестиційних </w:t>
                                                  </w:r>
                                                  <w:proofErr w:type="spellStart"/>
                                                  <w:r w:rsidRPr="002F4BFB">
                                                    <w:rPr>
                                                      <w:rFonts w:ascii="Bookman Old Style" w:hAnsi="Bookman Old Style" w:cs="Times New Roman"/>
                                                      <w:bCs/>
                                                      <w:color w:val="000000" w:themeColor="text1"/>
                                                      <w:sz w:val="19"/>
                                                      <w:szCs w:val="19"/>
                                                      <w:lang w:val="uk-UA"/>
                                                    </w:rPr>
                                                    <w:t>про</w:t>
                                                  </w:r>
                                                  <w:r>
                                                    <w:rPr>
                                                      <w:rFonts w:ascii="Bookman Old Style" w:hAnsi="Bookman Old Style" w:cs="Times New Roman"/>
                                                      <w:bCs/>
                                                      <w:color w:val="000000" w:themeColor="text1"/>
                                                      <w:sz w:val="19"/>
                                                      <w:szCs w:val="19"/>
                                                      <w:lang w:val="uk-UA"/>
                                                    </w:rPr>
                                                    <w:t>є</w:t>
                                                  </w:r>
                                                  <w:r w:rsidRPr="002F4BFB">
                                                    <w:rPr>
                                                      <w:rFonts w:ascii="Bookman Old Style" w:hAnsi="Bookman Old Style" w:cs="Times New Roman"/>
                                                      <w:bCs/>
                                                      <w:color w:val="000000" w:themeColor="text1"/>
                                                      <w:sz w:val="19"/>
                                                      <w:szCs w:val="19"/>
                                                      <w:lang w:val="uk-UA"/>
                                                    </w:rPr>
                                                    <w:t>ктів</w:t>
                                                  </w:r>
                                                  <w:proofErr w:type="spellEnd"/>
                                                  <w:r w:rsidRPr="002F4BFB">
                                                    <w:rPr>
                                                      <w:rFonts w:ascii="Bookman Old Style" w:hAnsi="Bookman Old Style" w:cs="Times New Roman"/>
                                                      <w:bCs/>
                                                      <w:color w:val="000000" w:themeColor="text1"/>
                                                      <w:sz w:val="19"/>
                                                      <w:szCs w:val="19"/>
                                                      <w:lang w:val="uk-UA"/>
                                                    </w:rPr>
                                                    <w:t xml:space="preserve"> та </w:t>
                                                  </w:r>
                                                  <w:proofErr w:type="spellStart"/>
                                                  <w:r w:rsidRPr="002F4BFB">
                                                    <w:rPr>
                                                      <w:rFonts w:ascii="Bookman Old Style" w:hAnsi="Bookman Old Style" w:cs="Times New Roman"/>
                                                      <w:bCs/>
                                                      <w:color w:val="000000" w:themeColor="text1"/>
                                                      <w:sz w:val="19"/>
                                                      <w:szCs w:val="19"/>
                                                      <w:lang w:val="uk-UA"/>
                                                    </w:rPr>
                                                    <w:t>про</w:t>
                                                  </w:r>
                                                  <w:r>
                                                    <w:rPr>
                                                      <w:rFonts w:ascii="Bookman Old Style" w:hAnsi="Bookman Old Style" w:cs="Times New Roman"/>
                                                      <w:bCs/>
                                                      <w:color w:val="000000" w:themeColor="text1"/>
                                                      <w:sz w:val="19"/>
                                                      <w:szCs w:val="19"/>
                                                      <w:lang w:val="uk-UA"/>
                                                    </w:rPr>
                                                    <w:t>є</w:t>
                                                  </w:r>
                                                  <w:r w:rsidRPr="002F4BFB">
                                                    <w:rPr>
                                                      <w:rFonts w:ascii="Bookman Old Style" w:hAnsi="Bookman Old Style" w:cs="Times New Roman"/>
                                                      <w:bCs/>
                                                      <w:color w:val="000000" w:themeColor="text1"/>
                                                      <w:sz w:val="19"/>
                                                      <w:szCs w:val="19"/>
                                                      <w:lang w:val="uk-UA"/>
                                                    </w:rPr>
                                                    <w:t>ктів</w:t>
                                                  </w:r>
                                                  <w:proofErr w:type="spellEnd"/>
                                                  <w:r w:rsidRPr="002F4BFB">
                                                    <w:rPr>
                                                      <w:rFonts w:ascii="Bookman Old Style" w:hAnsi="Bookman Old Style" w:cs="Times New Roman"/>
                                                      <w:bCs/>
                                                      <w:color w:val="000000" w:themeColor="text1"/>
                                                      <w:sz w:val="19"/>
                                                      <w:szCs w:val="19"/>
                                                      <w:lang w:val="uk-UA"/>
                                                    </w:rPr>
                                                    <w:t xml:space="preserve"> регіонального розвитку за рахунок</w:t>
                                                  </w:r>
                                                  <w:r w:rsidRPr="002F4BFB">
                                                    <w:rPr>
                                                      <w:rFonts w:ascii="Bookman Old Style" w:hAnsi="Bookman Old Style" w:cs="Times New Roman"/>
                                                      <w:b/>
                                                      <w:bCs/>
                                                      <w:color w:val="000000" w:themeColor="text1"/>
                                                      <w:sz w:val="19"/>
                                                      <w:szCs w:val="19"/>
                                                      <w:lang w:val="uk-UA"/>
                                                    </w:rPr>
                                                    <w:t xml:space="preserve"> </w:t>
                                                  </w:r>
                                                  <w:r w:rsidRPr="002F4BFB">
                                                    <w:rPr>
                                                      <w:rFonts w:ascii="Bookman Old Style" w:hAnsi="Bookman Old Style" w:cs="Times New Roman"/>
                                                      <w:bCs/>
                                                      <w:color w:val="000000" w:themeColor="text1"/>
                                                      <w:sz w:val="19"/>
                                                      <w:szCs w:val="19"/>
                                                      <w:lang w:val="uk-UA"/>
                                                    </w:rPr>
                                                    <w:t>бюджетних коштів</w:t>
                                                  </w:r>
                                                </w:p>
                                              </w:txbxContent>
                                            </v:textbox>
                                          </v:rect>
                                          <v:rect id="Прямоугольник 200" o:spid="_x0000_s1448" style="position:absolute;width:2265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" filled="f" strokecolor="#0070c0">
                                            <v:textbox inset="1mm,.5mm,1mm,.5mm">
                                              <w:txbxContent>
                                                <w:p w14:paraId="46CE121B"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uk-UA"/>
                                                    </w:rPr>
                                                    <w:t xml:space="preserve">T1 </w:t>
                                                  </w:r>
                                                  <w:r w:rsidRPr="002F4BFB">
                                                    <w:rPr>
                                                      <w:rFonts w:ascii="Bookman Old Style" w:hAnsi="Bookman Old Style" w:cs="Times New Roman"/>
                                                      <w:color w:val="000000" w:themeColor="text1"/>
                                                      <w:sz w:val="19"/>
                                                      <w:szCs w:val="19"/>
                                                      <w:lang w:val="uk-UA"/>
                                                    </w:rPr>
                                                    <w:t>Ескалація бойових дій / «заморожування» військового</w:t>
                                                  </w:r>
                                                  <w:r w:rsidRPr="002F4BFB">
                                                    <w:rPr>
                                                      <w:rFonts w:ascii="Bookman Old Style" w:hAnsi="Bookman Old Style" w:cs="Times New Roman"/>
                                                      <w:b/>
                                                      <w:color w:val="000000" w:themeColor="text1"/>
                                                      <w:sz w:val="19"/>
                                                      <w:szCs w:val="19"/>
                                                      <w:lang w:val="uk-UA"/>
                                                    </w:rPr>
                                                    <w:t xml:space="preserve"> </w:t>
                                                  </w:r>
                                                  <w:r w:rsidRPr="002F4BFB">
                                                    <w:rPr>
                                                      <w:rFonts w:ascii="Bookman Old Style" w:hAnsi="Bookman Old Style" w:cs="Times New Roman"/>
                                                      <w:color w:val="000000" w:themeColor="text1"/>
                                                      <w:sz w:val="19"/>
                                                      <w:szCs w:val="19"/>
                                                      <w:lang w:val="uk-UA"/>
                                                    </w:rPr>
                                                    <w:t>конфлікту / збереження ситуації, яка</w:t>
                                                  </w:r>
                                                  <w:r w:rsidRPr="002F4BFB">
                                                    <w:rPr>
                                                      <w:rFonts w:ascii="Bookman Old Style" w:hAnsi="Bookman Old Style" w:cs="Times New Roman"/>
                                                      <w:b/>
                                                      <w:color w:val="000000" w:themeColor="text1"/>
                                                      <w:sz w:val="19"/>
                                                      <w:szCs w:val="19"/>
                                                      <w:lang w:val="uk-UA"/>
                                                    </w:rPr>
                                                    <w:t xml:space="preserve"> </w:t>
                                                  </w:r>
                                                  <w:r w:rsidRPr="002F4BFB">
                                                    <w:rPr>
                                                      <w:rFonts w:ascii="Bookman Old Style" w:hAnsi="Bookman Old Style" w:cs="Times New Roman"/>
                                                      <w:color w:val="000000" w:themeColor="text1"/>
                                                      <w:sz w:val="19"/>
                                                      <w:szCs w:val="19"/>
                                                      <w:lang w:val="uk-UA"/>
                                                    </w:rPr>
                                                    <w:t>склалася</w:t>
                                                  </w:r>
                                                </w:p>
                                              </w:txbxContent>
                                            </v:textbox>
                                          </v:rect>
                                          <v:rect id="Прямоугольник 201" o:spid="_x0000_s1449" style="position:absolute;top:49515;width:22650;height:8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" filled="f" strokecolor="#0070c0">
                                            <v:textbox inset="1mm,1mm,1mm,1mm">
                                              <w:txbxContent>
                                                <w:p w14:paraId="199F7906"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uk-UA"/>
                                                    </w:rPr>
                                                    <w:t>Т9 </w:t>
                                                  </w:r>
                                                  <w:r w:rsidRPr="002F4BFB">
                                                    <w:rPr>
                                                      <w:rFonts w:ascii="Bookman Old Style" w:hAnsi="Bookman Old Style" w:cs="Times New Roman"/>
                                                      <w:color w:val="000000" w:themeColor="text1"/>
                                                      <w:sz w:val="19"/>
                                                      <w:szCs w:val="19"/>
                                                      <w:lang w:val="uk-UA"/>
                                                    </w:rPr>
                                                    <w:t>Відсутність ефективних механізмів комплексного державного та громадського контролю за дотриманням норм природоохоронного законодавства</w:t>
                                                  </w:r>
                                                </w:p>
                                              </w:txbxContent>
                                            </v:textbox>
                                          </v:rect>
                                          <v:rect id="Прямоугольник 202" o:spid="_x0000_s1450" style="position:absolute;top:19581;width:2265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" filled="f" strokecolor="#0070c0">
                                            <v:textbox inset="1mm,1mm,1mm,1mm">
                                              <w:txbxContent>
                                                <w:p w14:paraId="19038A6B"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uk-UA"/>
                                                    </w:rPr>
                                                    <w:t xml:space="preserve">T4 </w:t>
                                                  </w:r>
                                                  <w:r w:rsidRPr="002F4BFB">
                                                    <w:rPr>
                                                      <w:rFonts w:ascii="Bookman Old Style" w:hAnsi="Bookman Old Style" w:cs="Times New Roman"/>
                                                      <w:bCs/>
                                                      <w:color w:val="000000" w:themeColor="text1"/>
                                                      <w:sz w:val="19"/>
                                                      <w:szCs w:val="19"/>
                                                      <w:lang w:val="uk-UA"/>
                                                    </w:rPr>
                                                    <w:t>Втрата конкурентоспроможності провідних секторів економіки</w:t>
                                                  </w:r>
                                                  <w:r w:rsidRPr="002F4BFB">
                                                    <w:rPr>
                                                      <w:rFonts w:ascii="Bookman Old Style" w:hAnsi="Bookman Old Style" w:cs="Times New Roman"/>
                                                      <w:b/>
                                                      <w:bCs/>
                                                      <w:color w:val="000000" w:themeColor="text1"/>
                                                      <w:sz w:val="19"/>
                                                      <w:szCs w:val="19"/>
                                                      <w:lang w:val="uk-UA"/>
                                                    </w:rPr>
                                                    <w:t xml:space="preserve"> </w:t>
                                                  </w:r>
                                                </w:p>
                                              </w:txbxContent>
                                            </v:textbox>
                                          </v:rect>
                                          <v:rect id="Прямоугольник 203" o:spid="_x0000_s1451" style="position:absolute;top:14664;width:22650;height:4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" filled="f" strokecolor="#0070c0">
                                            <v:textbox inset="1mm,1mm,1mm,1mm">
                                              <w:txbxContent>
                                                <w:p w14:paraId="6E4FB72F"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uk-UA"/>
                                                    </w:rPr>
                                                    <w:t xml:space="preserve">T3 </w:t>
                                                  </w:r>
                                                  <w:r w:rsidRPr="002F4BFB">
                                                    <w:rPr>
                                                      <w:rFonts w:ascii="Bookman Old Style" w:hAnsi="Bookman Old Style" w:cs="Times New Roman"/>
                                                      <w:color w:val="000000" w:themeColor="text1"/>
                                                      <w:sz w:val="19"/>
                                                      <w:szCs w:val="19"/>
                                                      <w:lang w:val="uk-UA"/>
                                                    </w:rPr>
                                                    <w:t>Подальше падіння інвестиційної привабливості регіону</w:t>
                                                  </w:r>
                                                </w:p>
                                              </w:txbxContent>
                                            </v:textbox>
                                          </v:rect>
                                          <v:rect id="Прямоугольник 204" o:spid="_x0000_s1452" style="position:absolute;top:7246;width:22650;height:6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" filled="f" strokecolor="#0070c0">
                                            <v:textbox inset="1mm,.5mm,1mm,.5mm">
                                              <w:txbxContent>
                                                <w:p w14:paraId="687CDD17"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uk-UA"/>
                                                    </w:rPr>
                                                    <w:t xml:space="preserve">Т2 </w:t>
                                                  </w:r>
                                                  <w:r w:rsidRPr="002F4BFB">
                                                    <w:rPr>
                                                      <w:rFonts w:ascii="Bookman Old Style" w:hAnsi="Bookman Old Style" w:cs="Times New Roman"/>
                                                      <w:color w:val="000000" w:themeColor="text1"/>
                                                      <w:sz w:val="19"/>
                                                      <w:szCs w:val="19"/>
                                                      <w:lang w:val="uk-UA"/>
                                                    </w:rPr>
                                                    <w:t>Неконтрольований вплив негативних тенденцій, що відбуваються на тимчасово окупованих територіях  </w:t>
                                                  </w:r>
                                                </w:p>
                                              </w:txbxContent>
                                            </v:textbox>
                                          </v:rect>
                                          <v:rect id="Прямоугольник 205" o:spid="_x0000_s1453" style="position:absolute;top:30710;width:22650;height:5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" filled="f" strokecolor="#0070c0">
                                            <v:textbox inset="1mm,.5mm,1mm,.5mm">
                                              <w:txbxContent>
                                                <w:p w14:paraId="7A6E85D3" w14:textId="77777777" w:rsidR="00FD0641" w:rsidRPr="002F4BFB" w:rsidRDefault="00FD0641" w:rsidP="002F4BFB">
                                                  <w:pPr>
                                                    <w:spacing w:after="0" w:line="240" w:lineRule="auto"/>
                                                    <w:rPr>
                                                      <w:rFonts w:ascii="Bookman Old Style" w:hAnsi="Bookman Old Style" w:cs="Times New Roman"/>
                                                      <w:color w:val="000000" w:themeColor="text1"/>
                                                      <w:sz w:val="19"/>
                                                      <w:szCs w:val="19"/>
                                                    </w:rPr>
                                                  </w:pPr>
                                                  <w:r w:rsidRPr="002F4BFB">
                                                    <w:rPr>
                                                      <w:rFonts w:ascii="Bookman Old Style" w:hAnsi="Bookman Old Style" w:cs="Times New Roman"/>
                                                      <w:b/>
                                                      <w:color w:val="000000" w:themeColor="text1"/>
                                                      <w:sz w:val="19"/>
                                                      <w:szCs w:val="19"/>
                                                      <w:lang w:val="uk-UA"/>
                                                    </w:rPr>
                                                    <w:t xml:space="preserve">T6 </w:t>
                                                  </w:r>
                                                  <w:r w:rsidRPr="002F4BFB">
                                                    <w:rPr>
                                                      <w:rFonts w:ascii="Bookman Old Style" w:hAnsi="Bookman Old Style" w:cs="Times New Roman"/>
                                                      <w:bCs/>
                                                      <w:color w:val="000000" w:themeColor="text1"/>
                                                      <w:sz w:val="19"/>
                                                      <w:szCs w:val="19"/>
                                                      <w:lang w:val="uk-UA"/>
                                                    </w:rPr>
                                                    <w:t>Скорочення закордонної фінансової підтримки заходів з відновлення інфраструктури регіону</w:t>
                                                  </w:r>
                                                </w:p>
                                              </w:txbxContent>
                                            </v:textbox>
                                          </v:rect>
                                        </v:group>
                                        <v:shape id="Нашивка 206" o:spid="_x0000_s1454" type="#_x0000_t55" style="position:absolute;width:11938;height:257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" adj="18912">
                                          <v:textbox inset="0,1mm,0,1mm">
                                            <w:txbxContent>
                                              <w:p w14:paraId="0AEE976B" w14:textId="77777777" w:rsidR="00FD0641" w:rsidRPr="002F4BFB" w:rsidRDefault="00FD0641" w:rsidP="002F4BFB">
                                                <w:pPr>
                                                  <w:spacing w:after="0" w:line="240" w:lineRule="auto"/>
                                                  <w:jc w:val="center"/>
                                                  <w:rPr>
                                                    <w:rFonts w:ascii="Bookman Old Style" w:hAnsi="Bookman Old Style" w:cs="Times New Roman"/>
                                                    <w:b/>
                                                    <w:sz w:val="19"/>
                                                    <w:szCs w:val="19"/>
                                                    <w:lang w:val="uk-UA"/>
                                                  </w:rPr>
                                                </w:pPr>
                                                <w:r w:rsidRPr="002F4BFB">
                                                  <w:rPr>
                                                    <w:rFonts w:ascii="Bookman Old Style" w:hAnsi="Bookman Old Style" w:cs="Times New Roman"/>
                                                    <w:b/>
                                                    <w:sz w:val="19"/>
                                                    <w:szCs w:val="19"/>
                                                    <w:lang w:val="uk-UA"/>
                                                  </w:rPr>
                                                  <w:t>Посилюють</w:t>
                                                </w:r>
                                              </w:p>
                                            </w:txbxContent>
                                          </v:textbox>
                                        </v:shape>
                                      </v:group>
                                    </v:group>
                                    <v:shape id="Прямая со стрелкой 211" o:spid="_x0000_s1455" type="#_x0000_t32" style="position:absolute;left:29921;top:3938;width:85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" strokecolor="#4a7ebb" strokeweight="1.25pt">
                                      <v:stroke endarrow="classic"/>
                                    </v:shape>
                                    <v:shape id="Прямая со стрелкой 212" o:spid="_x0000_s1456" type="#_x0000_t32" style="position:absolute;left:30057;top:3892;width:8403;height:33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" strokecolor="#4a7ebb" strokeweight="1.25pt">
                                      <v:stroke endarrow="classic"/>
                                    </v:shape>
                                    <v:shape id="Прямая со стрелкой 213" o:spid="_x0000_s1457" type="#_x0000_t32" style="position:absolute;left:30012;top:3892;width:8502;height:79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" strokecolor="#4a7ebb" strokeweight="1.25pt">
                                      <v:stroke endarrow="classic"/>
                                    </v:shape>
                                    <v:shape id="Прямая со стрелкой 214" o:spid="_x0000_s1458" type="#_x0000_t32" style="position:absolute;left:29876;top:3938;width:8598;height:127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" strokecolor="#4a7ebb" strokeweight="1.25pt">
                                      <v:stroke endarrow="classic"/>
                                    </v:shape>
                                    <v:shape id="Прямая со стрелкой 215" o:spid="_x0000_s1459" type="#_x0000_t32" style="position:absolute;left:29921;top:3938;width:8592;height:171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" strokecolor="#4a7ebb" strokeweight="1.25pt">
                                      <v:stroke endarrow="classic"/>
                                    </v:shape>
                                    <v:shape id="Прямая со стрелкой 216" o:spid="_x0000_s1460" type="#_x0000_t32" style="position:absolute;left:30057;top:4255;width:8407;height:207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" strokecolor="#4a7ebb" strokeweight="1.25pt">
                                      <v:stroke endarrow="classic"/>
                                    </v:shape>
                                    <v:shape id="Прямая со стрелкой 217" o:spid="_x0000_s1461" type="#_x0000_t32" style="position:absolute;left:30190;top:4571;width:8280;height:295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" strokecolor="#4a7ebb" strokeweight="1.25pt">
                                      <v:stroke endarrow="classic"/>
                                    </v:shape>
                                    <v:shape id="Прямая со стрелкой 218" o:spid="_x0000_s1462" type="#_x0000_t32" style="position:absolute;left:29966;top:5024;width:8471;height:349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" strokecolor="#4a7ebb" strokeweight="1.25pt">
                                      <v:stroke endarrow="classic"/>
                                    </v:shape>
                                    <v:shape id="Прямая со стрелкой 219" o:spid="_x0000_s1463" type="#_x0000_t32" style="position:absolute;left:30012;top:5386;width:8458;height:398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" strokecolor="#4a7ebb" strokeweight="1.25pt">
                                      <v:stroke endarrow="classic"/>
                                    </v:shape>
                                    <v:shape id="Прямая со стрелкой 220" o:spid="_x0000_s1464" type="#_x0000_t32" style="position:absolute;left:29966;top:5930;width:8503;height:443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" strokecolor="#4a7ebb" strokeweight="1.25pt">
                                      <v:stroke endarrow="classic"/>
                                    </v:shape>
                                    <v:shape id="Прямая со стрелкой 221" o:spid="_x0000_s1465" type="#_x0000_t32" style="position:absolute;left:29966;top:6609;width:8503;height:489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" strokecolor="#4a7ebb" strokeweight="1.25pt">
                                      <v:stroke endarrow="classic"/>
                                    </v:shape>
                                    <v:shape id="Прямая со стрелкой 222" o:spid="_x0000_s1466" type="#_x0000_t32" style="position:absolute;left:29966;top:6609;width:8503;height:540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" strokecolor="#4a7ebb" strokeweight="1.25pt">
                                      <v:stroke endarrow="classic"/>
                                    </v:shape>
                                    <v:shape id="Прямая со стрелкой 223" o:spid="_x0000_s1467" type="#_x0000_t32" style="position:absolute;left:29966;top:7242;width:8426;height:595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" strokecolor="#4a7ebb" strokeweight="1.25pt">
                                      <v:stroke endarrow="classic"/>
                                    </v:shape>
                                    <v:shape id="Прямая со стрелкой 224" o:spid="_x0000_s1468" type="#_x0000_t32" style="position:absolute;left:29966;top:7242;width:8421;height:655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" strokecolor="#4a7ebb" strokeweight="1.25pt">
                                      <v:stroke dashstyle="longDash" endarrow="classic"/>
                                    </v:shape>
                                    <v:shape id="Прямая со стрелкой 225" o:spid="_x0000_s1469" type="#_x0000_t32" style="position:absolute;left:30057;top:4572;width:8318;height:244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" strokecolor="#4a7ebb" strokeweight="1.25pt">
                                      <v:stroke dashstyle="longDash" endarrow="classic"/>
                                    </v:shape>
                                    <v:shape id="Прямая со стрелкой 226" o:spid="_x0000_s1470" type="#_x0000_t32" style="position:absolute;left:29966;top:7785;width:8471;height:699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" strokecolor="#4a7ebb" strokeweight="1.25pt">
                                      <v:stroke endarrow="classic"/>
                                    </v:shape>
                                    <v:shape id="Прямая со стрелкой 227" o:spid="_x0000_s1471" type="#_x0000_t32" style="position:absolute;left:30187;top:8419;width:8279;height:716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" strokecolor="#4a7ebb" strokeweight="1.25pt">
                                      <v:stroke endarrow="classic"/>
                                    </v:shape>
                                    <v:shape id="Прямая со стрелкой 228" o:spid="_x0000_s1472" type="#_x0000_t32" style="position:absolute;left:30175;top:9369;width:8200;height:750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" strokecolor="#4a7ebb" strokeweight="1.25pt">
                                      <v:stroke endarrow="classic"/>
                                    </v:shape>
                                    <v:shape id="Прямая со стрелкой 229" o:spid="_x0000_s1473" type="#_x0000_t32" style="position:absolute;left:30016;top:9370;width:8409;height:802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" strokecolor="#4a7ebb" strokeweight="1.25pt">
                                      <v:stroke endarrow="classic"/>
                                    </v:shape>
                                  </v:group>
                                  <v:shape id="Прямая со стрелкой 231" o:spid="_x0000_s1474" type="#_x0000_t32" style="position:absolute;left:29863;top:4545;width:8699;height:64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" strokecolor="windowText" strokeweight="1.25pt">
                                    <v:stroke endarrow="classic"/>
                                  </v:shape>
                                  <v:shape id="Прямая со стрелкой 232" o:spid="_x0000_s1475" type="#_x0000_t32" style="position:absolute;left:29969;top:7769;width:8515;height:35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" strokecolor="windowText" strokeweight="1.25pt">
                                    <v:stroke endarrow="classic"/>
                                  </v:shape>
                                  <v:shape id="Прямая со стрелкой 233" o:spid="_x0000_s1476" type="#_x0000_t32" style="position:absolute;left:29916;top:11363;width:8623;height:143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" strokecolor="windowText" strokeweight="1.25pt">
                                    <v:stroke endarrow="classic"/>
                                  </v:shape>
                                  <v:shape id="Прямая со стрелкой 234" o:spid="_x0000_s1477" type="#_x0000_t32" style="position:absolute;left:29969;top:11786;width:8591;height:244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" strokecolor="windowText" strokeweight="1.25pt">
                                    <v:stroke endarrow="classic"/>
                                  </v:shape>
                                  <v:shape id="Прямая со стрелкой 235" o:spid="_x0000_s1478" type="#_x0000_t32" style="position:absolute;left:29969;top:12579;width:8553;height:286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" strokecolor="windowText" strokeweight="1.25pt">
                                    <v:stroke endarrow="classic"/>
                                  </v:shape>
                                  <v:shape id="Прямая со стрелкой 236" o:spid="_x0000_s1479" type="#_x0000_t32" style="position:absolute;left:30074;top:13291;width:8439;height:482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" strokecolor="windowText" strokeweight="1.25pt">
                                    <v:stroke endarrow="classic"/>
                                  </v:shape>
                                  <v:shape id="Прямая со стрелкой 237" o:spid="_x0000_s1480" type="#_x0000_t32" style="position:absolute;left:30233;top:14376;width:8293;height:681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" strokecolor="windowText" strokeweight="1.25pt">
                                    <v:stroke endarrow="classic"/>
                                  </v:shape>
                                  <v:shape id="Прямая со стрелкой 238" o:spid="_x0000_s1481" type="#_x0000_t32" style="position:absolute;left:30233;top:15592;width:8336;height:706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" strokecolor="windowText" strokeweight="1.25pt">
                                    <v:stroke endarrow="classic"/>
                                  </v:shape>
                                  <v:shape id="Прямая со стрелкой 239" o:spid="_x0000_s1482" type="#_x0000_t32" style="position:absolute;left:30021;top:14852;width:8414;height:772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" strokecolor="windowText" strokeweight="1.25pt">
                                    <v:stroke endarrow="classic"/>
                                  </v:shape>
                                  <v:shape id="Прямая со стрелкой 240" o:spid="_x0000_s1483" type="#_x0000_t32" style="position:absolute;left:30021;top:13266;width:8554;height:332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" strokecolor="windowText" strokeweight="1.25pt">
                                    <v:stroke endarrow="classic"/>
                                  </v:shape>
                                </v:group>
                                <v:shape id="Прямая со стрелкой 242" o:spid="_x0000_s1484" type="#_x0000_t32" style="position:absolute;left:29916;top:19292;width:8655;height:68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" strokecolor="#c00000" strokeweight="1.25pt">
                                  <v:stroke endarrow="classic"/>
                                </v:shape>
                                <v:shape id="Прямая со стрелкой 243" o:spid="_x0000_s1485" type="#_x0000_t32" style="position:absolute;left:29863;top:20190;width:8610;height:147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" strokecolor="#c00000" strokeweight="1.25pt">
                                  <v:stroke endarrow="classic"/>
                                </v:shape>
                                <v:shape id="Прямая со стрелкой 244" o:spid="_x0000_s1486" type="#_x0000_t32" style="position:absolute;left:30021;top:21142;width:8403;height:262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" strokecolor="#c00000" strokeweight="1.25pt">
                                  <v:stroke dashstyle="longDash" endarrow="classic"/>
                                </v:shape>
                              </v:group>
                              <v:shape id="Прямая со стрелкой 246" o:spid="_x0000_s1487" type="#_x0000_t32" style="position:absolute;left:29863;top:24524;width:8668;height:21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" strokecolor="#604a7b" strokeweight="1.25pt">
                                <v:stroke endarrow="classic"/>
                              </v:shape>
                              <v:shape id="Прямая со стрелкой 247" o:spid="_x0000_s1488" type="#_x0000_t32" style="position:absolute;left:29916;top:12156;width:8658;height:1210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" strokecolor="#604a7b" strokeweight="1.25pt">
                                <v:stroke dashstyle="longDash" endarrow="classic"/>
                              </v:shape>
                              <v:shape id="Прямая со стрелкой 248" o:spid="_x0000_s1489" type="#_x0000_t32" style="position:absolute;left:29863;top:25000;width:8706;height:49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" strokecolor="#604a7b" strokeweight="1.25pt">
                                <v:stroke dashstyle="longDash" endarrow="classic"/>
                              </v:shape>
                              <v:shape id="Прямая со стрелкой 249" o:spid="_x0000_s1490" type="#_x0000_t32" style="position:absolute;left:30021;top:25000;width:8459;height:115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" strokecolor="#604a7b" strokeweight="1.25pt">
                                <v:stroke dashstyle="longDash" endarrow="classic"/>
                              </v:shape>
                              <v:shape id="Прямая со стрелкой 250" o:spid="_x0000_s1491" type="#_x0000_t32" style="position:absolute;left:29969;top:25000;width:8512;height:188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" strokecolor="#604a7b" strokeweight="1.25pt">
                                <v:stroke endarrow="classic"/>
                              </v:shape>
                            </v:group>
                            <v:shape id="Прямая со стрелкой 252" o:spid="_x0000_s1492" type="#_x0000_t32" style="position:absolute;left:29863;top:27114;width:8511;height:28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" strokecolor="#e46c0a" strokeweight="1.25pt">
                              <v:stroke endarrow="classic"/>
                            </v:shape>
                            <v:shape id="Прямая со стрелкой 253" o:spid="_x0000_s1493" type="#_x0000_t32" style="position:absolute;left:29963;top:12702;width:8408;height:163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" strokecolor="#e46c0a" strokeweight="1.25pt">
                              <v:stroke dashstyle="longDash" endarrow="classic"/>
                            </v:shape>
                          </v:group>
                          <v:shape id="Прямая со стрелкой 255" o:spid="_x0000_s1494" type="#_x0000_t32" style="position:absolute;left:29863;top:21512;width:8559;height:134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" strokecolor="#7f7f7f" strokeweight="1.25pt">
                            <v:stroke endarrow="classic"/>
                          </v:shape>
                          <v:shape id="Прямая со стрелкой 256" o:spid="_x0000_s1495" type="#_x0000_t32" style="position:absolute;left:29916;top:30709;width:8611;height:470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" strokecolor="#7f7f7f" strokeweight="1.25pt">
                            <v:stroke endarrow="classic"/>
                          </v:shape>
                          <v:shape id="Прямая со стрелкой 257" o:spid="_x0000_s1496" type="#_x0000_t32" style="position:absolute;left:29916;top:35413;width:8610;height:159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" strokecolor="#7f7f7f" strokeweight="1.25pt">
                            <v:stroke endarrow="classic"/>
                          </v:shape>
                          <v:shape id="Прямая со стрелкой 258" o:spid="_x0000_s1497" type="#_x0000_t32" style="position:absolute;left:29916;top:35836;width:8610;height:207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" strokecolor="#7f7f7f" strokeweight="1.25pt">
                            <v:stroke endarrow="classic"/>
                          </v:shape>
                          <v:shape id="Прямая со стрелкой 259" o:spid="_x0000_s1498" type="#_x0000_t32" style="position:absolute;left:29910;top:37261;width:8661;height:253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" strokecolor="#7f7f7f" strokeweight="1.25pt">
                            <v:stroke endarrow="classic"/>
                          </v:shape>
                          <v:shape id="Прямая со стрелкой 260" o:spid="_x0000_s1499" type="#_x0000_t32" style="position:absolute;left:29863;top:37263;width:8713;height:310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" strokecolor="#7f7f7f" strokeweight="1.25pt">
                            <v:stroke endarrow="classic"/>
                          </v:shape>
                          <v:shape id="Прямая со стрелкой 261" o:spid="_x0000_s1500" type="#_x0000_t32" style="position:absolute;left:29916;top:37263;width:8611;height:374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" strokecolor="#7f7f7f" strokeweight="1.25pt">
                            <v:stroke endarrow="classic"/>
                          </v:shape>
                          <v:shape id="Прямая со стрелкой 262" o:spid="_x0000_s1501" type="#_x0000_t32" style="position:absolute;left:29969;top:38478;width:8509;height:544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" strokecolor="#7f7f7f" strokeweight="1.25pt">
                            <v:stroke endarrow="classic"/>
                          </v:shape>
                          <v:shape id="Прямая со стрелкой 263" o:spid="_x0000_s1502" type="#_x0000_t32" style="position:absolute;left:30074;top:38478;width:8406;height:428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" strokecolor="#7f7f7f" strokeweight="1.25pt">
                            <v:stroke endarrow="classic"/>
                          </v:shape>
                        </v:group>
                        <v:shape id="Прямая со стрелкой 267" o:spid="_x0000_s1503" type="#_x0000_t32" style="position:absolute;left:29913;top:17441;width:8565;height:345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" strokecolor="#002060" strokeweight="1.25pt">
                          <v:stroke endarrow="classic"/>
                        </v:shape>
                        <v:shape id="Прямая со стрелкой 268" o:spid="_x0000_s1504" type="#_x0000_t32" style="position:absolute;left:29916;top:14376;width:8455;height:359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" strokecolor="#002060" strokeweight="1.25pt">
                          <v:stroke endarrow="classic"/>
                        </v:shape>
                      </v:group>
                      <v:group id="Группа 274" o:spid="_x0000_s1505" style="position:absolute;left:29956;top:8382;width:8524;height:64384" coordsize="8524,6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Прямая со стрелкой 270" o:spid="_x0000_s1506" type="#_x0000_t32" style="position:absolute;left:95;width:8429;height:607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" strokecolor="#0070c0" strokeweight="1.25pt">
                          <v:stroke endarrow="classic"/>
                        </v:shape>
                        <v:shape id="Прямая со стрелкой 272" o:spid="_x0000_s1507" type="#_x0000_t32" style="position:absolute;left:142;top:5238;width:8382;height:575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" strokecolor="#0070c0" strokeweight="1.25pt">
                          <v:stroke endarrow="classic"/>
                        </v:shape>
                        <v:shape id="Прямая со стрелкой 273" o:spid="_x0000_s1508" type="#_x0000_t32" style="position:absolute;top:10572;width:8508;height:538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" strokecolor="#0070c0" strokeweight="1.25pt">
                          <v:stroke endarrow="classic"/>
                        </v:shape>
                      </v:group>
                    </v:group>
                    <v:shape id="Прямая со стрелкой 276" o:spid="_x0000_s1509" type="#_x0000_t32" style="position:absolute;left:29908;top:63150;width:8620;height:2078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" strokecolor="#7030a0" strokeweight="1.25pt">
                      <v:stroke endarrow="classic"/>
                    </v:shape>
                    <v:shape id="Прямая со стрелкой 277" o:spid="_x0000_s1510" type="#_x0000_t32" style="position:absolute;left:29956;top:57150;width:8527;height:24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" strokecolor="#7030a0" strokeweight="1.25pt">
                      <v:stroke endarrow="classic"/>
                    </v:shape>
                  </v:group>
                  <v:shape id="Прямая со стрелкой 279" o:spid="_x0000_s1511" type="#_x0000_t32" style="position:absolute;left:30003;top:5048;width:8471;height:8339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" strokecolor="#e46c0a" strokeweight="1.25pt">
                    <v:stroke endarrow="classic"/>
                  </v:shape>
                  <v:shape id="Прямая со стрелкой 280" o:spid="_x0000_s1512" type="#_x0000_t32" style="position:absolute;left:29860;top:9906;width:8620;height:797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" strokecolor="#e46c0a" strokeweight="1.25pt">
                    <v:stroke endarrow="classic"/>
                  </v:shape>
                  <v:shape id="Прямая со стрелкой 281" o:spid="_x0000_s1513" type="#_x0000_t32" style="position:absolute;left:30051;top:36909;width:8429;height:548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" strokecolor="#e46c0a" strokeweight="1.25pt">
                    <v:stroke endarrow="classic"/>
                  </v:shape>
                  <v:shape id="Прямая со стрелкой 282" o:spid="_x0000_s1514" type="#_x0000_t32" style="position:absolute;left:29908;top:41529;width:8525;height:514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" strokecolor="#e46c0a" strokeweight="1.25pt">
                    <v:stroke endarrow="classic"/>
                  </v:shape>
                </v:group>
                <v:shape id="Прямая со стрелкой 284" o:spid="_x0000_s1515" type="#_x0000_t32" style="position:absolute;left:29888;top:22791;width:8576;height:1844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" strokecolor="#953735" strokeweight="1.25pt">
                  <v:stroke endarrow="classic"/>
                </v:shape>
                <v:shape id="Прямая со стрелкой 285" o:spid="_x0000_s1516" type="#_x0000_t32" style="position:absolute;left:29956;top:42581;width:8460;height:97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" strokecolor="#953735" strokeweight="1.25pt">
                  <v:stroke endarrow="classic"/>
                </v:shape>
                <v:shape id="Прямая со стрелкой 286" o:spid="_x0000_s1517" type="#_x0000_t32" style="position:absolute;left:30025;top:32072;width:8382;height:9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" strokecolor="#953735" strokeweight="1.25pt">
                  <v:stroke endarrow="classic"/>
                </v:shape>
                <v:shape id="Прямая со стрелкой 287" o:spid="_x0000_s1518" type="#_x0000_t32" style="position:absolute;left:30025;top:43195;width:8477;height:139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" strokecolor="#953735" strokeweight="1.25pt">
                  <v:stroke endarrow="classic"/>
                </v:shape>
                <v:shape id="Прямая со стрелкой 288" o:spid="_x0000_s1519" type="#_x0000_t32" style="position:absolute;left:29956;top:43809;width:8566;height:193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" strokecolor="#953735" strokeweight="1.25pt">
                  <v:stroke endarrow="classic"/>
                </v:shape>
                <v:shape id="Прямая со стрелкой 289" o:spid="_x0000_s1520" type="#_x0000_t32" style="position:absolute;left:29888;top:44559;width:8667;height:22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" strokecolor="#953735" strokeweight="1.25pt">
                  <v:stroke endarrow="classic"/>
                </v:shape>
                <v:shape id="Прямая со стрелкой 290" o:spid="_x0000_s1521" type="#_x0000_t32" style="position:absolute;left:29956;top:45242;width:8525;height:253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" strokecolor="#953735" strokeweight="1.25pt">
                  <v:stroke endarrow="classic"/>
                </v:shape>
                <v:shape id="Прямая со стрелкой 291" o:spid="_x0000_s1522" type="#_x0000_t32" style="position:absolute;left:30025;top:46265;width:8523;height:414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" strokecolor="#953735" strokeweight="1.25pt">
                  <v:stroke endarrow="classic"/>
                </v:shape>
                <v:shape id="Прямая со стрелкой 292" o:spid="_x0000_s1523" type="#_x0000_t32" style="position:absolute;left:29888;top:46265;width:8573;height:322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" strokecolor="#953735" strokeweight="1.25pt">
                  <v:stroke dashstyle="longDash" endarrow="classic"/>
                </v:shape>
                <w10:wrap type="tight"/>
              </v:group>
            </w:pict>
          </mc:Fallback>
        </mc:AlternateContent>
      </w:r>
      <w:r w:rsidRPr="00902FB8">
        <w:rPr>
          <w:rFonts w:ascii="Bookman Old Style" w:hAnsi="Bookman Old Style"/>
          <w:b/>
          <w:sz w:val="26"/>
          <w:szCs w:val="26"/>
          <w:u w:val="single"/>
          <w:lang w:val="uk-UA" w:eastAsia="ru-RU"/>
        </w:rPr>
        <w:t>Ризики</w:t>
      </w:r>
      <w:r w:rsidR="00D263C8" w:rsidRPr="00902FB8">
        <w:rPr>
          <w:lang w:val="uk-UA"/>
        </w:rPr>
        <w:br w:type="page"/>
      </w:r>
    </w:p>
    <w:p w14:paraId="3D030D83" w14:textId="77777777" w:rsidR="004E1317" w:rsidRPr="00902FB8" w:rsidRDefault="004E1317" w:rsidP="004E1317">
      <w:pPr>
        <w:spacing w:after="120" w:line="240" w:lineRule="auto"/>
        <w:ind w:firstLine="709"/>
        <w:jc w:val="both"/>
        <w:rPr>
          <w:rFonts w:ascii="Bookman Old Style" w:hAnsi="Bookman Old Style" w:cs="Times New Roman"/>
          <w:b/>
          <w:sz w:val="26"/>
          <w:szCs w:val="26"/>
          <w:lang w:val="uk-UA"/>
        </w:rPr>
      </w:pPr>
      <w:r w:rsidRPr="00902FB8">
        <w:rPr>
          <w:rFonts w:ascii="Bookman Old Style" w:hAnsi="Bookman Old Style" w:cs="Times New Roman"/>
          <w:b/>
          <w:sz w:val="26"/>
          <w:szCs w:val="26"/>
          <w:lang w:val="uk-UA"/>
        </w:rPr>
        <w:lastRenderedPageBreak/>
        <w:t>Найбільші ризики щодо посилення наявних в регіоні слабких сторін мають наступні несприятливі чинники зовнішнього середовища:</w:t>
      </w:r>
    </w:p>
    <w:p w14:paraId="392A3E2C" w14:textId="77777777" w:rsidR="004E1317" w:rsidRPr="00902FB8" w:rsidRDefault="004E1317" w:rsidP="004E1317">
      <w:pPr>
        <w:spacing w:after="120" w:line="240" w:lineRule="auto"/>
        <w:ind w:firstLine="284"/>
        <w:jc w:val="both"/>
        <w:rPr>
          <w:rFonts w:ascii="Bookman Old Style" w:hAnsi="Bookman Old Style" w:cs="Times New Roman"/>
          <w:b/>
          <w:i/>
          <w:sz w:val="26"/>
          <w:szCs w:val="26"/>
          <w:lang w:val="uk-UA"/>
        </w:rPr>
        <w:sectPr w:rsidR="004E1317" w:rsidRPr="00902FB8" w:rsidSect="00EE53EB">
          <w:type w:val="continuous"/>
          <w:pgSz w:w="11906" w:h="16838"/>
          <w:pgMar w:top="1134" w:right="567" w:bottom="1134" w:left="1701" w:header="709" w:footer="709" w:gutter="0"/>
          <w:cols w:space="708"/>
          <w:docGrid w:linePitch="360"/>
        </w:sectPr>
      </w:pPr>
    </w:p>
    <w:p w14:paraId="249FE0D3" w14:textId="77777777" w:rsidR="004E1317" w:rsidRPr="00902FB8" w:rsidRDefault="004E1317" w:rsidP="004E1317">
      <w:pPr>
        <w:spacing w:after="120" w:line="240" w:lineRule="auto"/>
        <w:ind w:firstLine="284"/>
        <w:jc w:val="both"/>
        <w:rPr>
          <w:rFonts w:ascii="Bookman Old Style" w:hAnsi="Bookman Old Style" w:cs="Times New Roman"/>
          <w:b/>
          <w:i/>
          <w:sz w:val="26"/>
          <w:szCs w:val="26"/>
          <w:lang w:val="uk-UA"/>
        </w:rPr>
      </w:pPr>
      <w:r w:rsidRPr="00902FB8">
        <w:rPr>
          <w:rFonts w:ascii="Bookman Old Style" w:hAnsi="Bookman Old Style" w:cs="Times New Roman"/>
          <w:b/>
          <w:i/>
          <w:sz w:val="26"/>
          <w:szCs w:val="26"/>
          <w:lang w:val="uk-UA"/>
        </w:rPr>
        <w:t>T1 Ескалація бойових дій / «заморожування» військового конфлікту / збереження ситуації, яка склалася</w:t>
      </w:r>
    </w:p>
    <w:p w14:paraId="2480B307" w14:textId="77777777" w:rsidR="004E1317" w:rsidRPr="00902FB8" w:rsidRDefault="004E1317" w:rsidP="004E1317">
      <w:pPr>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 xml:space="preserve">Проведення бойових дія на території області має негативний вплив практично на усі сфера регіонального розвитку, призводить до чисельних людських жертв, руйнування житлового фонду та важливих об’єктів інфраструктури.  </w:t>
      </w:r>
    </w:p>
    <w:p w14:paraId="7860EC1B" w14:textId="77777777" w:rsidR="004E1317" w:rsidRPr="00902FB8" w:rsidRDefault="004E1317" w:rsidP="004E1317">
      <w:pPr>
        <w:pStyle w:val="af5"/>
        <w:spacing w:before="0" w:beforeAutospacing="0" w:after="120" w:afterAutospacing="0"/>
        <w:ind w:firstLine="284"/>
        <w:jc w:val="both"/>
        <w:rPr>
          <w:rFonts w:ascii="Bookman Old Style" w:eastAsiaTheme="minorHAnsi" w:hAnsi="Bookman Old Style"/>
          <w:sz w:val="26"/>
          <w:szCs w:val="26"/>
          <w:lang w:val="uk-UA"/>
        </w:rPr>
      </w:pPr>
      <w:r w:rsidRPr="00902FB8">
        <w:rPr>
          <w:rFonts w:ascii="Bookman Old Style" w:eastAsiaTheme="minorHAnsi" w:hAnsi="Bookman Old Style"/>
          <w:sz w:val="26"/>
          <w:szCs w:val="26"/>
          <w:lang w:val="uk-UA"/>
        </w:rPr>
        <w:t>Так, станом на 01.01.2019 в області залишалися зруйнованими (пошкодженими) 6,1 тис. об’єктів інфраструктури,</w:t>
      </w:r>
      <w:r w:rsidRPr="00902FB8">
        <w:rPr>
          <w:rFonts w:ascii="Bookman Old Style" w:eastAsiaTheme="minorHAnsi" w:hAnsi="Bookman Old Style"/>
          <w:b/>
          <w:sz w:val="26"/>
          <w:szCs w:val="26"/>
          <w:lang w:val="uk-UA"/>
        </w:rPr>
        <w:t xml:space="preserve"> </w:t>
      </w:r>
      <w:r w:rsidRPr="00902FB8">
        <w:rPr>
          <w:rFonts w:ascii="Bookman Old Style" w:eastAsiaTheme="minorHAnsi" w:hAnsi="Bookman Old Style"/>
          <w:sz w:val="26"/>
          <w:szCs w:val="26"/>
          <w:lang w:val="uk-UA"/>
        </w:rPr>
        <w:t xml:space="preserve">включаючи 6,0 тис. житлових будинків, 40 закладів освіти, 16 медичних закладів, 12 закладів культури та спорту, 18 промислових об’єктів, 8 об’єктів дорожньо-транспортної інфраструктури тощо.   </w:t>
      </w:r>
    </w:p>
    <w:p w14:paraId="394EBC79" w14:textId="77777777" w:rsidR="004E1317" w:rsidRPr="00902FB8" w:rsidRDefault="004E1317" w:rsidP="004E1317">
      <w:pPr>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Переважну більшість тих, на кому негативно позначаються бойові дії –  це цивільне населення, особливо жінки і діти (включаючи внутрішньо переміщених осіб</w:t>
      </w:r>
      <w:r w:rsidRPr="00902FB8">
        <w:rPr>
          <w:rFonts w:ascii="Bookman Old Style" w:hAnsi="Bookman Old Style"/>
          <w:sz w:val="26"/>
          <w:szCs w:val="26"/>
          <w:lang w:val="uk-UA"/>
        </w:rPr>
        <w:t xml:space="preserve">).  </w:t>
      </w:r>
      <w:r w:rsidRPr="00902FB8">
        <w:rPr>
          <w:rFonts w:ascii="Bookman Old Style" w:hAnsi="Bookman Old Style" w:cs="Times New Roman"/>
          <w:sz w:val="26"/>
          <w:szCs w:val="26"/>
          <w:lang w:val="uk-UA"/>
        </w:rPr>
        <w:t>Як наслідок – ризик подальшого погіршення демографічної ситуації, загострення диспропорцій на ринку праці, поглиблення структурних деформацій економіки, ускладнення доступу населення до якісних послуг та об’єктів інфраструктури, зростання загроз особистій безпеці жителів області.</w:t>
      </w:r>
    </w:p>
    <w:p w14:paraId="1CA140C1" w14:textId="77777777" w:rsidR="004E1317" w:rsidRPr="00902FB8" w:rsidRDefault="004E1317" w:rsidP="004E1317">
      <w:pPr>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Вплив зазначеного чинника може мати декілька сценаріїв розвитку.</w:t>
      </w:r>
    </w:p>
    <w:p w14:paraId="713DFAEF" w14:textId="77777777" w:rsidR="004E1317" w:rsidRPr="00902FB8" w:rsidRDefault="004E1317" w:rsidP="004E1317">
      <w:pPr>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Перший сценарій – загострення бойових дій, що може призвести до зростання кількості людських жертв та випадків руйнування об’єктів інфраструктури. У такому випадку виникає ризик суттєвої зміни внутрішньої ситуації та зовнішнього середовища, виникнення додаткових проблем та викликів, зміни пріоритетів діяльності та неможливості ефективного впровадження управлінських рішень.</w:t>
      </w:r>
    </w:p>
    <w:p w14:paraId="71D0A652" w14:textId="77777777" w:rsidR="004E1317" w:rsidRPr="00902FB8" w:rsidRDefault="004E1317" w:rsidP="004E1317">
      <w:pPr>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Другий сценарій – збереження ситуації, яка склалася на теперішній час. У такому випадку усі виявлені слабкі сторони регіону будуть послаблювати позиції регіону. В першу чергу, буде спостерігатися подальші негативні наслідки від окупації істотної частини регіону, його економічного та людського потенціалу.</w:t>
      </w:r>
    </w:p>
    <w:p w14:paraId="6C898F99" w14:textId="77777777" w:rsidR="004E1317" w:rsidRPr="00902FB8" w:rsidRDefault="004E1317" w:rsidP="004E1317">
      <w:pPr>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Третій сценарій – «заморожування» військового конфлікту. Такий сценарій передбачатиме істотні витрати, пов’язані з бойовими діями та їх наслідками, оскільки ймовірність повного припинення вогню вздовж лінії розмежування залишається достатньо низькою.</w:t>
      </w:r>
    </w:p>
    <w:p w14:paraId="7456CB80" w14:textId="77777777" w:rsidR="004E1317" w:rsidRPr="00902FB8" w:rsidRDefault="004E1317" w:rsidP="004E1317">
      <w:pPr>
        <w:spacing w:after="120" w:line="240" w:lineRule="auto"/>
        <w:ind w:firstLine="284"/>
        <w:jc w:val="both"/>
        <w:rPr>
          <w:rFonts w:ascii="Bookman Old Style" w:hAnsi="Bookman Old Style" w:cs="Times New Roman"/>
          <w:b/>
          <w:i/>
          <w:color w:val="000000" w:themeColor="text1"/>
          <w:sz w:val="26"/>
          <w:szCs w:val="26"/>
          <w:lang w:val="uk-UA"/>
        </w:rPr>
      </w:pPr>
      <w:r w:rsidRPr="00902FB8">
        <w:rPr>
          <w:rFonts w:ascii="Bookman Old Style" w:hAnsi="Bookman Old Style" w:cs="Times New Roman"/>
          <w:b/>
          <w:i/>
          <w:sz w:val="26"/>
          <w:szCs w:val="26"/>
          <w:lang w:val="uk-UA"/>
        </w:rPr>
        <w:t xml:space="preserve">  </w:t>
      </w:r>
      <w:r w:rsidRPr="00902FB8">
        <w:rPr>
          <w:rFonts w:ascii="Bookman Old Style" w:hAnsi="Bookman Old Style" w:cs="Times New Roman"/>
          <w:b/>
          <w:i/>
          <w:color w:val="000000" w:themeColor="text1"/>
          <w:sz w:val="26"/>
          <w:szCs w:val="26"/>
          <w:lang w:val="uk-UA"/>
        </w:rPr>
        <w:t>Т2 Неконтрольований вплив негативних тенденцій, що відбуваються на тимчасово окупованих територіях  </w:t>
      </w:r>
    </w:p>
    <w:p w14:paraId="40C9F57F" w14:textId="77777777" w:rsidR="004E1317" w:rsidRPr="00902FB8" w:rsidRDefault="004E1317" w:rsidP="004E1317">
      <w:pPr>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 xml:space="preserve"> Для розвитку території Донецької області істотну загрозу можуть становити, зокрема, такі </w:t>
      </w:r>
      <w:r w:rsidRPr="00902FB8">
        <w:rPr>
          <w:rFonts w:ascii="Bookman Old Style" w:hAnsi="Bookman Old Style" w:cs="Times New Roman"/>
          <w:sz w:val="26"/>
          <w:szCs w:val="26"/>
          <w:lang w:val="uk-UA"/>
        </w:rPr>
        <w:lastRenderedPageBreak/>
        <w:t>негативні тенденції на тимчасово окупованих територіях, як неповне додержання норм міжнародного права для захисту життя мирного населення, виникнення надзвичайних ситуацій воєнного, техногенного й антропогенного характеру з транскордонним впливом</w:t>
      </w:r>
      <w:r w:rsidRPr="00902FB8">
        <w:rPr>
          <w:rFonts w:ascii="Bookman Old Style" w:hAnsi="Bookman Old Style" w:cs="Times New Roman"/>
          <w:b/>
          <w:sz w:val="26"/>
          <w:szCs w:val="26"/>
          <w:lang w:val="uk-UA"/>
        </w:rPr>
        <w:t xml:space="preserve"> </w:t>
      </w:r>
      <w:r w:rsidRPr="00902FB8">
        <w:rPr>
          <w:rFonts w:ascii="Bookman Old Style" w:hAnsi="Bookman Old Style" w:cs="Times New Roman"/>
          <w:sz w:val="26"/>
          <w:szCs w:val="26"/>
          <w:lang w:val="uk-UA"/>
        </w:rPr>
        <w:t>(зокрема,</w:t>
      </w:r>
      <w:r w:rsidRPr="00902FB8">
        <w:rPr>
          <w:rFonts w:ascii="Bookman Old Style" w:hAnsi="Bookman Old Style" w:cs="Times New Roman"/>
          <w:b/>
          <w:sz w:val="26"/>
          <w:szCs w:val="26"/>
          <w:lang w:val="uk-UA"/>
        </w:rPr>
        <w:t xml:space="preserve"> </w:t>
      </w:r>
      <w:r w:rsidRPr="00902FB8">
        <w:rPr>
          <w:rFonts w:ascii="Bookman Old Style" w:hAnsi="Bookman Old Style" w:cs="Times New Roman"/>
          <w:sz w:val="26"/>
          <w:szCs w:val="26"/>
          <w:lang w:val="uk-UA"/>
        </w:rPr>
        <w:t>загострення бойових дій, інтенсифікація обстрілів та їх наслідки; погіршення стану довкілля, підтоплення територій, просідання ґрунту й отруєння води внаслідок затоплення шахт тощо).</w:t>
      </w:r>
    </w:p>
    <w:p w14:paraId="1EDBD6B1" w14:textId="77777777" w:rsidR="004E1317" w:rsidRPr="00902FB8" w:rsidRDefault="004E1317" w:rsidP="004E1317">
      <w:pPr>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Виникнення таких ситуацій є істотним ризиком практично для усіх галузей регіонального розвитку та може загострити такі слабкі сторони, як складна демографічна ситуація, структурні деформації економіки, негативний імідж регіону та інформаційна ізольованість населення, істотні диспропорції соціально-економічного розвитку (особливо територій, наближених до лінії розмежування). У зоні найбільшого ризику може опинитися також ситуація із водопостачанням у населених пунктах області, а також загрози екологічного характеру, які обумовлюють особливу потребу у захисті критичної інфраструктури.</w:t>
      </w:r>
    </w:p>
    <w:p w14:paraId="72C7F7B3" w14:textId="77777777" w:rsidR="004E1317" w:rsidRPr="00902FB8" w:rsidRDefault="004E1317" w:rsidP="004E1317">
      <w:pPr>
        <w:spacing w:after="120" w:line="240" w:lineRule="auto"/>
        <w:ind w:firstLine="284"/>
        <w:jc w:val="both"/>
        <w:rPr>
          <w:rFonts w:ascii="Bookman Old Style" w:hAnsi="Bookman Old Style" w:cs="Times New Roman"/>
          <w:color w:val="000000" w:themeColor="text1"/>
          <w:sz w:val="26"/>
          <w:szCs w:val="26"/>
          <w:lang w:val="uk-UA"/>
        </w:rPr>
      </w:pPr>
      <w:r w:rsidRPr="00902FB8">
        <w:rPr>
          <w:rFonts w:ascii="Bookman Old Style" w:hAnsi="Bookman Old Style" w:cs="Times New Roman"/>
          <w:b/>
          <w:i/>
          <w:color w:val="000000" w:themeColor="text1"/>
          <w:sz w:val="26"/>
          <w:szCs w:val="26"/>
          <w:lang w:val="uk-UA"/>
        </w:rPr>
        <w:t xml:space="preserve"> T6 Скорочення закордонної фінансової підтримки заходів з відновлення інфраструктури регіону</w:t>
      </w:r>
    </w:p>
    <w:p w14:paraId="7C767F17" w14:textId="09A31C24" w:rsidR="004E1317" w:rsidRPr="00902FB8" w:rsidRDefault="004E1317" w:rsidP="004E1317">
      <w:pPr>
        <w:spacing w:after="120" w:line="240" w:lineRule="auto"/>
        <w:ind w:firstLine="284"/>
        <w:jc w:val="both"/>
        <w:rPr>
          <w:rFonts w:ascii="Bookman Old Style" w:hAnsi="Bookman Old Style" w:cs="Times New Roman"/>
          <w:sz w:val="26"/>
          <w:szCs w:val="26"/>
          <w:lang w:val="uk-UA"/>
        </w:rPr>
      </w:pPr>
      <w:r w:rsidRPr="00902FB8">
        <w:rPr>
          <w:rFonts w:ascii="Bookman Old Style" w:hAnsi="Bookman Old Style" w:cs="Times New Roman"/>
          <w:sz w:val="26"/>
          <w:szCs w:val="26"/>
          <w:lang w:val="uk-UA"/>
        </w:rPr>
        <w:t xml:space="preserve"> Залучення коштів міжнародної технічної допомоги та реалізація про</w:t>
      </w:r>
      <w:r w:rsidR="00023649">
        <w:rPr>
          <w:rFonts w:ascii="Bookman Old Style" w:hAnsi="Bookman Old Style" w:cs="Times New Roman"/>
          <w:sz w:val="26"/>
          <w:szCs w:val="26"/>
          <w:lang w:val="uk-UA"/>
        </w:rPr>
        <w:t>є</w:t>
      </w:r>
      <w:r w:rsidRPr="00902FB8">
        <w:rPr>
          <w:rFonts w:ascii="Bookman Old Style" w:hAnsi="Bookman Old Style" w:cs="Times New Roman"/>
          <w:sz w:val="26"/>
          <w:szCs w:val="26"/>
          <w:lang w:val="uk-UA"/>
        </w:rPr>
        <w:t xml:space="preserve">ктів міжнародних організацій є </w:t>
      </w:r>
      <w:r w:rsidRPr="00902FB8">
        <w:rPr>
          <w:rFonts w:ascii="Bookman Old Style" w:hAnsi="Bookman Old Style" w:cs="Times New Roman"/>
          <w:sz w:val="26"/>
          <w:szCs w:val="26"/>
          <w:lang w:val="uk-UA"/>
        </w:rPr>
        <w:t>важливим чинником розвитку інфраструктури регіону, а також підвищення його спроможності реагувати на виклики та вирішувати ключові проблеми: протягом 2016-2018 років до регіону було залучено понад 3,0 млрд</w:t>
      </w:r>
      <w:r w:rsidR="004249D3">
        <w:rPr>
          <w:rFonts w:ascii="Bookman Old Style" w:hAnsi="Bookman Old Style" w:cs="Times New Roman"/>
          <w:sz w:val="26"/>
          <w:szCs w:val="26"/>
          <w:lang w:val="uk-UA"/>
        </w:rPr>
        <w:t xml:space="preserve"> </w:t>
      </w:r>
      <w:r w:rsidRPr="00902FB8">
        <w:rPr>
          <w:rFonts w:ascii="Bookman Old Style" w:hAnsi="Bookman Old Style" w:cs="Times New Roman"/>
          <w:sz w:val="26"/>
          <w:szCs w:val="26"/>
          <w:lang w:val="uk-UA"/>
        </w:rPr>
        <w:t>грн коштів міжнародної технічної допомоги. Зазначені кошти спрямовані на оновлення закладів охорони здоров’я, освіти, культури, а також ключових інфраструктурних об’єктів систем життєзабезпечення (в першу чергу, систем водопостачання).</w:t>
      </w:r>
    </w:p>
    <w:p w14:paraId="68F6994D" w14:textId="77777777" w:rsidR="004E1317" w:rsidRPr="00902FB8" w:rsidRDefault="004E1317" w:rsidP="004E1317">
      <w:pPr>
        <w:spacing w:after="120" w:line="240" w:lineRule="auto"/>
        <w:ind w:firstLine="284"/>
        <w:jc w:val="both"/>
        <w:rPr>
          <w:rFonts w:ascii="Bookman Old Style" w:hAnsi="Bookman Old Style" w:cs="Times New Roman"/>
          <w:bCs/>
          <w:sz w:val="26"/>
          <w:szCs w:val="26"/>
          <w:lang w:val="uk-UA"/>
        </w:rPr>
      </w:pPr>
      <w:r w:rsidRPr="00902FB8">
        <w:rPr>
          <w:rFonts w:ascii="Bookman Old Style" w:hAnsi="Bookman Old Style" w:cs="Times New Roman"/>
          <w:bCs/>
          <w:sz w:val="26"/>
          <w:szCs w:val="26"/>
          <w:lang w:val="uk-UA"/>
        </w:rPr>
        <w:t>Можливими чинниками скорочення закордонної фінансової підтримки може  стати зростання корупційних витрат або створення штучних перепон в умовах щодо отримання фінансової підтримки.</w:t>
      </w:r>
    </w:p>
    <w:p w14:paraId="57641A3B" w14:textId="09FB6BDF" w:rsidR="004E1317" w:rsidRPr="00902FB8" w:rsidRDefault="004E1317" w:rsidP="004E1317">
      <w:pPr>
        <w:spacing w:after="120" w:line="240" w:lineRule="auto"/>
        <w:ind w:firstLine="284"/>
        <w:jc w:val="both"/>
        <w:rPr>
          <w:rFonts w:ascii="Bookman Old Style" w:hAnsi="Bookman Old Style" w:cs="Times New Roman"/>
          <w:b/>
          <w:i/>
          <w:color w:val="000000" w:themeColor="text1"/>
          <w:sz w:val="26"/>
          <w:szCs w:val="26"/>
          <w:lang w:val="uk-UA"/>
        </w:rPr>
      </w:pPr>
      <w:r w:rsidRPr="00902FB8">
        <w:rPr>
          <w:rFonts w:ascii="Bookman Old Style" w:hAnsi="Bookman Old Style" w:cs="Times New Roman"/>
          <w:b/>
          <w:i/>
          <w:color w:val="000000" w:themeColor="text1"/>
          <w:sz w:val="26"/>
          <w:szCs w:val="26"/>
          <w:lang w:val="uk-UA"/>
        </w:rPr>
        <w:t>Т7 Недофінансування інвестиційних про</w:t>
      </w:r>
      <w:r w:rsidR="00023649">
        <w:rPr>
          <w:rFonts w:ascii="Bookman Old Style" w:hAnsi="Bookman Old Style" w:cs="Times New Roman"/>
          <w:b/>
          <w:i/>
          <w:color w:val="000000" w:themeColor="text1"/>
          <w:sz w:val="26"/>
          <w:szCs w:val="26"/>
          <w:lang w:val="uk-UA"/>
        </w:rPr>
        <w:t>є</w:t>
      </w:r>
      <w:r w:rsidRPr="00902FB8">
        <w:rPr>
          <w:rFonts w:ascii="Bookman Old Style" w:hAnsi="Bookman Old Style" w:cs="Times New Roman"/>
          <w:b/>
          <w:i/>
          <w:color w:val="000000" w:themeColor="text1"/>
          <w:sz w:val="26"/>
          <w:szCs w:val="26"/>
          <w:lang w:val="uk-UA"/>
        </w:rPr>
        <w:t>ктів та про</w:t>
      </w:r>
      <w:r w:rsidR="00023649">
        <w:rPr>
          <w:rFonts w:ascii="Bookman Old Style" w:hAnsi="Bookman Old Style" w:cs="Times New Roman"/>
          <w:b/>
          <w:i/>
          <w:color w:val="000000" w:themeColor="text1"/>
          <w:sz w:val="26"/>
          <w:szCs w:val="26"/>
          <w:lang w:val="uk-UA"/>
        </w:rPr>
        <w:t>є</w:t>
      </w:r>
      <w:r w:rsidRPr="00902FB8">
        <w:rPr>
          <w:rFonts w:ascii="Bookman Old Style" w:hAnsi="Bookman Old Style" w:cs="Times New Roman"/>
          <w:b/>
          <w:i/>
          <w:color w:val="000000" w:themeColor="text1"/>
          <w:sz w:val="26"/>
          <w:szCs w:val="26"/>
          <w:lang w:val="uk-UA"/>
        </w:rPr>
        <w:t>ктів регіонального розвитку за рахунок бюджетних коштів</w:t>
      </w:r>
    </w:p>
    <w:p w14:paraId="364F1B8E" w14:textId="2F8AE0C7" w:rsidR="004E1317" w:rsidRPr="00902FB8" w:rsidRDefault="004E1317" w:rsidP="004E1317">
      <w:pPr>
        <w:spacing w:after="120" w:line="240" w:lineRule="auto"/>
        <w:ind w:firstLine="284"/>
        <w:jc w:val="both"/>
        <w:rPr>
          <w:rFonts w:ascii="Bookman Old Style" w:hAnsi="Bookman Old Style" w:cs="Times New Roman"/>
          <w:bCs/>
          <w:sz w:val="26"/>
          <w:szCs w:val="26"/>
          <w:lang w:val="uk-UA"/>
        </w:rPr>
      </w:pPr>
      <w:r w:rsidRPr="00902FB8">
        <w:rPr>
          <w:rFonts w:ascii="Bookman Old Style" w:hAnsi="Bookman Old Style" w:cs="Times New Roman"/>
          <w:bCs/>
          <w:sz w:val="26"/>
          <w:szCs w:val="26"/>
          <w:lang w:val="uk-UA"/>
        </w:rPr>
        <w:t>Реалізація про</w:t>
      </w:r>
      <w:r w:rsidR="00023649">
        <w:rPr>
          <w:rFonts w:ascii="Bookman Old Style" w:hAnsi="Bookman Old Style" w:cs="Times New Roman"/>
          <w:bCs/>
          <w:sz w:val="26"/>
          <w:szCs w:val="26"/>
          <w:lang w:val="uk-UA"/>
        </w:rPr>
        <w:t>є</w:t>
      </w:r>
      <w:r w:rsidRPr="00902FB8">
        <w:rPr>
          <w:rFonts w:ascii="Bookman Old Style" w:hAnsi="Bookman Old Style" w:cs="Times New Roman"/>
          <w:bCs/>
          <w:sz w:val="26"/>
          <w:szCs w:val="26"/>
          <w:lang w:val="uk-UA"/>
        </w:rPr>
        <w:t>ктів, спрямованих на вирішення питань регіонального розвитку, передбачає активне використання коштів як державного, так і місцевих бюджетів. Зокрема, протягом 2015-2018 роках на реалізації заходів та про</w:t>
      </w:r>
      <w:r w:rsidR="00023649">
        <w:rPr>
          <w:rFonts w:ascii="Bookman Old Style" w:hAnsi="Bookman Old Style" w:cs="Times New Roman"/>
          <w:bCs/>
          <w:sz w:val="26"/>
          <w:szCs w:val="26"/>
          <w:lang w:val="uk-UA"/>
        </w:rPr>
        <w:t>є</w:t>
      </w:r>
      <w:r w:rsidRPr="00902FB8">
        <w:rPr>
          <w:rFonts w:ascii="Bookman Old Style" w:hAnsi="Bookman Old Style" w:cs="Times New Roman"/>
          <w:bCs/>
          <w:sz w:val="26"/>
          <w:szCs w:val="26"/>
          <w:lang w:val="uk-UA"/>
        </w:rPr>
        <w:t>ктів щорічних програм економічного і соціального розвитку регіону використано понад 16</w:t>
      </w:r>
      <w:r w:rsidR="001B4E68" w:rsidRPr="00902FB8">
        <w:rPr>
          <w:rFonts w:ascii="Bookman Old Style" w:hAnsi="Bookman Old Style" w:cs="Times New Roman"/>
          <w:bCs/>
          <w:sz w:val="26"/>
          <w:szCs w:val="26"/>
          <w:lang w:val="uk-UA"/>
        </w:rPr>
        <w:t> </w:t>
      </w:r>
      <w:r w:rsidRPr="00902FB8">
        <w:rPr>
          <w:rFonts w:ascii="Bookman Old Style" w:hAnsi="Bookman Old Style" w:cs="Times New Roman"/>
          <w:bCs/>
          <w:sz w:val="26"/>
          <w:szCs w:val="26"/>
          <w:lang w:val="uk-UA"/>
        </w:rPr>
        <w:t>млрд</w:t>
      </w:r>
      <w:r w:rsidR="004249D3">
        <w:rPr>
          <w:rFonts w:ascii="Bookman Old Style" w:hAnsi="Bookman Old Style" w:cs="Times New Roman"/>
          <w:bCs/>
          <w:sz w:val="26"/>
          <w:szCs w:val="26"/>
          <w:lang w:val="uk-UA"/>
        </w:rPr>
        <w:t xml:space="preserve"> </w:t>
      </w:r>
      <w:r w:rsidRPr="00902FB8">
        <w:rPr>
          <w:rFonts w:ascii="Bookman Old Style" w:hAnsi="Bookman Old Style" w:cs="Times New Roman"/>
          <w:bCs/>
          <w:sz w:val="26"/>
          <w:szCs w:val="26"/>
          <w:lang w:val="uk-UA"/>
        </w:rPr>
        <w:t xml:space="preserve">грн коштів державного, обласного, районних, міських бюджетів, а також бюджетів територіальних громад. </w:t>
      </w:r>
    </w:p>
    <w:p w14:paraId="13E0F36D" w14:textId="77777777" w:rsidR="004E1317" w:rsidRPr="00902FB8" w:rsidRDefault="004E1317" w:rsidP="004E1317">
      <w:pPr>
        <w:spacing w:after="120" w:line="240" w:lineRule="auto"/>
        <w:ind w:firstLine="284"/>
        <w:jc w:val="both"/>
        <w:rPr>
          <w:rFonts w:ascii="Bookman Old Style" w:hAnsi="Bookman Old Style" w:cs="Times New Roman"/>
          <w:bCs/>
          <w:sz w:val="26"/>
          <w:szCs w:val="26"/>
          <w:lang w:val="uk-UA"/>
        </w:rPr>
      </w:pPr>
      <w:r w:rsidRPr="00902FB8">
        <w:rPr>
          <w:rFonts w:ascii="Bookman Old Style" w:hAnsi="Bookman Old Style" w:cs="Times New Roman"/>
          <w:bCs/>
          <w:sz w:val="26"/>
          <w:szCs w:val="26"/>
          <w:lang w:val="uk-UA"/>
        </w:rPr>
        <w:lastRenderedPageBreak/>
        <w:t xml:space="preserve">Бюджетні кошти спрямовуються переважно на розвиток та оновлення існуючої інженерної та соціальної інфраструктури, підвищення якості та доступності послуг для населення.  </w:t>
      </w:r>
    </w:p>
    <w:p w14:paraId="37E75219" w14:textId="0262AAFE" w:rsidR="004E1317" w:rsidRPr="00902FB8" w:rsidRDefault="004E1317" w:rsidP="004E1317">
      <w:pPr>
        <w:spacing w:after="120" w:line="240" w:lineRule="auto"/>
        <w:ind w:firstLine="284"/>
        <w:jc w:val="both"/>
        <w:rPr>
          <w:rFonts w:ascii="Bookman Old Style" w:hAnsi="Bookman Old Style"/>
          <w:bCs/>
          <w:sz w:val="26"/>
          <w:szCs w:val="26"/>
          <w:lang w:val="uk-UA"/>
        </w:rPr>
      </w:pPr>
      <w:r w:rsidRPr="00902FB8">
        <w:rPr>
          <w:rFonts w:ascii="Bookman Old Style" w:hAnsi="Bookman Old Style" w:cs="Times New Roman"/>
          <w:bCs/>
          <w:sz w:val="26"/>
          <w:szCs w:val="26"/>
          <w:lang w:val="uk-UA"/>
        </w:rPr>
        <w:t>Можливими чинниками недофінансування про</w:t>
      </w:r>
      <w:r w:rsidR="00023649">
        <w:rPr>
          <w:rFonts w:ascii="Bookman Old Style" w:hAnsi="Bookman Old Style" w:cs="Times New Roman"/>
          <w:bCs/>
          <w:sz w:val="26"/>
          <w:szCs w:val="26"/>
          <w:lang w:val="uk-UA"/>
        </w:rPr>
        <w:t>є</w:t>
      </w:r>
      <w:r w:rsidRPr="00902FB8">
        <w:rPr>
          <w:rFonts w:ascii="Bookman Old Style" w:hAnsi="Bookman Old Style" w:cs="Times New Roman"/>
          <w:bCs/>
          <w:sz w:val="26"/>
          <w:szCs w:val="26"/>
          <w:lang w:val="uk-UA"/>
        </w:rPr>
        <w:t xml:space="preserve">ктів за бюджетні кошти може стати невиконанням умов договору з боку постачальників, відміна торгів у зв’язку з некоректною подачею документів учасниками, затягування процедур </w:t>
      </w:r>
      <w:r w:rsidRPr="00902FB8">
        <w:rPr>
          <w:rFonts w:ascii="Bookman Old Style" w:hAnsi="Bookman Old Style" w:cs="Times New Roman"/>
          <w:bCs/>
          <w:sz w:val="26"/>
          <w:szCs w:val="26"/>
          <w:lang w:val="uk-UA"/>
        </w:rPr>
        <w:t>затвердження про</w:t>
      </w:r>
      <w:r w:rsidR="00023649">
        <w:rPr>
          <w:rFonts w:ascii="Bookman Old Style" w:hAnsi="Bookman Old Style" w:cs="Times New Roman"/>
          <w:bCs/>
          <w:sz w:val="26"/>
          <w:szCs w:val="26"/>
          <w:lang w:val="uk-UA"/>
        </w:rPr>
        <w:t>є</w:t>
      </w:r>
      <w:r w:rsidRPr="00902FB8">
        <w:rPr>
          <w:rFonts w:ascii="Bookman Old Style" w:hAnsi="Bookman Old Style" w:cs="Times New Roman"/>
          <w:bCs/>
          <w:sz w:val="26"/>
          <w:szCs w:val="26"/>
          <w:lang w:val="uk-UA"/>
        </w:rPr>
        <w:t>ктів профільними комісіями, несвоєчасний розподіл коштів державного бюджету та перерахування коштів органами Державної казначейської служби, загроза фінансування про</w:t>
      </w:r>
      <w:r w:rsidR="00023649">
        <w:rPr>
          <w:rFonts w:ascii="Bookman Old Style" w:hAnsi="Bookman Old Style" w:cs="Times New Roman"/>
          <w:bCs/>
          <w:sz w:val="26"/>
          <w:szCs w:val="26"/>
          <w:lang w:val="uk-UA"/>
        </w:rPr>
        <w:t>є</w:t>
      </w:r>
      <w:r w:rsidRPr="00902FB8">
        <w:rPr>
          <w:rFonts w:ascii="Bookman Old Style" w:hAnsi="Bookman Old Style" w:cs="Times New Roman"/>
          <w:bCs/>
          <w:sz w:val="26"/>
          <w:szCs w:val="26"/>
          <w:lang w:val="uk-UA"/>
        </w:rPr>
        <w:t>ктів наприкінці бюджетного року</w:t>
      </w:r>
      <w:r w:rsidRPr="00902FB8">
        <w:rPr>
          <w:rFonts w:ascii="Bookman Old Style" w:hAnsi="Bookman Old Style"/>
          <w:bCs/>
          <w:sz w:val="26"/>
          <w:szCs w:val="26"/>
          <w:lang w:val="uk-UA"/>
        </w:rPr>
        <w:t xml:space="preserve">. </w:t>
      </w:r>
    </w:p>
    <w:p w14:paraId="40455715" w14:textId="1288C84C" w:rsidR="004E1317" w:rsidRPr="00902FB8" w:rsidRDefault="004E1317" w:rsidP="004E1317">
      <w:pPr>
        <w:spacing w:after="120" w:line="240" w:lineRule="auto"/>
        <w:ind w:firstLine="284"/>
        <w:jc w:val="both"/>
        <w:rPr>
          <w:rFonts w:ascii="Bookman Old Style" w:hAnsi="Bookman Old Style" w:cs="Times New Roman"/>
          <w:bCs/>
          <w:sz w:val="26"/>
          <w:szCs w:val="26"/>
          <w:lang w:val="uk-UA"/>
        </w:rPr>
        <w:sectPr w:rsidR="004E1317" w:rsidRPr="00902FB8" w:rsidSect="004E1317">
          <w:type w:val="continuous"/>
          <w:pgSz w:w="11906" w:h="16838"/>
          <w:pgMar w:top="1134" w:right="567" w:bottom="1134" w:left="1701" w:header="709" w:footer="709" w:gutter="0"/>
          <w:cols w:num="2" w:space="708"/>
          <w:docGrid w:linePitch="360"/>
        </w:sectPr>
      </w:pPr>
      <w:r w:rsidRPr="00902FB8">
        <w:rPr>
          <w:rFonts w:ascii="Bookman Old Style" w:hAnsi="Bookman Old Style" w:cs="Times New Roman"/>
          <w:bCs/>
          <w:sz w:val="26"/>
          <w:szCs w:val="26"/>
          <w:lang w:val="uk-UA"/>
        </w:rPr>
        <w:t>Основна загроза для реалізації про</w:t>
      </w:r>
      <w:r w:rsidR="00023649">
        <w:rPr>
          <w:rFonts w:ascii="Bookman Old Style" w:hAnsi="Bookman Old Style" w:cs="Times New Roman"/>
          <w:bCs/>
          <w:sz w:val="26"/>
          <w:szCs w:val="26"/>
          <w:lang w:val="uk-UA"/>
        </w:rPr>
        <w:t>є</w:t>
      </w:r>
      <w:r w:rsidRPr="00902FB8">
        <w:rPr>
          <w:rFonts w:ascii="Bookman Old Style" w:hAnsi="Bookman Old Style" w:cs="Times New Roman"/>
          <w:bCs/>
          <w:sz w:val="26"/>
          <w:szCs w:val="26"/>
          <w:lang w:val="uk-UA"/>
        </w:rPr>
        <w:t>ктів за бюджетні кошти полягає у ризиках їх несвоєчасної реалізації, не завершення реалізації або не реалізація в цілому</w:t>
      </w:r>
    </w:p>
    <w:p w14:paraId="3F2A9DD7" w14:textId="77777777" w:rsidR="004E1317" w:rsidRPr="00902FB8" w:rsidRDefault="004E1317" w:rsidP="004E1317">
      <w:pPr>
        <w:spacing w:after="120" w:line="240" w:lineRule="auto"/>
        <w:ind w:firstLine="284"/>
        <w:jc w:val="both"/>
        <w:rPr>
          <w:rFonts w:ascii="Times New Roman" w:hAnsi="Times New Roman" w:cs="Times New Roman"/>
          <w:bCs/>
          <w:sz w:val="28"/>
          <w:szCs w:val="28"/>
          <w:lang w:val="uk-UA"/>
        </w:rPr>
      </w:pPr>
      <w:r w:rsidRPr="00902FB8">
        <w:rPr>
          <w:rFonts w:ascii="Times New Roman" w:hAnsi="Times New Roman" w:cs="Times New Roman"/>
          <w:bCs/>
          <w:sz w:val="28"/>
          <w:szCs w:val="28"/>
          <w:lang w:val="uk-UA"/>
        </w:rPr>
        <w:t xml:space="preserve">.   </w:t>
      </w:r>
    </w:p>
    <w:p w14:paraId="5C3B0A2C" w14:textId="56F7B48F" w:rsidR="00D263C8" w:rsidRPr="00902FB8" w:rsidRDefault="00D263C8" w:rsidP="00D263C8">
      <w:pPr>
        <w:rPr>
          <w:lang w:val="uk-UA"/>
        </w:rPr>
      </w:pPr>
    </w:p>
    <w:sectPr w:rsidR="00D263C8" w:rsidRPr="00902FB8" w:rsidSect="00AD706E">
      <w:headerReference w:type="even" r:id="rId9"/>
      <w:headerReference w:type="default" r:id="rId10"/>
      <w:footerReference w:type="even" r:id="rId11"/>
      <w:footerReference w:type="default" r:id="rId12"/>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E6AFC" w14:textId="77777777" w:rsidR="00B96DA9" w:rsidRDefault="00B96DA9" w:rsidP="006F11E6">
      <w:pPr>
        <w:spacing w:after="0" w:line="240" w:lineRule="auto"/>
      </w:pPr>
      <w:r>
        <w:separator/>
      </w:r>
    </w:p>
  </w:endnote>
  <w:endnote w:type="continuationSeparator" w:id="0">
    <w:p w14:paraId="55726915" w14:textId="77777777" w:rsidR="00B96DA9" w:rsidRDefault="00B96DA9" w:rsidP="006F1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panose1 w:val="00000000000000000000"/>
    <w:charset w:val="00"/>
    <w:family w:val="roman"/>
    <w:notTrueType/>
    <w:pitch w:val="default"/>
  </w:font>
  <w:font w:name="Helvetica Neue">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tblpPr w:leftFromText="181" w:rightFromText="181" w:vertAnchor="text" w:horzAnchor="page"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tblGrid>
    <w:tr w:rsidR="00FD0641" w14:paraId="48FA2598" w14:textId="77777777" w:rsidTr="00940909">
      <w:trPr>
        <w:cantSplit/>
        <w:trHeight w:val="567"/>
      </w:trPr>
      <w:tc>
        <w:tcPr>
          <w:tcW w:w="567" w:type="dxa"/>
          <w:tcMar>
            <w:left w:w="0" w:type="dxa"/>
            <w:right w:w="0" w:type="dxa"/>
          </w:tcMar>
          <w:textDirection w:val="tbRl"/>
        </w:tcPr>
        <w:p w14:paraId="00293C47" w14:textId="77777777" w:rsidR="00FD0641" w:rsidRDefault="00FD0641" w:rsidP="0097127C">
          <w:pPr>
            <w:pStyle w:val="a8"/>
            <w:rPr>
              <w:rFonts w:ascii="Bookman Old Style" w:hAnsi="Bookman Old Style"/>
              <w:sz w:val="24"/>
            </w:rPr>
          </w:pPr>
          <w:r w:rsidRPr="003A36F4">
            <w:rPr>
              <w:rFonts w:ascii="Bookman Old Style" w:hAnsi="Bookman Old Style"/>
              <w:sz w:val="24"/>
            </w:rPr>
            <w:fldChar w:fldCharType="begin"/>
          </w:r>
          <w:r w:rsidRPr="003A36F4">
            <w:rPr>
              <w:rFonts w:ascii="Bookman Old Style" w:hAnsi="Bookman Old Style"/>
              <w:sz w:val="24"/>
            </w:rPr>
            <w:instrText>PAGE   \* MERGEFORMAT</w:instrText>
          </w:r>
          <w:r w:rsidRPr="003A36F4">
            <w:rPr>
              <w:rFonts w:ascii="Bookman Old Style" w:hAnsi="Bookman Old Style"/>
              <w:sz w:val="24"/>
            </w:rPr>
            <w:fldChar w:fldCharType="separate"/>
          </w:r>
          <w:r w:rsidR="00FC7B8A">
            <w:rPr>
              <w:rFonts w:ascii="Bookman Old Style" w:hAnsi="Bookman Old Style"/>
              <w:noProof/>
              <w:sz w:val="24"/>
            </w:rPr>
            <w:t>20</w:t>
          </w:r>
          <w:r w:rsidRPr="003A36F4">
            <w:rPr>
              <w:rFonts w:ascii="Bookman Old Style" w:hAnsi="Bookman Old Style"/>
              <w:sz w:val="24"/>
            </w:rPr>
            <w:fldChar w:fldCharType="end"/>
          </w:r>
        </w:p>
      </w:tc>
    </w:tr>
  </w:tbl>
  <w:p w14:paraId="3F81073B" w14:textId="77777777" w:rsidR="00FD0641" w:rsidRPr="009B1C47" w:rsidRDefault="00FD0641" w:rsidP="009B1C4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tblpPr w:leftFromText="181" w:rightFromText="181" w:vertAnchor="text" w:horzAnchor="page"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tblGrid>
    <w:tr w:rsidR="00FD0641" w14:paraId="0586199A" w14:textId="77777777" w:rsidTr="006A423B">
      <w:trPr>
        <w:cantSplit/>
        <w:trHeight w:val="567"/>
      </w:trPr>
      <w:tc>
        <w:tcPr>
          <w:tcW w:w="567" w:type="dxa"/>
          <w:textDirection w:val="tbRl"/>
        </w:tcPr>
        <w:p w14:paraId="5D118E1F" w14:textId="2E6F410E" w:rsidR="00FD0641" w:rsidRPr="006A423B" w:rsidRDefault="00FD0641" w:rsidP="006A423B">
          <w:pPr>
            <w:pStyle w:val="a8"/>
            <w:rPr>
              <w:rFonts w:ascii="Bookman Old Style" w:hAnsi="Bookman Old Style"/>
              <w:sz w:val="24"/>
              <w:szCs w:val="24"/>
            </w:rPr>
          </w:pPr>
          <w:r w:rsidRPr="001D2CD4">
            <w:rPr>
              <w:rFonts w:ascii="Bookman Old Style" w:hAnsi="Bookman Old Style"/>
              <w:sz w:val="24"/>
              <w:szCs w:val="24"/>
            </w:rPr>
            <w:fldChar w:fldCharType="begin"/>
          </w:r>
          <w:r w:rsidRPr="001D2CD4">
            <w:rPr>
              <w:rFonts w:ascii="Bookman Old Style" w:hAnsi="Bookman Old Style"/>
              <w:sz w:val="24"/>
              <w:szCs w:val="24"/>
            </w:rPr>
            <w:instrText>PAGE   \* MERGEFORMAT</w:instrText>
          </w:r>
          <w:r w:rsidRPr="001D2CD4">
            <w:rPr>
              <w:rFonts w:ascii="Bookman Old Style" w:hAnsi="Bookman Old Style"/>
              <w:sz w:val="24"/>
              <w:szCs w:val="24"/>
            </w:rPr>
            <w:fldChar w:fldCharType="separate"/>
          </w:r>
          <w:r w:rsidR="00AD706E">
            <w:rPr>
              <w:rFonts w:ascii="Bookman Old Style" w:hAnsi="Bookman Old Style"/>
              <w:noProof/>
              <w:sz w:val="24"/>
              <w:szCs w:val="24"/>
            </w:rPr>
            <w:t>17</w:t>
          </w:r>
          <w:r w:rsidRPr="001D2CD4">
            <w:rPr>
              <w:rFonts w:ascii="Bookman Old Style" w:hAnsi="Bookman Old Style"/>
              <w:sz w:val="24"/>
              <w:szCs w:val="24"/>
            </w:rPr>
            <w:fldChar w:fldCharType="end"/>
          </w:r>
        </w:p>
      </w:tc>
    </w:tr>
  </w:tbl>
  <w:p w14:paraId="7A28A2B2" w14:textId="77777777" w:rsidR="00FD0641" w:rsidRDefault="00FD0641" w:rsidP="006A423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04665" w14:textId="77777777" w:rsidR="00B96DA9" w:rsidRDefault="00B96DA9" w:rsidP="006F11E6">
      <w:pPr>
        <w:spacing w:after="0" w:line="240" w:lineRule="auto"/>
      </w:pPr>
      <w:r>
        <w:separator/>
      </w:r>
    </w:p>
  </w:footnote>
  <w:footnote w:type="continuationSeparator" w:id="0">
    <w:p w14:paraId="560DF871" w14:textId="77777777" w:rsidR="00B96DA9" w:rsidRDefault="00B96DA9" w:rsidP="006F1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691309"/>
      <w:docPartObj>
        <w:docPartGallery w:val="Page Numbers (Top of Page)"/>
        <w:docPartUnique/>
      </w:docPartObj>
    </w:sdtPr>
    <w:sdtEndPr>
      <w:rPr>
        <w:rFonts w:ascii="Bookman Old Style" w:hAnsi="Bookman Old Style"/>
        <w:sz w:val="24"/>
      </w:rPr>
    </w:sdtEndPr>
    <w:sdtContent>
      <w:p w14:paraId="06F8FB4E" w14:textId="21E4E2F8" w:rsidR="00FD0641" w:rsidRPr="00F12C42" w:rsidRDefault="00FD0641">
        <w:pPr>
          <w:pStyle w:val="a8"/>
          <w:jc w:val="right"/>
          <w:rPr>
            <w:rFonts w:ascii="Bookman Old Style" w:hAnsi="Bookman Old Style"/>
            <w:sz w:val="24"/>
          </w:rPr>
        </w:pPr>
        <w:r w:rsidRPr="00F12C42">
          <w:rPr>
            <w:rFonts w:ascii="Bookman Old Style" w:hAnsi="Bookman Old Style"/>
            <w:sz w:val="24"/>
          </w:rPr>
          <w:fldChar w:fldCharType="begin"/>
        </w:r>
        <w:r w:rsidRPr="00F12C42">
          <w:rPr>
            <w:rFonts w:ascii="Bookman Old Style" w:hAnsi="Bookman Old Style"/>
            <w:sz w:val="24"/>
          </w:rPr>
          <w:instrText>PAGE   \* MERGEFORMAT</w:instrText>
        </w:r>
        <w:r w:rsidRPr="00F12C42">
          <w:rPr>
            <w:rFonts w:ascii="Bookman Old Style" w:hAnsi="Bookman Old Style"/>
            <w:sz w:val="24"/>
          </w:rPr>
          <w:fldChar w:fldCharType="separate"/>
        </w:r>
        <w:r w:rsidR="00920375">
          <w:rPr>
            <w:rFonts w:ascii="Bookman Old Style" w:hAnsi="Bookman Old Style"/>
            <w:noProof/>
            <w:sz w:val="24"/>
          </w:rPr>
          <w:t>1</w:t>
        </w:r>
        <w:r w:rsidRPr="00F12C42">
          <w:rPr>
            <w:rFonts w:ascii="Bookman Old Style" w:hAnsi="Bookman Old Style"/>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10E34" w14:textId="250466C2" w:rsidR="00FD0641" w:rsidRPr="003A36F4" w:rsidRDefault="00FD0641">
    <w:pPr>
      <w:pStyle w:val="a8"/>
      <w:rPr>
        <w:rFonts w:ascii="Bookman Old Style" w:hAnsi="Bookman Old Style"/>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B6447" w14:textId="433B7910" w:rsidR="00FD0641" w:rsidRPr="001D2CD4" w:rsidRDefault="00B96DA9" w:rsidP="00403D4C">
    <w:pPr>
      <w:pStyle w:val="a8"/>
      <w:jc w:val="right"/>
      <w:rPr>
        <w:rFonts w:ascii="Bookman Old Style" w:hAnsi="Bookman Old Style"/>
        <w:sz w:val="24"/>
        <w:szCs w:val="24"/>
      </w:rPr>
    </w:pPr>
    <w:sdt>
      <w:sdtPr>
        <w:rPr>
          <w:rFonts w:ascii="Bookman Old Style" w:hAnsi="Bookman Old Style"/>
          <w:sz w:val="24"/>
          <w:szCs w:val="24"/>
        </w:rPr>
        <w:id w:val="-1363826946"/>
        <w:docPartObj>
          <w:docPartGallery w:val="Page Numbers (Top of Page)"/>
          <w:docPartUnique/>
        </w:docPartObj>
      </w:sdtPr>
      <w:sdtEndPr/>
      <w:sdtContent/>
    </w:sdt>
    <w:r w:rsidR="00FD0641" w:rsidRPr="00CF4D28">
      <w:rPr>
        <w:rFonts w:ascii="Bookman Old Style" w:hAnsi="Bookman Old Style"/>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F50D70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154316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2551CD1"/>
    <w:multiLevelType w:val="multilevel"/>
    <w:tmpl w:val="CCAEA86E"/>
    <w:lvl w:ilvl="0">
      <w:start w:val="1"/>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641D99"/>
    <w:multiLevelType w:val="hybridMultilevel"/>
    <w:tmpl w:val="85129FB2"/>
    <w:lvl w:ilvl="0" w:tplc="E9B8C6BA">
      <w:start w:val="1"/>
      <w:numFmt w:val="decimal"/>
      <w:pStyle w:val="Charttitle"/>
      <w:lvlText w:val="Діаграма 3.%1. "/>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5F71157"/>
    <w:multiLevelType w:val="hybridMultilevel"/>
    <w:tmpl w:val="EA52E25A"/>
    <w:lvl w:ilvl="0" w:tplc="092E6548">
      <w:start w:val="6"/>
      <w:numFmt w:val="bullet"/>
      <w:lvlText w:val=""/>
      <w:lvlJc w:val="left"/>
      <w:pPr>
        <w:ind w:left="644" w:hanging="360"/>
      </w:pPr>
      <w:rPr>
        <w:rFonts w:ascii="Symbol" w:eastAsiaTheme="minorHAnsi" w:hAnsi="Symbol" w:cstheme="minorBidi"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5" w15:restartNumberingAfterBreak="0">
    <w:nsid w:val="10F54816"/>
    <w:multiLevelType w:val="hybridMultilevel"/>
    <w:tmpl w:val="3A7273D8"/>
    <w:lvl w:ilvl="0" w:tplc="E26606EE">
      <w:numFmt w:val="bullet"/>
      <w:lvlText w:val=""/>
      <w:lvlJc w:val="left"/>
      <w:pPr>
        <w:ind w:left="644" w:hanging="360"/>
      </w:pPr>
      <w:rPr>
        <w:rFonts w:ascii="Symbol" w:eastAsiaTheme="minorHAnsi" w:hAnsi="Symbol"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6" w15:restartNumberingAfterBreak="0">
    <w:nsid w:val="117A3102"/>
    <w:multiLevelType w:val="hybridMultilevel"/>
    <w:tmpl w:val="0286075A"/>
    <w:lvl w:ilvl="0" w:tplc="247E54B4">
      <w:numFmt w:val="bullet"/>
      <w:lvlText w:val=""/>
      <w:lvlJc w:val="left"/>
      <w:pPr>
        <w:ind w:left="644" w:hanging="360"/>
      </w:pPr>
      <w:rPr>
        <w:rFonts w:ascii="Symbol" w:eastAsiaTheme="minorHAnsi" w:hAnsi="Symbol" w:cstheme="minorBidi"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7" w15:restartNumberingAfterBreak="0">
    <w:nsid w:val="15010EFD"/>
    <w:multiLevelType w:val="hybridMultilevel"/>
    <w:tmpl w:val="76D2B824"/>
    <w:lvl w:ilvl="0" w:tplc="CC3492DA">
      <w:start w:val="1"/>
      <w:numFmt w:val="bullet"/>
      <w:lvlText w:val="•"/>
      <w:lvlJc w:val="left"/>
      <w:pPr>
        <w:tabs>
          <w:tab w:val="num" w:pos="720"/>
        </w:tabs>
        <w:ind w:left="720" w:hanging="360"/>
      </w:pPr>
      <w:rPr>
        <w:rFonts w:ascii="Times New Roman" w:hAnsi="Times New Roman" w:hint="default"/>
      </w:rPr>
    </w:lvl>
    <w:lvl w:ilvl="1" w:tplc="5462C0A8" w:tentative="1">
      <w:start w:val="1"/>
      <w:numFmt w:val="bullet"/>
      <w:lvlText w:val="•"/>
      <w:lvlJc w:val="left"/>
      <w:pPr>
        <w:tabs>
          <w:tab w:val="num" w:pos="1440"/>
        </w:tabs>
        <w:ind w:left="1440" w:hanging="360"/>
      </w:pPr>
      <w:rPr>
        <w:rFonts w:ascii="Times New Roman" w:hAnsi="Times New Roman" w:hint="default"/>
      </w:rPr>
    </w:lvl>
    <w:lvl w:ilvl="2" w:tplc="7CCAE8C2" w:tentative="1">
      <w:start w:val="1"/>
      <w:numFmt w:val="bullet"/>
      <w:lvlText w:val="•"/>
      <w:lvlJc w:val="left"/>
      <w:pPr>
        <w:tabs>
          <w:tab w:val="num" w:pos="2160"/>
        </w:tabs>
        <w:ind w:left="2160" w:hanging="360"/>
      </w:pPr>
      <w:rPr>
        <w:rFonts w:ascii="Times New Roman" w:hAnsi="Times New Roman" w:hint="default"/>
      </w:rPr>
    </w:lvl>
    <w:lvl w:ilvl="3" w:tplc="05C0E868" w:tentative="1">
      <w:start w:val="1"/>
      <w:numFmt w:val="bullet"/>
      <w:lvlText w:val="•"/>
      <w:lvlJc w:val="left"/>
      <w:pPr>
        <w:tabs>
          <w:tab w:val="num" w:pos="2880"/>
        </w:tabs>
        <w:ind w:left="2880" w:hanging="360"/>
      </w:pPr>
      <w:rPr>
        <w:rFonts w:ascii="Times New Roman" w:hAnsi="Times New Roman" w:hint="default"/>
      </w:rPr>
    </w:lvl>
    <w:lvl w:ilvl="4" w:tplc="A4E2094A" w:tentative="1">
      <w:start w:val="1"/>
      <w:numFmt w:val="bullet"/>
      <w:lvlText w:val="•"/>
      <w:lvlJc w:val="left"/>
      <w:pPr>
        <w:tabs>
          <w:tab w:val="num" w:pos="3600"/>
        </w:tabs>
        <w:ind w:left="3600" w:hanging="360"/>
      </w:pPr>
      <w:rPr>
        <w:rFonts w:ascii="Times New Roman" w:hAnsi="Times New Roman" w:hint="default"/>
      </w:rPr>
    </w:lvl>
    <w:lvl w:ilvl="5" w:tplc="9F18E80C" w:tentative="1">
      <w:start w:val="1"/>
      <w:numFmt w:val="bullet"/>
      <w:lvlText w:val="•"/>
      <w:lvlJc w:val="left"/>
      <w:pPr>
        <w:tabs>
          <w:tab w:val="num" w:pos="4320"/>
        </w:tabs>
        <w:ind w:left="4320" w:hanging="360"/>
      </w:pPr>
      <w:rPr>
        <w:rFonts w:ascii="Times New Roman" w:hAnsi="Times New Roman" w:hint="default"/>
      </w:rPr>
    </w:lvl>
    <w:lvl w:ilvl="6" w:tplc="D6B0AC1C" w:tentative="1">
      <w:start w:val="1"/>
      <w:numFmt w:val="bullet"/>
      <w:lvlText w:val="•"/>
      <w:lvlJc w:val="left"/>
      <w:pPr>
        <w:tabs>
          <w:tab w:val="num" w:pos="5040"/>
        </w:tabs>
        <w:ind w:left="5040" w:hanging="360"/>
      </w:pPr>
      <w:rPr>
        <w:rFonts w:ascii="Times New Roman" w:hAnsi="Times New Roman" w:hint="default"/>
      </w:rPr>
    </w:lvl>
    <w:lvl w:ilvl="7" w:tplc="26CE2D72" w:tentative="1">
      <w:start w:val="1"/>
      <w:numFmt w:val="bullet"/>
      <w:lvlText w:val="•"/>
      <w:lvlJc w:val="left"/>
      <w:pPr>
        <w:tabs>
          <w:tab w:val="num" w:pos="5760"/>
        </w:tabs>
        <w:ind w:left="5760" w:hanging="360"/>
      </w:pPr>
      <w:rPr>
        <w:rFonts w:ascii="Times New Roman" w:hAnsi="Times New Roman" w:hint="default"/>
      </w:rPr>
    </w:lvl>
    <w:lvl w:ilvl="8" w:tplc="E68893A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AF25CE5"/>
    <w:multiLevelType w:val="hybridMultilevel"/>
    <w:tmpl w:val="E25A5548"/>
    <w:lvl w:ilvl="0" w:tplc="5344D452">
      <w:start w:val="6"/>
      <w:numFmt w:val="bullet"/>
      <w:lvlText w:val=""/>
      <w:lvlJc w:val="left"/>
      <w:pPr>
        <w:ind w:left="644" w:hanging="360"/>
      </w:pPr>
      <w:rPr>
        <w:rFonts w:ascii="Symbol" w:eastAsia="Arial Unicode MS" w:hAnsi="Symbol"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9" w15:restartNumberingAfterBreak="0">
    <w:nsid w:val="21A74A4A"/>
    <w:multiLevelType w:val="hybridMultilevel"/>
    <w:tmpl w:val="87CE690A"/>
    <w:styleLink w:val="a0"/>
    <w:lvl w:ilvl="0" w:tplc="0A5E0D2E">
      <w:start w:val="1"/>
      <w:numFmt w:val="bullet"/>
      <w:lvlText w:val="-"/>
      <w:lvlJc w:val="left"/>
      <w:pPr>
        <w:tabs>
          <w:tab w:val="num" w:pos="914"/>
        </w:tabs>
        <w:ind w:left="205" w:firstLine="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369510">
      <w:start w:val="1"/>
      <w:numFmt w:val="bullet"/>
      <w:lvlText w:val="-"/>
      <w:lvlJc w:val="left"/>
      <w:pPr>
        <w:tabs>
          <w:tab w:val="num" w:pos="1514"/>
        </w:tabs>
        <w:ind w:left="805" w:firstLine="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C0BA32">
      <w:start w:val="1"/>
      <w:numFmt w:val="bullet"/>
      <w:lvlText w:val="-"/>
      <w:lvlJc w:val="left"/>
      <w:pPr>
        <w:tabs>
          <w:tab w:val="num" w:pos="2114"/>
        </w:tabs>
        <w:ind w:left="1405" w:firstLine="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580DEC">
      <w:start w:val="1"/>
      <w:numFmt w:val="bullet"/>
      <w:lvlText w:val="-"/>
      <w:lvlJc w:val="left"/>
      <w:pPr>
        <w:tabs>
          <w:tab w:val="num" w:pos="2714"/>
        </w:tabs>
        <w:ind w:left="2005" w:firstLine="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1C93BA">
      <w:start w:val="1"/>
      <w:numFmt w:val="bullet"/>
      <w:lvlText w:val="-"/>
      <w:lvlJc w:val="left"/>
      <w:pPr>
        <w:tabs>
          <w:tab w:val="num" w:pos="3314"/>
        </w:tabs>
        <w:ind w:left="2605" w:firstLine="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E0CAC6">
      <w:start w:val="1"/>
      <w:numFmt w:val="bullet"/>
      <w:lvlText w:val="-"/>
      <w:lvlJc w:val="left"/>
      <w:pPr>
        <w:tabs>
          <w:tab w:val="num" w:pos="3914"/>
        </w:tabs>
        <w:ind w:left="3205" w:firstLine="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9899A0">
      <w:start w:val="1"/>
      <w:numFmt w:val="bullet"/>
      <w:lvlText w:val="-"/>
      <w:lvlJc w:val="left"/>
      <w:pPr>
        <w:tabs>
          <w:tab w:val="num" w:pos="4514"/>
        </w:tabs>
        <w:ind w:left="3805" w:firstLine="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2CBFF4">
      <w:start w:val="1"/>
      <w:numFmt w:val="bullet"/>
      <w:lvlText w:val="-"/>
      <w:lvlJc w:val="left"/>
      <w:pPr>
        <w:tabs>
          <w:tab w:val="num" w:pos="5114"/>
        </w:tabs>
        <w:ind w:left="4405" w:firstLine="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96B6B8">
      <w:start w:val="1"/>
      <w:numFmt w:val="bullet"/>
      <w:lvlText w:val="-"/>
      <w:lvlJc w:val="left"/>
      <w:pPr>
        <w:tabs>
          <w:tab w:val="num" w:pos="5714"/>
        </w:tabs>
        <w:ind w:left="5005" w:firstLine="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4E11337"/>
    <w:multiLevelType w:val="hybridMultilevel"/>
    <w:tmpl w:val="AF34EA5A"/>
    <w:lvl w:ilvl="0" w:tplc="306292C2">
      <w:numFmt w:val="bullet"/>
      <w:lvlText w:val=""/>
      <w:lvlJc w:val="left"/>
      <w:pPr>
        <w:ind w:left="644" w:hanging="360"/>
      </w:pPr>
      <w:rPr>
        <w:rFonts w:ascii="Symbol" w:eastAsiaTheme="minorHAnsi" w:hAnsi="Symbol" w:cstheme="minorBidi"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1" w15:restartNumberingAfterBreak="0">
    <w:nsid w:val="2D584CE0"/>
    <w:multiLevelType w:val="hybridMultilevel"/>
    <w:tmpl w:val="C2385CBA"/>
    <w:lvl w:ilvl="0" w:tplc="DB9C76C8">
      <w:start w:val="1"/>
      <w:numFmt w:val="bullet"/>
      <w:lvlText w:val="-"/>
      <w:lvlJc w:val="left"/>
      <w:pPr>
        <w:tabs>
          <w:tab w:val="num" w:pos="720"/>
        </w:tabs>
        <w:ind w:left="720" w:hanging="360"/>
      </w:pPr>
      <w:rPr>
        <w:rFonts w:ascii="Times New Roman" w:hAnsi="Times New Roman" w:hint="default"/>
      </w:rPr>
    </w:lvl>
    <w:lvl w:ilvl="1" w:tplc="3D461A06" w:tentative="1">
      <w:start w:val="1"/>
      <w:numFmt w:val="bullet"/>
      <w:lvlText w:val="-"/>
      <w:lvlJc w:val="left"/>
      <w:pPr>
        <w:tabs>
          <w:tab w:val="num" w:pos="1440"/>
        </w:tabs>
        <w:ind w:left="1440" w:hanging="360"/>
      </w:pPr>
      <w:rPr>
        <w:rFonts w:ascii="Times New Roman" w:hAnsi="Times New Roman" w:hint="default"/>
      </w:rPr>
    </w:lvl>
    <w:lvl w:ilvl="2" w:tplc="CB8A1A32" w:tentative="1">
      <w:start w:val="1"/>
      <w:numFmt w:val="bullet"/>
      <w:lvlText w:val="-"/>
      <w:lvlJc w:val="left"/>
      <w:pPr>
        <w:tabs>
          <w:tab w:val="num" w:pos="2160"/>
        </w:tabs>
        <w:ind w:left="2160" w:hanging="360"/>
      </w:pPr>
      <w:rPr>
        <w:rFonts w:ascii="Times New Roman" w:hAnsi="Times New Roman" w:hint="default"/>
      </w:rPr>
    </w:lvl>
    <w:lvl w:ilvl="3" w:tplc="3258DBAA" w:tentative="1">
      <w:start w:val="1"/>
      <w:numFmt w:val="bullet"/>
      <w:lvlText w:val="-"/>
      <w:lvlJc w:val="left"/>
      <w:pPr>
        <w:tabs>
          <w:tab w:val="num" w:pos="2880"/>
        </w:tabs>
        <w:ind w:left="2880" w:hanging="360"/>
      </w:pPr>
      <w:rPr>
        <w:rFonts w:ascii="Times New Roman" w:hAnsi="Times New Roman" w:hint="default"/>
      </w:rPr>
    </w:lvl>
    <w:lvl w:ilvl="4" w:tplc="8D60312C" w:tentative="1">
      <w:start w:val="1"/>
      <w:numFmt w:val="bullet"/>
      <w:lvlText w:val="-"/>
      <w:lvlJc w:val="left"/>
      <w:pPr>
        <w:tabs>
          <w:tab w:val="num" w:pos="3600"/>
        </w:tabs>
        <w:ind w:left="3600" w:hanging="360"/>
      </w:pPr>
      <w:rPr>
        <w:rFonts w:ascii="Times New Roman" w:hAnsi="Times New Roman" w:hint="default"/>
      </w:rPr>
    </w:lvl>
    <w:lvl w:ilvl="5" w:tplc="BF0A7C8C" w:tentative="1">
      <w:start w:val="1"/>
      <w:numFmt w:val="bullet"/>
      <w:lvlText w:val="-"/>
      <w:lvlJc w:val="left"/>
      <w:pPr>
        <w:tabs>
          <w:tab w:val="num" w:pos="4320"/>
        </w:tabs>
        <w:ind w:left="4320" w:hanging="360"/>
      </w:pPr>
      <w:rPr>
        <w:rFonts w:ascii="Times New Roman" w:hAnsi="Times New Roman" w:hint="default"/>
      </w:rPr>
    </w:lvl>
    <w:lvl w:ilvl="6" w:tplc="7396A326" w:tentative="1">
      <w:start w:val="1"/>
      <w:numFmt w:val="bullet"/>
      <w:lvlText w:val="-"/>
      <w:lvlJc w:val="left"/>
      <w:pPr>
        <w:tabs>
          <w:tab w:val="num" w:pos="5040"/>
        </w:tabs>
        <w:ind w:left="5040" w:hanging="360"/>
      </w:pPr>
      <w:rPr>
        <w:rFonts w:ascii="Times New Roman" w:hAnsi="Times New Roman" w:hint="default"/>
      </w:rPr>
    </w:lvl>
    <w:lvl w:ilvl="7" w:tplc="998E46D8" w:tentative="1">
      <w:start w:val="1"/>
      <w:numFmt w:val="bullet"/>
      <w:lvlText w:val="-"/>
      <w:lvlJc w:val="left"/>
      <w:pPr>
        <w:tabs>
          <w:tab w:val="num" w:pos="5760"/>
        </w:tabs>
        <w:ind w:left="5760" w:hanging="360"/>
      </w:pPr>
      <w:rPr>
        <w:rFonts w:ascii="Times New Roman" w:hAnsi="Times New Roman" w:hint="default"/>
      </w:rPr>
    </w:lvl>
    <w:lvl w:ilvl="8" w:tplc="48B2211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D6A09A9"/>
    <w:multiLevelType w:val="hybridMultilevel"/>
    <w:tmpl w:val="D57C71D0"/>
    <w:lvl w:ilvl="0" w:tplc="B8820D4E">
      <w:numFmt w:val="bullet"/>
      <w:lvlText w:val=""/>
      <w:lvlJc w:val="left"/>
      <w:pPr>
        <w:ind w:left="644" w:hanging="360"/>
      </w:pPr>
      <w:rPr>
        <w:rFonts w:ascii="Symbol" w:eastAsiaTheme="minorHAnsi" w:hAnsi="Symbol"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3" w15:restartNumberingAfterBreak="0">
    <w:nsid w:val="2DB245CA"/>
    <w:multiLevelType w:val="hybridMultilevel"/>
    <w:tmpl w:val="3072F0EA"/>
    <w:styleLink w:val="3"/>
    <w:lvl w:ilvl="0" w:tplc="CF906C44">
      <w:start w:val="1"/>
      <w:numFmt w:val="bullet"/>
      <w:lvlText w:val="-"/>
      <w:lvlJc w:val="left"/>
      <w:pPr>
        <w:ind w:left="106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7E0090">
      <w:start w:val="1"/>
      <w:numFmt w:val="bullet"/>
      <w:lvlText w:val="o"/>
      <w:lvlJc w:val="left"/>
      <w:pPr>
        <w:ind w:left="178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F659EE">
      <w:start w:val="1"/>
      <w:numFmt w:val="bullet"/>
      <w:lvlText w:val="▪"/>
      <w:lvlJc w:val="left"/>
      <w:pPr>
        <w:ind w:left="250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5C85CC">
      <w:start w:val="1"/>
      <w:numFmt w:val="bullet"/>
      <w:lvlText w:val="•"/>
      <w:lvlJc w:val="left"/>
      <w:pPr>
        <w:ind w:left="322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482CC2">
      <w:start w:val="1"/>
      <w:numFmt w:val="bullet"/>
      <w:lvlText w:val="o"/>
      <w:lvlJc w:val="left"/>
      <w:pPr>
        <w:ind w:left="394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F006CA">
      <w:start w:val="1"/>
      <w:numFmt w:val="bullet"/>
      <w:lvlText w:val="▪"/>
      <w:lvlJc w:val="left"/>
      <w:pPr>
        <w:ind w:left="466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F6C9BA">
      <w:start w:val="1"/>
      <w:numFmt w:val="bullet"/>
      <w:lvlText w:val="•"/>
      <w:lvlJc w:val="left"/>
      <w:pPr>
        <w:ind w:left="538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664E8">
      <w:start w:val="1"/>
      <w:numFmt w:val="bullet"/>
      <w:lvlText w:val="o"/>
      <w:lvlJc w:val="left"/>
      <w:pPr>
        <w:ind w:left="610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CC2D84">
      <w:start w:val="1"/>
      <w:numFmt w:val="bullet"/>
      <w:lvlText w:val="▪"/>
      <w:lvlJc w:val="left"/>
      <w:pPr>
        <w:ind w:left="682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F4F16F9"/>
    <w:multiLevelType w:val="hybridMultilevel"/>
    <w:tmpl w:val="03FC2C56"/>
    <w:lvl w:ilvl="0" w:tplc="3B0207E4">
      <w:start w:val="1574"/>
      <w:numFmt w:val="bullet"/>
      <w:lvlText w:val=""/>
      <w:lvlJc w:val="left"/>
      <w:pPr>
        <w:ind w:left="644" w:hanging="360"/>
      </w:pPr>
      <w:rPr>
        <w:rFonts w:ascii="Symbol" w:eastAsiaTheme="minorHAnsi" w:hAnsi="Symbol" w:cstheme="minorBidi"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5" w15:restartNumberingAfterBreak="0">
    <w:nsid w:val="2F58059E"/>
    <w:multiLevelType w:val="multilevel"/>
    <w:tmpl w:val="4D924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B564CA"/>
    <w:multiLevelType w:val="hybridMultilevel"/>
    <w:tmpl w:val="DBBA2310"/>
    <w:lvl w:ilvl="0" w:tplc="BD44768A">
      <w:start w:val="14"/>
      <w:numFmt w:val="bullet"/>
      <w:lvlText w:val="-"/>
      <w:lvlJc w:val="left"/>
      <w:pPr>
        <w:ind w:left="360" w:hanging="360"/>
      </w:pPr>
      <w:rPr>
        <w:rFonts w:ascii="Calibri" w:eastAsia="Calibr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359E2108"/>
    <w:multiLevelType w:val="hybridMultilevel"/>
    <w:tmpl w:val="F74E21D6"/>
    <w:lvl w:ilvl="0" w:tplc="93E2C60A">
      <w:numFmt w:val="bullet"/>
      <w:lvlText w:val=""/>
      <w:lvlJc w:val="left"/>
      <w:pPr>
        <w:ind w:left="644" w:hanging="360"/>
      </w:pPr>
      <w:rPr>
        <w:rFonts w:ascii="Symbol" w:eastAsiaTheme="minorHAnsi" w:hAnsi="Symbol" w:cstheme="minorBidi"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8" w15:restartNumberingAfterBreak="0">
    <w:nsid w:val="37190639"/>
    <w:multiLevelType w:val="multilevel"/>
    <w:tmpl w:val="2E6C6088"/>
    <w:lvl w:ilvl="0">
      <w:start w:val="1"/>
      <w:numFmt w:val="decimal"/>
      <w:lvlText w:val="%1"/>
      <w:lvlJc w:val="left"/>
      <w:pPr>
        <w:tabs>
          <w:tab w:val="num" w:pos="432"/>
        </w:tabs>
        <w:ind w:left="432" w:hanging="432"/>
      </w:pPr>
      <w:rPr>
        <w:rFonts w:hint="default"/>
      </w:rPr>
    </w:lvl>
    <w:lvl w:ilvl="1">
      <w:start w:val="1"/>
      <w:numFmt w:val="decimal"/>
      <w:lvlText w:val="3.%2"/>
      <w:lvlJc w:val="left"/>
      <w:pPr>
        <w:tabs>
          <w:tab w:val="num" w:pos="3696"/>
        </w:tabs>
        <w:ind w:left="36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C9D09A1"/>
    <w:multiLevelType w:val="hybridMultilevel"/>
    <w:tmpl w:val="F55EB20C"/>
    <w:lvl w:ilvl="0" w:tplc="E242C28C">
      <w:numFmt w:val="bullet"/>
      <w:lvlText w:val=""/>
      <w:lvlJc w:val="left"/>
      <w:pPr>
        <w:ind w:left="644" w:hanging="360"/>
      </w:pPr>
      <w:rPr>
        <w:rFonts w:ascii="Symbol" w:eastAsiaTheme="minorHAnsi" w:hAnsi="Symbol" w:cstheme="minorBidi"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0" w15:restartNumberingAfterBreak="0">
    <w:nsid w:val="407B6A63"/>
    <w:multiLevelType w:val="hybridMultilevel"/>
    <w:tmpl w:val="4AAAE8DC"/>
    <w:lvl w:ilvl="0" w:tplc="04220001">
      <w:start w:val="1"/>
      <w:numFmt w:val="bullet"/>
      <w:lvlText w:val=""/>
      <w:lvlJc w:val="left"/>
      <w:pPr>
        <w:tabs>
          <w:tab w:val="num" w:pos="720"/>
        </w:tabs>
        <w:ind w:left="720" w:hanging="360"/>
      </w:pPr>
      <w:rPr>
        <w:rFonts w:ascii="Symbol" w:hAnsi="Symbol" w:hint="default"/>
      </w:rPr>
    </w:lvl>
    <w:lvl w:ilvl="1" w:tplc="E174AC7C">
      <w:start w:val="57"/>
      <w:numFmt w:val="bullet"/>
      <w:lvlText w:val="–"/>
      <w:lvlJc w:val="left"/>
      <w:pPr>
        <w:tabs>
          <w:tab w:val="num" w:pos="1440"/>
        </w:tabs>
        <w:ind w:left="1440" w:hanging="360"/>
      </w:pPr>
      <w:rPr>
        <w:rFonts w:ascii="Arial" w:eastAsia="Times New Roman" w:hAnsi="Arial" w:cs="Arial"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8B01BD"/>
    <w:multiLevelType w:val="hybridMultilevel"/>
    <w:tmpl w:val="C06C9D6E"/>
    <w:lvl w:ilvl="0" w:tplc="ACA24E8C">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73622F1"/>
    <w:multiLevelType w:val="hybridMultilevel"/>
    <w:tmpl w:val="E3B89706"/>
    <w:lvl w:ilvl="0" w:tplc="A176B986">
      <w:numFmt w:val="bullet"/>
      <w:lvlText w:val=""/>
      <w:lvlJc w:val="left"/>
      <w:pPr>
        <w:ind w:left="644" w:hanging="360"/>
      </w:pPr>
      <w:rPr>
        <w:rFonts w:ascii="Symbol" w:eastAsiaTheme="minorHAnsi" w:hAnsi="Symbol" w:cstheme="minorBidi"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3" w15:restartNumberingAfterBreak="0">
    <w:nsid w:val="475132EE"/>
    <w:multiLevelType w:val="hybridMultilevel"/>
    <w:tmpl w:val="F5D0DE34"/>
    <w:lvl w:ilvl="0" w:tplc="A1C47898">
      <w:numFmt w:val="bullet"/>
      <w:lvlText w:val="-"/>
      <w:lvlJc w:val="left"/>
      <w:pPr>
        <w:ind w:left="927" w:hanging="360"/>
      </w:pPr>
      <w:rPr>
        <w:rFonts w:ascii="Bookman Old Style" w:eastAsia="Times New Roman" w:hAnsi="Bookman Old Style"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4" w15:restartNumberingAfterBreak="0">
    <w:nsid w:val="483309EB"/>
    <w:multiLevelType w:val="hybridMultilevel"/>
    <w:tmpl w:val="3656FB0C"/>
    <w:lvl w:ilvl="0" w:tplc="BE6AA1DE">
      <w:start w:val="23"/>
      <w:numFmt w:val="bullet"/>
      <w:lvlText w:val="-"/>
      <w:lvlJc w:val="left"/>
      <w:pPr>
        <w:ind w:left="927" w:hanging="360"/>
      </w:pPr>
      <w:rPr>
        <w:rFonts w:ascii="Bookman Old Style" w:eastAsia="Times New Roman" w:hAnsi="Bookman Old Style"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5" w15:restartNumberingAfterBreak="0">
    <w:nsid w:val="4CEC4994"/>
    <w:multiLevelType w:val="hybridMultilevel"/>
    <w:tmpl w:val="062AB154"/>
    <w:lvl w:ilvl="0" w:tplc="02BE7932">
      <w:numFmt w:val="bullet"/>
      <w:lvlText w:val=""/>
      <w:lvlJc w:val="left"/>
      <w:pPr>
        <w:ind w:left="644" w:hanging="360"/>
      </w:pPr>
      <w:rPr>
        <w:rFonts w:ascii="Symbol" w:eastAsiaTheme="minorHAnsi" w:hAnsi="Symbol" w:cstheme="minorBidi"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6" w15:restartNumberingAfterBreak="0">
    <w:nsid w:val="4E9A2F62"/>
    <w:multiLevelType w:val="hybridMultilevel"/>
    <w:tmpl w:val="FF4CA04E"/>
    <w:lvl w:ilvl="0" w:tplc="A56CCC9C">
      <w:start w:val="3723"/>
      <w:numFmt w:val="bullet"/>
      <w:lvlText w:val=""/>
      <w:lvlJc w:val="left"/>
      <w:pPr>
        <w:ind w:left="677" w:hanging="360"/>
      </w:pPr>
      <w:rPr>
        <w:rFonts w:ascii="Symbol" w:eastAsia="Times New Roman" w:hAnsi="Symbol" w:cs="Arial" w:hint="default"/>
      </w:rPr>
    </w:lvl>
    <w:lvl w:ilvl="1" w:tplc="20000003" w:tentative="1">
      <w:start w:val="1"/>
      <w:numFmt w:val="bullet"/>
      <w:lvlText w:val="o"/>
      <w:lvlJc w:val="left"/>
      <w:pPr>
        <w:ind w:left="1397" w:hanging="360"/>
      </w:pPr>
      <w:rPr>
        <w:rFonts w:ascii="Courier New" w:hAnsi="Courier New" w:cs="Courier New" w:hint="default"/>
      </w:rPr>
    </w:lvl>
    <w:lvl w:ilvl="2" w:tplc="20000005" w:tentative="1">
      <w:start w:val="1"/>
      <w:numFmt w:val="bullet"/>
      <w:lvlText w:val=""/>
      <w:lvlJc w:val="left"/>
      <w:pPr>
        <w:ind w:left="2117" w:hanging="360"/>
      </w:pPr>
      <w:rPr>
        <w:rFonts w:ascii="Wingdings" w:hAnsi="Wingdings" w:hint="default"/>
      </w:rPr>
    </w:lvl>
    <w:lvl w:ilvl="3" w:tplc="20000001" w:tentative="1">
      <w:start w:val="1"/>
      <w:numFmt w:val="bullet"/>
      <w:lvlText w:val=""/>
      <w:lvlJc w:val="left"/>
      <w:pPr>
        <w:ind w:left="2837" w:hanging="360"/>
      </w:pPr>
      <w:rPr>
        <w:rFonts w:ascii="Symbol" w:hAnsi="Symbol" w:hint="default"/>
      </w:rPr>
    </w:lvl>
    <w:lvl w:ilvl="4" w:tplc="20000003" w:tentative="1">
      <w:start w:val="1"/>
      <w:numFmt w:val="bullet"/>
      <w:lvlText w:val="o"/>
      <w:lvlJc w:val="left"/>
      <w:pPr>
        <w:ind w:left="3557" w:hanging="360"/>
      </w:pPr>
      <w:rPr>
        <w:rFonts w:ascii="Courier New" w:hAnsi="Courier New" w:cs="Courier New" w:hint="default"/>
      </w:rPr>
    </w:lvl>
    <w:lvl w:ilvl="5" w:tplc="20000005" w:tentative="1">
      <w:start w:val="1"/>
      <w:numFmt w:val="bullet"/>
      <w:lvlText w:val=""/>
      <w:lvlJc w:val="left"/>
      <w:pPr>
        <w:ind w:left="4277" w:hanging="360"/>
      </w:pPr>
      <w:rPr>
        <w:rFonts w:ascii="Wingdings" w:hAnsi="Wingdings" w:hint="default"/>
      </w:rPr>
    </w:lvl>
    <w:lvl w:ilvl="6" w:tplc="20000001" w:tentative="1">
      <w:start w:val="1"/>
      <w:numFmt w:val="bullet"/>
      <w:lvlText w:val=""/>
      <w:lvlJc w:val="left"/>
      <w:pPr>
        <w:ind w:left="4997" w:hanging="360"/>
      </w:pPr>
      <w:rPr>
        <w:rFonts w:ascii="Symbol" w:hAnsi="Symbol" w:hint="default"/>
      </w:rPr>
    </w:lvl>
    <w:lvl w:ilvl="7" w:tplc="20000003" w:tentative="1">
      <w:start w:val="1"/>
      <w:numFmt w:val="bullet"/>
      <w:lvlText w:val="o"/>
      <w:lvlJc w:val="left"/>
      <w:pPr>
        <w:ind w:left="5717" w:hanging="360"/>
      </w:pPr>
      <w:rPr>
        <w:rFonts w:ascii="Courier New" w:hAnsi="Courier New" w:cs="Courier New" w:hint="default"/>
      </w:rPr>
    </w:lvl>
    <w:lvl w:ilvl="8" w:tplc="20000005" w:tentative="1">
      <w:start w:val="1"/>
      <w:numFmt w:val="bullet"/>
      <w:lvlText w:val=""/>
      <w:lvlJc w:val="left"/>
      <w:pPr>
        <w:ind w:left="6437" w:hanging="360"/>
      </w:pPr>
      <w:rPr>
        <w:rFonts w:ascii="Wingdings" w:hAnsi="Wingdings" w:hint="default"/>
      </w:rPr>
    </w:lvl>
  </w:abstractNum>
  <w:abstractNum w:abstractNumId="27" w15:restartNumberingAfterBreak="0">
    <w:nsid w:val="500F1F53"/>
    <w:multiLevelType w:val="hybridMultilevel"/>
    <w:tmpl w:val="EA1A7B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837A2B"/>
    <w:multiLevelType w:val="hybridMultilevel"/>
    <w:tmpl w:val="93664148"/>
    <w:lvl w:ilvl="0" w:tplc="0ED44C04">
      <w:numFmt w:val="bullet"/>
      <w:lvlText w:val=""/>
      <w:lvlJc w:val="left"/>
      <w:pPr>
        <w:ind w:left="644" w:hanging="360"/>
      </w:pPr>
      <w:rPr>
        <w:rFonts w:ascii="Symbol" w:eastAsia="Calibri" w:hAnsi="Symbol"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9" w15:restartNumberingAfterBreak="0">
    <w:nsid w:val="60F27812"/>
    <w:multiLevelType w:val="hybridMultilevel"/>
    <w:tmpl w:val="017E991E"/>
    <w:lvl w:ilvl="0" w:tplc="9BBCF5E6">
      <w:numFmt w:val="bullet"/>
      <w:lvlText w:val=""/>
      <w:lvlJc w:val="left"/>
      <w:pPr>
        <w:ind w:left="644" w:hanging="360"/>
      </w:pPr>
      <w:rPr>
        <w:rFonts w:ascii="Symbol" w:eastAsia="Times New Roman" w:hAnsi="Symbol" w:cstheme="minorBidi"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0" w15:restartNumberingAfterBreak="0">
    <w:nsid w:val="6785208E"/>
    <w:multiLevelType w:val="hybridMultilevel"/>
    <w:tmpl w:val="661003D6"/>
    <w:lvl w:ilvl="0" w:tplc="5798D37A">
      <w:start w:val="3723"/>
      <w:numFmt w:val="bullet"/>
      <w:lvlText w:val=""/>
      <w:lvlJc w:val="left"/>
      <w:pPr>
        <w:ind w:left="502" w:hanging="360"/>
      </w:pPr>
      <w:rPr>
        <w:rFonts w:ascii="Symbol" w:eastAsiaTheme="minorHAnsi" w:hAnsi="Symbol" w:cs="Times New Roman"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31" w15:restartNumberingAfterBreak="0">
    <w:nsid w:val="6C9A2FED"/>
    <w:multiLevelType w:val="hybridMultilevel"/>
    <w:tmpl w:val="573CF006"/>
    <w:lvl w:ilvl="0" w:tplc="3160755A">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2" w15:restartNumberingAfterBreak="0">
    <w:nsid w:val="6CF83595"/>
    <w:multiLevelType w:val="hybridMultilevel"/>
    <w:tmpl w:val="B3847740"/>
    <w:lvl w:ilvl="0" w:tplc="11F08026">
      <w:numFmt w:val="bullet"/>
      <w:lvlText w:val=""/>
      <w:lvlJc w:val="left"/>
      <w:pPr>
        <w:ind w:left="644" w:hanging="360"/>
      </w:pPr>
      <w:rPr>
        <w:rFonts w:ascii="Symbol" w:eastAsiaTheme="minorHAnsi" w:hAnsi="Symbol" w:cstheme="minorBidi"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3" w15:restartNumberingAfterBreak="0">
    <w:nsid w:val="733D392B"/>
    <w:multiLevelType w:val="hybridMultilevel"/>
    <w:tmpl w:val="A8241164"/>
    <w:lvl w:ilvl="0" w:tplc="BBCABC1A">
      <w:numFmt w:val="bullet"/>
      <w:lvlText w:val=""/>
      <w:lvlJc w:val="left"/>
      <w:pPr>
        <w:ind w:left="644" w:hanging="360"/>
      </w:pPr>
      <w:rPr>
        <w:rFonts w:ascii="Symbol" w:eastAsiaTheme="minorHAnsi" w:hAnsi="Symbol" w:cstheme="minorBidi"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4" w15:restartNumberingAfterBreak="0">
    <w:nsid w:val="74374423"/>
    <w:multiLevelType w:val="hybridMultilevel"/>
    <w:tmpl w:val="6BD42CB0"/>
    <w:lvl w:ilvl="0" w:tplc="23F61300">
      <w:start w:val="4"/>
      <w:numFmt w:val="bullet"/>
      <w:lvlText w:val=""/>
      <w:lvlJc w:val="left"/>
      <w:pPr>
        <w:ind w:left="644" w:hanging="360"/>
      </w:pPr>
      <w:rPr>
        <w:rFonts w:ascii="Symbol" w:eastAsiaTheme="minorHAnsi" w:hAnsi="Symbol" w:cstheme="minorBidi"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5" w15:restartNumberingAfterBreak="0">
    <w:nsid w:val="74467DDE"/>
    <w:multiLevelType w:val="hybridMultilevel"/>
    <w:tmpl w:val="87CE690A"/>
    <w:numStyleLink w:val="a0"/>
  </w:abstractNum>
  <w:abstractNum w:abstractNumId="36" w15:restartNumberingAfterBreak="0">
    <w:nsid w:val="74F07F82"/>
    <w:multiLevelType w:val="hybridMultilevel"/>
    <w:tmpl w:val="3472753A"/>
    <w:lvl w:ilvl="0" w:tplc="05C0D3C2">
      <w:start w:val="1574"/>
      <w:numFmt w:val="bullet"/>
      <w:lvlText w:val=""/>
      <w:lvlJc w:val="left"/>
      <w:pPr>
        <w:ind w:left="644" w:hanging="360"/>
      </w:pPr>
      <w:rPr>
        <w:rFonts w:ascii="Symbol" w:eastAsiaTheme="minorEastAsia" w:hAnsi="Symbol" w:cstheme="minorBidi"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7" w15:restartNumberingAfterBreak="0">
    <w:nsid w:val="79905D22"/>
    <w:multiLevelType w:val="multilevel"/>
    <w:tmpl w:val="4FC0D688"/>
    <w:lvl w:ilvl="0">
      <w:start w:val="1"/>
      <w:numFmt w:val="decimal"/>
      <w:lvlText w:val="%1."/>
      <w:lvlJc w:val="left"/>
      <w:pPr>
        <w:ind w:left="420" w:hanging="420"/>
      </w:pPr>
      <w:rPr>
        <w:rFonts w:hint="default"/>
      </w:rPr>
    </w:lvl>
    <w:lvl w:ilvl="1">
      <w:start w:val="1"/>
      <w:numFmt w:val="decimal"/>
      <w:lvlText w:val="%1.%2."/>
      <w:lvlJc w:val="left"/>
      <w:pPr>
        <w:ind w:left="590" w:hanging="4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38" w15:restartNumberingAfterBreak="0">
    <w:nsid w:val="7D7E25E3"/>
    <w:multiLevelType w:val="hybridMultilevel"/>
    <w:tmpl w:val="38022C92"/>
    <w:lvl w:ilvl="0" w:tplc="0D364EEA">
      <w:start w:val="95"/>
      <w:numFmt w:val="bullet"/>
      <w:lvlText w:val="-"/>
      <w:lvlJc w:val="left"/>
      <w:pPr>
        <w:ind w:left="1069" w:hanging="360"/>
      </w:pPr>
      <w:rPr>
        <w:rFonts w:ascii="Times New Roman" w:eastAsiaTheme="minorHAns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39" w15:restartNumberingAfterBreak="0">
    <w:nsid w:val="7F1D5529"/>
    <w:multiLevelType w:val="hybridMultilevel"/>
    <w:tmpl w:val="3072F0EA"/>
    <w:numStyleLink w:val="3"/>
  </w:abstractNum>
  <w:num w:numId="1">
    <w:abstractNumId w:val="7"/>
  </w:num>
  <w:num w:numId="2">
    <w:abstractNumId w:val="18"/>
  </w:num>
  <w:num w:numId="3">
    <w:abstractNumId w:val="27"/>
  </w:num>
  <w:num w:numId="4">
    <w:abstractNumId w:val="23"/>
  </w:num>
  <w:num w:numId="5">
    <w:abstractNumId w:val="24"/>
  </w:num>
  <w:num w:numId="6">
    <w:abstractNumId w:val="30"/>
  </w:num>
  <w:num w:numId="7">
    <w:abstractNumId w:val="1"/>
  </w:num>
  <w:num w:numId="8">
    <w:abstractNumId w:val="9"/>
  </w:num>
  <w:num w:numId="9">
    <w:abstractNumId w:val="35"/>
  </w:num>
  <w:num w:numId="10">
    <w:abstractNumId w:val="22"/>
  </w:num>
  <w:num w:numId="11">
    <w:abstractNumId w:val="33"/>
  </w:num>
  <w:num w:numId="12">
    <w:abstractNumId w:val="25"/>
  </w:num>
  <w:num w:numId="13">
    <w:abstractNumId w:val="19"/>
  </w:num>
  <w:num w:numId="14">
    <w:abstractNumId w:val="17"/>
  </w:num>
  <w:num w:numId="15">
    <w:abstractNumId w:val="12"/>
  </w:num>
  <w:num w:numId="16">
    <w:abstractNumId w:val="21"/>
  </w:num>
  <w:num w:numId="17">
    <w:abstractNumId w:val="13"/>
  </w:num>
  <w:num w:numId="18">
    <w:abstractNumId w:val="39"/>
  </w:num>
  <w:num w:numId="19">
    <w:abstractNumId w:val="10"/>
  </w:num>
  <w:num w:numId="20">
    <w:abstractNumId w:val="32"/>
  </w:num>
  <w:num w:numId="21">
    <w:abstractNumId w:val="20"/>
  </w:num>
  <w:num w:numId="22">
    <w:abstractNumId w:val="2"/>
  </w:num>
  <w:num w:numId="23">
    <w:abstractNumId w:val="38"/>
  </w:num>
  <w:num w:numId="24">
    <w:abstractNumId w:val="11"/>
  </w:num>
  <w:num w:numId="25">
    <w:abstractNumId w:val="31"/>
  </w:num>
  <w:num w:numId="26">
    <w:abstractNumId w:val="29"/>
  </w:num>
  <w:num w:numId="27">
    <w:abstractNumId w:val="36"/>
  </w:num>
  <w:num w:numId="28">
    <w:abstractNumId w:val="14"/>
  </w:num>
  <w:num w:numId="29">
    <w:abstractNumId w:val="4"/>
  </w:num>
  <w:num w:numId="30">
    <w:abstractNumId w:val="8"/>
  </w:num>
  <w:num w:numId="31">
    <w:abstractNumId w:val="16"/>
  </w:num>
  <w:num w:numId="32">
    <w:abstractNumId w:val="28"/>
  </w:num>
  <w:num w:numId="33">
    <w:abstractNumId w:val="6"/>
  </w:num>
  <w:num w:numId="34">
    <w:abstractNumId w:val="0"/>
  </w:num>
  <w:num w:numId="35">
    <w:abstractNumId w:val="5"/>
  </w:num>
  <w:num w:numId="36">
    <w:abstractNumId w:val="34"/>
  </w:num>
  <w:num w:numId="37">
    <w:abstractNumId w:val="3"/>
  </w:num>
  <w:num w:numId="38">
    <w:abstractNumId w:val="26"/>
  </w:num>
  <w:num w:numId="39">
    <w:abstractNumId w:val="37"/>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GrammaticalErrors/>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EC"/>
    <w:rsid w:val="0000110E"/>
    <w:rsid w:val="00010421"/>
    <w:rsid w:val="00012173"/>
    <w:rsid w:val="00016EDF"/>
    <w:rsid w:val="000235DF"/>
    <w:rsid w:val="00023649"/>
    <w:rsid w:val="00024A7F"/>
    <w:rsid w:val="00024B75"/>
    <w:rsid w:val="000268BA"/>
    <w:rsid w:val="000319A0"/>
    <w:rsid w:val="00032EBE"/>
    <w:rsid w:val="00032FE1"/>
    <w:rsid w:val="00033926"/>
    <w:rsid w:val="00034726"/>
    <w:rsid w:val="000367B8"/>
    <w:rsid w:val="00041180"/>
    <w:rsid w:val="000414A2"/>
    <w:rsid w:val="00042BD5"/>
    <w:rsid w:val="00043290"/>
    <w:rsid w:val="00043459"/>
    <w:rsid w:val="00043793"/>
    <w:rsid w:val="00043F9E"/>
    <w:rsid w:val="00056B66"/>
    <w:rsid w:val="000572D5"/>
    <w:rsid w:val="00064E86"/>
    <w:rsid w:val="0006516C"/>
    <w:rsid w:val="000651F7"/>
    <w:rsid w:val="000702A5"/>
    <w:rsid w:val="000725EC"/>
    <w:rsid w:val="00072E95"/>
    <w:rsid w:val="00074B2F"/>
    <w:rsid w:val="00075441"/>
    <w:rsid w:val="0007551A"/>
    <w:rsid w:val="00075C77"/>
    <w:rsid w:val="00082577"/>
    <w:rsid w:val="00083FAC"/>
    <w:rsid w:val="00084D9C"/>
    <w:rsid w:val="0008523D"/>
    <w:rsid w:val="00085439"/>
    <w:rsid w:val="000863D7"/>
    <w:rsid w:val="0008642D"/>
    <w:rsid w:val="00087742"/>
    <w:rsid w:val="000934F8"/>
    <w:rsid w:val="00093658"/>
    <w:rsid w:val="00095021"/>
    <w:rsid w:val="00097033"/>
    <w:rsid w:val="00097B89"/>
    <w:rsid w:val="000A14DA"/>
    <w:rsid w:val="000A4FB9"/>
    <w:rsid w:val="000A70FE"/>
    <w:rsid w:val="000A7602"/>
    <w:rsid w:val="000B3EE3"/>
    <w:rsid w:val="000C082B"/>
    <w:rsid w:val="000C1292"/>
    <w:rsid w:val="000C2A00"/>
    <w:rsid w:val="000D131D"/>
    <w:rsid w:val="000D4ECB"/>
    <w:rsid w:val="000D4F1F"/>
    <w:rsid w:val="000D5573"/>
    <w:rsid w:val="000D766A"/>
    <w:rsid w:val="000E1AD0"/>
    <w:rsid w:val="000E22AB"/>
    <w:rsid w:val="000E2B40"/>
    <w:rsid w:val="000E6902"/>
    <w:rsid w:val="000E7961"/>
    <w:rsid w:val="000F1FD5"/>
    <w:rsid w:val="000F32FF"/>
    <w:rsid w:val="000F5454"/>
    <w:rsid w:val="000F79D5"/>
    <w:rsid w:val="000F7D77"/>
    <w:rsid w:val="00101799"/>
    <w:rsid w:val="00102AA1"/>
    <w:rsid w:val="00104937"/>
    <w:rsid w:val="00105BE0"/>
    <w:rsid w:val="00111965"/>
    <w:rsid w:val="0011264F"/>
    <w:rsid w:val="00112914"/>
    <w:rsid w:val="001139EF"/>
    <w:rsid w:val="0011666B"/>
    <w:rsid w:val="00117A3F"/>
    <w:rsid w:val="00123BC0"/>
    <w:rsid w:val="00125E3C"/>
    <w:rsid w:val="00127888"/>
    <w:rsid w:val="00130287"/>
    <w:rsid w:val="0013056A"/>
    <w:rsid w:val="00131325"/>
    <w:rsid w:val="001368E3"/>
    <w:rsid w:val="00142270"/>
    <w:rsid w:val="00142400"/>
    <w:rsid w:val="00146A19"/>
    <w:rsid w:val="001477F3"/>
    <w:rsid w:val="00154FD0"/>
    <w:rsid w:val="0016067A"/>
    <w:rsid w:val="00162F00"/>
    <w:rsid w:val="00163CCD"/>
    <w:rsid w:val="001642F2"/>
    <w:rsid w:val="0016495E"/>
    <w:rsid w:val="001666A4"/>
    <w:rsid w:val="00170F94"/>
    <w:rsid w:val="00173DC9"/>
    <w:rsid w:val="00173E1D"/>
    <w:rsid w:val="0018106A"/>
    <w:rsid w:val="00184A6A"/>
    <w:rsid w:val="00185683"/>
    <w:rsid w:val="001913C2"/>
    <w:rsid w:val="001932C4"/>
    <w:rsid w:val="001977B1"/>
    <w:rsid w:val="00197EF6"/>
    <w:rsid w:val="001A3EF0"/>
    <w:rsid w:val="001A55B3"/>
    <w:rsid w:val="001A6B06"/>
    <w:rsid w:val="001B1BA2"/>
    <w:rsid w:val="001B1DB0"/>
    <w:rsid w:val="001B49BC"/>
    <w:rsid w:val="001B4E68"/>
    <w:rsid w:val="001B5DC1"/>
    <w:rsid w:val="001B67DF"/>
    <w:rsid w:val="001C3354"/>
    <w:rsid w:val="001C45BC"/>
    <w:rsid w:val="001C5BA4"/>
    <w:rsid w:val="001C5F36"/>
    <w:rsid w:val="001C7574"/>
    <w:rsid w:val="001C77F4"/>
    <w:rsid w:val="001D0196"/>
    <w:rsid w:val="001D2CD4"/>
    <w:rsid w:val="001D518C"/>
    <w:rsid w:val="001D6FA5"/>
    <w:rsid w:val="001D7E30"/>
    <w:rsid w:val="001E1FE5"/>
    <w:rsid w:val="001E2613"/>
    <w:rsid w:val="001E7B01"/>
    <w:rsid w:val="001F0FA8"/>
    <w:rsid w:val="001F3311"/>
    <w:rsid w:val="001F3835"/>
    <w:rsid w:val="001F4A2E"/>
    <w:rsid w:val="001F546F"/>
    <w:rsid w:val="001F54A4"/>
    <w:rsid w:val="002017AA"/>
    <w:rsid w:val="00201BC2"/>
    <w:rsid w:val="00206BE2"/>
    <w:rsid w:val="002073DD"/>
    <w:rsid w:val="00210081"/>
    <w:rsid w:val="00210492"/>
    <w:rsid w:val="00210506"/>
    <w:rsid w:val="0021333B"/>
    <w:rsid w:val="002168DB"/>
    <w:rsid w:val="0022003E"/>
    <w:rsid w:val="002217BE"/>
    <w:rsid w:val="00223272"/>
    <w:rsid w:val="00223C30"/>
    <w:rsid w:val="00224286"/>
    <w:rsid w:val="0022452B"/>
    <w:rsid w:val="002266BB"/>
    <w:rsid w:val="00227CE6"/>
    <w:rsid w:val="00233A9A"/>
    <w:rsid w:val="00233E3E"/>
    <w:rsid w:val="002363E0"/>
    <w:rsid w:val="00237094"/>
    <w:rsid w:val="00243F01"/>
    <w:rsid w:val="00247594"/>
    <w:rsid w:val="0024791F"/>
    <w:rsid w:val="00250139"/>
    <w:rsid w:val="00254CBF"/>
    <w:rsid w:val="00255DF9"/>
    <w:rsid w:val="002651EA"/>
    <w:rsid w:val="002723E8"/>
    <w:rsid w:val="002733E8"/>
    <w:rsid w:val="00273B03"/>
    <w:rsid w:val="002744C6"/>
    <w:rsid w:val="00274A20"/>
    <w:rsid w:val="00275F6E"/>
    <w:rsid w:val="002763F8"/>
    <w:rsid w:val="00276684"/>
    <w:rsid w:val="0028041D"/>
    <w:rsid w:val="00281008"/>
    <w:rsid w:val="00281C75"/>
    <w:rsid w:val="00281C7C"/>
    <w:rsid w:val="00287260"/>
    <w:rsid w:val="00290745"/>
    <w:rsid w:val="00290C9B"/>
    <w:rsid w:val="002931EC"/>
    <w:rsid w:val="00293B98"/>
    <w:rsid w:val="002961D9"/>
    <w:rsid w:val="002A0653"/>
    <w:rsid w:val="002A072B"/>
    <w:rsid w:val="002A6010"/>
    <w:rsid w:val="002A6235"/>
    <w:rsid w:val="002A6966"/>
    <w:rsid w:val="002A6B24"/>
    <w:rsid w:val="002A6E4D"/>
    <w:rsid w:val="002B15C9"/>
    <w:rsid w:val="002B17AB"/>
    <w:rsid w:val="002B589C"/>
    <w:rsid w:val="002B705F"/>
    <w:rsid w:val="002B7277"/>
    <w:rsid w:val="002B78C6"/>
    <w:rsid w:val="002B7A41"/>
    <w:rsid w:val="002C2302"/>
    <w:rsid w:val="002C3FC1"/>
    <w:rsid w:val="002C45D8"/>
    <w:rsid w:val="002C6004"/>
    <w:rsid w:val="002C6B3E"/>
    <w:rsid w:val="002C797E"/>
    <w:rsid w:val="002D0C2C"/>
    <w:rsid w:val="002D3CE9"/>
    <w:rsid w:val="002D4739"/>
    <w:rsid w:val="002D4927"/>
    <w:rsid w:val="002E4344"/>
    <w:rsid w:val="002E5164"/>
    <w:rsid w:val="002E525D"/>
    <w:rsid w:val="002F0262"/>
    <w:rsid w:val="002F427A"/>
    <w:rsid w:val="002F4BFB"/>
    <w:rsid w:val="002F7628"/>
    <w:rsid w:val="00301031"/>
    <w:rsid w:val="003013B2"/>
    <w:rsid w:val="00301414"/>
    <w:rsid w:val="00311B51"/>
    <w:rsid w:val="00311F16"/>
    <w:rsid w:val="00312E95"/>
    <w:rsid w:val="00313B81"/>
    <w:rsid w:val="00313E2F"/>
    <w:rsid w:val="00320CF7"/>
    <w:rsid w:val="00321127"/>
    <w:rsid w:val="0032243F"/>
    <w:rsid w:val="0032434D"/>
    <w:rsid w:val="00324382"/>
    <w:rsid w:val="0032709A"/>
    <w:rsid w:val="00330EF7"/>
    <w:rsid w:val="00332B61"/>
    <w:rsid w:val="00332C33"/>
    <w:rsid w:val="0033674B"/>
    <w:rsid w:val="0033700C"/>
    <w:rsid w:val="003370AB"/>
    <w:rsid w:val="0033753B"/>
    <w:rsid w:val="003415B5"/>
    <w:rsid w:val="00341B22"/>
    <w:rsid w:val="0034248D"/>
    <w:rsid w:val="00342AC2"/>
    <w:rsid w:val="00342CEB"/>
    <w:rsid w:val="00345808"/>
    <w:rsid w:val="00347391"/>
    <w:rsid w:val="00350229"/>
    <w:rsid w:val="00350790"/>
    <w:rsid w:val="0035282F"/>
    <w:rsid w:val="00352FC5"/>
    <w:rsid w:val="003533E0"/>
    <w:rsid w:val="0035490B"/>
    <w:rsid w:val="00357E83"/>
    <w:rsid w:val="00361C90"/>
    <w:rsid w:val="003624C0"/>
    <w:rsid w:val="003625B6"/>
    <w:rsid w:val="003674F4"/>
    <w:rsid w:val="00374756"/>
    <w:rsid w:val="0037530A"/>
    <w:rsid w:val="0037574F"/>
    <w:rsid w:val="0037587C"/>
    <w:rsid w:val="00375F24"/>
    <w:rsid w:val="0037635E"/>
    <w:rsid w:val="003806D8"/>
    <w:rsid w:val="0038228F"/>
    <w:rsid w:val="003825B5"/>
    <w:rsid w:val="00383054"/>
    <w:rsid w:val="00384DB3"/>
    <w:rsid w:val="00391AB1"/>
    <w:rsid w:val="00391D4E"/>
    <w:rsid w:val="00393B56"/>
    <w:rsid w:val="003959CA"/>
    <w:rsid w:val="00396F8D"/>
    <w:rsid w:val="003A3126"/>
    <w:rsid w:val="003A36F4"/>
    <w:rsid w:val="003A3D2E"/>
    <w:rsid w:val="003A4604"/>
    <w:rsid w:val="003A589E"/>
    <w:rsid w:val="003A76AA"/>
    <w:rsid w:val="003B000C"/>
    <w:rsid w:val="003B1DB4"/>
    <w:rsid w:val="003B359F"/>
    <w:rsid w:val="003C009F"/>
    <w:rsid w:val="003C079A"/>
    <w:rsid w:val="003C09CF"/>
    <w:rsid w:val="003C1432"/>
    <w:rsid w:val="003C380A"/>
    <w:rsid w:val="003C3C7F"/>
    <w:rsid w:val="003C7234"/>
    <w:rsid w:val="003C78BC"/>
    <w:rsid w:val="003D0C7F"/>
    <w:rsid w:val="003D2682"/>
    <w:rsid w:val="003D3BD8"/>
    <w:rsid w:val="003D4DDC"/>
    <w:rsid w:val="003D7B14"/>
    <w:rsid w:val="003E0BD9"/>
    <w:rsid w:val="003E4BD9"/>
    <w:rsid w:val="003E6194"/>
    <w:rsid w:val="003E78B6"/>
    <w:rsid w:val="003F6579"/>
    <w:rsid w:val="00401C61"/>
    <w:rsid w:val="00402307"/>
    <w:rsid w:val="00403A6C"/>
    <w:rsid w:val="00403D4C"/>
    <w:rsid w:val="00407FAB"/>
    <w:rsid w:val="00412473"/>
    <w:rsid w:val="00416C2E"/>
    <w:rsid w:val="004178CB"/>
    <w:rsid w:val="004249D3"/>
    <w:rsid w:val="0042711F"/>
    <w:rsid w:val="004300D6"/>
    <w:rsid w:val="00431AD1"/>
    <w:rsid w:val="00432587"/>
    <w:rsid w:val="00432D1C"/>
    <w:rsid w:val="0043367A"/>
    <w:rsid w:val="004338B9"/>
    <w:rsid w:val="00434B5D"/>
    <w:rsid w:val="0044278E"/>
    <w:rsid w:val="00443C63"/>
    <w:rsid w:val="00445AE0"/>
    <w:rsid w:val="0045064E"/>
    <w:rsid w:val="0045160D"/>
    <w:rsid w:val="0045208D"/>
    <w:rsid w:val="00453150"/>
    <w:rsid w:val="00453A03"/>
    <w:rsid w:val="00455716"/>
    <w:rsid w:val="00455E88"/>
    <w:rsid w:val="00455F16"/>
    <w:rsid w:val="00456D32"/>
    <w:rsid w:val="00460643"/>
    <w:rsid w:val="004619AB"/>
    <w:rsid w:val="0046269C"/>
    <w:rsid w:val="00462912"/>
    <w:rsid w:val="004634B1"/>
    <w:rsid w:val="00464F62"/>
    <w:rsid w:val="00465D13"/>
    <w:rsid w:val="00466A17"/>
    <w:rsid w:val="00467F2E"/>
    <w:rsid w:val="004715DA"/>
    <w:rsid w:val="00472861"/>
    <w:rsid w:val="00472A43"/>
    <w:rsid w:val="00474898"/>
    <w:rsid w:val="004756B4"/>
    <w:rsid w:val="00475D3C"/>
    <w:rsid w:val="004807D7"/>
    <w:rsid w:val="00482072"/>
    <w:rsid w:val="0048209E"/>
    <w:rsid w:val="00484272"/>
    <w:rsid w:val="004957C3"/>
    <w:rsid w:val="00495E1B"/>
    <w:rsid w:val="00495FA2"/>
    <w:rsid w:val="004A09AD"/>
    <w:rsid w:val="004A4FB2"/>
    <w:rsid w:val="004A50F6"/>
    <w:rsid w:val="004A7837"/>
    <w:rsid w:val="004B18A4"/>
    <w:rsid w:val="004B1D9B"/>
    <w:rsid w:val="004B352A"/>
    <w:rsid w:val="004B59A1"/>
    <w:rsid w:val="004C2692"/>
    <w:rsid w:val="004C4189"/>
    <w:rsid w:val="004C64BD"/>
    <w:rsid w:val="004D519D"/>
    <w:rsid w:val="004D5593"/>
    <w:rsid w:val="004D5800"/>
    <w:rsid w:val="004D5DBA"/>
    <w:rsid w:val="004D75E8"/>
    <w:rsid w:val="004D7CE9"/>
    <w:rsid w:val="004E0C65"/>
    <w:rsid w:val="004E1317"/>
    <w:rsid w:val="004E20F1"/>
    <w:rsid w:val="004E3C8C"/>
    <w:rsid w:val="004E3F0D"/>
    <w:rsid w:val="004E4955"/>
    <w:rsid w:val="004E655A"/>
    <w:rsid w:val="004E7034"/>
    <w:rsid w:val="004F079B"/>
    <w:rsid w:val="004F1D48"/>
    <w:rsid w:val="004F5000"/>
    <w:rsid w:val="004F501D"/>
    <w:rsid w:val="004F5A69"/>
    <w:rsid w:val="004F61DB"/>
    <w:rsid w:val="005015BC"/>
    <w:rsid w:val="00507F11"/>
    <w:rsid w:val="005150F1"/>
    <w:rsid w:val="00517832"/>
    <w:rsid w:val="00521E08"/>
    <w:rsid w:val="005242C7"/>
    <w:rsid w:val="00524845"/>
    <w:rsid w:val="00524B6B"/>
    <w:rsid w:val="00524EDC"/>
    <w:rsid w:val="00527837"/>
    <w:rsid w:val="00532EA7"/>
    <w:rsid w:val="0053585A"/>
    <w:rsid w:val="00537382"/>
    <w:rsid w:val="00537FC9"/>
    <w:rsid w:val="00540EFC"/>
    <w:rsid w:val="0054455E"/>
    <w:rsid w:val="00545BB1"/>
    <w:rsid w:val="005467BB"/>
    <w:rsid w:val="00546944"/>
    <w:rsid w:val="00550487"/>
    <w:rsid w:val="005511BF"/>
    <w:rsid w:val="005514FF"/>
    <w:rsid w:val="0055185F"/>
    <w:rsid w:val="00551D6D"/>
    <w:rsid w:val="005551E2"/>
    <w:rsid w:val="005553C5"/>
    <w:rsid w:val="005566AA"/>
    <w:rsid w:val="0056110E"/>
    <w:rsid w:val="00565FA9"/>
    <w:rsid w:val="00566A48"/>
    <w:rsid w:val="00566C06"/>
    <w:rsid w:val="00566F7C"/>
    <w:rsid w:val="005675DF"/>
    <w:rsid w:val="00570499"/>
    <w:rsid w:val="005716B8"/>
    <w:rsid w:val="0057247C"/>
    <w:rsid w:val="005752D3"/>
    <w:rsid w:val="00577A3E"/>
    <w:rsid w:val="00580767"/>
    <w:rsid w:val="005823D2"/>
    <w:rsid w:val="00583888"/>
    <w:rsid w:val="00583B3C"/>
    <w:rsid w:val="005864E9"/>
    <w:rsid w:val="005900BD"/>
    <w:rsid w:val="005909E7"/>
    <w:rsid w:val="00590CAB"/>
    <w:rsid w:val="00593CD3"/>
    <w:rsid w:val="0059519C"/>
    <w:rsid w:val="00595755"/>
    <w:rsid w:val="00595918"/>
    <w:rsid w:val="00596B9D"/>
    <w:rsid w:val="0059715B"/>
    <w:rsid w:val="00597CED"/>
    <w:rsid w:val="005A0BEB"/>
    <w:rsid w:val="005A1E2B"/>
    <w:rsid w:val="005A3487"/>
    <w:rsid w:val="005A5785"/>
    <w:rsid w:val="005B2781"/>
    <w:rsid w:val="005B357B"/>
    <w:rsid w:val="005B51DC"/>
    <w:rsid w:val="005B5A14"/>
    <w:rsid w:val="005B7C01"/>
    <w:rsid w:val="005C0472"/>
    <w:rsid w:val="005C0ABF"/>
    <w:rsid w:val="005C143C"/>
    <w:rsid w:val="005C325C"/>
    <w:rsid w:val="005C4388"/>
    <w:rsid w:val="005C5091"/>
    <w:rsid w:val="005C57C4"/>
    <w:rsid w:val="005C5EE8"/>
    <w:rsid w:val="005C6B1B"/>
    <w:rsid w:val="005C75D3"/>
    <w:rsid w:val="005C7979"/>
    <w:rsid w:val="005D26B6"/>
    <w:rsid w:val="005D2B86"/>
    <w:rsid w:val="005D3BB4"/>
    <w:rsid w:val="005D596E"/>
    <w:rsid w:val="005D7EDD"/>
    <w:rsid w:val="005E227B"/>
    <w:rsid w:val="005E251C"/>
    <w:rsid w:val="005E2FB7"/>
    <w:rsid w:val="005F070F"/>
    <w:rsid w:val="005F266B"/>
    <w:rsid w:val="00600E8D"/>
    <w:rsid w:val="00602A00"/>
    <w:rsid w:val="00604B09"/>
    <w:rsid w:val="0060510C"/>
    <w:rsid w:val="00605611"/>
    <w:rsid w:val="0060777F"/>
    <w:rsid w:val="0061137D"/>
    <w:rsid w:val="0061757E"/>
    <w:rsid w:val="00620162"/>
    <w:rsid w:val="00621C96"/>
    <w:rsid w:val="00621E84"/>
    <w:rsid w:val="0062350F"/>
    <w:rsid w:val="006273B8"/>
    <w:rsid w:val="006300BE"/>
    <w:rsid w:val="006326B1"/>
    <w:rsid w:val="00633751"/>
    <w:rsid w:val="00635382"/>
    <w:rsid w:val="0063613C"/>
    <w:rsid w:val="00644CFB"/>
    <w:rsid w:val="00645D11"/>
    <w:rsid w:val="00650650"/>
    <w:rsid w:val="00652D12"/>
    <w:rsid w:val="00653979"/>
    <w:rsid w:val="0065466F"/>
    <w:rsid w:val="006557FD"/>
    <w:rsid w:val="00655EC9"/>
    <w:rsid w:val="00660D60"/>
    <w:rsid w:val="0066611C"/>
    <w:rsid w:val="00673720"/>
    <w:rsid w:val="00674C02"/>
    <w:rsid w:val="006766B7"/>
    <w:rsid w:val="006779FD"/>
    <w:rsid w:val="00680394"/>
    <w:rsid w:val="00680F13"/>
    <w:rsid w:val="00682142"/>
    <w:rsid w:val="00684459"/>
    <w:rsid w:val="00685A56"/>
    <w:rsid w:val="006870F2"/>
    <w:rsid w:val="00691519"/>
    <w:rsid w:val="0069202B"/>
    <w:rsid w:val="0069270D"/>
    <w:rsid w:val="0069279C"/>
    <w:rsid w:val="00696B0E"/>
    <w:rsid w:val="006A180D"/>
    <w:rsid w:val="006A3198"/>
    <w:rsid w:val="006A3A06"/>
    <w:rsid w:val="006A41DC"/>
    <w:rsid w:val="006A423B"/>
    <w:rsid w:val="006A4531"/>
    <w:rsid w:val="006A4710"/>
    <w:rsid w:val="006A581A"/>
    <w:rsid w:val="006B253F"/>
    <w:rsid w:val="006B5DA2"/>
    <w:rsid w:val="006B5FF1"/>
    <w:rsid w:val="006B69F6"/>
    <w:rsid w:val="006B6E41"/>
    <w:rsid w:val="006C3895"/>
    <w:rsid w:val="006C4B97"/>
    <w:rsid w:val="006C598C"/>
    <w:rsid w:val="006C6C96"/>
    <w:rsid w:val="006D0FC2"/>
    <w:rsid w:val="006D25C8"/>
    <w:rsid w:val="006D38DA"/>
    <w:rsid w:val="006D73D9"/>
    <w:rsid w:val="006E04D3"/>
    <w:rsid w:val="006E4059"/>
    <w:rsid w:val="006E657A"/>
    <w:rsid w:val="006F05DD"/>
    <w:rsid w:val="006F0FF8"/>
    <w:rsid w:val="006F11E6"/>
    <w:rsid w:val="006F3E06"/>
    <w:rsid w:val="006F3EFA"/>
    <w:rsid w:val="006F4360"/>
    <w:rsid w:val="006F612A"/>
    <w:rsid w:val="006F623F"/>
    <w:rsid w:val="006F7A74"/>
    <w:rsid w:val="007003B8"/>
    <w:rsid w:val="00701FE7"/>
    <w:rsid w:val="00702193"/>
    <w:rsid w:val="00703454"/>
    <w:rsid w:val="00706CB0"/>
    <w:rsid w:val="00707790"/>
    <w:rsid w:val="007102D9"/>
    <w:rsid w:val="0071158E"/>
    <w:rsid w:val="00712D27"/>
    <w:rsid w:val="00715FB3"/>
    <w:rsid w:val="007175F2"/>
    <w:rsid w:val="007227F5"/>
    <w:rsid w:val="007235CE"/>
    <w:rsid w:val="00724D50"/>
    <w:rsid w:val="00725706"/>
    <w:rsid w:val="00726818"/>
    <w:rsid w:val="00726CB2"/>
    <w:rsid w:val="0072799A"/>
    <w:rsid w:val="00730A8E"/>
    <w:rsid w:val="00732068"/>
    <w:rsid w:val="00732CC6"/>
    <w:rsid w:val="00734111"/>
    <w:rsid w:val="00734841"/>
    <w:rsid w:val="00734AA8"/>
    <w:rsid w:val="007357E4"/>
    <w:rsid w:val="00740594"/>
    <w:rsid w:val="00741C77"/>
    <w:rsid w:val="00754777"/>
    <w:rsid w:val="007549BA"/>
    <w:rsid w:val="00756033"/>
    <w:rsid w:val="007615B0"/>
    <w:rsid w:val="007623DF"/>
    <w:rsid w:val="00763248"/>
    <w:rsid w:val="00764C69"/>
    <w:rsid w:val="0077768C"/>
    <w:rsid w:val="00780C97"/>
    <w:rsid w:val="00782D47"/>
    <w:rsid w:val="00790311"/>
    <w:rsid w:val="007917B8"/>
    <w:rsid w:val="00792FE5"/>
    <w:rsid w:val="00797578"/>
    <w:rsid w:val="007A7AC7"/>
    <w:rsid w:val="007B0B2E"/>
    <w:rsid w:val="007B6C20"/>
    <w:rsid w:val="007C24D1"/>
    <w:rsid w:val="007C412F"/>
    <w:rsid w:val="007C4410"/>
    <w:rsid w:val="007C520B"/>
    <w:rsid w:val="007C5355"/>
    <w:rsid w:val="007C56AA"/>
    <w:rsid w:val="007C659F"/>
    <w:rsid w:val="007C76F3"/>
    <w:rsid w:val="007C7DB0"/>
    <w:rsid w:val="007D48A5"/>
    <w:rsid w:val="007D5E5A"/>
    <w:rsid w:val="007D6EFA"/>
    <w:rsid w:val="007E0133"/>
    <w:rsid w:val="007E03BC"/>
    <w:rsid w:val="007E411F"/>
    <w:rsid w:val="007E5F36"/>
    <w:rsid w:val="007F2B53"/>
    <w:rsid w:val="00800032"/>
    <w:rsid w:val="0080077F"/>
    <w:rsid w:val="00801C58"/>
    <w:rsid w:val="008023DC"/>
    <w:rsid w:val="0080250B"/>
    <w:rsid w:val="00803984"/>
    <w:rsid w:val="0080678B"/>
    <w:rsid w:val="0080715C"/>
    <w:rsid w:val="00807CBD"/>
    <w:rsid w:val="00807EC1"/>
    <w:rsid w:val="0081054F"/>
    <w:rsid w:val="00810A58"/>
    <w:rsid w:val="00810C90"/>
    <w:rsid w:val="008130E1"/>
    <w:rsid w:val="008131BF"/>
    <w:rsid w:val="00813EB7"/>
    <w:rsid w:val="0081470D"/>
    <w:rsid w:val="00815077"/>
    <w:rsid w:val="008154C4"/>
    <w:rsid w:val="00817340"/>
    <w:rsid w:val="00820A1B"/>
    <w:rsid w:val="00820BC7"/>
    <w:rsid w:val="0082165C"/>
    <w:rsid w:val="008226E6"/>
    <w:rsid w:val="00830206"/>
    <w:rsid w:val="008334C9"/>
    <w:rsid w:val="00841C53"/>
    <w:rsid w:val="00842564"/>
    <w:rsid w:val="0084341B"/>
    <w:rsid w:val="00851963"/>
    <w:rsid w:val="00851BF6"/>
    <w:rsid w:val="008524F7"/>
    <w:rsid w:val="00853A96"/>
    <w:rsid w:val="00853E3E"/>
    <w:rsid w:val="0085593C"/>
    <w:rsid w:val="00856106"/>
    <w:rsid w:val="00856132"/>
    <w:rsid w:val="00860D69"/>
    <w:rsid w:val="008610D1"/>
    <w:rsid w:val="00865CDD"/>
    <w:rsid w:val="00870129"/>
    <w:rsid w:val="00871BDC"/>
    <w:rsid w:val="00872358"/>
    <w:rsid w:val="0087663D"/>
    <w:rsid w:val="0088486C"/>
    <w:rsid w:val="00885868"/>
    <w:rsid w:val="00886011"/>
    <w:rsid w:val="00890F94"/>
    <w:rsid w:val="00892772"/>
    <w:rsid w:val="0089388D"/>
    <w:rsid w:val="0089528D"/>
    <w:rsid w:val="0089557E"/>
    <w:rsid w:val="00895F7F"/>
    <w:rsid w:val="00896B5C"/>
    <w:rsid w:val="008A02B3"/>
    <w:rsid w:val="008A2968"/>
    <w:rsid w:val="008B31E3"/>
    <w:rsid w:val="008B35E4"/>
    <w:rsid w:val="008B4486"/>
    <w:rsid w:val="008B5B35"/>
    <w:rsid w:val="008B755C"/>
    <w:rsid w:val="008C0E53"/>
    <w:rsid w:val="008C21EA"/>
    <w:rsid w:val="008C4CC0"/>
    <w:rsid w:val="008C5A46"/>
    <w:rsid w:val="008D2242"/>
    <w:rsid w:val="008D44DE"/>
    <w:rsid w:val="008D4C76"/>
    <w:rsid w:val="008D4E90"/>
    <w:rsid w:val="008D568D"/>
    <w:rsid w:val="008D716F"/>
    <w:rsid w:val="008E067A"/>
    <w:rsid w:val="008E0683"/>
    <w:rsid w:val="008E06D0"/>
    <w:rsid w:val="008E1D51"/>
    <w:rsid w:val="008E2620"/>
    <w:rsid w:val="008E3482"/>
    <w:rsid w:val="008E4D66"/>
    <w:rsid w:val="008E4EC9"/>
    <w:rsid w:val="008E4FC9"/>
    <w:rsid w:val="008E5160"/>
    <w:rsid w:val="008E5DEF"/>
    <w:rsid w:val="008F222C"/>
    <w:rsid w:val="008F2EF6"/>
    <w:rsid w:val="008F4E71"/>
    <w:rsid w:val="008F59DB"/>
    <w:rsid w:val="008F7451"/>
    <w:rsid w:val="008F7652"/>
    <w:rsid w:val="008F7C20"/>
    <w:rsid w:val="00902C59"/>
    <w:rsid w:val="00902DDA"/>
    <w:rsid w:val="00902FB8"/>
    <w:rsid w:val="009067FC"/>
    <w:rsid w:val="00912AFF"/>
    <w:rsid w:val="009165C3"/>
    <w:rsid w:val="00920375"/>
    <w:rsid w:val="009203A5"/>
    <w:rsid w:val="00924FDD"/>
    <w:rsid w:val="009255CC"/>
    <w:rsid w:val="00925667"/>
    <w:rsid w:val="00926145"/>
    <w:rsid w:val="00927984"/>
    <w:rsid w:val="009310ED"/>
    <w:rsid w:val="009346A9"/>
    <w:rsid w:val="00934E42"/>
    <w:rsid w:val="00936A92"/>
    <w:rsid w:val="00936BC0"/>
    <w:rsid w:val="009402BD"/>
    <w:rsid w:val="00940909"/>
    <w:rsid w:val="00940978"/>
    <w:rsid w:val="00941220"/>
    <w:rsid w:val="009465D6"/>
    <w:rsid w:val="009468CC"/>
    <w:rsid w:val="009474C9"/>
    <w:rsid w:val="00951C1F"/>
    <w:rsid w:val="00954942"/>
    <w:rsid w:val="00955BC9"/>
    <w:rsid w:val="0095619C"/>
    <w:rsid w:val="00957D33"/>
    <w:rsid w:val="00960E5D"/>
    <w:rsid w:val="0096308B"/>
    <w:rsid w:val="009659E4"/>
    <w:rsid w:val="00966F90"/>
    <w:rsid w:val="00970F50"/>
    <w:rsid w:val="0097127C"/>
    <w:rsid w:val="00976D2B"/>
    <w:rsid w:val="00976FAF"/>
    <w:rsid w:val="0097739B"/>
    <w:rsid w:val="0098016E"/>
    <w:rsid w:val="009804E4"/>
    <w:rsid w:val="009821A0"/>
    <w:rsid w:val="00983F12"/>
    <w:rsid w:val="00984078"/>
    <w:rsid w:val="009841CA"/>
    <w:rsid w:val="009843B3"/>
    <w:rsid w:val="009850AE"/>
    <w:rsid w:val="00985F6D"/>
    <w:rsid w:val="00986B9F"/>
    <w:rsid w:val="0099126F"/>
    <w:rsid w:val="00991D95"/>
    <w:rsid w:val="009923B2"/>
    <w:rsid w:val="00992514"/>
    <w:rsid w:val="009949E6"/>
    <w:rsid w:val="00996139"/>
    <w:rsid w:val="009A09C0"/>
    <w:rsid w:val="009A4A1C"/>
    <w:rsid w:val="009A4C67"/>
    <w:rsid w:val="009A4FB3"/>
    <w:rsid w:val="009A61F2"/>
    <w:rsid w:val="009A7392"/>
    <w:rsid w:val="009A7F7D"/>
    <w:rsid w:val="009B013F"/>
    <w:rsid w:val="009B0630"/>
    <w:rsid w:val="009B1C47"/>
    <w:rsid w:val="009B4291"/>
    <w:rsid w:val="009C15A9"/>
    <w:rsid w:val="009C1A6D"/>
    <w:rsid w:val="009C1E53"/>
    <w:rsid w:val="009C2362"/>
    <w:rsid w:val="009C304E"/>
    <w:rsid w:val="009C355F"/>
    <w:rsid w:val="009C7AE2"/>
    <w:rsid w:val="009D0158"/>
    <w:rsid w:val="009D1441"/>
    <w:rsid w:val="009D2FEA"/>
    <w:rsid w:val="009D5770"/>
    <w:rsid w:val="009D5C17"/>
    <w:rsid w:val="009E16E0"/>
    <w:rsid w:val="009E223F"/>
    <w:rsid w:val="009E2D6A"/>
    <w:rsid w:val="009E39EF"/>
    <w:rsid w:val="009E6491"/>
    <w:rsid w:val="009E6F0A"/>
    <w:rsid w:val="009F0716"/>
    <w:rsid w:val="009F0B46"/>
    <w:rsid w:val="009F4AFB"/>
    <w:rsid w:val="009F5350"/>
    <w:rsid w:val="009F589D"/>
    <w:rsid w:val="009F6CF6"/>
    <w:rsid w:val="009F7746"/>
    <w:rsid w:val="00A03C8A"/>
    <w:rsid w:val="00A079FC"/>
    <w:rsid w:val="00A10399"/>
    <w:rsid w:val="00A129E5"/>
    <w:rsid w:val="00A12D81"/>
    <w:rsid w:val="00A143AA"/>
    <w:rsid w:val="00A15118"/>
    <w:rsid w:val="00A16980"/>
    <w:rsid w:val="00A16B43"/>
    <w:rsid w:val="00A16C42"/>
    <w:rsid w:val="00A16D3E"/>
    <w:rsid w:val="00A2050F"/>
    <w:rsid w:val="00A23508"/>
    <w:rsid w:val="00A24B31"/>
    <w:rsid w:val="00A25E3A"/>
    <w:rsid w:val="00A2672E"/>
    <w:rsid w:val="00A32738"/>
    <w:rsid w:val="00A33CCF"/>
    <w:rsid w:val="00A4034B"/>
    <w:rsid w:val="00A41A2D"/>
    <w:rsid w:val="00A4267A"/>
    <w:rsid w:val="00A4272C"/>
    <w:rsid w:val="00A43B37"/>
    <w:rsid w:val="00A44E39"/>
    <w:rsid w:val="00A510DD"/>
    <w:rsid w:val="00A513B0"/>
    <w:rsid w:val="00A52690"/>
    <w:rsid w:val="00A53953"/>
    <w:rsid w:val="00A54AC3"/>
    <w:rsid w:val="00A55215"/>
    <w:rsid w:val="00A56B50"/>
    <w:rsid w:val="00A57409"/>
    <w:rsid w:val="00A636D7"/>
    <w:rsid w:val="00A6778E"/>
    <w:rsid w:val="00A70E4F"/>
    <w:rsid w:val="00A71460"/>
    <w:rsid w:val="00A71F35"/>
    <w:rsid w:val="00A72646"/>
    <w:rsid w:val="00A74635"/>
    <w:rsid w:val="00A75477"/>
    <w:rsid w:val="00A75F10"/>
    <w:rsid w:val="00A803FD"/>
    <w:rsid w:val="00A80E91"/>
    <w:rsid w:val="00A85A3E"/>
    <w:rsid w:val="00A86D44"/>
    <w:rsid w:val="00A90C89"/>
    <w:rsid w:val="00A929BD"/>
    <w:rsid w:val="00A9314B"/>
    <w:rsid w:val="00A93506"/>
    <w:rsid w:val="00A95859"/>
    <w:rsid w:val="00A962E2"/>
    <w:rsid w:val="00AA267C"/>
    <w:rsid w:val="00AA33FE"/>
    <w:rsid w:val="00AA5372"/>
    <w:rsid w:val="00AA5A6D"/>
    <w:rsid w:val="00AA5C2F"/>
    <w:rsid w:val="00AB10A0"/>
    <w:rsid w:val="00AB1377"/>
    <w:rsid w:val="00AB1998"/>
    <w:rsid w:val="00AB26F0"/>
    <w:rsid w:val="00AB2D2D"/>
    <w:rsid w:val="00AB4A99"/>
    <w:rsid w:val="00AB751A"/>
    <w:rsid w:val="00AC1D15"/>
    <w:rsid w:val="00AC2647"/>
    <w:rsid w:val="00AC68EC"/>
    <w:rsid w:val="00AD0751"/>
    <w:rsid w:val="00AD33F5"/>
    <w:rsid w:val="00AD49C0"/>
    <w:rsid w:val="00AD69A4"/>
    <w:rsid w:val="00AD706E"/>
    <w:rsid w:val="00AE6174"/>
    <w:rsid w:val="00AE64F5"/>
    <w:rsid w:val="00AF072E"/>
    <w:rsid w:val="00AF085F"/>
    <w:rsid w:val="00AF184C"/>
    <w:rsid w:val="00AF2C2D"/>
    <w:rsid w:val="00AF366E"/>
    <w:rsid w:val="00AF41AF"/>
    <w:rsid w:val="00AF4E5A"/>
    <w:rsid w:val="00AF4ED3"/>
    <w:rsid w:val="00AF6037"/>
    <w:rsid w:val="00AF6F95"/>
    <w:rsid w:val="00B00C83"/>
    <w:rsid w:val="00B02D40"/>
    <w:rsid w:val="00B03001"/>
    <w:rsid w:val="00B11A22"/>
    <w:rsid w:val="00B126E4"/>
    <w:rsid w:val="00B1363D"/>
    <w:rsid w:val="00B147CC"/>
    <w:rsid w:val="00B14A2C"/>
    <w:rsid w:val="00B151EA"/>
    <w:rsid w:val="00B1592A"/>
    <w:rsid w:val="00B15C59"/>
    <w:rsid w:val="00B17882"/>
    <w:rsid w:val="00B24299"/>
    <w:rsid w:val="00B27B23"/>
    <w:rsid w:val="00B27BF1"/>
    <w:rsid w:val="00B27D97"/>
    <w:rsid w:val="00B311D1"/>
    <w:rsid w:val="00B316BF"/>
    <w:rsid w:val="00B31F62"/>
    <w:rsid w:val="00B333D6"/>
    <w:rsid w:val="00B34939"/>
    <w:rsid w:val="00B35F91"/>
    <w:rsid w:val="00B40F76"/>
    <w:rsid w:val="00B43935"/>
    <w:rsid w:val="00B47BBE"/>
    <w:rsid w:val="00B52CFD"/>
    <w:rsid w:val="00B556CF"/>
    <w:rsid w:val="00B56201"/>
    <w:rsid w:val="00B60F51"/>
    <w:rsid w:val="00B635B3"/>
    <w:rsid w:val="00B64591"/>
    <w:rsid w:val="00B64C22"/>
    <w:rsid w:val="00B67D84"/>
    <w:rsid w:val="00B71816"/>
    <w:rsid w:val="00B72F2F"/>
    <w:rsid w:val="00B73078"/>
    <w:rsid w:val="00B75D52"/>
    <w:rsid w:val="00B779DB"/>
    <w:rsid w:val="00B829AC"/>
    <w:rsid w:val="00B85AE6"/>
    <w:rsid w:val="00B863AC"/>
    <w:rsid w:val="00B86EAF"/>
    <w:rsid w:val="00B906D2"/>
    <w:rsid w:val="00B91573"/>
    <w:rsid w:val="00B94699"/>
    <w:rsid w:val="00B96424"/>
    <w:rsid w:val="00B96DA9"/>
    <w:rsid w:val="00B97B87"/>
    <w:rsid w:val="00BA0AE0"/>
    <w:rsid w:val="00BA0EEA"/>
    <w:rsid w:val="00BA119A"/>
    <w:rsid w:val="00BA26AD"/>
    <w:rsid w:val="00BA3AEA"/>
    <w:rsid w:val="00BA55D9"/>
    <w:rsid w:val="00BB13D6"/>
    <w:rsid w:val="00BB2DEE"/>
    <w:rsid w:val="00BB67C7"/>
    <w:rsid w:val="00BB69F7"/>
    <w:rsid w:val="00BB7CB2"/>
    <w:rsid w:val="00BC09D9"/>
    <w:rsid w:val="00BC23DE"/>
    <w:rsid w:val="00BC25F5"/>
    <w:rsid w:val="00BC38AC"/>
    <w:rsid w:val="00BC6C44"/>
    <w:rsid w:val="00BD117C"/>
    <w:rsid w:val="00BD26F6"/>
    <w:rsid w:val="00BD3BF8"/>
    <w:rsid w:val="00BD5BB5"/>
    <w:rsid w:val="00BE0DCB"/>
    <w:rsid w:val="00BE161A"/>
    <w:rsid w:val="00BE477E"/>
    <w:rsid w:val="00BE4AFE"/>
    <w:rsid w:val="00BE684E"/>
    <w:rsid w:val="00BF067D"/>
    <w:rsid w:val="00BF1FD9"/>
    <w:rsid w:val="00BF310B"/>
    <w:rsid w:val="00BF3692"/>
    <w:rsid w:val="00BF3A95"/>
    <w:rsid w:val="00BF534D"/>
    <w:rsid w:val="00BF56E9"/>
    <w:rsid w:val="00C00FFE"/>
    <w:rsid w:val="00C01DCA"/>
    <w:rsid w:val="00C04CF0"/>
    <w:rsid w:val="00C06711"/>
    <w:rsid w:val="00C145EA"/>
    <w:rsid w:val="00C1547E"/>
    <w:rsid w:val="00C17F9F"/>
    <w:rsid w:val="00C21F13"/>
    <w:rsid w:val="00C2220E"/>
    <w:rsid w:val="00C2270D"/>
    <w:rsid w:val="00C231DE"/>
    <w:rsid w:val="00C24962"/>
    <w:rsid w:val="00C3023C"/>
    <w:rsid w:val="00C31164"/>
    <w:rsid w:val="00C31BB0"/>
    <w:rsid w:val="00C3283B"/>
    <w:rsid w:val="00C3371D"/>
    <w:rsid w:val="00C341CD"/>
    <w:rsid w:val="00C36781"/>
    <w:rsid w:val="00C42DDC"/>
    <w:rsid w:val="00C45295"/>
    <w:rsid w:val="00C468D2"/>
    <w:rsid w:val="00C478E0"/>
    <w:rsid w:val="00C47D3C"/>
    <w:rsid w:val="00C534F4"/>
    <w:rsid w:val="00C5357D"/>
    <w:rsid w:val="00C604C2"/>
    <w:rsid w:val="00C6306C"/>
    <w:rsid w:val="00C6384F"/>
    <w:rsid w:val="00C655C7"/>
    <w:rsid w:val="00C67E57"/>
    <w:rsid w:val="00C70EEA"/>
    <w:rsid w:val="00C76047"/>
    <w:rsid w:val="00C760B0"/>
    <w:rsid w:val="00C76E5A"/>
    <w:rsid w:val="00C77A59"/>
    <w:rsid w:val="00C77B65"/>
    <w:rsid w:val="00C8161B"/>
    <w:rsid w:val="00C82ED0"/>
    <w:rsid w:val="00C8617F"/>
    <w:rsid w:val="00C91C00"/>
    <w:rsid w:val="00C932F1"/>
    <w:rsid w:val="00C93CE2"/>
    <w:rsid w:val="00C94A80"/>
    <w:rsid w:val="00C968E7"/>
    <w:rsid w:val="00CA2BD1"/>
    <w:rsid w:val="00CA5596"/>
    <w:rsid w:val="00CA5A5A"/>
    <w:rsid w:val="00CA7F06"/>
    <w:rsid w:val="00CB0FD2"/>
    <w:rsid w:val="00CB15CF"/>
    <w:rsid w:val="00CB3384"/>
    <w:rsid w:val="00CB5A1E"/>
    <w:rsid w:val="00CB65E9"/>
    <w:rsid w:val="00CB74F8"/>
    <w:rsid w:val="00CC0400"/>
    <w:rsid w:val="00CC0BD3"/>
    <w:rsid w:val="00CC16AC"/>
    <w:rsid w:val="00CC1899"/>
    <w:rsid w:val="00CC28AF"/>
    <w:rsid w:val="00CC76EB"/>
    <w:rsid w:val="00CD013F"/>
    <w:rsid w:val="00CD28BE"/>
    <w:rsid w:val="00CD2BE5"/>
    <w:rsid w:val="00CD5F7B"/>
    <w:rsid w:val="00CE0442"/>
    <w:rsid w:val="00CE104C"/>
    <w:rsid w:val="00CE4843"/>
    <w:rsid w:val="00CE4BD5"/>
    <w:rsid w:val="00CE503D"/>
    <w:rsid w:val="00CE69DE"/>
    <w:rsid w:val="00CE7263"/>
    <w:rsid w:val="00CF0A3F"/>
    <w:rsid w:val="00CF219E"/>
    <w:rsid w:val="00CF35E4"/>
    <w:rsid w:val="00CF3EB9"/>
    <w:rsid w:val="00CF4D28"/>
    <w:rsid w:val="00CF682C"/>
    <w:rsid w:val="00CF6D7B"/>
    <w:rsid w:val="00CF7BE0"/>
    <w:rsid w:val="00D00E9E"/>
    <w:rsid w:val="00D040E4"/>
    <w:rsid w:val="00D062F3"/>
    <w:rsid w:val="00D07E50"/>
    <w:rsid w:val="00D1592A"/>
    <w:rsid w:val="00D15E5E"/>
    <w:rsid w:val="00D16F78"/>
    <w:rsid w:val="00D170B6"/>
    <w:rsid w:val="00D2248C"/>
    <w:rsid w:val="00D23C7C"/>
    <w:rsid w:val="00D24923"/>
    <w:rsid w:val="00D252B9"/>
    <w:rsid w:val="00D263C8"/>
    <w:rsid w:val="00D30D94"/>
    <w:rsid w:val="00D3124A"/>
    <w:rsid w:val="00D33A19"/>
    <w:rsid w:val="00D358C8"/>
    <w:rsid w:val="00D377AF"/>
    <w:rsid w:val="00D40CF5"/>
    <w:rsid w:val="00D41BDC"/>
    <w:rsid w:val="00D46060"/>
    <w:rsid w:val="00D50BE9"/>
    <w:rsid w:val="00D51C88"/>
    <w:rsid w:val="00D535CC"/>
    <w:rsid w:val="00D55606"/>
    <w:rsid w:val="00D57080"/>
    <w:rsid w:val="00D62CFF"/>
    <w:rsid w:val="00D63A9D"/>
    <w:rsid w:val="00D65743"/>
    <w:rsid w:val="00D704A3"/>
    <w:rsid w:val="00D808E4"/>
    <w:rsid w:val="00D85308"/>
    <w:rsid w:val="00D85BE1"/>
    <w:rsid w:val="00D92C8A"/>
    <w:rsid w:val="00D96046"/>
    <w:rsid w:val="00D96927"/>
    <w:rsid w:val="00D96D48"/>
    <w:rsid w:val="00D97745"/>
    <w:rsid w:val="00DA3D46"/>
    <w:rsid w:val="00DA3FDC"/>
    <w:rsid w:val="00DA5A98"/>
    <w:rsid w:val="00DA5AA0"/>
    <w:rsid w:val="00DA7D99"/>
    <w:rsid w:val="00DB0D66"/>
    <w:rsid w:val="00DB3452"/>
    <w:rsid w:val="00DB407B"/>
    <w:rsid w:val="00DB67D6"/>
    <w:rsid w:val="00DC00DD"/>
    <w:rsid w:val="00DC059B"/>
    <w:rsid w:val="00DC1BD8"/>
    <w:rsid w:val="00DC445A"/>
    <w:rsid w:val="00DC548F"/>
    <w:rsid w:val="00DD3461"/>
    <w:rsid w:val="00DD4A8F"/>
    <w:rsid w:val="00DD55BD"/>
    <w:rsid w:val="00DD5DEC"/>
    <w:rsid w:val="00DE0C24"/>
    <w:rsid w:val="00DE3081"/>
    <w:rsid w:val="00DE503A"/>
    <w:rsid w:val="00DE6918"/>
    <w:rsid w:val="00DE7443"/>
    <w:rsid w:val="00DF08D5"/>
    <w:rsid w:val="00DF20DB"/>
    <w:rsid w:val="00DF2672"/>
    <w:rsid w:val="00DF3E41"/>
    <w:rsid w:val="00DF47D2"/>
    <w:rsid w:val="00DF5217"/>
    <w:rsid w:val="00DF56D1"/>
    <w:rsid w:val="00DF66D9"/>
    <w:rsid w:val="00E00879"/>
    <w:rsid w:val="00E00997"/>
    <w:rsid w:val="00E00A5F"/>
    <w:rsid w:val="00E0151C"/>
    <w:rsid w:val="00E03010"/>
    <w:rsid w:val="00E056EB"/>
    <w:rsid w:val="00E06FED"/>
    <w:rsid w:val="00E1125D"/>
    <w:rsid w:val="00E11E03"/>
    <w:rsid w:val="00E153F0"/>
    <w:rsid w:val="00E17BCC"/>
    <w:rsid w:val="00E2089D"/>
    <w:rsid w:val="00E21917"/>
    <w:rsid w:val="00E33755"/>
    <w:rsid w:val="00E3459A"/>
    <w:rsid w:val="00E350D3"/>
    <w:rsid w:val="00E36015"/>
    <w:rsid w:val="00E4037C"/>
    <w:rsid w:val="00E41AAE"/>
    <w:rsid w:val="00E449C5"/>
    <w:rsid w:val="00E44C6E"/>
    <w:rsid w:val="00E46B3E"/>
    <w:rsid w:val="00E50188"/>
    <w:rsid w:val="00E513A6"/>
    <w:rsid w:val="00E554E1"/>
    <w:rsid w:val="00E5594D"/>
    <w:rsid w:val="00E563DA"/>
    <w:rsid w:val="00E56FE1"/>
    <w:rsid w:val="00E57868"/>
    <w:rsid w:val="00E60B73"/>
    <w:rsid w:val="00E6194E"/>
    <w:rsid w:val="00E638F4"/>
    <w:rsid w:val="00E64700"/>
    <w:rsid w:val="00E65151"/>
    <w:rsid w:val="00E72665"/>
    <w:rsid w:val="00E728D3"/>
    <w:rsid w:val="00E735C9"/>
    <w:rsid w:val="00E778CC"/>
    <w:rsid w:val="00E818CB"/>
    <w:rsid w:val="00E8499F"/>
    <w:rsid w:val="00E877CB"/>
    <w:rsid w:val="00E9092B"/>
    <w:rsid w:val="00E90BCD"/>
    <w:rsid w:val="00E90D39"/>
    <w:rsid w:val="00E965E6"/>
    <w:rsid w:val="00E96D61"/>
    <w:rsid w:val="00E974EA"/>
    <w:rsid w:val="00E977ED"/>
    <w:rsid w:val="00EA3597"/>
    <w:rsid w:val="00EA5808"/>
    <w:rsid w:val="00EA6214"/>
    <w:rsid w:val="00EB2D9E"/>
    <w:rsid w:val="00EB3929"/>
    <w:rsid w:val="00EB48DD"/>
    <w:rsid w:val="00EB5EB7"/>
    <w:rsid w:val="00EB6092"/>
    <w:rsid w:val="00EB69BE"/>
    <w:rsid w:val="00EC1FC8"/>
    <w:rsid w:val="00EC240C"/>
    <w:rsid w:val="00EC5EB4"/>
    <w:rsid w:val="00ED1966"/>
    <w:rsid w:val="00ED3CB7"/>
    <w:rsid w:val="00ED58C2"/>
    <w:rsid w:val="00ED5EB8"/>
    <w:rsid w:val="00EE46F3"/>
    <w:rsid w:val="00EE53EB"/>
    <w:rsid w:val="00EE6E71"/>
    <w:rsid w:val="00EF0C6B"/>
    <w:rsid w:val="00EF0C86"/>
    <w:rsid w:val="00EF14FA"/>
    <w:rsid w:val="00EF18EE"/>
    <w:rsid w:val="00F015A2"/>
    <w:rsid w:val="00F02C7E"/>
    <w:rsid w:val="00F03A78"/>
    <w:rsid w:val="00F055C6"/>
    <w:rsid w:val="00F075AB"/>
    <w:rsid w:val="00F10918"/>
    <w:rsid w:val="00F1102C"/>
    <w:rsid w:val="00F12C11"/>
    <w:rsid w:val="00F12C42"/>
    <w:rsid w:val="00F16393"/>
    <w:rsid w:val="00F21D42"/>
    <w:rsid w:val="00F22D72"/>
    <w:rsid w:val="00F258BB"/>
    <w:rsid w:val="00F263F9"/>
    <w:rsid w:val="00F26900"/>
    <w:rsid w:val="00F2692B"/>
    <w:rsid w:val="00F31DDA"/>
    <w:rsid w:val="00F32780"/>
    <w:rsid w:val="00F327D5"/>
    <w:rsid w:val="00F341A2"/>
    <w:rsid w:val="00F34966"/>
    <w:rsid w:val="00F4109B"/>
    <w:rsid w:val="00F410BD"/>
    <w:rsid w:val="00F41F26"/>
    <w:rsid w:val="00F4362E"/>
    <w:rsid w:val="00F43BD0"/>
    <w:rsid w:val="00F43D21"/>
    <w:rsid w:val="00F5014E"/>
    <w:rsid w:val="00F50150"/>
    <w:rsid w:val="00F51D4F"/>
    <w:rsid w:val="00F5532D"/>
    <w:rsid w:val="00F57FAC"/>
    <w:rsid w:val="00F62089"/>
    <w:rsid w:val="00F62D0D"/>
    <w:rsid w:val="00F64FA7"/>
    <w:rsid w:val="00F65EF7"/>
    <w:rsid w:val="00F672BC"/>
    <w:rsid w:val="00F67390"/>
    <w:rsid w:val="00F7113E"/>
    <w:rsid w:val="00F723E7"/>
    <w:rsid w:val="00F737C7"/>
    <w:rsid w:val="00F7473E"/>
    <w:rsid w:val="00F763CE"/>
    <w:rsid w:val="00F77AA0"/>
    <w:rsid w:val="00F77CA7"/>
    <w:rsid w:val="00F80AA4"/>
    <w:rsid w:val="00F83A25"/>
    <w:rsid w:val="00F84828"/>
    <w:rsid w:val="00F86848"/>
    <w:rsid w:val="00F9442A"/>
    <w:rsid w:val="00FA1744"/>
    <w:rsid w:val="00FA1A1D"/>
    <w:rsid w:val="00FA1C9D"/>
    <w:rsid w:val="00FA245E"/>
    <w:rsid w:val="00FA34D2"/>
    <w:rsid w:val="00FA4A7C"/>
    <w:rsid w:val="00FA63B6"/>
    <w:rsid w:val="00FA66FA"/>
    <w:rsid w:val="00FB0DFC"/>
    <w:rsid w:val="00FB1C2E"/>
    <w:rsid w:val="00FB333D"/>
    <w:rsid w:val="00FB7F76"/>
    <w:rsid w:val="00FC1A70"/>
    <w:rsid w:val="00FC2CF4"/>
    <w:rsid w:val="00FC6BF6"/>
    <w:rsid w:val="00FC7B8A"/>
    <w:rsid w:val="00FC7DB8"/>
    <w:rsid w:val="00FD0641"/>
    <w:rsid w:val="00FD1AB5"/>
    <w:rsid w:val="00FD36BF"/>
    <w:rsid w:val="00FD4887"/>
    <w:rsid w:val="00FD75D9"/>
    <w:rsid w:val="00FE4B0E"/>
    <w:rsid w:val="00FE4F14"/>
    <w:rsid w:val="00FE6C13"/>
    <w:rsid w:val="00FF2189"/>
    <w:rsid w:val="00FF48C7"/>
    <w:rsid w:val="00FF59D0"/>
    <w:rsid w:val="00FF7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DDBEE"/>
  <w15:docId w15:val="{DD835E50-3FE4-4241-99CF-018373AA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062F3"/>
  </w:style>
  <w:style w:type="paragraph" w:styleId="1">
    <w:name w:val="heading 1"/>
    <w:basedOn w:val="a1"/>
    <w:next w:val="a1"/>
    <w:link w:val="10"/>
    <w:uiPriority w:val="9"/>
    <w:qFormat/>
    <w:rsid w:val="006353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unhideWhenUsed/>
    <w:qFormat/>
    <w:rsid w:val="00162F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uiPriority w:val="9"/>
    <w:unhideWhenUsed/>
    <w:qFormat/>
    <w:rsid w:val="00E977E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0411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C01DCA"/>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iPriority w:val="9"/>
    <w:unhideWhenUsed/>
    <w:qFormat/>
    <w:rsid w:val="00084D9C"/>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1"/>
    <w:next w:val="a1"/>
    <w:link w:val="70"/>
    <w:uiPriority w:val="9"/>
    <w:unhideWhenUsed/>
    <w:qFormat/>
    <w:rsid w:val="00C01DC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
    <w:unhideWhenUsed/>
    <w:qFormat/>
    <w:rsid w:val="00C01DC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unhideWhenUsed/>
    <w:qFormat/>
    <w:rsid w:val="00C01D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635382"/>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1"/>
    <w:uiPriority w:val="39"/>
    <w:unhideWhenUsed/>
    <w:qFormat/>
    <w:rsid w:val="00635382"/>
    <w:pPr>
      <w:outlineLvl w:val="9"/>
    </w:pPr>
    <w:rPr>
      <w:lang w:eastAsia="ru-RU"/>
    </w:rPr>
  </w:style>
  <w:style w:type="paragraph" w:styleId="22">
    <w:name w:val="toc 2"/>
    <w:basedOn w:val="a1"/>
    <w:next w:val="a1"/>
    <w:autoRedefine/>
    <w:uiPriority w:val="39"/>
    <w:unhideWhenUsed/>
    <w:qFormat/>
    <w:rsid w:val="00DE503A"/>
    <w:pPr>
      <w:tabs>
        <w:tab w:val="left" w:pos="9072"/>
        <w:tab w:val="right" w:leader="dot" w:pos="9628"/>
      </w:tabs>
      <w:spacing w:after="120" w:line="240" w:lineRule="auto"/>
      <w:ind w:right="567"/>
      <w:outlineLvl w:val="1"/>
    </w:pPr>
    <w:rPr>
      <w:rFonts w:ascii="Bookman Old Style" w:eastAsiaTheme="minorEastAsia" w:hAnsi="Bookman Old Style"/>
      <w:caps/>
      <w:noProof/>
      <w:sz w:val="26"/>
      <w:szCs w:val="26"/>
      <w:lang w:val="uk-UA" w:eastAsia="ru-RU"/>
    </w:rPr>
  </w:style>
  <w:style w:type="paragraph" w:styleId="11">
    <w:name w:val="toc 1"/>
    <w:basedOn w:val="a1"/>
    <w:next w:val="a1"/>
    <w:autoRedefine/>
    <w:uiPriority w:val="39"/>
    <w:unhideWhenUsed/>
    <w:qFormat/>
    <w:rsid w:val="00DE503A"/>
    <w:pPr>
      <w:tabs>
        <w:tab w:val="right" w:leader="dot" w:pos="9628"/>
      </w:tabs>
      <w:spacing w:after="120" w:line="240" w:lineRule="auto"/>
      <w:ind w:left="1418" w:hanging="1418"/>
    </w:pPr>
    <w:rPr>
      <w:rFonts w:ascii="Bookman Old Style" w:eastAsiaTheme="minorEastAsia" w:hAnsi="Bookman Old Style"/>
      <w:b/>
      <w:noProof/>
      <w:sz w:val="26"/>
      <w:szCs w:val="26"/>
      <w:lang w:val="uk-UA" w:eastAsia="ru-RU"/>
    </w:rPr>
  </w:style>
  <w:style w:type="paragraph" w:styleId="32">
    <w:name w:val="toc 3"/>
    <w:basedOn w:val="a1"/>
    <w:next w:val="a1"/>
    <w:autoRedefine/>
    <w:uiPriority w:val="39"/>
    <w:unhideWhenUsed/>
    <w:qFormat/>
    <w:rsid w:val="007C76F3"/>
    <w:pPr>
      <w:tabs>
        <w:tab w:val="right" w:leader="dot" w:pos="9628"/>
      </w:tabs>
      <w:spacing w:after="100"/>
      <w:ind w:left="442"/>
    </w:pPr>
    <w:rPr>
      <w:rFonts w:eastAsiaTheme="minorEastAsia"/>
      <w:lang w:eastAsia="ru-RU"/>
    </w:rPr>
  </w:style>
  <w:style w:type="paragraph" w:styleId="a6">
    <w:name w:val="Balloon Text"/>
    <w:basedOn w:val="a1"/>
    <w:link w:val="a7"/>
    <w:uiPriority w:val="99"/>
    <w:semiHidden/>
    <w:unhideWhenUsed/>
    <w:rsid w:val="00635382"/>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635382"/>
    <w:rPr>
      <w:rFonts w:ascii="Tahoma" w:hAnsi="Tahoma" w:cs="Tahoma"/>
      <w:sz w:val="16"/>
      <w:szCs w:val="16"/>
    </w:rPr>
  </w:style>
  <w:style w:type="character" w:customStyle="1" w:styleId="21">
    <w:name w:val="Заголовок 2 Знак"/>
    <w:basedOn w:val="a2"/>
    <w:link w:val="20"/>
    <w:uiPriority w:val="9"/>
    <w:rsid w:val="00162F00"/>
    <w:rPr>
      <w:rFonts w:asciiTheme="majorHAnsi" w:eastAsiaTheme="majorEastAsia" w:hAnsiTheme="majorHAnsi" w:cstheme="majorBidi"/>
      <w:b/>
      <w:bCs/>
      <w:color w:val="4F81BD" w:themeColor="accent1"/>
      <w:sz w:val="26"/>
      <w:szCs w:val="26"/>
    </w:rPr>
  </w:style>
  <w:style w:type="paragraph" w:styleId="a8">
    <w:name w:val="header"/>
    <w:basedOn w:val="a1"/>
    <w:link w:val="a9"/>
    <w:uiPriority w:val="99"/>
    <w:unhideWhenUsed/>
    <w:rsid w:val="006F11E6"/>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6F11E6"/>
  </w:style>
  <w:style w:type="paragraph" w:styleId="aa">
    <w:name w:val="footer"/>
    <w:basedOn w:val="a1"/>
    <w:link w:val="ab"/>
    <w:uiPriority w:val="99"/>
    <w:unhideWhenUsed/>
    <w:rsid w:val="006F11E6"/>
    <w:pPr>
      <w:tabs>
        <w:tab w:val="center" w:pos="4677"/>
        <w:tab w:val="right" w:pos="9355"/>
      </w:tabs>
      <w:spacing w:after="0" w:line="240" w:lineRule="auto"/>
    </w:pPr>
  </w:style>
  <w:style w:type="character" w:customStyle="1" w:styleId="ab">
    <w:name w:val="Нижний колонтитул Знак"/>
    <w:basedOn w:val="a2"/>
    <w:link w:val="aa"/>
    <w:uiPriority w:val="99"/>
    <w:rsid w:val="006F11E6"/>
  </w:style>
  <w:style w:type="character" w:styleId="ac">
    <w:name w:val="Emphasis"/>
    <w:basedOn w:val="a2"/>
    <w:uiPriority w:val="20"/>
    <w:qFormat/>
    <w:rsid w:val="00D704A3"/>
    <w:rPr>
      <w:i/>
      <w:iCs/>
    </w:rPr>
  </w:style>
  <w:style w:type="character" w:customStyle="1" w:styleId="40">
    <w:name w:val="Заголовок 4 Знак"/>
    <w:basedOn w:val="a2"/>
    <w:link w:val="4"/>
    <w:uiPriority w:val="9"/>
    <w:rsid w:val="00041180"/>
    <w:rPr>
      <w:rFonts w:asciiTheme="majorHAnsi" w:eastAsiaTheme="majorEastAsia" w:hAnsiTheme="majorHAnsi" w:cstheme="majorBidi"/>
      <w:b/>
      <w:bCs/>
      <w:i/>
      <w:iCs/>
      <w:color w:val="4F81BD" w:themeColor="accent1"/>
    </w:rPr>
  </w:style>
  <w:style w:type="character" w:customStyle="1" w:styleId="rvts9">
    <w:name w:val="rvts9"/>
    <w:basedOn w:val="a2"/>
    <w:rsid w:val="00407FAB"/>
  </w:style>
  <w:style w:type="character" w:styleId="ad">
    <w:name w:val="Strong"/>
    <w:basedOn w:val="a2"/>
    <w:uiPriority w:val="22"/>
    <w:qFormat/>
    <w:rsid w:val="0046269C"/>
    <w:rPr>
      <w:b/>
      <w:bCs/>
    </w:rPr>
  </w:style>
  <w:style w:type="table" w:styleId="ae">
    <w:name w:val="Table Grid"/>
    <w:basedOn w:val="a3"/>
    <w:uiPriority w:val="59"/>
    <w:rsid w:val="00856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аголовок 3 Знак"/>
    <w:basedOn w:val="a2"/>
    <w:link w:val="30"/>
    <w:uiPriority w:val="9"/>
    <w:rsid w:val="00E977ED"/>
    <w:rPr>
      <w:rFonts w:asciiTheme="majorHAnsi" w:eastAsiaTheme="majorEastAsia" w:hAnsiTheme="majorHAnsi" w:cstheme="majorBidi"/>
      <w:b/>
      <w:bCs/>
      <w:color w:val="4F81BD" w:themeColor="accent1"/>
    </w:rPr>
  </w:style>
  <w:style w:type="character" w:styleId="af">
    <w:name w:val="Hyperlink"/>
    <w:basedOn w:val="a2"/>
    <w:uiPriority w:val="99"/>
    <w:unhideWhenUsed/>
    <w:rsid w:val="007C76F3"/>
    <w:rPr>
      <w:color w:val="0000FF" w:themeColor="hyperlink"/>
      <w:u w:val="single"/>
    </w:rPr>
  </w:style>
  <w:style w:type="paragraph" w:customStyle="1" w:styleId="DecimalAligned">
    <w:name w:val="Decimal Aligned"/>
    <w:basedOn w:val="a1"/>
    <w:uiPriority w:val="40"/>
    <w:qFormat/>
    <w:rsid w:val="00E638F4"/>
    <w:pPr>
      <w:tabs>
        <w:tab w:val="decimal" w:pos="360"/>
      </w:tabs>
    </w:pPr>
    <w:rPr>
      <w:lang w:eastAsia="ru-RU"/>
    </w:rPr>
  </w:style>
  <w:style w:type="paragraph" w:styleId="af0">
    <w:name w:val="footnote text"/>
    <w:basedOn w:val="a1"/>
    <w:link w:val="af1"/>
    <w:unhideWhenUsed/>
    <w:rsid w:val="00E638F4"/>
    <w:pPr>
      <w:spacing w:after="0" w:line="240" w:lineRule="auto"/>
    </w:pPr>
    <w:rPr>
      <w:rFonts w:eastAsiaTheme="minorEastAsia"/>
      <w:sz w:val="20"/>
      <w:szCs w:val="20"/>
      <w:lang w:eastAsia="ru-RU"/>
    </w:rPr>
  </w:style>
  <w:style w:type="character" w:customStyle="1" w:styleId="af1">
    <w:name w:val="Текст сноски Знак"/>
    <w:basedOn w:val="a2"/>
    <w:link w:val="af0"/>
    <w:rsid w:val="00E638F4"/>
    <w:rPr>
      <w:rFonts w:eastAsiaTheme="minorEastAsia"/>
      <w:sz w:val="20"/>
      <w:szCs w:val="20"/>
      <w:lang w:eastAsia="ru-RU"/>
    </w:rPr>
  </w:style>
  <w:style w:type="character" w:styleId="af2">
    <w:name w:val="Subtle Emphasis"/>
    <w:basedOn w:val="a2"/>
    <w:uiPriority w:val="19"/>
    <w:qFormat/>
    <w:rsid w:val="00E638F4"/>
    <w:rPr>
      <w:i/>
      <w:iCs/>
      <w:color w:val="7F7F7F" w:themeColor="text1" w:themeTint="80"/>
    </w:rPr>
  </w:style>
  <w:style w:type="table" w:styleId="-1">
    <w:name w:val="Light Shading Accent 1"/>
    <w:basedOn w:val="a3"/>
    <w:uiPriority w:val="60"/>
    <w:rsid w:val="00E638F4"/>
    <w:pPr>
      <w:spacing w:after="0" w:line="240" w:lineRule="auto"/>
    </w:pPr>
    <w:rPr>
      <w:rFonts w:eastAsiaTheme="minorEastAsia"/>
      <w:color w:val="365F91" w:themeColor="accent1" w:themeShade="BF"/>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3">
    <w:name w:val="List Paragraph"/>
    <w:aliases w:val="Dot pt,F5 List Paragraph,List Paragraph1,List Paragraph Char Char Char,Indicator Text,Numbered Para 1,Bullet 1,Bullet Points,List Paragraph2,MAIN CONTENT,Normal numbered,Issue Action POC,3,просто,Colorful List - Accent 11,No Spacing1,2,E,EC"/>
    <w:basedOn w:val="a1"/>
    <w:link w:val="af4"/>
    <w:uiPriority w:val="34"/>
    <w:qFormat/>
    <w:rsid w:val="00C5357D"/>
    <w:pPr>
      <w:spacing w:after="0" w:line="240" w:lineRule="auto"/>
      <w:ind w:left="720"/>
      <w:contextualSpacing/>
    </w:pPr>
    <w:rPr>
      <w:rFonts w:ascii="Arial" w:eastAsia="Calibri" w:hAnsi="Arial" w:cs="Times New Roman"/>
      <w:lang w:val="en-US"/>
    </w:rPr>
  </w:style>
  <w:style w:type="table" w:customStyle="1" w:styleId="12">
    <w:name w:val="Сетка таблицы1"/>
    <w:basedOn w:val="a3"/>
    <w:next w:val="ae"/>
    <w:rsid w:val="00C36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1"/>
    <w:unhideWhenUsed/>
    <w:rsid w:val="004E13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Нормальний текст"/>
    <w:basedOn w:val="a1"/>
    <w:rsid w:val="0045160D"/>
    <w:pPr>
      <w:spacing w:before="120" w:after="0" w:line="240" w:lineRule="auto"/>
      <w:ind w:firstLine="567"/>
    </w:pPr>
    <w:rPr>
      <w:rFonts w:ascii="Antiqua" w:eastAsia="Times New Roman" w:hAnsi="Antiqua" w:cs="Times New Roman"/>
      <w:sz w:val="26"/>
      <w:szCs w:val="20"/>
      <w:lang w:val="uk-UA" w:eastAsia="ru-RU"/>
    </w:rPr>
  </w:style>
  <w:style w:type="paragraph" w:styleId="23">
    <w:name w:val="Body Text Indent 2"/>
    <w:basedOn w:val="a1"/>
    <w:link w:val="24"/>
    <w:uiPriority w:val="99"/>
    <w:rsid w:val="0045160D"/>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2"/>
    <w:link w:val="23"/>
    <w:uiPriority w:val="99"/>
    <w:rsid w:val="0045160D"/>
    <w:rPr>
      <w:rFonts w:ascii="Calibri" w:eastAsia="Calibri" w:hAnsi="Calibri" w:cs="Times New Roman"/>
    </w:rPr>
  </w:style>
  <w:style w:type="table" w:customStyle="1" w:styleId="25">
    <w:name w:val="Сетка таблицы2"/>
    <w:basedOn w:val="a3"/>
    <w:next w:val="ae"/>
    <w:uiPriority w:val="59"/>
    <w:rsid w:val="00C31164"/>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3"/>
    <w:uiPriority w:val="49"/>
    <w:rsid w:val="001477F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a2"/>
    <w:uiPriority w:val="99"/>
    <w:semiHidden/>
    <w:unhideWhenUsed/>
    <w:rsid w:val="00D24923"/>
    <w:rPr>
      <w:color w:val="605E5C"/>
      <w:shd w:val="clear" w:color="auto" w:fill="E1DFDD"/>
    </w:rPr>
  </w:style>
  <w:style w:type="character" w:customStyle="1" w:styleId="60">
    <w:name w:val="Заголовок 6 Знак"/>
    <w:basedOn w:val="a2"/>
    <w:link w:val="6"/>
    <w:uiPriority w:val="9"/>
    <w:rsid w:val="00084D9C"/>
    <w:rPr>
      <w:rFonts w:asciiTheme="majorHAnsi" w:eastAsiaTheme="majorEastAsia" w:hAnsiTheme="majorHAnsi" w:cstheme="majorBidi"/>
      <w:color w:val="243F60" w:themeColor="accent1" w:themeShade="7F"/>
    </w:rPr>
  </w:style>
  <w:style w:type="paragraph" w:styleId="af7">
    <w:name w:val="No Spacing"/>
    <w:link w:val="af8"/>
    <w:qFormat/>
    <w:rsid w:val="005C0ABF"/>
    <w:pPr>
      <w:spacing w:after="0" w:line="240" w:lineRule="auto"/>
    </w:pPr>
    <w:rPr>
      <w:rFonts w:eastAsiaTheme="minorEastAsia"/>
    </w:rPr>
  </w:style>
  <w:style w:type="character" w:customStyle="1" w:styleId="af8">
    <w:name w:val="Без интервала Знак"/>
    <w:basedOn w:val="a2"/>
    <w:link w:val="af7"/>
    <w:uiPriority w:val="1"/>
    <w:rsid w:val="005C0ABF"/>
    <w:rPr>
      <w:rFonts w:eastAsiaTheme="minorEastAsia"/>
    </w:rPr>
  </w:style>
  <w:style w:type="paragraph" w:styleId="af9">
    <w:name w:val="caption"/>
    <w:uiPriority w:val="35"/>
    <w:qFormat/>
    <w:rsid w:val="00EA3597"/>
    <w:pPr>
      <w:pBdr>
        <w:top w:val="nil"/>
        <w:left w:val="nil"/>
        <w:bottom w:val="nil"/>
        <w:right w:val="nil"/>
        <w:between w:val="nil"/>
        <w:bar w:val="nil"/>
      </w:pBdr>
      <w:suppressAutoHyphens/>
      <w:spacing w:after="0" w:line="240" w:lineRule="auto"/>
      <w:outlineLvl w:val="0"/>
    </w:pPr>
    <w:rPr>
      <w:rFonts w:ascii="Calibri" w:eastAsia="Arial Unicode MS" w:hAnsi="Calibri" w:cs="Arial Unicode MS"/>
      <w:color w:val="000000"/>
      <w:sz w:val="36"/>
      <w:szCs w:val="36"/>
      <w:bdr w:val="nil"/>
      <w14:textOutline w14:w="12700" w14:cap="flat" w14:cmpd="sng" w14:algn="ctr">
        <w14:noFill/>
        <w14:prstDash w14:val="solid"/>
        <w14:miter w14:lim="400000"/>
      </w14:textOutline>
    </w:rPr>
  </w:style>
  <w:style w:type="table" w:customStyle="1" w:styleId="TableNormal">
    <w:name w:val="Table Normal"/>
    <w:uiPriority w:val="2"/>
    <w:qFormat/>
    <w:rsid w:val="00BB2DE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table" w:styleId="-10">
    <w:name w:val="Light List Accent 1"/>
    <w:basedOn w:val="a3"/>
    <w:uiPriority w:val="61"/>
    <w:rsid w:val="0042711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2354">
    <w:name w:val="2354"/>
    <w:aliases w:val="baiaagaaboqcaaadaacaaav2bwaaaaaaaaaaaaaaaaaaaaaaaaaaaaaaaaaaaaaaaaaaaaaaaaaaaaaaaaaaaaaaaaaaaaaaaaaaaaaaaaaaaaaaaaaaaaaaaaaaaaaaaaaaaaaaaaaaaaaaaaaaaaaaaaaaaaaaaaaaaaaaaaaaaaaaaaaaaaaaaaaaaaaaaaaaaaaaaaaaaaaaaaaaaaaaaaaaaaaaaaaaaaaa"/>
    <w:basedOn w:val="a1"/>
    <w:rsid w:val="00276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Стиль"/>
    <w:uiPriority w:val="99"/>
    <w:rsid w:val="00F1102C"/>
    <w:pPr>
      <w:widowControl w:val="0"/>
      <w:spacing w:after="0" w:line="240" w:lineRule="auto"/>
    </w:pPr>
    <w:rPr>
      <w:rFonts w:ascii="Times New Roman" w:eastAsia="Times New Roman" w:hAnsi="Times New Roman" w:cs="Times New Roman"/>
      <w:spacing w:val="-1"/>
      <w:kern w:val="65535"/>
      <w:position w:val="-1"/>
      <w:sz w:val="24"/>
      <w:szCs w:val="20"/>
      <w:lang w:eastAsia="ru-RU"/>
    </w:rPr>
  </w:style>
  <w:style w:type="paragraph" w:styleId="33">
    <w:name w:val="Body Text Indent 3"/>
    <w:basedOn w:val="a1"/>
    <w:link w:val="34"/>
    <w:uiPriority w:val="99"/>
    <w:semiHidden/>
    <w:unhideWhenUsed/>
    <w:rsid w:val="00FA245E"/>
    <w:pPr>
      <w:spacing w:after="120"/>
      <w:ind w:left="283"/>
    </w:pPr>
    <w:rPr>
      <w:sz w:val="16"/>
      <w:szCs w:val="16"/>
    </w:rPr>
  </w:style>
  <w:style w:type="character" w:customStyle="1" w:styleId="34">
    <w:name w:val="Основной текст с отступом 3 Знак"/>
    <w:basedOn w:val="a2"/>
    <w:link w:val="33"/>
    <w:uiPriority w:val="99"/>
    <w:semiHidden/>
    <w:rsid w:val="00FA245E"/>
    <w:rPr>
      <w:sz w:val="16"/>
      <w:szCs w:val="16"/>
    </w:rPr>
  </w:style>
  <w:style w:type="paragraph" w:styleId="afb">
    <w:name w:val="Body Text"/>
    <w:basedOn w:val="a1"/>
    <w:link w:val="afc"/>
    <w:uiPriority w:val="99"/>
    <w:unhideWhenUsed/>
    <w:rsid w:val="00B47BBE"/>
    <w:pPr>
      <w:spacing w:after="120"/>
    </w:pPr>
  </w:style>
  <w:style w:type="character" w:customStyle="1" w:styleId="afc">
    <w:name w:val="Основной текст Знак"/>
    <w:basedOn w:val="a2"/>
    <w:link w:val="afb"/>
    <w:uiPriority w:val="99"/>
    <w:rsid w:val="00B47BBE"/>
  </w:style>
  <w:style w:type="paragraph" w:styleId="26">
    <w:name w:val="Body Text 2"/>
    <w:basedOn w:val="a1"/>
    <w:link w:val="27"/>
    <w:uiPriority w:val="99"/>
    <w:semiHidden/>
    <w:unhideWhenUsed/>
    <w:rsid w:val="00B1363D"/>
    <w:pPr>
      <w:spacing w:after="120" w:line="480" w:lineRule="auto"/>
    </w:pPr>
  </w:style>
  <w:style w:type="character" w:customStyle="1" w:styleId="27">
    <w:name w:val="Основной текст 2 Знак"/>
    <w:basedOn w:val="a2"/>
    <w:link w:val="26"/>
    <w:uiPriority w:val="99"/>
    <w:semiHidden/>
    <w:rsid w:val="00B1363D"/>
  </w:style>
  <w:style w:type="paragraph" w:customStyle="1" w:styleId="13">
    <w:name w:val="Стиль1"/>
    <w:basedOn w:val="a1"/>
    <w:link w:val="14"/>
    <w:qFormat/>
    <w:rsid w:val="00F65EF7"/>
    <w:pPr>
      <w:keepNext/>
      <w:widowControl w:val="0"/>
      <w:autoSpaceDE w:val="0"/>
      <w:autoSpaceDN w:val="0"/>
      <w:spacing w:before="120" w:after="0" w:line="240" w:lineRule="auto"/>
      <w:ind w:firstLine="709"/>
      <w:jc w:val="both"/>
    </w:pPr>
    <w:rPr>
      <w:rFonts w:ascii="Times New Roman" w:eastAsia="Times New Roman" w:hAnsi="Times New Roman" w:cs="Times New Roman"/>
      <w:sz w:val="28"/>
      <w:szCs w:val="28"/>
      <w:lang w:val="uk-UA" w:eastAsia="bg-BG" w:bidi="uk-UA"/>
    </w:rPr>
  </w:style>
  <w:style w:type="character" w:customStyle="1" w:styleId="14">
    <w:name w:val="Стиль1 Знак"/>
    <w:basedOn w:val="a2"/>
    <w:link w:val="13"/>
    <w:uiPriority w:val="1"/>
    <w:rsid w:val="00F65EF7"/>
    <w:rPr>
      <w:rFonts w:ascii="Times New Roman" w:eastAsia="Times New Roman" w:hAnsi="Times New Roman" w:cs="Times New Roman"/>
      <w:sz w:val="28"/>
      <w:szCs w:val="28"/>
      <w:lang w:val="uk-UA" w:eastAsia="bg-BG" w:bidi="uk-UA"/>
    </w:rPr>
  </w:style>
  <w:style w:type="paragraph" w:styleId="a">
    <w:name w:val="List Bullet"/>
    <w:basedOn w:val="a1"/>
    <w:uiPriority w:val="99"/>
    <w:unhideWhenUsed/>
    <w:rsid w:val="00AB1998"/>
    <w:pPr>
      <w:numPr>
        <w:numId w:val="7"/>
      </w:numPr>
      <w:contextualSpacing/>
    </w:pPr>
  </w:style>
  <w:style w:type="paragraph" w:customStyle="1" w:styleId="afd">
    <w:name w:val="Колонтитул"/>
    <w:rsid w:val="009D015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numbering" w:customStyle="1" w:styleId="a0">
    <w:name w:val="Пункты"/>
    <w:rsid w:val="009D0158"/>
    <w:pPr>
      <w:numPr>
        <w:numId w:val="8"/>
      </w:numPr>
    </w:pPr>
  </w:style>
  <w:style w:type="paragraph" w:styleId="41">
    <w:name w:val="toc 4"/>
    <w:basedOn w:val="a1"/>
    <w:next w:val="a1"/>
    <w:autoRedefine/>
    <w:uiPriority w:val="39"/>
    <w:unhideWhenUsed/>
    <w:rsid w:val="00384DB3"/>
    <w:pPr>
      <w:spacing w:after="100" w:line="259" w:lineRule="auto"/>
      <w:ind w:left="660"/>
    </w:pPr>
    <w:rPr>
      <w:rFonts w:eastAsiaTheme="minorEastAsia"/>
    </w:rPr>
  </w:style>
  <w:style w:type="paragraph" w:styleId="51">
    <w:name w:val="toc 5"/>
    <w:basedOn w:val="a1"/>
    <w:next w:val="a1"/>
    <w:autoRedefine/>
    <w:uiPriority w:val="39"/>
    <w:unhideWhenUsed/>
    <w:rsid w:val="00384DB3"/>
    <w:pPr>
      <w:spacing w:after="100" w:line="259" w:lineRule="auto"/>
      <w:ind w:left="880"/>
    </w:pPr>
    <w:rPr>
      <w:rFonts w:eastAsiaTheme="minorEastAsia"/>
    </w:rPr>
  </w:style>
  <w:style w:type="paragraph" w:styleId="61">
    <w:name w:val="toc 6"/>
    <w:basedOn w:val="a1"/>
    <w:next w:val="a1"/>
    <w:autoRedefine/>
    <w:uiPriority w:val="39"/>
    <w:unhideWhenUsed/>
    <w:rsid w:val="00384DB3"/>
    <w:pPr>
      <w:spacing w:after="100" w:line="259" w:lineRule="auto"/>
      <w:ind w:left="1100"/>
    </w:pPr>
    <w:rPr>
      <w:rFonts w:eastAsiaTheme="minorEastAsia"/>
    </w:rPr>
  </w:style>
  <w:style w:type="paragraph" w:styleId="71">
    <w:name w:val="toc 7"/>
    <w:basedOn w:val="a1"/>
    <w:next w:val="a1"/>
    <w:autoRedefine/>
    <w:uiPriority w:val="39"/>
    <w:unhideWhenUsed/>
    <w:rsid w:val="00384DB3"/>
    <w:pPr>
      <w:spacing w:after="100" w:line="259" w:lineRule="auto"/>
      <w:ind w:left="1320"/>
    </w:pPr>
    <w:rPr>
      <w:rFonts w:eastAsiaTheme="minorEastAsia"/>
    </w:rPr>
  </w:style>
  <w:style w:type="paragraph" w:styleId="81">
    <w:name w:val="toc 8"/>
    <w:basedOn w:val="a1"/>
    <w:next w:val="a1"/>
    <w:autoRedefine/>
    <w:uiPriority w:val="39"/>
    <w:unhideWhenUsed/>
    <w:rsid w:val="00384DB3"/>
    <w:pPr>
      <w:spacing w:after="100" w:line="259" w:lineRule="auto"/>
      <w:ind w:left="1540"/>
    </w:pPr>
    <w:rPr>
      <w:rFonts w:eastAsiaTheme="minorEastAsia"/>
    </w:rPr>
  </w:style>
  <w:style w:type="paragraph" w:styleId="91">
    <w:name w:val="toc 9"/>
    <w:basedOn w:val="a1"/>
    <w:next w:val="a1"/>
    <w:autoRedefine/>
    <w:uiPriority w:val="39"/>
    <w:unhideWhenUsed/>
    <w:rsid w:val="00384DB3"/>
    <w:pPr>
      <w:spacing w:after="100" w:line="259" w:lineRule="auto"/>
      <w:ind w:left="1760"/>
    </w:pPr>
    <w:rPr>
      <w:rFonts w:eastAsiaTheme="minorEastAsia"/>
    </w:rPr>
  </w:style>
  <w:style w:type="character" w:styleId="afe">
    <w:name w:val="footnote reference"/>
    <w:rsid w:val="00F4109B"/>
    <w:rPr>
      <w:vertAlign w:val="superscript"/>
    </w:rPr>
  </w:style>
  <w:style w:type="paragraph" w:customStyle="1" w:styleId="28">
    <w:name w:val="Стиль2"/>
    <w:basedOn w:val="13"/>
    <w:link w:val="29"/>
    <w:uiPriority w:val="1"/>
    <w:qFormat/>
    <w:rsid w:val="00A24B31"/>
    <w:pPr>
      <w:keepNext w:val="0"/>
      <w:widowControl/>
      <w:spacing w:before="0" w:after="120"/>
    </w:pPr>
    <w:rPr>
      <w:color w:val="00B050"/>
    </w:rPr>
  </w:style>
  <w:style w:type="character" w:customStyle="1" w:styleId="29">
    <w:name w:val="Стиль2 Знак"/>
    <w:basedOn w:val="14"/>
    <w:link w:val="28"/>
    <w:uiPriority w:val="1"/>
    <w:rsid w:val="00A24B31"/>
    <w:rPr>
      <w:rFonts w:ascii="Times New Roman" w:eastAsia="Times New Roman" w:hAnsi="Times New Roman" w:cs="Times New Roman"/>
      <w:color w:val="00B050"/>
      <w:sz w:val="28"/>
      <w:szCs w:val="28"/>
      <w:lang w:val="uk-UA" w:eastAsia="bg-BG" w:bidi="uk-UA"/>
    </w:rPr>
  </w:style>
  <w:style w:type="paragraph" w:customStyle="1" w:styleId="aff">
    <w:name w:val="По умолчанию"/>
    <w:rsid w:val="009D5C1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uk-UA" w:eastAsia="uk-UA"/>
      <w14:textOutline w14:w="0" w14:cap="flat" w14:cmpd="sng" w14:algn="ctr">
        <w14:noFill/>
        <w14:prstDash w14:val="solid"/>
        <w14:bevel/>
      </w14:textOutline>
    </w:rPr>
  </w:style>
  <w:style w:type="paragraph" w:customStyle="1" w:styleId="aff0">
    <w:name w:val="Текстовый блок"/>
    <w:rsid w:val="006A581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numbering" w:customStyle="1" w:styleId="3">
    <w:name w:val="Импортированный стиль 3"/>
    <w:rsid w:val="00726818"/>
    <w:pPr>
      <w:numPr>
        <w:numId w:val="17"/>
      </w:numPr>
    </w:pPr>
  </w:style>
  <w:style w:type="paragraph" w:styleId="HTML">
    <w:name w:val="HTML Preformatted"/>
    <w:link w:val="HTML0"/>
    <w:uiPriority w:val="99"/>
    <w:rsid w:val="00E2089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Arial Unicode MS"/>
      <w:color w:val="000000"/>
      <w:sz w:val="20"/>
      <w:szCs w:val="20"/>
      <w:u w:color="000000"/>
      <w:bdr w:val="nil"/>
      <w:lang w:eastAsia="ru-RU"/>
    </w:rPr>
  </w:style>
  <w:style w:type="character" w:customStyle="1" w:styleId="HTML0">
    <w:name w:val="Стандартный HTML Знак"/>
    <w:basedOn w:val="a2"/>
    <w:link w:val="HTML"/>
    <w:uiPriority w:val="99"/>
    <w:rsid w:val="00E2089D"/>
    <w:rPr>
      <w:rFonts w:ascii="Courier New" w:eastAsia="Arial Unicode MS" w:hAnsi="Courier New" w:cs="Arial Unicode MS"/>
      <w:color w:val="000000"/>
      <w:sz w:val="20"/>
      <w:szCs w:val="20"/>
      <w:u w:color="000000"/>
      <w:bdr w:val="nil"/>
      <w:lang w:eastAsia="ru-RU"/>
    </w:rPr>
  </w:style>
  <w:style w:type="character" w:customStyle="1" w:styleId="af4">
    <w:name w:val="Абзац списка Знак"/>
    <w:aliases w:val="Dot pt Знак,F5 List Paragraph Знак,List Paragraph1 Знак,List Paragraph Char Char Char Знак,Indicator Text Знак,Numbered Para 1 Знак,Bullet 1 Знак,Bullet Points Знак,List Paragraph2 Знак,MAIN CONTENT Знак,Normal numbered Знак,3 Знак"/>
    <w:link w:val="af3"/>
    <w:uiPriority w:val="34"/>
    <w:qFormat/>
    <w:locked/>
    <w:rsid w:val="009B0630"/>
    <w:rPr>
      <w:rFonts w:ascii="Arial" w:eastAsia="Calibri" w:hAnsi="Arial" w:cs="Times New Roman"/>
      <w:lang w:val="en-US"/>
    </w:rPr>
  </w:style>
  <w:style w:type="character" w:customStyle="1" w:styleId="7748">
    <w:name w:val="7748"/>
    <w:aliases w:val="baiaagaaboqcaaadiroaaawxggaaaaaaaaaaaaaaaaaaaaaaaaaaaaaaaaaaaaaaaaaaaaaaaaaaaaaaaaaaaaaaaaaaaaaaaaaaaaaaaaaaaaaaaaaaaaaaaaaaaaaaaaaaaaaaaaaaaaaaaaaaaaaaaaaaaaaaaaaaaaaaaaaaaaaaaaaaaaaaaaaaaaaaaaaaaaaaaaaaaaaaaaaaaaaaaaaaaaaaaaaaaaaa"/>
    <w:rsid w:val="009B0630"/>
  </w:style>
  <w:style w:type="character" w:customStyle="1" w:styleId="50">
    <w:name w:val="Заголовок 5 Знак"/>
    <w:basedOn w:val="a2"/>
    <w:link w:val="5"/>
    <w:uiPriority w:val="9"/>
    <w:rsid w:val="00C01DCA"/>
    <w:rPr>
      <w:rFonts w:asciiTheme="majorHAnsi" w:eastAsiaTheme="majorEastAsia" w:hAnsiTheme="majorHAnsi" w:cstheme="majorBidi"/>
      <w:color w:val="365F91" w:themeColor="accent1" w:themeShade="BF"/>
    </w:rPr>
  </w:style>
  <w:style w:type="character" w:customStyle="1" w:styleId="70">
    <w:name w:val="Заголовок 7 Знак"/>
    <w:basedOn w:val="a2"/>
    <w:link w:val="7"/>
    <w:uiPriority w:val="9"/>
    <w:rsid w:val="00C01DCA"/>
    <w:rPr>
      <w:rFonts w:asciiTheme="majorHAnsi" w:eastAsiaTheme="majorEastAsia" w:hAnsiTheme="majorHAnsi" w:cstheme="majorBidi"/>
      <w:i/>
      <w:iCs/>
      <w:color w:val="243F60" w:themeColor="accent1" w:themeShade="7F"/>
    </w:rPr>
  </w:style>
  <w:style w:type="character" w:customStyle="1" w:styleId="80">
    <w:name w:val="Заголовок 8 Знак"/>
    <w:basedOn w:val="a2"/>
    <w:link w:val="8"/>
    <w:uiPriority w:val="9"/>
    <w:rsid w:val="00C01DC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
    <w:rsid w:val="00C01DCA"/>
    <w:rPr>
      <w:rFonts w:asciiTheme="majorHAnsi" w:eastAsiaTheme="majorEastAsia" w:hAnsiTheme="majorHAnsi" w:cstheme="majorBidi"/>
      <w:i/>
      <w:iCs/>
      <w:color w:val="272727" w:themeColor="text1" w:themeTint="D8"/>
      <w:sz w:val="21"/>
      <w:szCs w:val="21"/>
    </w:rPr>
  </w:style>
  <w:style w:type="paragraph" w:styleId="aff1">
    <w:name w:val="List"/>
    <w:basedOn w:val="a1"/>
    <w:uiPriority w:val="99"/>
    <w:unhideWhenUsed/>
    <w:rsid w:val="00C01DCA"/>
    <w:pPr>
      <w:ind w:left="283" w:hanging="283"/>
      <w:contextualSpacing/>
    </w:pPr>
  </w:style>
  <w:style w:type="paragraph" w:styleId="2a">
    <w:name w:val="List 2"/>
    <w:basedOn w:val="a1"/>
    <w:uiPriority w:val="99"/>
    <w:unhideWhenUsed/>
    <w:rsid w:val="00C01DCA"/>
    <w:pPr>
      <w:ind w:left="566" w:hanging="283"/>
      <w:contextualSpacing/>
    </w:pPr>
  </w:style>
  <w:style w:type="paragraph" w:styleId="2">
    <w:name w:val="List Bullet 2"/>
    <w:basedOn w:val="a1"/>
    <w:uiPriority w:val="99"/>
    <w:unhideWhenUsed/>
    <w:rsid w:val="00C01DCA"/>
    <w:pPr>
      <w:numPr>
        <w:numId w:val="34"/>
      </w:numPr>
      <w:contextualSpacing/>
    </w:pPr>
  </w:style>
  <w:style w:type="paragraph" w:styleId="aff2">
    <w:name w:val="Title"/>
    <w:basedOn w:val="a1"/>
    <w:next w:val="a1"/>
    <w:link w:val="aff3"/>
    <w:uiPriority w:val="10"/>
    <w:qFormat/>
    <w:rsid w:val="00C01D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3">
    <w:name w:val="Название Знак"/>
    <w:basedOn w:val="a2"/>
    <w:link w:val="aff2"/>
    <w:uiPriority w:val="10"/>
    <w:rsid w:val="00C01DCA"/>
    <w:rPr>
      <w:rFonts w:asciiTheme="majorHAnsi" w:eastAsiaTheme="majorEastAsia" w:hAnsiTheme="majorHAnsi" w:cstheme="majorBidi"/>
      <w:spacing w:val="-10"/>
      <w:kern w:val="28"/>
      <w:sz w:val="56"/>
      <w:szCs w:val="56"/>
    </w:rPr>
  </w:style>
  <w:style w:type="paragraph" w:styleId="aff4">
    <w:name w:val="Body Text Indent"/>
    <w:basedOn w:val="a1"/>
    <w:link w:val="aff5"/>
    <w:uiPriority w:val="99"/>
    <w:unhideWhenUsed/>
    <w:rsid w:val="00C01DCA"/>
    <w:pPr>
      <w:spacing w:after="120"/>
      <w:ind w:left="283"/>
    </w:pPr>
  </w:style>
  <w:style w:type="character" w:customStyle="1" w:styleId="aff5">
    <w:name w:val="Основной текст с отступом Знак"/>
    <w:basedOn w:val="a2"/>
    <w:link w:val="aff4"/>
    <w:uiPriority w:val="99"/>
    <w:rsid w:val="00C01DCA"/>
  </w:style>
  <w:style w:type="paragraph" w:styleId="aff6">
    <w:name w:val="Subtitle"/>
    <w:basedOn w:val="a1"/>
    <w:next w:val="a1"/>
    <w:link w:val="aff7"/>
    <w:uiPriority w:val="11"/>
    <w:qFormat/>
    <w:rsid w:val="00C01DCA"/>
    <w:pPr>
      <w:numPr>
        <w:ilvl w:val="1"/>
      </w:numPr>
      <w:spacing w:after="160"/>
    </w:pPr>
    <w:rPr>
      <w:rFonts w:eastAsiaTheme="minorEastAsia"/>
      <w:color w:val="5A5A5A" w:themeColor="text1" w:themeTint="A5"/>
      <w:spacing w:val="15"/>
    </w:rPr>
  </w:style>
  <w:style w:type="character" w:customStyle="1" w:styleId="aff7">
    <w:name w:val="Подзаголовок Знак"/>
    <w:basedOn w:val="a2"/>
    <w:link w:val="aff6"/>
    <w:uiPriority w:val="11"/>
    <w:rsid w:val="00C01DCA"/>
    <w:rPr>
      <w:rFonts w:eastAsiaTheme="minorEastAsia"/>
      <w:color w:val="5A5A5A" w:themeColor="text1" w:themeTint="A5"/>
      <w:spacing w:val="15"/>
    </w:rPr>
  </w:style>
  <w:style w:type="paragraph" w:styleId="aff8">
    <w:name w:val="Body Text First Indent"/>
    <w:basedOn w:val="afb"/>
    <w:link w:val="aff9"/>
    <w:uiPriority w:val="99"/>
    <w:unhideWhenUsed/>
    <w:rsid w:val="00C01DCA"/>
    <w:pPr>
      <w:spacing w:after="200"/>
      <w:ind w:firstLine="360"/>
    </w:pPr>
  </w:style>
  <w:style w:type="character" w:customStyle="1" w:styleId="aff9">
    <w:name w:val="Красная строка Знак"/>
    <w:basedOn w:val="afc"/>
    <w:link w:val="aff8"/>
    <w:uiPriority w:val="99"/>
    <w:rsid w:val="00C01DCA"/>
  </w:style>
  <w:style w:type="paragraph" w:styleId="2b">
    <w:name w:val="Body Text First Indent 2"/>
    <w:basedOn w:val="aff4"/>
    <w:link w:val="2c"/>
    <w:uiPriority w:val="99"/>
    <w:unhideWhenUsed/>
    <w:rsid w:val="00C01DCA"/>
    <w:pPr>
      <w:spacing w:after="200"/>
      <w:ind w:left="360" w:firstLine="360"/>
    </w:pPr>
  </w:style>
  <w:style w:type="character" w:customStyle="1" w:styleId="2c">
    <w:name w:val="Красная строка 2 Знак"/>
    <w:basedOn w:val="aff5"/>
    <w:link w:val="2b"/>
    <w:uiPriority w:val="99"/>
    <w:rsid w:val="00C01DCA"/>
  </w:style>
  <w:style w:type="paragraph" w:customStyle="1" w:styleId="120">
    <w:name w:val="Обычный 12"/>
    <w:basedOn w:val="a1"/>
    <w:rsid w:val="00D33A19"/>
    <w:pPr>
      <w:spacing w:after="0" w:line="240" w:lineRule="auto"/>
      <w:ind w:firstLine="709"/>
      <w:jc w:val="both"/>
    </w:pPr>
    <w:rPr>
      <w:rFonts w:ascii="Times New Roman" w:eastAsia="Times New Roman" w:hAnsi="Times New Roman" w:cs="Times New Roman"/>
      <w:sz w:val="24"/>
      <w:szCs w:val="20"/>
      <w:lang w:eastAsia="ru-RU"/>
    </w:rPr>
  </w:style>
  <w:style w:type="character" w:styleId="affa">
    <w:name w:val="FollowedHyperlink"/>
    <w:basedOn w:val="a2"/>
    <w:uiPriority w:val="99"/>
    <w:semiHidden/>
    <w:unhideWhenUsed/>
    <w:rsid w:val="001368E3"/>
    <w:rPr>
      <w:color w:val="800080" w:themeColor="followedHyperlink"/>
      <w:u w:val="single"/>
    </w:rPr>
  </w:style>
  <w:style w:type="paragraph" w:customStyle="1" w:styleId="Charttitle">
    <w:name w:val="Chart title"/>
    <w:basedOn w:val="a1"/>
    <w:rsid w:val="002763F8"/>
    <w:pPr>
      <w:keepNext/>
      <w:keepLines/>
      <w:numPr>
        <w:numId w:val="37"/>
      </w:numPr>
      <w:suppressAutoHyphens/>
      <w:spacing w:after="0" w:line="240" w:lineRule="auto"/>
      <w:ind w:left="1701" w:hanging="1701"/>
      <w:jc w:val="both"/>
    </w:pPr>
    <w:rPr>
      <w:rFonts w:ascii="Arial" w:eastAsia="Calibri" w:hAnsi="Arial" w:cs="Arial"/>
      <w:b/>
      <w:bCs/>
      <w:szCs w:val="24"/>
      <w:lang w:val="uk-UA"/>
    </w:rPr>
  </w:style>
  <w:style w:type="paragraph" w:customStyle="1" w:styleId="110">
    <w:name w:val="Стиль11"/>
    <w:basedOn w:val="a1"/>
    <w:next w:val="13"/>
    <w:qFormat/>
    <w:rsid w:val="00992514"/>
    <w:pPr>
      <w:spacing w:before="120" w:after="0" w:line="240" w:lineRule="auto"/>
      <w:jc w:val="both"/>
    </w:pPr>
    <w:rPr>
      <w:rFonts w:ascii="Times New Roman" w:eastAsia="Calibri" w:hAnsi="Times New Roman" w:cs="Times New Roman"/>
      <w:sz w:val="24"/>
      <w:szCs w:val="24"/>
      <w:lang w:val="uk-UA"/>
    </w:rPr>
  </w:style>
  <w:style w:type="paragraph" w:customStyle="1" w:styleId="Textbodyindent">
    <w:name w:val="Text body indent"/>
    <w:basedOn w:val="a1"/>
    <w:rsid w:val="00FF2189"/>
    <w:pPr>
      <w:widowControl w:val="0"/>
      <w:suppressAutoHyphens/>
      <w:overflowPunct w:val="0"/>
      <w:autoSpaceDE w:val="0"/>
      <w:spacing w:after="0" w:line="360" w:lineRule="auto"/>
      <w:ind w:firstLine="709"/>
      <w:jc w:val="both"/>
      <w:textAlignment w:val="baseline"/>
    </w:pPr>
    <w:rPr>
      <w:rFonts w:ascii="Times New Roman" w:eastAsia="WenQuanYi Micro Hei" w:hAnsi="Times New Roman" w:cs="Lohit Hindi"/>
      <w:kern w:val="1"/>
      <w:sz w:val="28"/>
      <w:szCs w:val="20"/>
      <w:lang w:eastAsia="zh-CN" w:bidi="hi-IN"/>
    </w:rPr>
  </w:style>
  <w:style w:type="paragraph" w:customStyle="1" w:styleId="TableParagraph">
    <w:name w:val="Table Paragraph"/>
    <w:basedOn w:val="a1"/>
    <w:uiPriority w:val="1"/>
    <w:qFormat/>
    <w:rsid w:val="00B1592A"/>
    <w:pPr>
      <w:widowControl w:val="0"/>
      <w:autoSpaceDE w:val="0"/>
      <w:autoSpaceDN w:val="0"/>
      <w:spacing w:after="0" w:line="240" w:lineRule="auto"/>
    </w:pPr>
    <w:rPr>
      <w:rFonts w:ascii="Arial" w:eastAsia="Arial" w:hAnsi="Arial" w:cs="Times New Roman"/>
      <w:lang w:val="en-US"/>
    </w:rPr>
  </w:style>
  <w:style w:type="paragraph" w:customStyle="1" w:styleId="Default">
    <w:name w:val="Default"/>
    <w:rsid w:val="00F22D72"/>
    <w:pPr>
      <w:autoSpaceDE w:val="0"/>
      <w:autoSpaceDN w:val="0"/>
      <w:adjustRightInd w:val="0"/>
      <w:spacing w:after="0" w:line="240" w:lineRule="auto"/>
    </w:pPr>
    <w:rPr>
      <w:rFonts w:ascii="Bookman Old Style" w:eastAsia="Calibri" w:hAnsi="Bookman Old Style" w:cs="Bookman Old Style"/>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71950">
      <w:bodyDiv w:val="1"/>
      <w:marLeft w:val="0"/>
      <w:marRight w:val="0"/>
      <w:marTop w:val="0"/>
      <w:marBottom w:val="0"/>
      <w:divBdr>
        <w:top w:val="none" w:sz="0" w:space="0" w:color="auto"/>
        <w:left w:val="none" w:sz="0" w:space="0" w:color="auto"/>
        <w:bottom w:val="none" w:sz="0" w:space="0" w:color="auto"/>
        <w:right w:val="none" w:sz="0" w:space="0" w:color="auto"/>
      </w:divBdr>
    </w:div>
    <w:div w:id="921719606">
      <w:bodyDiv w:val="1"/>
      <w:marLeft w:val="0"/>
      <w:marRight w:val="0"/>
      <w:marTop w:val="0"/>
      <w:marBottom w:val="0"/>
      <w:divBdr>
        <w:top w:val="none" w:sz="0" w:space="0" w:color="auto"/>
        <w:left w:val="none" w:sz="0" w:space="0" w:color="auto"/>
        <w:bottom w:val="none" w:sz="0" w:space="0" w:color="auto"/>
        <w:right w:val="none" w:sz="0" w:space="0" w:color="auto"/>
      </w:divBdr>
    </w:div>
    <w:div w:id="1327441932">
      <w:bodyDiv w:val="1"/>
      <w:marLeft w:val="0"/>
      <w:marRight w:val="0"/>
      <w:marTop w:val="0"/>
      <w:marBottom w:val="0"/>
      <w:divBdr>
        <w:top w:val="none" w:sz="0" w:space="0" w:color="auto"/>
        <w:left w:val="none" w:sz="0" w:space="0" w:color="auto"/>
        <w:bottom w:val="none" w:sz="0" w:space="0" w:color="auto"/>
        <w:right w:val="none" w:sz="0" w:space="0" w:color="auto"/>
      </w:divBdr>
    </w:div>
    <w:div w:id="1899776471">
      <w:bodyDiv w:val="1"/>
      <w:marLeft w:val="0"/>
      <w:marRight w:val="0"/>
      <w:marTop w:val="0"/>
      <w:marBottom w:val="0"/>
      <w:divBdr>
        <w:top w:val="none" w:sz="0" w:space="0" w:color="auto"/>
        <w:left w:val="none" w:sz="0" w:space="0" w:color="auto"/>
        <w:bottom w:val="none" w:sz="0" w:space="0" w:color="auto"/>
        <w:right w:val="none" w:sz="0" w:space="0" w:color="auto"/>
      </w:divBdr>
    </w:div>
    <w:div w:id="1963880529">
      <w:bodyDiv w:val="1"/>
      <w:marLeft w:val="0"/>
      <w:marRight w:val="0"/>
      <w:marTop w:val="0"/>
      <w:marBottom w:val="0"/>
      <w:divBdr>
        <w:top w:val="none" w:sz="0" w:space="0" w:color="auto"/>
        <w:left w:val="none" w:sz="0" w:space="0" w:color="auto"/>
        <w:bottom w:val="none" w:sz="0" w:space="0" w:color="auto"/>
        <w:right w:val="none" w:sz="0" w:space="0" w:color="auto"/>
      </w:divBdr>
    </w:div>
    <w:div w:id="212141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17512-B16A-4C22-BFF5-47B9ED65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4066</Words>
  <Characters>23177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СТРАТЕГІЯ                  РОЗВИТКУ                 ДОНЕЦЬКОЇ                  ОБЛАСТІ                    НА ПЕРІОД              ДО 2027 РОКУ</vt:lpstr>
    </vt:vector>
  </TitlesOfParts>
  <Company>2019 рік</Company>
  <LinksUpToDate>false</LinksUpToDate>
  <CharactersWithSpaces>27189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СТРАТЕГІЯ                  РОЗВИТКУ                 ДОНЕЦЬКОЇ                  ОБЛАСТІ                    НА ПЕРІОД              ДО 2027 РОКУ</dc:title>
  <dc:subject/>
  <dc:creator>DE ODA</dc:creator>
  <cp:keywords/>
  <dc:description/>
  <cp:lastModifiedBy>Алексей Белоцерковец</cp:lastModifiedBy>
  <cp:revision>7</cp:revision>
  <cp:lastPrinted>2024-04-15T11:50:00Z</cp:lastPrinted>
  <dcterms:created xsi:type="dcterms:W3CDTF">2024-04-15T11:51:00Z</dcterms:created>
  <dcterms:modified xsi:type="dcterms:W3CDTF">2025-01-30T09:27:00Z</dcterms:modified>
</cp:coreProperties>
</file>