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86" w:rsidRDefault="002C7486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0213" w:rsidRPr="00E54420" w:rsidRDefault="001F0213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2AF" w:rsidRPr="00E54420" w:rsidRDefault="00A322AF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2AF" w:rsidRPr="00E54420" w:rsidRDefault="00A322AF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2AF" w:rsidRPr="00E54420" w:rsidRDefault="00A322AF" w:rsidP="00CD7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072D" w:rsidRPr="00E54420" w:rsidRDefault="003A072D" w:rsidP="00CD7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86C1D" w:rsidRPr="00386C1D" w:rsidRDefault="00386C1D" w:rsidP="00386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C1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 про заохочення переможців</w:t>
      </w:r>
      <w:r w:rsidR="00A52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6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 - захисту науково - дослідницьких робіт учнів - членів Малої академії наук України </w:t>
      </w:r>
      <w:r w:rsidR="00CD2F88">
        <w:rPr>
          <w:rFonts w:ascii="Times New Roman" w:hAnsi="Times New Roman" w:cs="Times New Roman"/>
          <w:b/>
          <w:sz w:val="28"/>
          <w:szCs w:val="28"/>
          <w:lang w:val="uk-UA"/>
        </w:rPr>
        <w:t>у 2021</w:t>
      </w:r>
      <w:r w:rsidR="00923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Pr="00386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86C1D" w:rsidRPr="001F0213" w:rsidRDefault="00386C1D" w:rsidP="0038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20" w:rsidRPr="00E22185" w:rsidRDefault="007D2180" w:rsidP="00E5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2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7849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статтею </w:t>
      </w:r>
      <w:r w:rsidR="002218C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20 Закону України «Про позашкільну освіту», </w:t>
      </w:r>
      <w:r w:rsidR="00E23305">
        <w:rPr>
          <w:rFonts w:ascii="Times New Roman" w:hAnsi="Times New Roman" w:cs="Times New Roman"/>
          <w:sz w:val="28"/>
          <w:szCs w:val="28"/>
          <w:lang w:val="uk-UA"/>
        </w:rPr>
        <w:t xml:space="preserve">статтями 5, 6, 12, 53 </w:t>
      </w:r>
      <w:r w:rsidR="00E578E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E233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78E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освіту», </w:t>
      </w:r>
      <w:r w:rsidR="002218C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статтями </w:t>
      </w:r>
      <w:r w:rsidR="00387849" w:rsidRPr="001F021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218C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, 22 </w:t>
      </w:r>
      <w:r w:rsidR="00387849" w:rsidRPr="001F0213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387849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місцеві держа</w:t>
      </w:r>
      <w:r w:rsidR="00263CF7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вні адміністрації», статтями </w:t>
      </w:r>
      <w:r w:rsidR="00A523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1,</w:t>
      </w:r>
      <w:r w:rsidR="00263CF7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87849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 Закону України «Про ві</w:t>
      </w:r>
      <w:r w:rsidR="00263CF7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йськово-цивільні адміністрації»</w:t>
      </w:r>
      <w:r w:rsidR="003A072D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218CD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</w:t>
      </w:r>
      <w:r w:rsidR="002155EB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науки, молоді</w:t>
      </w:r>
      <w:r w:rsidR="002218CD" w:rsidRPr="001F0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спорту України </w:t>
      </w:r>
      <w:r w:rsidR="002218CD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22 вересня 2011 року</w:t>
      </w:r>
      <w:r w:rsidR="000947CE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18CD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1099, зареєстрованим в Міністерстві юстиції У</w:t>
      </w:r>
      <w:r w:rsidR="000947CE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країни 17 листопада 2011 року </w:t>
      </w:r>
      <w:r w:rsidR="00E233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</w:t>
      </w:r>
      <w:r w:rsidR="000947CE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2155EB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18CD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1318/20056 (із змінами),</w:t>
      </w:r>
      <w:r w:rsidR="00BB6BB3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508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розпорядження голови </w:t>
      </w:r>
      <w:r w:rsidR="00E5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Донецької 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</w:t>
      </w:r>
      <w:r w:rsidR="00E5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асної 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</w:t>
      </w:r>
      <w:r w:rsidR="00E5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авної 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адміністрації, керівника обласної військов</w:t>
      </w:r>
      <w:r w:rsidR="0011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о-цивільної адміністрації від 18 грудня 2020 року № 1400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/5</w:t>
      </w:r>
      <w:r w:rsidR="0011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-20 «Про обласний бюджет на 2021</w:t>
      </w:r>
      <w:r w:rsidR="00E22185" w:rsidRPr="00E2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рік» (із змінами)</w:t>
      </w:r>
      <w:r w:rsidR="00BB6BB3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15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05</w:t>
      </w:r>
      <w:r w:rsidR="00E578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5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лютого 2021</w:t>
      </w:r>
      <w:r w:rsidR="00E578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115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100/5-21</w:t>
      </w:r>
      <w:r w:rsidR="00E578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затвердження Програми економічного і соціального ро</w:t>
      </w:r>
      <w:r w:rsidR="00115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звитку Донецької області на 2021</w:t>
      </w:r>
      <w:r w:rsidR="00E578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рік» (із змінами), </w:t>
      </w:r>
      <w:r w:rsidR="002218CD" w:rsidRPr="00E2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3CF7" w:rsidRPr="00E22185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підтримки та стимулювання </w:t>
      </w:r>
      <w:r w:rsidR="00434833" w:rsidRPr="00E22185">
        <w:rPr>
          <w:rFonts w:ascii="Times New Roman" w:hAnsi="Times New Roman" w:cs="Times New Roman"/>
          <w:sz w:val="28"/>
          <w:szCs w:val="28"/>
          <w:lang w:val="uk-UA"/>
        </w:rPr>
        <w:t xml:space="preserve">досягнень </w:t>
      </w:r>
      <w:r w:rsidR="00263CF7" w:rsidRPr="00E22185">
        <w:rPr>
          <w:rFonts w:ascii="Times New Roman" w:hAnsi="Times New Roman" w:cs="Times New Roman"/>
          <w:sz w:val="28"/>
          <w:szCs w:val="28"/>
          <w:lang w:val="uk-UA"/>
        </w:rPr>
        <w:t>обдар</w:t>
      </w:r>
      <w:r w:rsidR="00386C1D" w:rsidRPr="00E22185">
        <w:rPr>
          <w:rFonts w:ascii="Times New Roman" w:hAnsi="Times New Roman" w:cs="Times New Roman"/>
          <w:sz w:val="28"/>
          <w:szCs w:val="28"/>
          <w:lang w:val="uk-UA"/>
        </w:rPr>
        <w:t>ованої молоді Донецької області</w:t>
      </w:r>
      <w:r w:rsidR="00C23042" w:rsidRPr="00E221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54420" w:rsidRPr="00E22185" w:rsidRDefault="00C23042" w:rsidP="00386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 б о в’ я з у ю: </w:t>
      </w:r>
    </w:p>
    <w:p w:rsidR="00386C1D" w:rsidRPr="001F0213" w:rsidRDefault="00386C1D" w:rsidP="0038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20" w:rsidRPr="00386C1D" w:rsidRDefault="00341232" w:rsidP="00386C1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86C1D" w:rsidRPr="00386C1D">
        <w:rPr>
          <w:rFonts w:ascii="Times New Roman" w:hAnsi="Times New Roman" w:cs="Times New Roman"/>
          <w:sz w:val="28"/>
          <w:szCs w:val="28"/>
          <w:lang w:val="uk-UA"/>
        </w:rPr>
        <w:t>Положення про заохочення переможців Всеукраїнського конкурсу - захисту науково - дослідницьких робіт учнів - членів Малої академії наук України</w:t>
      </w:r>
      <w:r w:rsidR="00A7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F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2021</w:t>
      </w:r>
      <w:r w:rsidR="001016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 </w:t>
      </w:r>
      <w:r w:rsidRPr="00386C1D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="00E54420" w:rsidRPr="00386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4420" w:rsidRPr="001F0213" w:rsidRDefault="00E54420" w:rsidP="00E544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20" w:rsidRPr="001F0213" w:rsidRDefault="00386C1D" w:rsidP="00E544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B13">
        <w:rPr>
          <w:rFonts w:ascii="Times New Roman" w:hAnsi="Times New Roman" w:cs="Times New Roman"/>
          <w:sz w:val="28"/>
          <w:szCs w:val="28"/>
          <w:lang w:val="uk-UA"/>
        </w:rPr>
        <w:t>Юридичному управлінню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Донецької</w:t>
      </w:r>
      <w:r w:rsidRPr="00191B13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191B13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191B1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(Погребняк) </w:t>
      </w:r>
      <w:r w:rsidRPr="00D23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подання цього розпорядження на державну реєстрацію до Східного міжрегіонального управління Міністерства юстиції (м. Харків) в установленому порядку</w:t>
      </w:r>
      <w:r w:rsidR="003F490D" w:rsidRPr="001F02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4420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4420" w:rsidRPr="001F0213" w:rsidRDefault="00E54420" w:rsidP="00E5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20" w:rsidRPr="006356C1" w:rsidRDefault="00341232" w:rsidP="00E544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розпорядження набирає чи</w:t>
      </w:r>
      <w:r w:rsidR="00E54420"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нності з дня його опублікування.  </w:t>
      </w:r>
    </w:p>
    <w:p w:rsidR="00E54420" w:rsidRPr="006356C1" w:rsidRDefault="00E54420" w:rsidP="00E544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41232" w:rsidRPr="006356C1" w:rsidRDefault="00341232" w:rsidP="00E5442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Координацію роботи щодо виконання </w:t>
      </w:r>
      <w:r w:rsidR="00C23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цього 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 покласти на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6356C1"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Сідашева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</w:t>
      </w:r>
      <w:r w:rsidR="00386C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-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голови 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386C1D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386C1D" w:rsidRPr="001F021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E50847">
        <w:rPr>
          <w:rFonts w:ascii="Times New Roman" w:hAnsi="Times New Roman" w:cs="Times New Roman"/>
          <w:sz w:val="28"/>
          <w:szCs w:val="28"/>
          <w:lang w:val="uk-UA"/>
        </w:rPr>
        <w:t>Юлію</w:t>
      </w:r>
      <w:r w:rsidR="00A5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D86">
        <w:rPr>
          <w:rFonts w:ascii="Times New Roman" w:hAnsi="Times New Roman" w:cs="Times New Roman"/>
          <w:sz w:val="28"/>
          <w:szCs w:val="28"/>
          <w:lang w:val="uk-UA"/>
        </w:rPr>
        <w:t>Костюні</w:t>
      </w:r>
      <w:r w:rsidR="00CD2F88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E508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DAD" w:rsidRPr="006356C1" w:rsidRDefault="00673DAD" w:rsidP="00CD72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F7A" w:rsidRPr="006356C1" w:rsidRDefault="00700F7A" w:rsidP="00C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72A6" w:rsidRPr="006356C1" w:rsidRDefault="00CD72A6" w:rsidP="00CD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25D33" w:rsidRPr="006356C1" w:rsidRDefault="00125D33" w:rsidP="00CD7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облдержадміністрації,</w:t>
      </w:r>
    </w:p>
    <w:p w:rsidR="00125D33" w:rsidRPr="006356C1" w:rsidRDefault="00125D33" w:rsidP="00CD7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обласної військово-</w:t>
      </w:r>
    </w:p>
    <w:p w:rsidR="003F490D" w:rsidRDefault="00CD72A6" w:rsidP="00066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цивільної адміністрації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D529D"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35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230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Павло КИРИЛЕНКО</w:t>
      </w:r>
    </w:p>
    <w:p w:rsidR="00894AD9" w:rsidRDefault="00894AD9" w:rsidP="00066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94AD9" w:rsidRDefault="00894AD9" w:rsidP="00066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94AD9" w:rsidRPr="006356C1" w:rsidRDefault="00894AD9" w:rsidP="00066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 погодження додається</w:t>
      </w:r>
    </w:p>
    <w:sectPr w:rsidR="00894AD9" w:rsidRPr="006356C1" w:rsidSect="00BB6BB3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E8" w:rsidRDefault="002F0CE8" w:rsidP="00857F21">
      <w:pPr>
        <w:spacing w:after="0" w:line="240" w:lineRule="auto"/>
      </w:pPr>
      <w:r>
        <w:separator/>
      </w:r>
    </w:p>
  </w:endnote>
  <w:endnote w:type="continuationSeparator" w:id="0">
    <w:p w:rsidR="002F0CE8" w:rsidRDefault="002F0CE8" w:rsidP="0085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E8" w:rsidRDefault="002F0CE8" w:rsidP="00857F21">
      <w:pPr>
        <w:spacing w:after="0" w:line="240" w:lineRule="auto"/>
      </w:pPr>
      <w:r>
        <w:separator/>
      </w:r>
    </w:p>
  </w:footnote>
  <w:footnote w:type="continuationSeparator" w:id="0">
    <w:p w:rsidR="002F0CE8" w:rsidRDefault="002F0CE8" w:rsidP="0085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D4" w:rsidRPr="00BB6BB3" w:rsidRDefault="00BB6BB3">
    <w:pPr>
      <w:pStyle w:val="a5"/>
      <w:jc w:val="center"/>
      <w:rPr>
        <w:rFonts w:ascii="Times New Roman" w:hAnsi="Times New Roman" w:cs="Times New Roman"/>
        <w:lang w:val="uk-UA"/>
      </w:rPr>
    </w:pPr>
    <w:r w:rsidRPr="00BB6BB3">
      <w:rPr>
        <w:rFonts w:ascii="Times New Roman" w:hAnsi="Times New Roman" w:cs="Times New Roman"/>
        <w:lang w:val="uk-UA"/>
      </w:rPr>
      <w:t>2</w:t>
    </w:r>
  </w:p>
  <w:p w:rsidR="00A62524" w:rsidRPr="00220214" w:rsidRDefault="00A6252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2D6"/>
    <w:multiLevelType w:val="hybridMultilevel"/>
    <w:tmpl w:val="E488B4F4"/>
    <w:lvl w:ilvl="0" w:tplc="C8C84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379"/>
    <w:multiLevelType w:val="hybridMultilevel"/>
    <w:tmpl w:val="730AC700"/>
    <w:lvl w:ilvl="0" w:tplc="05A856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BA4"/>
    <w:multiLevelType w:val="hybridMultilevel"/>
    <w:tmpl w:val="C93EE3C2"/>
    <w:lvl w:ilvl="0" w:tplc="18E0B0EC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6C34C7A"/>
    <w:multiLevelType w:val="hybridMultilevel"/>
    <w:tmpl w:val="AC303926"/>
    <w:lvl w:ilvl="0" w:tplc="D8ACD1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155A5B"/>
    <w:multiLevelType w:val="hybridMultilevel"/>
    <w:tmpl w:val="7598D152"/>
    <w:lvl w:ilvl="0" w:tplc="79F08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775C47"/>
    <w:multiLevelType w:val="hybridMultilevel"/>
    <w:tmpl w:val="AC303926"/>
    <w:lvl w:ilvl="0" w:tplc="D8ACD1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EA723E"/>
    <w:multiLevelType w:val="hybridMultilevel"/>
    <w:tmpl w:val="348083E4"/>
    <w:lvl w:ilvl="0" w:tplc="EC5E9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437DD9"/>
    <w:multiLevelType w:val="hybridMultilevel"/>
    <w:tmpl w:val="034030F0"/>
    <w:lvl w:ilvl="0" w:tplc="094C2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EC2E2A"/>
    <w:multiLevelType w:val="hybridMultilevel"/>
    <w:tmpl w:val="A0FEAE18"/>
    <w:lvl w:ilvl="0" w:tplc="B4804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6C7650"/>
    <w:multiLevelType w:val="hybridMultilevel"/>
    <w:tmpl w:val="4F861736"/>
    <w:lvl w:ilvl="0" w:tplc="9BAC9C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A120701"/>
    <w:multiLevelType w:val="hybridMultilevel"/>
    <w:tmpl w:val="9208ADE0"/>
    <w:lvl w:ilvl="0" w:tplc="AEEC3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B5909"/>
    <w:multiLevelType w:val="hybridMultilevel"/>
    <w:tmpl w:val="356825DE"/>
    <w:lvl w:ilvl="0" w:tplc="21BC6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E46F0"/>
    <w:multiLevelType w:val="hybridMultilevel"/>
    <w:tmpl w:val="AC303926"/>
    <w:lvl w:ilvl="0" w:tplc="D8ACD1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9"/>
    <w:rsid w:val="000062BD"/>
    <w:rsid w:val="0001257E"/>
    <w:rsid w:val="00036F0E"/>
    <w:rsid w:val="0004742A"/>
    <w:rsid w:val="00047BCC"/>
    <w:rsid w:val="00050D68"/>
    <w:rsid w:val="00066946"/>
    <w:rsid w:val="0007288E"/>
    <w:rsid w:val="00090EDA"/>
    <w:rsid w:val="000947CE"/>
    <w:rsid w:val="000B44B5"/>
    <w:rsid w:val="000C3299"/>
    <w:rsid w:val="000C59F2"/>
    <w:rsid w:val="000D4E1B"/>
    <w:rsid w:val="000F126B"/>
    <w:rsid w:val="001016A6"/>
    <w:rsid w:val="00101BE7"/>
    <w:rsid w:val="00106FE3"/>
    <w:rsid w:val="00115F98"/>
    <w:rsid w:val="00116A63"/>
    <w:rsid w:val="00125D33"/>
    <w:rsid w:val="00147E5E"/>
    <w:rsid w:val="001617A7"/>
    <w:rsid w:val="00161EA7"/>
    <w:rsid w:val="001A0515"/>
    <w:rsid w:val="001A08A1"/>
    <w:rsid w:val="001A0DDA"/>
    <w:rsid w:val="001B1B69"/>
    <w:rsid w:val="001E37F3"/>
    <w:rsid w:val="001F0213"/>
    <w:rsid w:val="001F59AC"/>
    <w:rsid w:val="00205C53"/>
    <w:rsid w:val="002155EB"/>
    <w:rsid w:val="00220214"/>
    <w:rsid w:val="002218CD"/>
    <w:rsid w:val="002243FF"/>
    <w:rsid w:val="00243A64"/>
    <w:rsid w:val="00260053"/>
    <w:rsid w:val="00262535"/>
    <w:rsid w:val="00263CF7"/>
    <w:rsid w:val="00280806"/>
    <w:rsid w:val="002844C1"/>
    <w:rsid w:val="002C7486"/>
    <w:rsid w:val="002E232D"/>
    <w:rsid w:val="002F0CE8"/>
    <w:rsid w:val="00322FFC"/>
    <w:rsid w:val="00341232"/>
    <w:rsid w:val="00357385"/>
    <w:rsid w:val="00361F88"/>
    <w:rsid w:val="00372E04"/>
    <w:rsid w:val="00386C1D"/>
    <w:rsid w:val="00387849"/>
    <w:rsid w:val="00390441"/>
    <w:rsid w:val="00394403"/>
    <w:rsid w:val="003947FC"/>
    <w:rsid w:val="003A072D"/>
    <w:rsid w:val="003B1748"/>
    <w:rsid w:val="003B3CEF"/>
    <w:rsid w:val="003B649F"/>
    <w:rsid w:val="003B64FC"/>
    <w:rsid w:val="003C4B8C"/>
    <w:rsid w:val="003F2899"/>
    <w:rsid w:val="003F490D"/>
    <w:rsid w:val="004012BE"/>
    <w:rsid w:val="00415E24"/>
    <w:rsid w:val="0043221D"/>
    <w:rsid w:val="00434833"/>
    <w:rsid w:val="00450DF5"/>
    <w:rsid w:val="0046517D"/>
    <w:rsid w:val="00482B28"/>
    <w:rsid w:val="004837DD"/>
    <w:rsid w:val="00492585"/>
    <w:rsid w:val="004A382F"/>
    <w:rsid w:val="004B783F"/>
    <w:rsid w:val="004D639C"/>
    <w:rsid w:val="004F6B05"/>
    <w:rsid w:val="00503731"/>
    <w:rsid w:val="005038EB"/>
    <w:rsid w:val="00511339"/>
    <w:rsid w:val="00523590"/>
    <w:rsid w:val="00556444"/>
    <w:rsid w:val="00557E90"/>
    <w:rsid w:val="00570A9D"/>
    <w:rsid w:val="00581AA6"/>
    <w:rsid w:val="0058324C"/>
    <w:rsid w:val="005A4375"/>
    <w:rsid w:val="005C0B7C"/>
    <w:rsid w:val="005D4202"/>
    <w:rsid w:val="006356C1"/>
    <w:rsid w:val="006516EB"/>
    <w:rsid w:val="00654600"/>
    <w:rsid w:val="00662276"/>
    <w:rsid w:val="00666F10"/>
    <w:rsid w:val="006676D6"/>
    <w:rsid w:val="006731D4"/>
    <w:rsid w:val="00673DAD"/>
    <w:rsid w:val="0068159B"/>
    <w:rsid w:val="006A1C1C"/>
    <w:rsid w:val="006A42D2"/>
    <w:rsid w:val="006E5304"/>
    <w:rsid w:val="00700F7A"/>
    <w:rsid w:val="0070542D"/>
    <w:rsid w:val="00713A14"/>
    <w:rsid w:val="00722E10"/>
    <w:rsid w:val="00753249"/>
    <w:rsid w:val="00756F81"/>
    <w:rsid w:val="007B140E"/>
    <w:rsid w:val="007B6661"/>
    <w:rsid w:val="007D2180"/>
    <w:rsid w:val="007D529D"/>
    <w:rsid w:val="00801FD4"/>
    <w:rsid w:val="008115FD"/>
    <w:rsid w:val="00816244"/>
    <w:rsid w:val="00840164"/>
    <w:rsid w:val="00843774"/>
    <w:rsid w:val="00857F21"/>
    <w:rsid w:val="00870556"/>
    <w:rsid w:val="00894AD9"/>
    <w:rsid w:val="008A2574"/>
    <w:rsid w:val="008D770C"/>
    <w:rsid w:val="008E0084"/>
    <w:rsid w:val="008E2B96"/>
    <w:rsid w:val="008F5610"/>
    <w:rsid w:val="00907273"/>
    <w:rsid w:val="00923393"/>
    <w:rsid w:val="00935C51"/>
    <w:rsid w:val="00952B2A"/>
    <w:rsid w:val="009756E6"/>
    <w:rsid w:val="00976E97"/>
    <w:rsid w:val="00990393"/>
    <w:rsid w:val="009A3C27"/>
    <w:rsid w:val="009A55D7"/>
    <w:rsid w:val="009B5D7B"/>
    <w:rsid w:val="009C49E7"/>
    <w:rsid w:val="009C4FAB"/>
    <w:rsid w:val="009D0DE5"/>
    <w:rsid w:val="009D4A2B"/>
    <w:rsid w:val="009D5B4F"/>
    <w:rsid w:val="009E012D"/>
    <w:rsid w:val="009E15ED"/>
    <w:rsid w:val="009E6058"/>
    <w:rsid w:val="00A10BB3"/>
    <w:rsid w:val="00A164A5"/>
    <w:rsid w:val="00A26D40"/>
    <w:rsid w:val="00A322AF"/>
    <w:rsid w:val="00A4276E"/>
    <w:rsid w:val="00A52311"/>
    <w:rsid w:val="00A62524"/>
    <w:rsid w:val="00A70EEC"/>
    <w:rsid w:val="00A75650"/>
    <w:rsid w:val="00A93E8D"/>
    <w:rsid w:val="00A950BC"/>
    <w:rsid w:val="00AC268E"/>
    <w:rsid w:val="00AE16DF"/>
    <w:rsid w:val="00AE4F11"/>
    <w:rsid w:val="00AF0AA0"/>
    <w:rsid w:val="00AF7B67"/>
    <w:rsid w:val="00B40A44"/>
    <w:rsid w:val="00B41D86"/>
    <w:rsid w:val="00B47A23"/>
    <w:rsid w:val="00B47CA1"/>
    <w:rsid w:val="00B61099"/>
    <w:rsid w:val="00B76AFF"/>
    <w:rsid w:val="00B772C4"/>
    <w:rsid w:val="00B80D09"/>
    <w:rsid w:val="00BA30A3"/>
    <w:rsid w:val="00BA4C06"/>
    <w:rsid w:val="00BB366A"/>
    <w:rsid w:val="00BB6BB3"/>
    <w:rsid w:val="00BC4261"/>
    <w:rsid w:val="00BD3E5F"/>
    <w:rsid w:val="00BD5593"/>
    <w:rsid w:val="00BF3BCF"/>
    <w:rsid w:val="00C00328"/>
    <w:rsid w:val="00C0191F"/>
    <w:rsid w:val="00C23042"/>
    <w:rsid w:val="00C719C9"/>
    <w:rsid w:val="00C97818"/>
    <w:rsid w:val="00CA6EDF"/>
    <w:rsid w:val="00CD1426"/>
    <w:rsid w:val="00CD2F88"/>
    <w:rsid w:val="00CD4C7A"/>
    <w:rsid w:val="00CD72A6"/>
    <w:rsid w:val="00CE0FE8"/>
    <w:rsid w:val="00CE1B6F"/>
    <w:rsid w:val="00CF7DCC"/>
    <w:rsid w:val="00D1290E"/>
    <w:rsid w:val="00D17FE0"/>
    <w:rsid w:val="00D320E5"/>
    <w:rsid w:val="00D35E75"/>
    <w:rsid w:val="00D45896"/>
    <w:rsid w:val="00D5417C"/>
    <w:rsid w:val="00D57D65"/>
    <w:rsid w:val="00D61924"/>
    <w:rsid w:val="00D66C0C"/>
    <w:rsid w:val="00D720AD"/>
    <w:rsid w:val="00D74B9D"/>
    <w:rsid w:val="00D97EF6"/>
    <w:rsid w:val="00DA626B"/>
    <w:rsid w:val="00DB66D0"/>
    <w:rsid w:val="00DE0632"/>
    <w:rsid w:val="00DE0B65"/>
    <w:rsid w:val="00DE29AD"/>
    <w:rsid w:val="00E0272C"/>
    <w:rsid w:val="00E21D2C"/>
    <w:rsid w:val="00E22185"/>
    <w:rsid w:val="00E23305"/>
    <w:rsid w:val="00E262F9"/>
    <w:rsid w:val="00E50847"/>
    <w:rsid w:val="00E54420"/>
    <w:rsid w:val="00E55F74"/>
    <w:rsid w:val="00E578E3"/>
    <w:rsid w:val="00E971B2"/>
    <w:rsid w:val="00EF175A"/>
    <w:rsid w:val="00F161A2"/>
    <w:rsid w:val="00F21992"/>
    <w:rsid w:val="00F361A7"/>
    <w:rsid w:val="00F4666B"/>
    <w:rsid w:val="00F834C6"/>
    <w:rsid w:val="00FA071A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AB9E-4D89-4366-A13D-606BB5FC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49"/>
    <w:pPr>
      <w:ind w:left="720"/>
      <w:contextualSpacing/>
    </w:pPr>
  </w:style>
  <w:style w:type="table" w:styleId="a4">
    <w:name w:val="Table Grid"/>
    <w:basedOn w:val="a1"/>
    <w:uiPriority w:val="59"/>
    <w:rsid w:val="000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21"/>
  </w:style>
  <w:style w:type="paragraph" w:styleId="a7">
    <w:name w:val="footer"/>
    <w:basedOn w:val="a"/>
    <w:link w:val="a8"/>
    <w:uiPriority w:val="99"/>
    <w:unhideWhenUsed/>
    <w:rsid w:val="0085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21"/>
  </w:style>
  <w:style w:type="paragraph" w:styleId="a9">
    <w:name w:val="Balloon Text"/>
    <w:basedOn w:val="a"/>
    <w:link w:val="aa"/>
    <w:uiPriority w:val="99"/>
    <w:semiHidden/>
    <w:unhideWhenUsed/>
    <w:rsid w:val="009E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501F-F84C-4C45-A77D-8E5CA49B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Освита9</dc:creator>
  <cp:keywords/>
  <dc:description/>
  <cp:lastModifiedBy>Даниил Сазонов</cp:lastModifiedBy>
  <cp:revision>2</cp:revision>
  <cp:lastPrinted>2021-09-09T05:38:00Z</cp:lastPrinted>
  <dcterms:created xsi:type="dcterms:W3CDTF">2021-09-10T10:19:00Z</dcterms:created>
  <dcterms:modified xsi:type="dcterms:W3CDTF">2021-09-10T10:19:00Z</dcterms:modified>
</cp:coreProperties>
</file>