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A7" w:rsidRPr="00FF12DB" w:rsidRDefault="002066A7" w:rsidP="002066A7">
      <w:pPr>
        <w:pStyle w:val="3"/>
        <w:spacing w:before="0" w:beforeAutospacing="0" w:after="0" w:afterAutospacing="0"/>
        <w:jc w:val="right"/>
        <w:rPr>
          <w:b w:val="0"/>
          <w:sz w:val="16"/>
          <w:szCs w:val="16"/>
          <w:lang w:val="uk-UA"/>
        </w:rPr>
      </w:pPr>
      <w:r>
        <w:rPr>
          <w:b w:val="0"/>
          <w:sz w:val="16"/>
          <w:szCs w:val="16"/>
          <w:lang w:val="uk-UA"/>
        </w:rPr>
        <w:t>Додаток 3</w:t>
      </w:r>
      <w:r w:rsidRPr="00FF12DB">
        <w:rPr>
          <w:b w:val="0"/>
          <w:sz w:val="16"/>
          <w:szCs w:val="16"/>
          <w:lang w:val="uk-UA"/>
        </w:rPr>
        <w:t xml:space="preserve"> </w:t>
      </w:r>
    </w:p>
    <w:p w:rsidR="002066A7" w:rsidRPr="00FF12DB" w:rsidRDefault="002066A7" w:rsidP="002066A7">
      <w:pPr>
        <w:pStyle w:val="3"/>
        <w:spacing w:before="0" w:beforeAutospacing="0" w:after="0" w:afterAutospacing="0"/>
        <w:jc w:val="center"/>
        <w:rPr>
          <w:sz w:val="20"/>
          <w:szCs w:val="20"/>
          <w:lang w:val="uk-UA"/>
        </w:rPr>
      </w:pPr>
      <w:r w:rsidRPr="00FF12DB">
        <w:rPr>
          <w:sz w:val="20"/>
          <w:szCs w:val="20"/>
          <w:lang w:val="uk-UA"/>
        </w:rPr>
        <w:t>УМОВИ</w:t>
      </w:r>
    </w:p>
    <w:p w:rsidR="002066A7" w:rsidRPr="00FF12DB" w:rsidRDefault="002066A7" w:rsidP="002066A7">
      <w:pPr>
        <w:pStyle w:val="3"/>
        <w:spacing w:before="0" w:beforeAutospacing="0" w:after="0" w:afterAutospacing="0"/>
        <w:jc w:val="center"/>
        <w:rPr>
          <w:sz w:val="20"/>
          <w:szCs w:val="20"/>
          <w:lang w:val="uk-UA"/>
        </w:rPr>
      </w:pPr>
      <w:r w:rsidRPr="00FF12DB">
        <w:rPr>
          <w:sz w:val="20"/>
          <w:szCs w:val="20"/>
          <w:lang w:val="uk-UA"/>
        </w:rPr>
        <w:t xml:space="preserve">проведення конкурсу </w:t>
      </w:r>
    </w:p>
    <w:p w:rsidR="002066A7" w:rsidRPr="00FF12DB" w:rsidRDefault="002066A7" w:rsidP="002066A7">
      <w:pPr>
        <w:tabs>
          <w:tab w:val="left" w:pos="0"/>
        </w:tabs>
        <w:jc w:val="center"/>
        <w:rPr>
          <w:sz w:val="20"/>
          <w:lang w:val="uk-UA"/>
        </w:rPr>
      </w:pPr>
      <w:r w:rsidRPr="00FF12DB">
        <w:rPr>
          <w:sz w:val="20"/>
          <w:lang w:val="uk-UA"/>
        </w:rPr>
        <w:t xml:space="preserve">на зайняття вакантної посади державної служби (категорія </w:t>
      </w:r>
      <w:r w:rsidRPr="002066A7">
        <w:rPr>
          <w:b/>
          <w:sz w:val="20"/>
          <w:lang w:val="uk-UA"/>
        </w:rPr>
        <w:t>«В»</w:t>
      </w:r>
      <w:r w:rsidRPr="00FF12DB">
        <w:rPr>
          <w:sz w:val="20"/>
          <w:lang w:val="uk-UA"/>
        </w:rPr>
        <w:t xml:space="preserve">) – </w:t>
      </w:r>
    </w:p>
    <w:p w:rsidR="002066A7" w:rsidRPr="00FF12DB" w:rsidRDefault="002066A7" w:rsidP="002066A7">
      <w:pPr>
        <w:tabs>
          <w:tab w:val="left" w:pos="0"/>
        </w:tabs>
        <w:jc w:val="center"/>
        <w:rPr>
          <w:b/>
          <w:sz w:val="20"/>
          <w:lang w:val="uk-UA"/>
        </w:rPr>
      </w:pPr>
      <w:r w:rsidRPr="00FF12DB">
        <w:rPr>
          <w:b/>
          <w:sz w:val="20"/>
          <w:lang w:val="uk-UA"/>
        </w:rPr>
        <w:t xml:space="preserve">головного  спеціаліста відділу ресурсозбереження та охорони праці </w:t>
      </w:r>
    </w:p>
    <w:p w:rsidR="002066A7" w:rsidRPr="00FF12DB" w:rsidRDefault="002066A7" w:rsidP="002066A7">
      <w:pPr>
        <w:tabs>
          <w:tab w:val="left" w:pos="0"/>
        </w:tabs>
        <w:jc w:val="center"/>
        <w:rPr>
          <w:sz w:val="20"/>
          <w:lang w:val="uk-UA"/>
        </w:rPr>
      </w:pPr>
      <w:r w:rsidRPr="00FF12DB">
        <w:rPr>
          <w:sz w:val="20"/>
          <w:lang w:val="uk-UA"/>
        </w:rPr>
        <w:t xml:space="preserve">управління технічної політики та ресурсозбереження </w:t>
      </w:r>
    </w:p>
    <w:p w:rsidR="002066A7" w:rsidRPr="00FF12DB" w:rsidRDefault="002066A7" w:rsidP="002066A7">
      <w:pPr>
        <w:tabs>
          <w:tab w:val="left" w:pos="426"/>
        </w:tabs>
        <w:jc w:val="center"/>
        <w:rPr>
          <w:sz w:val="20"/>
          <w:lang w:val="uk-UA"/>
        </w:rPr>
      </w:pPr>
      <w:r w:rsidRPr="00FF12DB">
        <w:rPr>
          <w:sz w:val="20"/>
          <w:lang w:val="uk-UA"/>
        </w:rPr>
        <w:t xml:space="preserve">Департаменту житлово-комунального господарства Донецької облдержадміністрації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6662"/>
      </w:tblGrid>
      <w:tr w:rsidR="002066A7" w:rsidRPr="00FF12DB" w:rsidTr="0062483F">
        <w:tc>
          <w:tcPr>
            <w:tcW w:w="9889" w:type="dxa"/>
            <w:gridSpan w:val="3"/>
            <w:shd w:val="clear" w:color="auto" w:fill="auto"/>
          </w:tcPr>
          <w:p w:rsidR="002066A7" w:rsidRPr="00FF12DB" w:rsidRDefault="002066A7" w:rsidP="0062483F">
            <w:pPr>
              <w:pStyle w:val="a7"/>
              <w:spacing w:before="120" w:after="120"/>
              <w:rPr>
                <w:rFonts w:ascii="Times New Roman" w:hAnsi="Times New Roman"/>
                <w:b w:val="0"/>
                <w:sz w:val="20"/>
              </w:rPr>
            </w:pPr>
            <w:r w:rsidRPr="00FF12DB">
              <w:rPr>
                <w:rFonts w:ascii="Times New Roman" w:hAnsi="Times New Roman"/>
                <w:b w:val="0"/>
                <w:sz w:val="20"/>
              </w:rPr>
              <w:t>Загальні умови</w:t>
            </w:r>
          </w:p>
        </w:tc>
      </w:tr>
      <w:tr w:rsidR="002066A7" w:rsidRPr="002066A7" w:rsidTr="0062483F">
        <w:tc>
          <w:tcPr>
            <w:tcW w:w="3227" w:type="dxa"/>
            <w:gridSpan w:val="2"/>
            <w:shd w:val="clear" w:color="auto" w:fill="auto"/>
          </w:tcPr>
          <w:p w:rsidR="002066A7" w:rsidRPr="00FF12DB" w:rsidRDefault="002066A7" w:rsidP="0062483F">
            <w:pPr>
              <w:spacing w:before="120"/>
              <w:rPr>
                <w:sz w:val="20"/>
                <w:highlight w:val="yellow"/>
                <w:lang w:val="uk-UA"/>
              </w:rPr>
            </w:pPr>
            <w:r w:rsidRPr="00FF12DB">
              <w:rPr>
                <w:sz w:val="20"/>
                <w:lang w:val="uk-UA"/>
              </w:rPr>
              <w:t xml:space="preserve">Посадові обов’язки </w:t>
            </w:r>
          </w:p>
        </w:tc>
        <w:tc>
          <w:tcPr>
            <w:tcW w:w="6662" w:type="dxa"/>
            <w:shd w:val="clear" w:color="auto" w:fill="auto"/>
          </w:tcPr>
          <w:p w:rsidR="002066A7" w:rsidRPr="00FF12DB" w:rsidRDefault="002066A7" w:rsidP="0062483F">
            <w:pPr>
              <w:jc w:val="both"/>
              <w:rPr>
                <w:sz w:val="20"/>
                <w:lang w:val="uk-UA"/>
              </w:rPr>
            </w:pPr>
            <w:r w:rsidRPr="00FF12DB">
              <w:rPr>
                <w:sz w:val="20"/>
                <w:lang w:val="uk-UA"/>
              </w:rPr>
              <w:t>- координація та методичне керівництво щодо дотримання на підприємствах житлово-комунального господарства області чинного законодавства, правил, норм, положень, інструкцій в межах компетенції відділу;</w:t>
            </w:r>
          </w:p>
          <w:p w:rsidR="002066A7" w:rsidRPr="00FF12DB" w:rsidRDefault="002066A7" w:rsidP="0062483F">
            <w:pPr>
              <w:jc w:val="both"/>
              <w:rPr>
                <w:sz w:val="20"/>
                <w:lang w:val="uk-UA"/>
              </w:rPr>
            </w:pPr>
            <w:r w:rsidRPr="00FF12DB">
              <w:rPr>
                <w:sz w:val="20"/>
                <w:lang w:val="uk-UA"/>
              </w:rPr>
              <w:t>- участь у розробці заходів та контроль за підготовкою підприємств житлово-комунального господарства до роботи в осінньо-зимовий період;</w:t>
            </w:r>
          </w:p>
          <w:p w:rsidR="002066A7" w:rsidRPr="00FF12DB" w:rsidRDefault="002066A7" w:rsidP="0062483F">
            <w:pPr>
              <w:jc w:val="both"/>
              <w:rPr>
                <w:sz w:val="20"/>
                <w:lang w:val="uk-UA"/>
              </w:rPr>
            </w:pPr>
            <w:r w:rsidRPr="00FF12DB">
              <w:rPr>
                <w:sz w:val="20"/>
                <w:lang w:val="uk-UA"/>
              </w:rPr>
              <w:t>- участь у складанні звітів про хід підготовки до роботи в осінньо-зимовий період та щоденно про проходження опалювального сезону;</w:t>
            </w:r>
          </w:p>
          <w:p w:rsidR="002066A7" w:rsidRPr="00FF12DB" w:rsidRDefault="002066A7" w:rsidP="0062483F">
            <w:pPr>
              <w:jc w:val="both"/>
              <w:rPr>
                <w:sz w:val="20"/>
                <w:lang w:val="uk-UA"/>
              </w:rPr>
            </w:pPr>
            <w:r w:rsidRPr="00FF12DB">
              <w:rPr>
                <w:sz w:val="20"/>
                <w:lang w:val="uk-UA"/>
              </w:rPr>
              <w:t>- підготовка матеріалів на селекторні наради та виїзні засідання оперативної групи облдержадміністрації по контролю за ходом підготовки об’єктів житлово-комунального господарства області до роботи в зимових умовах;</w:t>
            </w:r>
          </w:p>
          <w:p w:rsidR="002066A7" w:rsidRPr="00FF12DB" w:rsidRDefault="002066A7" w:rsidP="0062483F">
            <w:pPr>
              <w:jc w:val="both"/>
              <w:rPr>
                <w:sz w:val="20"/>
                <w:lang w:val="uk-UA"/>
              </w:rPr>
            </w:pPr>
            <w:r w:rsidRPr="00FF12DB">
              <w:rPr>
                <w:sz w:val="20"/>
                <w:lang w:val="uk-UA"/>
              </w:rPr>
              <w:t>- участь у підготовці проектів нормативних документів (інструкції, положення, угоди та інші) регіонального рівня для підприємств теплового господарства;</w:t>
            </w:r>
          </w:p>
          <w:p w:rsidR="002066A7" w:rsidRPr="00FF12DB" w:rsidRDefault="002066A7" w:rsidP="0062483F">
            <w:pPr>
              <w:jc w:val="both"/>
              <w:rPr>
                <w:sz w:val="20"/>
                <w:lang w:val="uk-UA"/>
              </w:rPr>
            </w:pPr>
            <w:r w:rsidRPr="00FF12DB">
              <w:rPr>
                <w:sz w:val="20"/>
                <w:lang w:val="uk-UA"/>
              </w:rPr>
              <w:t>- контроль в містах і районах області щодо робіт по запуску котелень та подачі тепла споживачам незалежно від відомчої підпорядкованості, проходження опалювального періоду;</w:t>
            </w:r>
          </w:p>
          <w:p w:rsidR="002066A7" w:rsidRPr="00FF12DB" w:rsidRDefault="002066A7" w:rsidP="0062483F">
            <w:pPr>
              <w:jc w:val="both"/>
              <w:rPr>
                <w:sz w:val="20"/>
                <w:lang w:val="uk-UA"/>
              </w:rPr>
            </w:pPr>
            <w:r w:rsidRPr="00FF12DB">
              <w:rPr>
                <w:sz w:val="20"/>
                <w:lang w:val="uk-UA"/>
              </w:rPr>
              <w:t>- підготовка проектів рішень обласної ради та розпоряджень голови облдержадміністрації з питань, що стосуються діяльності відділу;</w:t>
            </w:r>
          </w:p>
          <w:p w:rsidR="002066A7" w:rsidRPr="00FF12DB" w:rsidRDefault="002066A7" w:rsidP="0062483F">
            <w:pPr>
              <w:jc w:val="both"/>
              <w:rPr>
                <w:sz w:val="20"/>
                <w:lang w:val="uk-UA"/>
              </w:rPr>
            </w:pPr>
            <w:r w:rsidRPr="00FF12DB">
              <w:rPr>
                <w:sz w:val="20"/>
                <w:lang w:val="uk-UA"/>
              </w:rPr>
              <w:t>- розгляд звернень громадян, підприємств і організацій з питань, що входять до компетенції відділу;</w:t>
            </w:r>
          </w:p>
          <w:p w:rsidR="002066A7" w:rsidRDefault="002066A7" w:rsidP="0062483F">
            <w:pPr>
              <w:jc w:val="both"/>
              <w:rPr>
                <w:sz w:val="20"/>
                <w:lang w:val="uk-UA"/>
              </w:rPr>
            </w:pPr>
            <w:r w:rsidRPr="00FF12DB">
              <w:rPr>
                <w:sz w:val="20"/>
                <w:lang w:val="uk-UA"/>
              </w:rPr>
              <w:t>- перевірка комплектності та якості кошторисної документації, титульних списків на проведення робіт з реконструкції  та капітального ремонту об’єктів, оформлення документів на фінансування виконаних обсягів робіт, необхідної технічної документації на виконані будівельно-монтажні роботи, контроль за правильністю розрахунків із замовником і підрядником за виконані роботи.</w:t>
            </w:r>
          </w:p>
          <w:p w:rsidR="002066A7" w:rsidRPr="00FF12DB" w:rsidRDefault="002066A7" w:rsidP="0062483F">
            <w:pPr>
              <w:jc w:val="both"/>
              <w:rPr>
                <w:sz w:val="20"/>
                <w:lang w:val="uk-UA"/>
              </w:rPr>
            </w:pPr>
          </w:p>
        </w:tc>
      </w:tr>
      <w:tr w:rsidR="002066A7" w:rsidRPr="00FF12DB" w:rsidTr="0062483F">
        <w:tc>
          <w:tcPr>
            <w:tcW w:w="3227" w:type="dxa"/>
            <w:gridSpan w:val="2"/>
            <w:shd w:val="clear" w:color="auto" w:fill="auto"/>
          </w:tcPr>
          <w:p w:rsidR="002066A7" w:rsidRPr="00FF12DB" w:rsidRDefault="002066A7" w:rsidP="0062483F">
            <w:pPr>
              <w:spacing w:before="120"/>
              <w:rPr>
                <w:sz w:val="20"/>
                <w:lang w:val="uk-UA"/>
              </w:rPr>
            </w:pPr>
            <w:r w:rsidRPr="00FF12DB">
              <w:rPr>
                <w:sz w:val="20"/>
                <w:lang w:val="uk-UA"/>
              </w:rPr>
              <w:t xml:space="preserve">Умови оплати праці </w:t>
            </w:r>
          </w:p>
        </w:tc>
        <w:tc>
          <w:tcPr>
            <w:tcW w:w="6662" w:type="dxa"/>
            <w:shd w:val="clear" w:color="auto" w:fill="auto"/>
          </w:tcPr>
          <w:p w:rsidR="002066A7" w:rsidRPr="00FF12DB" w:rsidRDefault="002066A7" w:rsidP="0062483F">
            <w:pPr>
              <w:pStyle w:val="a6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066A7">
              <w:rPr>
                <w:rFonts w:ascii="Times New Roman" w:hAnsi="Times New Roman"/>
                <w:sz w:val="20"/>
              </w:rPr>
              <w:t xml:space="preserve">Посадовий оклад </w:t>
            </w:r>
            <w:r w:rsidRPr="002066A7">
              <w:rPr>
                <w:rFonts w:ascii="Times New Roman" w:hAnsi="Times New Roman"/>
                <w:sz w:val="20"/>
              </w:rPr>
              <w:t>3801</w:t>
            </w:r>
            <w:r w:rsidRPr="002066A7">
              <w:rPr>
                <w:rFonts w:ascii="Times New Roman" w:hAnsi="Times New Roman"/>
                <w:sz w:val="20"/>
              </w:rPr>
              <w:t xml:space="preserve">,0 грн.; надбавка </w:t>
            </w:r>
            <w:r w:rsidRPr="00FF12DB">
              <w:rPr>
                <w:rFonts w:ascii="Times New Roman" w:hAnsi="Times New Roman"/>
                <w:sz w:val="20"/>
              </w:rPr>
              <w:t>за вислугу років; надбавка за ранг державного службовця; премія (у разі встановлення), розмір яких складає згідно штатного розпису та нормативних актів Кабінету Міністрів України</w:t>
            </w:r>
          </w:p>
        </w:tc>
      </w:tr>
      <w:tr w:rsidR="002066A7" w:rsidRPr="00FF12DB" w:rsidTr="0062483F">
        <w:tc>
          <w:tcPr>
            <w:tcW w:w="3227" w:type="dxa"/>
            <w:gridSpan w:val="2"/>
            <w:shd w:val="clear" w:color="auto" w:fill="auto"/>
          </w:tcPr>
          <w:p w:rsidR="002066A7" w:rsidRPr="00FF12DB" w:rsidRDefault="002066A7" w:rsidP="0062483F">
            <w:pPr>
              <w:spacing w:before="120"/>
              <w:rPr>
                <w:sz w:val="20"/>
                <w:lang w:val="uk-UA"/>
              </w:rPr>
            </w:pPr>
            <w:r w:rsidRPr="00FF12DB">
              <w:rPr>
                <w:sz w:val="20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662" w:type="dxa"/>
            <w:shd w:val="clear" w:color="auto" w:fill="auto"/>
          </w:tcPr>
          <w:p w:rsidR="002066A7" w:rsidRPr="00FF12DB" w:rsidRDefault="002066A7" w:rsidP="0062483F">
            <w:pPr>
              <w:pStyle w:val="a6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FF12DB">
              <w:rPr>
                <w:rFonts w:ascii="Times New Roman" w:hAnsi="Times New Roman"/>
                <w:sz w:val="20"/>
              </w:rPr>
              <w:t xml:space="preserve">Безстрокове призначення на вакантну посаду </w:t>
            </w:r>
          </w:p>
        </w:tc>
      </w:tr>
      <w:tr w:rsidR="002066A7" w:rsidRPr="00FF12DB" w:rsidTr="0062483F">
        <w:tc>
          <w:tcPr>
            <w:tcW w:w="3227" w:type="dxa"/>
            <w:gridSpan w:val="2"/>
            <w:shd w:val="clear" w:color="auto" w:fill="auto"/>
          </w:tcPr>
          <w:p w:rsidR="002066A7" w:rsidRPr="00FF12DB" w:rsidRDefault="002066A7" w:rsidP="0062483F">
            <w:pPr>
              <w:spacing w:before="120"/>
              <w:rPr>
                <w:sz w:val="20"/>
                <w:lang w:val="uk-UA"/>
              </w:rPr>
            </w:pPr>
            <w:r w:rsidRPr="00FF12DB">
              <w:rPr>
                <w:sz w:val="20"/>
                <w:lang w:val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662" w:type="dxa"/>
            <w:shd w:val="clear" w:color="auto" w:fill="auto"/>
          </w:tcPr>
          <w:p w:rsidR="002066A7" w:rsidRPr="00FF12DB" w:rsidRDefault="002066A7" w:rsidP="0062483F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F12DB">
              <w:rPr>
                <w:sz w:val="20"/>
                <w:szCs w:val="20"/>
              </w:rPr>
              <w:t>1. Копія паспорта громадянина України.</w:t>
            </w:r>
          </w:p>
          <w:p w:rsidR="002066A7" w:rsidRPr="00FF12DB" w:rsidRDefault="002066A7" w:rsidP="0062483F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F12DB">
              <w:rPr>
                <w:sz w:val="20"/>
                <w:szCs w:val="20"/>
              </w:rPr>
              <w:t>2. Письмова заява про участь у конкурсі із зазначенням основних мотивів до зайняття посади державної служби, до якої додається біографічна довідка встановленого зразку.</w:t>
            </w:r>
          </w:p>
          <w:p w:rsidR="002066A7" w:rsidRPr="00FF12DB" w:rsidRDefault="002066A7" w:rsidP="0062483F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F12DB">
              <w:rPr>
                <w:sz w:val="20"/>
                <w:szCs w:val="20"/>
              </w:rPr>
              <w:t>3. Письмова 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та надає згоду на проходження перевірки та оприлюднення відомостей стосовно неї відповідно до зазначеного Закону або копію довідки встановленої форми про результати такої перевірки.</w:t>
            </w:r>
          </w:p>
          <w:p w:rsidR="002066A7" w:rsidRPr="00FF12DB" w:rsidRDefault="002066A7" w:rsidP="0062483F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F12DB">
              <w:rPr>
                <w:sz w:val="20"/>
                <w:szCs w:val="20"/>
              </w:rPr>
              <w:t>4. Копія (копії) документа (документів) про освіту.</w:t>
            </w:r>
          </w:p>
          <w:p w:rsidR="002066A7" w:rsidRPr="00FF12DB" w:rsidRDefault="002066A7" w:rsidP="0062483F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F12DB">
              <w:rPr>
                <w:sz w:val="20"/>
                <w:szCs w:val="20"/>
              </w:rPr>
              <w:t>5. Заповнену особова картка встановленого зразка.</w:t>
            </w:r>
          </w:p>
          <w:p w:rsidR="002066A7" w:rsidRPr="00F84809" w:rsidRDefault="002066A7" w:rsidP="002066A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Електронна д</w:t>
            </w:r>
            <w:r w:rsidRPr="00F84809">
              <w:rPr>
                <w:sz w:val="20"/>
                <w:szCs w:val="20"/>
              </w:rPr>
              <w:t>екларація особи, уповноваженої на виконання функцій держави або м</w:t>
            </w:r>
            <w:r>
              <w:rPr>
                <w:sz w:val="20"/>
                <w:szCs w:val="20"/>
              </w:rPr>
              <w:t>ісцевого самоврядування, за 2016</w:t>
            </w:r>
            <w:r w:rsidRPr="00F84809">
              <w:rPr>
                <w:sz w:val="20"/>
                <w:szCs w:val="20"/>
              </w:rPr>
              <w:t xml:space="preserve"> рік</w:t>
            </w:r>
            <w:r>
              <w:rPr>
                <w:sz w:val="20"/>
                <w:szCs w:val="20"/>
              </w:rPr>
              <w:t xml:space="preserve"> на </w:t>
            </w:r>
            <w:r w:rsidR="00C60EB9">
              <w:rPr>
                <w:sz w:val="20"/>
                <w:szCs w:val="20"/>
              </w:rPr>
              <w:t>паперових</w:t>
            </w:r>
            <w:r>
              <w:rPr>
                <w:sz w:val="20"/>
                <w:szCs w:val="20"/>
              </w:rPr>
              <w:t xml:space="preserve"> носіях</w:t>
            </w:r>
            <w:r w:rsidRPr="00F84809">
              <w:rPr>
                <w:sz w:val="20"/>
                <w:szCs w:val="20"/>
              </w:rPr>
              <w:t>.</w:t>
            </w:r>
          </w:p>
          <w:p w:rsidR="002066A7" w:rsidRPr="00FF12DB" w:rsidRDefault="002066A7" w:rsidP="002066A7">
            <w:pPr>
              <w:pStyle w:val="a8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84809">
              <w:rPr>
                <w:sz w:val="20"/>
                <w:szCs w:val="20"/>
              </w:rPr>
              <w:t xml:space="preserve">Документи приймаються протягом </w:t>
            </w:r>
            <w:r w:rsidRPr="00F84809">
              <w:rPr>
                <w:bCs/>
                <w:sz w:val="20"/>
                <w:szCs w:val="20"/>
              </w:rPr>
              <w:t>15 календарних днів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F84809">
              <w:rPr>
                <w:bCs/>
                <w:sz w:val="20"/>
                <w:szCs w:val="20"/>
              </w:rPr>
              <w:t>з дня оприлюднення інформації про проведення конкурсу</w:t>
            </w:r>
            <w:r w:rsidRPr="00FF12DB">
              <w:rPr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2066A7" w:rsidRPr="00FF12DB" w:rsidTr="0062483F">
        <w:tc>
          <w:tcPr>
            <w:tcW w:w="3227" w:type="dxa"/>
            <w:gridSpan w:val="2"/>
            <w:shd w:val="clear" w:color="auto" w:fill="auto"/>
          </w:tcPr>
          <w:p w:rsidR="002066A7" w:rsidRPr="00FF12DB" w:rsidRDefault="002066A7" w:rsidP="0062483F">
            <w:pPr>
              <w:rPr>
                <w:sz w:val="20"/>
                <w:lang w:val="uk-UA"/>
              </w:rPr>
            </w:pPr>
            <w:r w:rsidRPr="00FF12DB">
              <w:rPr>
                <w:sz w:val="20"/>
                <w:lang w:val="uk-UA"/>
              </w:rPr>
              <w:t>Дата, час і місце проведення конкурсу</w:t>
            </w:r>
          </w:p>
        </w:tc>
        <w:tc>
          <w:tcPr>
            <w:tcW w:w="6662" w:type="dxa"/>
            <w:shd w:val="clear" w:color="auto" w:fill="auto"/>
          </w:tcPr>
          <w:p w:rsidR="002066A7" w:rsidRPr="00F84809" w:rsidRDefault="002066A7" w:rsidP="0062483F">
            <w:pPr>
              <w:rPr>
                <w:sz w:val="20"/>
                <w:lang w:val="uk-UA" w:eastAsia="uk-UA"/>
              </w:rPr>
            </w:pPr>
            <w:r>
              <w:rPr>
                <w:sz w:val="20"/>
                <w:lang w:val="uk-UA" w:eastAsia="uk-UA"/>
              </w:rPr>
              <w:t xml:space="preserve">09 березня 2017 </w:t>
            </w:r>
            <w:r w:rsidRPr="00F84809">
              <w:rPr>
                <w:sz w:val="20"/>
                <w:lang w:val="uk-UA" w:eastAsia="uk-UA"/>
              </w:rPr>
              <w:t xml:space="preserve"> року о 10 год. 00 хв.</w:t>
            </w:r>
          </w:p>
          <w:p w:rsidR="002066A7" w:rsidRPr="00F84809" w:rsidRDefault="002066A7" w:rsidP="0062483F">
            <w:pPr>
              <w:rPr>
                <w:sz w:val="20"/>
                <w:lang w:val="uk-UA" w:eastAsia="uk-UA"/>
              </w:rPr>
            </w:pPr>
            <w:r>
              <w:rPr>
                <w:sz w:val="20"/>
                <w:lang w:val="uk-UA" w:eastAsia="uk-UA"/>
              </w:rPr>
              <w:t>за адресою: Донецька область</w:t>
            </w:r>
            <w:r w:rsidRPr="00F84809">
              <w:rPr>
                <w:sz w:val="20"/>
                <w:lang w:val="uk-UA" w:eastAsia="uk-UA"/>
              </w:rPr>
              <w:t>, місто Краматорськ,</w:t>
            </w:r>
          </w:p>
          <w:p w:rsidR="002066A7" w:rsidRPr="00F84809" w:rsidRDefault="002066A7" w:rsidP="0062483F">
            <w:pPr>
              <w:pStyle w:val="a6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F84809">
              <w:rPr>
                <w:rFonts w:ascii="Times New Roman" w:hAnsi="Times New Roman"/>
                <w:sz w:val="20"/>
                <w:lang w:eastAsia="uk-UA"/>
              </w:rPr>
              <w:t>вул. Академічна (</w:t>
            </w:r>
            <w:proofErr w:type="spellStart"/>
            <w:r w:rsidRPr="00F84809">
              <w:rPr>
                <w:rFonts w:ascii="Times New Roman" w:hAnsi="Times New Roman"/>
                <w:sz w:val="20"/>
                <w:lang w:eastAsia="uk-UA"/>
              </w:rPr>
              <w:t>Шкадінова</w:t>
            </w:r>
            <w:proofErr w:type="spellEnd"/>
            <w:r w:rsidRPr="00F84809">
              <w:rPr>
                <w:rFonts w:ascii="Times New Roman" w:hAnsi="Times New Roman"/>
                <w:sz w:val="20"/>
                <w:lang w:eastAsia="uk-UA"/>
              </w:rPr>
              <w:t>), 71, Департамент ЖКГ ДОДА</w:t>
            </w:r>
          </w:p>
        </w:tc>
      </w:tr>
      <w:tr w:rsidR="002066A7" w:rsidRPr="00FF12DB" w:rsidTr="0062483F">
        <w:tc>
          <w:tcPr>
            <w:tcW w:w="3227" w:type="dxa"/>
            <w:gridSpan w:val="2"/>
            <w:shd w:val="clear" w:color="auto" w:fill="auto"/>
          </w:tcPr>
          <w:p w:rsidR="002066A7" w:rsidRPr="00FF12DB" w:rsidRDefault="002066A7" w:rsidP="0062483F">
            <w:pPr>
              <w:rPr>
                <w:sz w:val="20"/>
                <w:lang w:val="uk-UA"/>
              </w:rPr>
            </w:pPr>
            <w:r w:rsidRPr="00FF12DB">
              <w:rPr>
                <w:sz w:val="20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662" w:type="dxa"/>
            <w:shd w:val="clear" w:color="auto" w:fill="auto"/>
          </w:tcPr>
          <w:p w:rsidR="002066A7" w:rsidRPr="00F84809" w:rsidRDefault="002066A7" w:rsidP="0062483F">
            <w:pPr>
              <w:pStyle w:val="a6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F84809">
              <w:rPr>
                <w:rFonts w:ascii="Times New Roman" w:hAnsi="Times New Roman"/>
                <w:sz w:val="20"/>
              </w:rPr>
              <w:t>Олійчук  Галина Іванівна,</w:t>
            </w:r>
          </w:p>
          <w:p w:rsidR="002066A7" w:rsidRPr="00F84809" w:rsidRDefault="002066A7" w:rsidP="0062483F">
            <w:pPr>
              <w:pStyle w:val="a6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F84809">
              <w:rPr>
                <w:rFonts w:ascii="Times New Roman" w:hAnsi="Times New Roman"/>
                <w:sz w:val="20"/>
              </w:rPr>
              <w:t>+38 050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F84809">
              <w:rPr>
                <w:rFonts w:ascii="Times New Roman" w:hAnsi="Times New Roman"/>
                <w:sz w:val="20"/>
              </w:rPr>
              <w:t>041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84809">
              <w:rPr>
                <w:rFonts w:ascii="Times New Roman" w:hAnsi="Times New Roman"/>
                <w:sz w:val="20"/>
              </w:rPr>
              <w:t>60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84809">
              <w:rPr>
                <w:rFonts w:ascii="Times New Roman" w:hAnsi="Times New Roman"/>
                <w:sz w:val="20"/>
              </w:rPr>
              <w:t>40</w:t>
            </w:r>
          </w:p>
          <w:p w:rsidR="002066A7" w:rsidRPr="00F84809" w:rsidRDefault="002066A7" w:rsidP="0062483F">
            <w:pPr>
              <w:pStyle w:val="a6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F84809">
              <w:rPr>
                <w:rFonts w:ascii="Times New Roman" w:hAnsi="Times New Roman"/>
                <w:sz w:val="20"/>
                <w:shd w:val="clear" w:color="auto" w:fill="FFFFFF"/>
              </w:rPr>
              <w:t>00268@</w:t>
            </w:r>
            <w:proofErr w:type="spellStart"/>
            <w:r w:rsidRPr="00F84809">
              <w:rPr>
                <w:rFonts w:ascii="Times New Roman" w:hAnsi="Times New Roman"/>
                <w:sz w:val="20"/>
                <w:shd w:val="clear" w:color="auto" w:fill="FFFFFF"/>
              </w:rPr>
              <w:t>dn.gov.ua</w:t>
            </w:r>
            <w:proofErr w:type="spellEnd"/>
          </w:p>
        </w:tc>
      </w:tr>
      <w:tr w:rsidR="002066A7" w:rsidRPr="00FF12DB" w:rsidTr="00624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6A7" w:rsidRPr="00FF12DB" w:rsidRDefault="002066A7" w:rsidP="0062483F">
            <w:pPr>
              <w:pStyle w:val="a6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F12DB">
              <w:rPr>
                <w:rFonts w:ascii="Times New Roman" w:hAnsi="Times New Roman"/>
                <w:sz w:val="20"/>
              </w:rPr>
              <w:lastRenderedPageBreak/>
              <w:t>Вимоги до професійної компетентності*</w:t>
            </w:r>
          </w:p>
        </w:tc>
      </w:tr>
      <w:tr w:rsidR="002066A7" w:rsidRPr="00FF12DB" w:rsidTr="00624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6A7" w:rsidRPr="00FF12DB" w:rsidRDefault="002066A7" w:rsidP="0062483F">
            <w:pPr>
              <w:pStyle w:val="a6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F12DB">
              <w:rPr>
                <w:rFonts w:ascii="Times New Roman" w:hAnsi="Times New Roman"/>
                <w:sz w:val="20"/>
              </w:rPr>
              <w:t>Загальні вимоги**</w:t>
            </w:r>
          </w:p>
        </w:tc>
      </w:tr>
      <w:tr w:rsidR="002066A7" w:rsidRPr="00FF12DB" w:rsidTr="00624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6A7" w:rsidRPr="00FF12DB" w:rsidRDefault="002066A7" w:rsidP="0062483F">
            <w:pPr>
              <w:pStyle w:val="a6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F12D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6A7" w:rsidRPr="00FF12DB" w:rsidRDefault="002066A7" w:rsidP="0062483F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FF12DB">
              <w:rPr>
                <w:rFonts w:ascii="Times New Roman" w:hAnsi="Times New Roman"/>
                <w:sz w:val="20"/>
              </w:rPr>
              <w:t>Освіта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6A7" w:rsidRPr="00FF12DB" w:rsidRDefault="002066A7" w:rsidP="0062483F">
            <w:pPr>
              <w:pStyle w:val="a6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FF12DB">
              <w:rPr>
                <w:rFonts w:ascii="Times New Roman" w:hAnsi="Times New Roman"/>
                <w:sz w:val="20"/>
              </w:rPr>
              <w:t xml:space="preserve">Вища, не нижче  ступеня бакалавра або молодшого бакалавра </w:t>
            </w:r>
          </w:p>
        </w:tc>
      </w:tr>
      <w:tr w:rsidR="002066A7" w:rsidRPr="00FF12DB" w:rsidTr="00624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6A7" w:rsidRPr="00FF12DB" w:rsidRDefault="002066A7" w:rsidP="0062483F">
            <w:pPr>
              <w:pStyle w:val="a6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F12D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6A7" w:rsidRPr="00FF12DB" w:rsidRDefault="002066A7" w:rsidP="0062483F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FF12DB">
              <w:rPr>
                <w:rFonts w:ascii="Times New Roman" w:hAnsi="Times New Roman"/>
                <w:sz w:val="20"/>
              </w:rPr>
              <w:t xml:space="preserve">Досвід роботи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6A7" w:rsidRPr="00FF12DB" w:rsidRDefault="002066A7" w:rsidP="0062483F">
            <w:pPr>
              <w:tabs>
                <w:tab w:val="left" w:pos="0"/>
              </w:tabs>
              <w:jc w:val="both"/>
              <w:rPr>
                <w:sz w:val="20"/>
                <w:lang w:val="uk-UA"/>
              </w:rPr>
            </w:pPr>
            <w:r w:rsidRPr="00FF12DB">
              <w:rPr>
                <w:sz w:val="20"/>
                <w:lang w:val="uk-UA"/>
              </w:rPr>
              <w:t xml:space="preserve">Досвіду роботи </w:t>
            </w:r>
            <w:r w:rsidRPr="00FF12DB">
              <w:rPr>
                <w:sz w:val="20"/>
                <w:shd w:val="clear" w:color="auto" w:fill="FFFFFF"/>
                <w:lang w:val="uk-UA"/>
              </w:rPr>
              <w:t>не  потребує</w:t>
            </w:r>
          </w:p>
        </w:tc>
      </w:tr>
      <w:tr w:rsidR="002066A7" w:rsidRPr="00FF12DB" w:rsidTr="00624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6A7" w:rsidRPr="00FF12DB" w:rsidRDefault="002066A7" w:rsidP="0062483F">
            <w:pPr>
              <w:pStyle w:val="a6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F12D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6A7" w:rsidRPr="00FF12DB" w:rsidRDefault="002066A7" w:rsidP="0062483F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FF12DB">
              <w:rPr>
                <w:rFonts w:ascii="Times New Roman" w:hAnsi="Times New Roman"/>
                <w:sz w:val="20"/>
              </w:rPr>
              <w:t>Володіння державною мовою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6A7" w:rsidRPr="00FF12DB" w:rsidRDefault="002066A7" w:rsidP="0062483F">
            <w:pPr>
              <w:tabs>
                <w:tab w:val="left" w:pos="0"/>
              </w:tabs>
              <w:jc w:val="both"/>
              <w:rPr>
                <w:sz w:val="20"/>
                <w:lang w:val="uk-UA"/>
              </w:rPr>
            </w:pPr>
            <w:r w:rsidRPr="00FF12DB">
              <w:rPr>
                <w:sz w:val="20"/>
                <w:lang w:val="uk-UA"/>
              </w:rPr>
              <w:t>Вільне володіння державною мовою</w:t>
            </w:r>
          </w:p>
        </w:tc>
      </w:tr>
      <w:tr w:rsidR="002066A7" w:rsidRPr="00FF12DB" w:rsidTr="00624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A7" w:rsidRPr="00FF12DB" w:rsidRDefault="002066A7" w:rsidP="0062483F">
            <w:pPr>
              <w:pStyle w:val="a6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F12DB">
              <w:rPr>
                <w:rFonts w:ascii="Times New Roman" w:hAnsi="Times New Roman"/>
                <w:sz w:val="20"/>
              </w:rPr>
              <w:t>Спеціальні вимоги***</w:t>
            </w:r>
          </w:p>
        </w:tc>
      </w:tr>
      <w:tr w:rsidR="002066A7" w:rsidRPr="00FF12DB" w:rsidTr="00624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6A7" w:rsidRPr="00FF12DB" w:rsidRDefault="002066A7" w:rsidP="0062483F">
            <w:pPr>
              <w:pStyle w:val="a6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F12D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6A7" w:rsidRPr="00FF12DB" w:rsidRDefault="002066A7" w:rsidP="0062483F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FF12DB">
              <w:rPr>
                <w:rFonts w:ascii="Times New Roman" w:hAnsi="Times New Roman"/>
                <w:sz w:val="20"/>
              </w:rPr>
              <w:t>Освіта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6A7" w:rsidRPr="00FF12DB" w:rsidRDefault="002066A7" w:rsidP="0062483F">
            <w:pPr>
              <w:pStyle w:val="a6"/>
              <w:ind w:firstLine="0"/>
              <w:jc w:val="both"/>
              <w:rPr>
                <w:rFonts w:ascii="Times New Roman" w:hAnsi="Times New Roman"/>
                <w:spacing w:val="-6"/>
                <w:sz w:val="20"/>
                <w:shd w:val="clear" w:color="auto" w:fill="FFFFFF"/>
              </w:rPr>
            </w:pPr>
            <w:r w:rsidRPr="00FF12DB">
              <w:rPr>
                <w:rFonts w:ascii="Times New Roman" w:hAnsi="Times New Roman"/>
                <w:spacing w:val="-6"/>
                <w:sz w:val="20"/>
                <w:shd w:val="clear" w:color="auto" w:fill="FFFFFF"/>
              </w:rPr>
              <w:t xml:space="preserve">За освітніми напрямками: </w:t>
            </w:r>
            <w:r w:rsidRPr="00FF12DB">
              <w:rPr>
                <w:rFonts w:ascii="Times New Roman" w:hAnsi="Times New Roman"/>
                <w:sz w:val="20"/>
              </w:rPr>
              <w:t xml:space="preserve"> житлово-комунальне господарство по спеціалізації «теплотехніка», «теплоенергетика», «теплогазопостачання та вентиляція» </w:t>
            </w:r>
            <w:proofErr w:type="spellStart"/>
            <w:r w:rsidRPr="00FF12DB">
              <w:rPr>
                <w:rFonts w:ascii="Times New Roman" w:hAnsi="Times New Roman"/>
                <w:sz w:val="20"/>
              </w:rPr>
              <w:t>та\або</w:t>
            </w:r>
            <w:proofErr w:type="spellEnd"/>
            <w:r w:rsidRPr="00FF12DB">
              <w:rPr>
                <w:rFonts w:ascii="Times New Roman" w:hAnsi="Times New Roman"/>
                <w:sz w:val="20"/>
              </w:rPr>
              <w:t xml:space="preserve"> будівельної </w:t>
            </w:r>
            <w:proofErr w:type="spellStart"/>
            <w:r w:rsidRPr="00FF12DB">
              <w:rPr>
                <w:rFonts w:ascii="Times New Roman" w:hAnsi="Times New Roman"/>
                <w:sz w:val="20"/>
              </w:rPr>
              <w:t>та\або</w:t>
            </w:r>
            <w:proofErr w:type="spellEnd"/>
            <w:r w:rsidRPr="00FF12DB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FF12DB">
              <w:rPr>
                <w:rFonts w:ascii="Times New Roman" w:hAnsi="Times New Roman"/>
                <w:spacing w:val="-6"/>
                <w:sz w:val="20"/>
                <w:shd w:val="clear" w:color="auto" w:fill="FFFFFF"/>
              </w:rPr>
              <w:t>державне управління</w:t>
            </w:r>
          </w:p>
        </w:tc>
      </w:tr>
      <w:tr w:rsidR="002066A7" w:rsidRPr="00FF12DB" w:rsidTr="00624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6A7" w:rsidRPr="00FF12DB" w:rsidRDefault="002066A7" w:rsidP="0062483F">
            <w:pPr>
              <w:pStyle w:val="a6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F12D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6A7" w:rsidRPr="00FF12DB" w:rsidRDefault="002066A7" w:rsidP="0062483F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FF12DB">
              <w:rPr>
                <w:rFonts w:ascii="Times New Roman" w:hAnsi="Times New Roman"/>
                <w:sz w:val="20"/>
              </w:rPr>
              <w:t>Знання законодавства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6A7" w:rsidRPr="00FF12DB" w:rsidRDefault="002066A7" w:rsidP="0062483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1"/>
                <w:sz w:val="18"/>
                <w:szCs w:val="18"/>
                <w:lang w:val="uk-UA"/>
              </w:rPr>
            </w:pPr>
            <w:r w:rsidRPr="00FF12DB">
              <w:rPr>
                <w:rFonts w:ascii="Times New Roman" w:hAnsi="Times New Roman"/>
                <w:spacing w:val="-1"/>
                <w:sz w:val="18"/>
                <w:szCs w:val="18"/>
                <w:lang w:val="uk-UA"/>
              </w:rPr>
              <w:t xml:space="preserve">- Конституції України, </w:t>
            </w:r>
          </w:p>
          <w:p w:rsidR="002066A7" w:rsidRPr="00FF12DB" w:rsidRDefault="002066A7" w:rsidP="0062483F">
            <w:pPr>
              <w:tabs>
                <w:tab w:val="left" w:pos="354"/>
              </w:tabs>
              <w:jc w:val="both"/>
              <w:rPr>
                <w:sz w:val="18"/>
                <w:szCs w:val="18"/>
                <w:lang w:val="uk-UA"/>
              </w:rPr>
            </w:pPr>
            <w:r w:rsidRPr="00FF12DB">
              <w:rPr>
                <w:sz w:val="18"/>
                <w:szCs w:val="18"/>
                <w:lang w:val="uk-UA"/>
              </w:rPr>
              <w:t>- Закону України "Про державну службу";</w:t>
            </w:r>
          </w:p>
          <w:p w:rsidR="002066A7" w:rsidRPr="00FF12DB" w:rsidRDefault="002066A7" w:rsidP="0062483F">
            <w:pPr>
              <w:tabs>
                <w:tab w:val="left" w:pos="354"/>
              </w:tabs>
              <w:jc w:val="both"/>
              <w:rPr>
                <w:sz w:val="18"/>
                <w:szCs w:val="18"/>
                <w:lang w:val="uk-UA"/>
              </w:rPr>
            </w:pPr>
            <w:r w:rsidRPr="00FF12DB">
              <w:rPr>
                <w:sz w:val="18"/>
                <w:szCs w:val="18"/>
                <w:lang w:val="uk-UA"/>
              </w:rPr>
              <w:t xml:space="preserve">- </w:t>
            </w:r>
            <w:r w:rsidRPr="00FF12DB">
              <w:rPr>
                <w:spacing w:val="-8"/>
                <w:sz w:val="18"/>
                <w:szCs w:val="18"/>
                <w:lang w:val="uk-UA"/>
              </w:rPr>
              <w:t>Закону України "Про запобігання корупції</w:t>
            </w:r>
            <w:r w:rsidRPr="00FF12DB">
              <w:rPr>
                <w:sz w:val="18"/>
                <w:szCs w:val="18"/>
                <w:lang w:val="uk-UA"/>
              </w:rPr>
              <w:t>";</w:t>
            </w:r>
          </w:p>
          <w:p w:rsidR="002066A7" w:rsidRPr="00FF12DB" w:rsidRDefault="002066A7" w:rsidP="0062483F">
            <w:pPr>
              <w:tabs>
                <w:tab w:val="left" w:pos="354"/>
              </w:tabs>
              <w:jc w:val="both"/>
              <w:rPr>
                <w:sz w:val="18"/>
                <w:szCs w:val="18"/>
                <w:lang w:val="uk-UA"/>
              </w:rPr>
            </w:pPr>
            <w:r w:rsidRPr="00FF12DB">
              <w:rPr>
                <w:sz w:val="18"/>
                <w:szCs w:val="18"/>
                <w:lang w:val="uk-UA"/>
              </w:rPr>
              <w:t>- Закону України «Про звернення громадян»;</w:t>
            </w:r>
          </w:p>
          <w:p w:rsidR="002066A7" w:rsidRPr="00FF12DB" w:rsidRDefault="002066A7" w:rsidP="0062483F">
            <w:pPr>
              <w:tabs>
                <w:tab w:val="left" w:pos="354"/>
              </w:tabs>
              <w:jc w:val="both"/>
              <w:rPr>
                <w:sz w:val="18"/>
                <w:szCs w:val="18"/>
                <w:lang w:val="uk-UA"/>
              </w:rPr>
            </w:pPr>
            <w:r w:rsidRPr="00FF12DB">
              <w:rPr>
                <w:sz w:val="18"/>
                <w:szCs w:val="18"/>
                <w:lang w:val="uk-UA"/>
              </w:rPr>
              <w:t>- Закону України «Про доступ до публічної інформації».</w:t>
            </w:r>
          </w:p>
          <w:p w:rsidR="002066A7" w:rsidRPr="00FF12DB" w:rsidRDefault="002066A7" w:rsidP="0062483F">
            <w:pPr>
              <w:pStyle w:val="a9"/>
              <w:spacing w:after="0" w:line="240" w:lineRule="auto"/>
              <w:ind w:left="-31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F12DB">
              <w:rPr>
                <w:rFonts w:ascii="Times New Roman" w:hAnsi="Times New Roman"/>
                <w:sz w:val="18"/>
                <w:szCs w:val="18"/>
                <w:lang w:val="uk-UA"/>
              </w:rPr>
              <w:t>Законів України:</w:t>
            </w:r>
          </w:p>
          <w:p w:rsidR="002066A7" w:rsidRPr="00FF12DB" w:rsidRDefault="002066A7" w:rsidP="0062483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F12D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- від 02 червня 2005 року №2633–ІV (із змінами) «Про теплопостачання»; </w:t>
            </w:r>
          </w:p>
          <w:p w:rsidR="002066A7" w:rsidRPr="00FF12DB" w:rsidRDefault="002066A7" w:rsidP="0062483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F12D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- від 24 червня 2004 року № 1875-IV (із змінами) «Про житлово-комунальні послуги»; </w:t>
            </w:r>
          </w:p>
          <w:p w:rsidR="002066A7" w:rsidRPr="00FF12DB" w:rsidRDefault="002066A7" w:rsidP="0062483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F12D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- від 2 жовтня 1996 року (із змінами) «Про звернення громадян»;  </w:t>
            </w:r>
          </w:p>
          <w:p w:rsidR="002066A7" w:rsidRPr="00FF12DB" w:rsidRDefault="002066A7" w:rsidP="0062483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F12DB">
              <w:rPr>
                <w:rFonts w:ascii="Times New Roman" w:hAnsi="Times New Roman"/>
                <w:sz w:val="18"/>
                <w:szCs w:val="18"/>
                <w:lang w:val="uk-UA"/>
              </w:rPr>
              <w:t>- від 9 квітня 1999 року (із змінами) «Про місцеві державні адміністрації»;</w:t>
            </w:r>
          </w:p>
          <w:p w:rsidR="002066A7" w:rsidRPr="00FF12DB" w:rsidRDefault="002066A7" w:rsidP="0062483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F12D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- від 21.05.1997 року № 280/97-ВР (із змінами) «Про місцеве самоврядування в Україні»;  </w:t>
            </w:r>
          </w:p>
          <w:p w:rsidR="002066A7" w:rsidRPr="00FF12DB" w:rsidRDefault="002066A7" w:rsidP="0062483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F12DB">
              <w:rPr>
                <w:rFonts w:ascii="Times New Roman" w:hAnsi="Times New Roman"/>
                <w:sz w:val="18"/>
                <w:szCs w:val="18"/>
                <w:lang w:val="uk-UA"/>
              </w:rPr>
              <w:t>- від 13 січня 2011 року (із змінами) №2939 VІ «Про доступ до публічної інформації».</w:t>
            </w:r>
          </w:p>
          <w:p w:rsidR="002066A7" w:rsidRPr="00FF12DB" w:rsidRDefault="002066A7" w:rsidP="0062483F">
            <w:pPr>
              <w:jc w:val="both"/>
              <w:rPr>
                <w:sz w:val="18"/>
                <w:szCs w:val="18"/>
                <w:lang w:val="uk-UA"/>
              </w:rPr>
            </w:pPr>
            <w:r w:rsidRPr="00FF12DB">
              <w:rPr>
                <w:sz w:val="18"/>
                <w:szCs w:val="18"/>
                <w:lang w:val="uk-UA"/>
              </w:rPr>
              <w:t>Постанов Кабінету Міністрів України:</w:t>
            </w:r>
          </w:p>
          <w:p w:rsidR="002066A7" w:rsidRPr="00FF12DB" w:rsidRDefault="002066A7" w:rsidP="0062483F">
            <w:pPr>
              <w:jc w:val="both"/>
              <w:rPr>
                <w:sz w:val="18"/>
                <w:szCs w:val="18"/>
                <w:lang w:val="uk-UA"/>
              </w:rPr>
            </w:pPr>
            <w:r w:rsidRPr="00FF12DB">
              <w:rPr>
                <w:sz w:val="18"/>
                <w:szCs w:val="18"/>
                <w:lang w:val="uk-UA"/>
              </w:rPr>
              <w:t xml:space="preserve">- від 21 липня 2005 року №630 (із змінами) «Про затвердження послуг з центрального опалення, постачання холодної та гарячої води і водовідведення та типового договору про надання послуг з центрального опалення, постачання холодної та гарячої води і водовідведення»; </w:t>
            </w:r>
          </w:p>
          <w:p w:rsidR="002066A7" w:rsidRPr="00FF12DB" w:rsidRDefault="002066A7" w:rsidP="0062483F">
            <w:pPr>
              <w:jc w:val="both"/>
              <w:rPr>
                <w:sz w:val="18"/>
                <w:szCs w:val="18"/>
                <w:lang w:val="uk-UA"/>
              </w:rPr>
            </w:pPr>
            <w:r w:rsidRPr="00FF12DB">
              <w:rPr>
                <w:sz w:val="18"/>
                <w:szCs w:val="18"/>
                <w:lang w:val="uk-UA"/>
              </w:rPr>
              <w:t xml:space="preserve">- від 03 жовтня 2007 року №1198 (із змінами) «Про затвердження правил користування тепловою енергією». </w:t>
            </w:r>
          </w:p>
          <w:p w:rsidR="002066A7" w:rsidRPr="00FF12DB" w:rsidRDefault="002066A7" w:rsidP="0062483F">
            <w:pPr>
              <w:pStyle w:val="a9"/>
              <w:spacing w:after="0" w:line="240" w:lineRule="auto"/>
              <w:ind w:left="329" w:hanging="337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F12DB">
              <w:rPr>
                <w:rFonts w:ascii="Times New Roman" w:hAnsi="Times New Roman"/>
                <w:sz w:val="18"/>
                <w:szCs w:val="18"/>
                <w:lang w:val="uk-UA"/>
              </w:rPr>
              <w:t>Наказів:</w:t>
            </w:r>
          </w:p>
          <w:p w:rsidR="002066A7" w:rsidRPr="00FF12DB" w:rsidRDefault="002066A7" w:rsidP="0062483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F12DB">
              <w:rPr>
                <w:rFonts w:ascii="Times New Roman" w:hAnsi="Times New Roman"/>
                <w:sz w:val="18"/>
                <w:szCs w:val="18"/>
                <w:lang w:val="uk-UA"/>
              </w:rPr>
              <w:t>- Міністерства палива та енергетики України, Міністерства з питань житлово-комунального господарства України               від 10.12.2008 № 620/378 «Про затвердження Правил підготовки теплових господарств до опалювального періоду»;</w:t>
            </w:r>
          </w:p>
          <w:p w:rsidR="002066A7" w:rsidRPr="00FF12DB" w:rsidRDefault="002066A7" w:rsidP="0062483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F12DB">
              <w:rPr>
                <w:rFonts w:ascii="Times New Roman" w:hAnsi="Times New Roman"/>
                <w:sz w:val="18"/>
                <w:szCs w:val="18"/>
                <w:lang w:val="uk-UA"/>
              </w:rPr>
              <w:t>- Міністерства палива та енергетики України від 14.02.2007 №71 (із змінами) «Про затвердження Правил технічної експлуатації теплових установок і мереж».</w:t>
            </w:r>
          </w:p>
          <w:p w:rsidR="002066A7" w:rsidRPr="00FF12DB" w:rsidRDefault="002066A7" w:rsidP="0062483F">
            <w:pPr>
              <w:pStyle w:val="a9"/>
              <w:spacing w:after="0" w:line="240" w:lineRule="auto"/>
              <w:ind w:left="0" w:hanging="8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F12DB">
              <w:rPr>
                <w:rFonts w:ascii="Times New Roman" w:hAnsi="Times New Roman"/>
                <w:sz w:val="18"/>
                <w:szCs w:val="18"/>
                <w:lang w:val="uk-UA"/>
              </w:rPr>
              <w:t>Державних будівельних норм України - ДБН  В.2.5-77:2014 «котельні» (чинні від 01.01.2015).</w:t>
            </w:r>
          </w:p>
        </w:tc>
      </w:tr>
      <w:tr w:rsidR="002066A7" w:rsidRPr="00FF12DB" w:rsidTr="00624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6A7" w:rsidRPr="00FF12DB" w:rsidRDefault="002066A7" w:rsidP="0062483F">
            <w:pPr>
              <w:pStyle w:val="a6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F12D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6A7" w:rsidRPr="00FF12DB" w:rsidRDefault="002066A7" w:rsidP="0062483F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FF12DB">
              <w:rPr>
                <w:rFonts w:ascii="Times New Roman" w:hAnsi="Times New Roman"/>
                <w:sz w:val="20"/>
              </w:rPr>
              <w:t>Професійні чи технічні знання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6A7" w:rsidRPr="00FF12DB" w:rsidRDefault="002066A7" w:rsidP="0062483F">
            <w:pPr>
              <w:jc w:val="both"/>
              <w:rPr>
                <w:sz w:val="20"/>
                <w:lang w:val="uk-UA"/>
              </w:rPr>
            </w:pPr>
            <w:r w:rsidRPr="00FF12DB">
              <w:rPr>
                <w:sz w:val="20"/>
                <w:lang w:val="uk-UA"/>
              </w:rPr>
              <w:t xml:space="preserve">- знання основ державного управління та права, практичне застосування чинного законодавства у питаннях житлово-комунального господарства; </w:t>
            </w:r>
          </w:p>
          <w:p w:rsidR="002066A7" w:rsidRPr="00FF12DB" w:rsidRDefault="002066A7" w:rsidP="0062483F">
            <w:pPr>
              <w:jc w:val="both"/>
              <w:rPr>
                <w:sz w:val="20"/>
                <w:lang w:val="uk-UA"/>
              </w:rPr>
            </w:pPr>
            <w:r w:rsidRPr="00FF12DB">
              <w:rPr>
                <w:sz w:val="20"/>
                <w:lang w:val="uk-UA"/>
              </w:rPr>
              <w:t xml:space="preserve">- форм і методів роботи із засобами масової інформації, правил ділового етикету; </w:t>
            </w:r>
          </w:p>
          <w:p w:rsidR="002066A7" w:rsidRPr="00FF12DB" w:rsidRDefault="002066A7" w:rsidP="0062483F">
            <w:pPr>
              <w:jc w:val="both"/>
              <w:rPr>
                <w:spacing w:val="-1"/>
                <w:sz w:val="20"/>
                <w:lang w:val="uk-UA"/>
              </w:rPr>
            </w:pPr>
            <w:r w:rsidRPr="00FF12DB">
              <w:rPr>
                <w:sz w:val="20"/>
                <w:lang w:val="uk-UA"/>
              </w:rPr>
              <w:t>- основні принципи роботи на комп’ютері та робота з відповідними програмними засобами</w:t>
            </w:r>
          </w:p>
        </w:tc>
      </w:tr>
      <w:tr w:rsidR="002066A7" w:rsidRPr="00FF12DB" w:rsidTr="00624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6A7" w:rsidRPr="00FF12DB" w:rsidRDefault="002066A7" w:rsidP="0062483F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FF12D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6A7" w:rsidRPr="00FF12DB" w:rsidRDefault="002066A7" w:rsidP="0062483F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FF12DB">
              <w:rPr>
                <w:rFonts w:ascii="Times New Roman" w:hAnsi="Times New Roman"/>
                <w:sz w:val="20"/>
              </w:rPr>
              <w:t xml:space="preserve">Спеціальний досвід роботи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6A7" w:rsidRPr="00FF12DB" w:rsidRDefault="002066A7" w:rsidP="0062483F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FF12DB">
              <w:rPr>
                <w:rFonts w:ascii="Times New Roman" w:hAnsi="Times New Roman"/>
                <w:sz w:val="20"/>
              </w:rPr>
              <w:t>Без вимог</w:t>
            </w:r>
          </w:p>
        </w:tc>
      </w:tr>
      <w:tr w:rsidR="002066A7" w:rsidRPr="00FF12DB" w:rsidTr="00624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6A7" w:rsidRPr="00FF12DB" w:rsidRDefault="002066A7" w:rsidP="0062483F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FF12DB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6A7" w:rsidRPr="00FF12DB" w:rsidRDefault="002066A7" w:rsidP="0062483F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FF12DB">
              <w:rPr>
                <w:rFonts w:ascii="Times New Roman" w:hAnsi="Times New Roman"/>
                <w:sz w:val="20"/>
              </w:rPr>
              <w:t>Знання сучасних інформаційних технологій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A7" w:rsidRPr="00FF12DB" w:rsidRDefault="002066A7" w:rsidP="0062483F">
            <w:pPr>
              <w:numPr>
                <w:ilvl w:val="0"/>
                <w:numId w:val="1"/>
              </w:numPr>
              <w:ind w:left="34" w:hanging="40"/>
              <w:jc w:val="both"/>
              <w:rPr>
                <w:sz w:val="20"/>
                <w:lang w:val="uk-UA"/>
              </w:rPr>
            </w:pPr>
            <w:r w:rsidRPr="00FF12DB">
              <w:rPr>
                <w:sz w:val="20"/>
                <w:lang w:val="uk-UA"/>
              </w:rPr>
              <w:t>вільне володіння комп’ютерною технікою - рівень досвідченого користувача;</w:t>
            </w:r>
          </w:p>
          <w:p w:rsidR="002066A7" w:rsidRPr="00FF12DB" w:rsidRDefault="002066A7" w:rsidP="0062483F">
            <w:pPr>
              <w:ind w:left="56"/>
              <w:jc w:val="both"/>
              <w:rPr>
                <w:sz w:val="20"/>
                <w:lang w:val="uk-UA"/>
              </w:rPr>
            </w:pPr>
            <w:r w:rsidRPr="00FF12DB">
              <w:rPr>
                <w:sz w:val="20"/>
                <w:lang w:val="uk-UA"/>
              </w:rPr>
              <w:t xml:space="preserve">досвід роботи з офісним пакетом Microsoft Office (Word, Excel, PowerPoint); </w:t>
            </w:r>
          </w:p>
          <w:p w:rsidR="002066A7" w:rsidRPr="00FF12DB" w:rsidRDefault="002066A7" w:rsidP="002066A7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12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робота з інформаційно-пошуковими системами в мережі Інтернет.</w:t>
            </w:r>
          </w:p>
        </w:tc>
      </w:tr>
      <w:tr w:rsidR="002066A7" w:rsidRPr="00FF12DB" w:rsidTr="00624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6A7" w:rsidRPr="00FF12DB" w:rsidRDefault="002066A7" w:rsidP="0062483F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FF12D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6A7" w:rsidRPr="00FF12DB" w:rsidRDefault="002066A7" w:rsidP="0062483F">
            <w:pPr>
              <w:rPr>
                <w:sz w:val="20"/>
                <w:lang w:val="uk-UA"/>
              </w:rPr>
            </w:pPr>
            <w:r w:rsidRPr="00FF12DB">
              <w:rPr>
                <w:sz w:val="20"/>
                <w:lang w:val="uk-UA"/>
              </w:rPr>
              <w:t>Особистісні якості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EB9" w:rsidRPr="00F84809" w:rsidRDefault="00C60EB9" w:rsidP="00C60EB9">
            <w:pPr>
              <w:jc w:val="both"/>
              <w:rPr>
                <w:sz w:val="20"/>
                <w:lang w:val="uk-UA"/>
              </w:rPr>
            </w:pPr>
            <w:bookmarkStart w:id="1" w:name="n112"/>
            <w:bookmarkEnd w:id="1"/>
            <w:r w:rsidRPr="00F84809">
              <w:rPr>
                <w:sz w:val="20"/>
                <w:lang w:val="uk-UA"/>
              </w:rPr>
              <w:t xml:space="preserve">- дипломатичність та гнучкість; </w:t>
            </w:r>
          </w:p>
          <w:p w:rsidR="00C60EB9" w:rsidRPr="00F84809" w:rsidRDefault="00C60EB9" w:rsidP="00C60EB9">
            <w:pPr>
              <w:jc w:val="both"/>
              <w:rPr>
                <w:sz w:val="20"/>
                <w:lang w:val="uk-UA"/>
              </w:rPr>
            </w:pPr>
            <w:r w:rsidRPr="00F84809">
              <w:rPr>
                <w:sz w:val="20"/>
                <w:lang w:val="uk-UA"/>
              </w:rPr>
              <w:t xml:space="preserve">- чітке визначення мети і пріоритетів; </w:t>
            </w:r>
          </w:p>
          <w:p w:rsidR="00C60EB9" w:rsidRPr="00F84809" w:rsidRDefault="00C60EB9" w:rsidP="00C60EB9">
            <w:pPr>
              <w:jc w:val="both"/>
              <w:rPr>
                <w:sz w:val="20"/>
                <w:lang w:val="uk-UA"/>
              </w:rPr>
            </w:pPr>
            <w:r w:rsidRPr="00F84809">
              <w:rPr>
                <w:sz w:val="20"/>
                <w:lang w:val="uk-UA"/>
              </w:rPr>
              <w:t xml:space="preserve">- оптимальна організація робочого процесу та розподіл завдань для досягнення максимальної ефективності у роботі; </w:t>
            </w:r>
          </w:p>
          <w:p w:rsidR="00C60EB9" w:rsidRPr="00F84809" w:rsidRDefault="00C60EB9" w:rsidP="00C60EB9">
            <w:pPr>
              <w:jc w:val="both"/>
              <w:rPr>
                <w:sz w:val="20"/>
                <w:lang w:val="uk-UA"/>
              </w:rPr>
            </w:pPr>
            <w:r w:rsidRPr="00F84809">
              <w:rPr>
                <w:sz w:val="20"/>
                <w:lang w:val="uk-UA"/>
              </w:rPr>
              <w:t xml:space="preserve">- фахова та професійна підготовка, ініціативність; </w:t>
            </w:r>
          </w:p>
          <w:p w:rsidR="00C60EB9" w:rsidRPr="00F84809" w:rsidRDefault="00C60EB9" w:rsidP="00C60EB9">
            <w:pPr>
              <w:jc w:val="both"/>
              <w:rPr>
                <w:sz w:val="20"/>
                <w:lang w:val="uk-UA"/>
              </w:rPr>
            </w:pPr>
            <w:r w:rsidRPr="00F84809">
              <w:rPr>
                <w:sz w:val="20"/>
                <w:lang w:val="uk-UA"/>
              </w:rPr>
              <w:t xml:space="preserve">- вміння акумулювати необхідну інформацію та виділяти головне; </w:t>
            </w:r>
          </w:p>
          <w:p w:rsidR="002066A7" w:rsidRPr="00FF12DB" w:rsidRDefault="00C60EB9" w:rsidP="00C60EB9">
            <w:pPr>
              <w:jc w:val="both"/>
              <w:rPr>
                <w:sz w:val="20"/>
                <w:lang w:val="uk-UA"/>
              </w:rPr>
            </w:pPr>
            <w:r w:rsidRPr="00F84809">
              <w:rPr>
                <w:sz w:val="20"/>
                <w:lang w:val="uk-UA"/>
              </w:rPr>
              <w:t>- дотримання високої культури  спілкування, вимогливість до себе.</w:t>
            </w:r>
          </w:p>
        </w:tc>
      </w:tr>
    </w:tbl>
    <w:p w:rsidR="002066A7" w:rsidRPr="00FF12DB" w:rsidRDefault="002066A7" w:rsidP="002066A7">
      <w:pPr>
        <w:pStyle w:val="a6"/>
        <w:ind w:firstLine="0"/>
        <w:jc w:val="both"/>
        <w:rPr>
          <w:sz w:val="20"/>
        </w:rPr>
      </w:pPr>
    </w:p>
    <w:p w:rsidR="00E92419" w:rsidRPr="002066A7" w:rsidRDefault="00E92419">
      <w:pPr>
        <w:rPr>
          <w:lang w:val="uk-UA"/>
        </w:rPr>
      </w:pPr>
    </w:p>
    <w:sectPr w:rsidR="00E92419" w:rsidRPr="002066A7" w:rsidSect="00FF12DB">
      <w:headerReference w:type="even" r:id="rId6"/>
      <w:headerReference w:type="default" r:id="rId7"/>
      <w:pgSz w:w="11907" w:h="16840"/>
      <w:pgMar w:top="426" w:right="851" w:bottom="142" w:left="1418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20B" w:rsidRDefault="00C60EB9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B120B" w:rsidRDefault="00C60EB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20B" w:rsidRDefault="00C60EB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086C"/>
    <w:multiLevelType w:val="hybridMultilevel"/>
    <w:tmpl w:val="A6604B5E"/>
    <w:lvl w:ilvl="0" w:tplc="A1769E70">
      <w:start w:val="5"/>
      <w:numFmt w:val="bullet"/>
      <w:lvlText w:val="-"/>
      <w:lvlJc w:val="left"/>
      <w:pPr>
        <w:ind w:left="41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A7"/>
    <w:rsid w:val="00000B25"/>
    <w:rsid w:val="00006235"/>
    <w:rsid w:val="00010C42"/>
    <w:rsid w:val="0001348C"/>
    <w:rsid w:val="00013707"/>
    <w:rsid w:val="0002063C"/>
    <w:rsid w:val="00026FB9"/>
    <w:rsid w:val="000272A9"/>
    <w:rsid w:val="00027C5E"/>
    <w:rsid w:val="00031709"/>
    <w:rsid w:val="00035751"/>
    <w:rsid w:val="00037573"/>
    <w:rsid w:val="00041326"/>
    <w:rsid w:val="000455AA"/>
    <w:rsid w:val="00052380"/>
    <w:rsid w:val="00052615"/>
    <w:rsid w:val="00052A98"/>
    <w:rsid w:val="00053185"/>
    <w:rsid w:val="00053227"/>
    <w:rsid w:val="00053788"/>
    <w:rsid w:val="000568D3"/>
    <w:rsid w:val="00057641"/>
    <w:rsid w:val="00064AB6"/>
    <w:rsid w:val="000658E3"/>
    <w:rsid w:val="00066D8F"/>
    <w:rsid w:val="000705D1"/>
    <w:rsid w:val="0007094B"/>
    <w:rsid w:val="000714EF"/>
    <w:rsid w:val="00072F04"/>
    <w:rsid w:val="00075B94"/>
    <w:rsid w:val="00080A6A"/>
    <w:rsid w:val="000820A0"/>
    <w:rsid w:val="00082823"/>
    <w:rsid w:val="0008605D"/>
    <w:rsid w:val="00093D4C"/>
    <w:rsid w:val="00093DFF"/>
    <w:rsid w:val="00096C38"/>
    <w:rsid w:val="000971CB"/>
    <w:rsid w:val="0009743F"/>
    <w:rsid w:val="000B0669"/>
    <w:rsid w:val="000B4296"/>
    <w:rsid w:val="000B4EDF"/>
    <w:rsid w:val="000B7641"/>
    <w:rsid w:val="000C21D9"/>
    <w:rsid w:val="000C46FB"/>
    <w:rsid w:val="000C79B8"/>
    <w:rsid w:val="000D0AA5"/>
    <w:rsid w:val="000D2E2A"/>
    <w:rsid w:val="000D3682"/>
    <w:rsid w:val="000D599F"/>
    <w:rsid w:val="000E11CB"/>
    <w:rsid w:val="000E18C4"/>
    <w:rsid w:val="000E37C3"/>
    <w:rsid w:val="000E4E39"/>
    <w:rsid w:val="000E6105"/>
    <w:rsid w:val="000E7A13"/>
    <w:rsid w:val="000F25BA"/>
    <w:rsid w:val="000F4B70"/>
    <w:rsid w:val="000F574E"/>
    <w:rsid w:val="000F5CCE"/>
    <w:rsid w:val="000F62BC"/>
    <w:rsid w:val="001017BB"/>
    <w:rsid w:val="00105290"/>
    <w:rsid w:val="00114ED7"/>
    <w:rsid w:val="00116ADC"/>
    <w:rsid w:val="00122FAA"/>
    <w:rsid w:val="001247F4"/>
    <w:rsid w:val="001311EE"/>
    <w:rsid w:val="00132BEB"/>
    <w:rsid w:val="00133913"/>
    <w:rsid w:val="00141EB7"/>
    <w:rsid w:val="001458C9"/>
    <w:rsid w:val="00146ECE"/>
    <w:rsid w:val="00150B0F"/>
    <w:rsid w:val="00151669"/>
    <w:rsid w:val="00152208"/>
    <w:rsid w:val="001545B7"/>
    <w:rsid w:val="00154CF4"/>
    <w:rsid w:val="0015545D"/>
    <w:rsid w:val="00162778"/>
    <w:rsid w:val="00163DA6"/>
    <w:rsid w:val="00164682"/>
    <w:rsid w:val="001656DD"/>
    <w:rsid w:val="00166B0D"/>
    <w:rsid w:val="00170973"/>
    <w:rsid w:val="0017146C"/>
    <w:rsid w:val="00176092"/>
    <w:rsid w:val="00176170"/>
    <w:rsid w:val="00176C82"/>
    <w:rsid w:val="00177224"/>
    <w:rsid w:val="00177BCC"/>
    <w:rsid w:val="0018016B"/>
    <w:rsid w:val="00185C87"/>
    <w:rsid w:val="0018743B"/>
    <w:rsid w:val="00192363"/>
    <w:rsid w:val="001932D7"/>
    <w:rsid w:val="001942E4"/>
    <w:rsid w:val="00194B2F"/>
    <w:rsid w:val="001A177D"/>
    <w:rsid w:val="001A2BCD"/>
    <w:rsid w:val="001A2E2E"/>
    <w:rsid w:val="001A6BAF"/>
    <w:rsid w:val="001A7536"/>
    <w:rsid w:val="001B0C8E"/>
    <w:rsid w:val="001B0DFC"/>
    <w:rsid w:val="001B2A52"/>
    <w:rsid w:val="001B30EF"/>
    <w:rsid w:val="001B799C"/>
    <w:rsid w:val="001C12CB"/>
    <w:rsid w:val="001C3A26"/>
    <w:rsid w:val="001C54A4"/>
    <w:rsid w:val="001D40E7"/>
    <w:rsid w:val="001E09B8"/>
    <w:rsid w:val="001E0C15"/>
    <w:rsid w:val="001E2465"/>
    <w:rsid w:val="001E277A"/>
    <w:rsid w:val="001E3152"/>
    <w:rsid w:val="001E6837"/>
    <w:rsid w:val="001F11BC"/>
    <w:rsid w:val="001F2DFE"/>
    <w:rsid w:val="001F3277"/>
    <w:rsid w:val="001F5B45"/>
    <w:rsid w:val="001F5F8F"/>
    <w:rsid w:val="002019D4"/>
    <w:rsid w:val="0020367B"/>
    <w:rsid w:val="002040AD"/>
    <w:rsid w:val="00204AAE"/>
    <w:rsid w:val="002066A7"/>
    <w:rsid w:val="002103EE"/>
    <w:rsid w:val="00211373"/>
    <w:rsid w:val="00211541"/>
    <w:rsid w:val="002118CC"/>
    <w:rsid w:val="00212FCC"/>
    <w:rsid w:val="00214FAA"/>
    <w:rsid w:val="0021727F"/>
    <w:rsid w:val="002207E7"/>
    <w:rsid w:val="00222232"/>
    <w:rsid w:val="00234446"/>
    <w:rsid w:val="00234E21"/>
    <w:rsid w:val="0024125A"/>
    <w:rsid w:val="00244829"/>
    <w:rsid w:val="00251185"/>
    <w:rsid w:val="002557E2"/>
    <w:rsid w:val="0025640B"/>
    <w:rsid w:val="00263710"/>
    <w:rsid w:val="00264046"/>
    <w:rsid w:val="00264293"/>
    <w:rsid w:val="002647AE"/>
    <w:rsid w:val="00266C71"/>
    <w:rsid w:val="002735D6"/>
    <w:rsid w:val="00275BA4"/>
    <w:rsid w:val="0028491C"/>
    <w:rsid w:val="00291246"/>
    <w:rsid w:val="00291904"/>
    <w:rsid w:val="00292159"/>
    <w:rsid w:val="0029285F"/>
    <w:rsid w:val="002928E0"/>
    <w:rsid w:val="00292B74"/>
    <w:rsid w:val="002A0A09"/>
    <w:rsid w:val="002A3953"/>
    <w:rsid w:val="002B02AC"/>
    <w:rsid w:val="002B28EB"/>
    <w:rsid w:val="002D0F1A"/>
    <w:rsid w:val="002D4635"/>
    <w:rsid w:val="002D542D"/>
    <w:rsid w:val="002D5959"/>
    <w:rsid w:val="002D5A8C"/>
    <w:rsid w:val="002E131C"/>
    <w:rsid w:val="002E2495"/>
    <w:rsid w:val="002E6E0D"/>
    <w:rsid w:val="002F1F02"/>
    <w:rsid w:val="002F3442"/>
    <w:rsid w:val="002F4CEB"/>
    <w:rsid w:val="002F72DB"/>
    <w:rsid w:val="00301C92"/>
    <w:rsid w:val="0031032D"/>
    <w:rsid w:val="003105A8"/>
    <w:rsid w:val="0031110B"/>
    <w:rsid w:val="003112DE"/>
    <w:rsid w:val="003119DD"/>
    <w:rsid w:val="00312B9E"/>
    <w:rsid w:val="003139C8"/>
    <w:rsid w:val="00314728"/>
    <w:rsid w:val="00315B30"/>
    <w:rsid w:val="003167AF"/>
    <w:rsid w:val="00320E3C"/>
    <w:rsid w:val="003230C9"/>
    <w:rsid w:val="00323276"/>
    <w:rsid w:val="00323A75"/>
    <w:rsid w:val="00324CD3"/>
    <w:rsid w:val="00325638"/>
    <w:rsid w:val="00341AEF"/>
    <w:rsid w:val="0034270E"/>
    <w:rsid w:val="003429A0"/>
    <w:rsid w:val="00347571"/>
    <w:rsid w:val="00350054"/>
    <w:rsid w:val="00351586"/>
    <w:rsid w:val="00352685"/>
    <w:rsid w:val="00353F99"/>
    <w:rsid w:val="00356C51"/>
    <w:rsid w:val="003600C3"/>
    <w:rsid w:val="00366E17"/>
    <w:rsid w:val="00366FC5"/>
    <w:rsid w:val="003722B8"/>
    <w:rsid w:val="00375EC0"/>
    <w:rsid w:val="0037767A"/>
    <w:rsid w:val="00381DB4"/>
    <w:rsid w:val="0038350C"/>
    <w:rsid w:val="00385AE0"/>
    <w:rsid w:val="00385E88"/>
    <w:rsid w:val="00387790"/>
    <w:rsid w:val="003922B9"/>
    <w:rsid w:val="00392F32"/>
    <w:rsid w:val="00393BEC"/>
    <w:rsid w:val="00395554"/>
    <w:rsid w:val="00396346"/>
    <w:rsid w:val="0039664C"/>
    <w:rsid w:val="003A0C7F"/>
    <w:rsid w:val="003A1F7F"/>
    <w:rsid w:val="003A2309"/>
    <w:rsid w:val="003A2A4A"/>
    <w:rsid w:val="003A3CBB"/>
    <w:rsid w:val="003A56FE"/>
    <w:rsid w:val="003A7A90"/>
    <w:rsid w:val="003B1FE4"/>
    <w:rsid w:val="003B4362"/>
    <w:rsid w:val="003C10BB"/>
    <w:rsid w:val="003C3C55"/>
    <w:rsid w:val="003C4C65"/>
    <w:rsid w:val="003C51F4"/>
    <w:rsid w:val="003C79C8"/>
    <w:rsid w:val="003C7F80"/>
    <w:rsid w:val="003D13CC"/>
    <w:rsid w:val="003D2A27"/>
    <w:rsid w:val="003E1A3A"/>
    <w:rsid w:val="003E302F"/>
    <w:rsid w:val="003E454E"/>
    <w:rsid w:val="003F0A23"/>
    <w:rsid w:val="003F208F"/>
    <w:rsid w:val="003F46CE"/>
    <w:rsid w:val="003F6BDF"/>
    <w:rsid w:val="003F7336"/>
    <w:rsid w:val="004020B8"/>
    <w:rsid w:val="00405F83"/>
    <w:rsid w:val="00415AED"/>
    <w:rsid w:val="00415E41"/>
    <w:rsid w:val="00421216"/>
    <w:rsid w:val="00421859"/>
    <w:rsid w:val="00422663"/>
    <w:rsid w:val="00422B74"/>
    <w:rsid w:val="00424126"/>
    <w:rsid w:val="00424DC3"/>
    <w:rsid w:val="00430FF5"/>
    <w:rsid w:val="00433FDB"/>
    <w:rsid w:val="00435E10"/>
    <w:rsid w:val="00437546"/>
    <w:rsid w:val="004463A1"/>
    <w:rsid w:val="00447722"/>
    <w:rsid w:val="00453988"/>
    <w:rsid w:val="0046155D"/>
    <w:rsid w:val="0046464A"/>
    <w:rsid w:val="00466757"/>
    <w:rsid w:val="0047145B"/>
    <w:rsid w:val="0047553D"/>
    <w:rsid w:val="00476E29"/>
    <w:rsid w:val="00477260"/>
    <w:rsid w:val="004806C7"/>
    <w:rsid w:val="00480D7A"/>
    <w:rsid w:val="00482E1E"/>
    <w:rsid w:val="00485EB4"/>
    <w:rsid w:val="004860D5"/>
    <w:rsid w:val="0049017C"/>
    <w:rsid w:val="00492356"/>
    <w:rsid w:val="00495514"/>
    <w:rsid w:val="004959D4"/>
    <w:rsid w:val="00496888"/>
    <w:rsid w:val="004A28A6"/>
    <w:rsid w:val="004A52FB"/>
    <w:rsid w:val="004A5DF3"/>
    <w:rsid w:val="004A6DAB"/>
    <w:rsid w:val="004B2E75"/>
    <w:rsid w:val="004B5A53"/>
    <w:rsid w:val="004B70B2"/>
    <w:rsid w:val="004B7E11"/>
    <w:rsid w:val="004C7621"/>
    <w:rsid w:val="004D016F"/>
    <w:rsid w:val="004D11D4"/>
    <w:rsid w:val="004D3F83"/>
    <w:rsid w:val="004D7FA7"/>
    <w:rsid w:val="004E1B48"/>
    <w:rsid w:val="004E1D8A"/>
    <w:rsid w:val="004E2EF0"/>
    <w:rsid w:val="004E4F19"/>
    <w:rsid w:val="004E7341"/>
    <w:rsid w:val="004F05DD"/>
    <w:rsid w:val="004F751E"/>
    <w:rsid w:val="00500956"/>
    <w:rsid w:val="005013AE"/>
    <w:rsid w:val="00504C09"/>
    <w:rsid w:val="00510DEA"/>
    <w:rsid w:val="00513F61"/>
    <w:rsid w:val="00514BC6"/>
    <w:rsid w:val="00515424"/>
    <w:rsid w:val="00515E25"/>
    <w:rsid w:val="0052019D"/>
    <w:rsid w:val="00521033"/>
    <w:rsid w:val="00522066"/>
    <w:rsid w:val="00522DCC"/>
    <w:rsid w:val="0052341A"/>
    <w:rsid w:val="00524206"/>
    <w:rsid w:val="00533974"/>
    <w:rsid w:val="005379A9"/>
    <w:rsid w:val="005421F2"/>
    <w:rsid w:val="005429A9"/>
    <w:rsid w:val="00545317"/>
    <w:rsid w:val="00545949"/>
    <w:rsid w:val="00551DFC"/>
    <w:rsid w:val="00553430"/>
    <w:rsid w:val="00554432"/>
    <w:rsid w:val="005624DA"/>
    <w:rsid w:val="00563D34"/>
    <w:rsid w:val="00563F8C"/>
    <w:rsid w:val="00564C37"/>
    <w:rsid w:val="00565A21"/>
    <w:rsid w:val="00572A2C"/>
    <w:rsid w:val="00582A8D"/>
    <w:rsid w:val="00585099"/>
    <w:rsid w:val="00585F81"/>
    <w:rsid w:val="00590946"/>
    <w:rsid w:val="00591080"/>
    <w:rsid w:val="0059123A"/>
    <w:rsid w:val="005919E4"/>
    <w:rsid w:val="00592050"/>
    <w:rsid w:val="00596571"/>
    <w:rsid w:val="00596FC0"/>
    <w:rsid w:val="005A1AB8"/>
    <w:rsid w:val="005A2C1A"/>
    <w:rsid w:val="005A61DC"/>
    <w:rsid w:val="005A6DBA"/>
    <w:rsid w:val="005A7DEB"/>
    <w:rsid w:val="005B1E5D"/>
    <w:rsid w:val="005B29FB"/>
    <w:rsid w:val="005B48AA"/>
    <w:rsid w:val="005B5ADC"/>
    <w:rsid w:val="005C2E60"/>
    <w:rsid w:val="005C58CE"/>
    <w:rsid w:val="005C6F14"/>
    <w:rsid w:val="005C7D89"/>
    <w:rsid w:val="005D4382"/>
    <w:rsid w:val="005D62D6"/>
    <w:rsid w:val="005D7B36"/>
    <w:rsid w:val="005E10B0"/>
    <w:rsid w:val="005E18C0"/>
    <w:rsid w:val="005E3E18"/>
    <w:rsid w:val="005E7BC2"/>
    <w:rsid w:val="005F238D"/>
    <w:rsid w:val="005F2A51"/>
    <w:rsid w:val="006008CA"/>
    <w:rsid w:val="00601E05"/>
    <w:rsid w:val="00603F01"/>
    <w:rsid w:val="0060648B"/>
    <w:rsid w:val="00614957"/>
    <w:rsid w:val="00616784"/>
    <w:rsid w:val="00623DE7"/>
    <w:rsid w:val="0062657C"/>
    <w:rsid w:val="00632E52"/>
    <w:rsid w:val="00634A1D"/>
    <w:rsid w:val="006447EE"/>
    <w:rsid w:val="006473F1"/>
    <w:rsid w:val="00651DD7"/>
    <w:rsid w:val="00654F41"/>
    <w:rsid w:val="00656344"/>
    <w:rsid w:val="00661383"/>
    <w:rsid w:val="006637BD"/>
    <w:rsid w:val="006668DC"/>
    <w:rsid w:val="006668E7"/>
    <w:rsid w:val="0067071A"/>
    <w:rsid w:val="00670AA5"/>
    <w:rsid w:val="00676B84"/>
    <w:rsid w:val="006809ED"/>
    <w:rsid w:val="00683428"/>
    <w:rsid w:val="0068430A"/>
    <w:rsid w:val="00690B64"/>
    <w:rsid w:val="006967B4"/>
    <w:rsid w:val="00697E60"/>
    <w:rsid w:val="006A1A62"/>
    <w:rsid w:val="006A28F9"/>
    <w:rsid w:val="006A2CBF"/>
    <w:rsid w:val="006A3E8B"/>
    <w:rsid w:val="006A4EBA"/>
    <w:rsid w:val="006A5B73"/>
    <w:rsid w:val="006A646B"/>
    <w:rsid w:val="006A658D"/>
    <w:rsid w:val="006A6659"/>
    <w:rsid w:val="006A6CF4"/>
    <w:rsid w:val="006A7230"/>
    <w:rsid w:val="006A76A4"/>
    <w:rsid w:val="006B08FC"/>
    <w:rsid w:val="006B3222"/>
    <w:rsid w:val="006B444A"/>
    <w:rsid w:val="006B66AA"/>
    <w:rsid w:val="006C1E2C"/>
    <w:rsid w:val="006C43CA"/>
    <w:rsid w:val="006C6F87"/>
    <w:rsid w:val="006D0EAC"/>
    <w:rsid w:val="006D1806"/>
    <w:rsid w:val="006D4BA8"/>
    <w:rsid w:val="006E52E2"/>
    <w:rsid w:val="006E76DA"/>
    <w:rsid w:val="006F73AF"/>
    <w:rsid w:val="0070110C"/>
    <w:rsid w:val="007035C4"/>
    <w:rsid w:val="007036FB"/>
    <w:rsid w:val="00704F5A"/>
    <w:rsid w:val="00705A9B"/>
    <w:rsid w:val="007115B5"/>
    <w:rsid w:val="007119C3"/>
    <w:rsid w:val="00711BE6"/>
    <w:rsid w:val="00712D7C"/>
    <w:rsid w:val="00713B96"/>
    <w:rsid w:val="0072003B"/>
    <w:rsid w:val="00722E76"/>
    <w:rsid w:val="00723B24"/>
    <w:rsid w:val="0072621E"/>
    <w:rsid w:val="0073147A"/>
    <w:rsid w:val="0073234B"/>
    <w:rsid w:val="00733C42"/>
    <w:rsid w:val="007341B7"/>
    <w:rsid w:val="007342EF"/>
    <w:rsid w:val="00735900"/>
    <w:rsid w:val="00737B99"/>
    <w:rsid w:val="00741AF3"/>
    <w:rsid w:val="00744D37"/>
    <w:rsid w:val="00745932"/>
    <w:rsid w:val="00745CD1"/>
    <w:rsid w:val="007518D8"/>
    <w:rsid w:val="0075593A"/>
    <w:rsid w:val="00757E60"/>
    <w:rsid w:val="007614BF"/>
    <w:rsid w:val="00761A3E"/>
    <w:rsid w:val="00765736"/>
    <w:rsid w:val="007658BD"/>
    <w:rsid w:val="00767850"/>
    <w:rsid w:val="0076789B"/>
    <w:rsid w:val="00770BB8"/>
    <w:rsid w:val="00775085"/>
    <w:rsid w:val="007767E8"/>
    <w:rsid w:val="007819BE"/>
    <w:rsid w:val="00781ABF"/>
    <w:rsid w:val="00784FC1"/>
    <w:rsid w:val="00791B96"/>
    <w:rsid w:val="00794E58"/>
    <w:rsid w:val="00795B21"/>
    <w:rsid w:val="007A1A4F"/>
    <w:rsid w:val="007A3D38"/>
    <w:rsid w:val="007A7CDA"/>
    <w:rsid w:val="007A7D54"/>
    <w:rsid w:val="007B1F6C"/>
    <w:rsid w:val="007B429A"/>
    <w:rsid w:val="007B5774"/>
    <w:rsid w:val="007B5788"/>
    <w:rsid w:val="007B7575"/>
    <w:rsid w:val="007C1C18"/>
    <w:rsid w:val="007C3880"/>
    <w:rsid w:val="007C3E1B"/>
    <w:rsid w:val="007C75B4"/>
    <w:rsid w:val="007D20A1"/>
    <w:rsid w:val="007D22FC"/>
    <w:rsid w:val="007D4B05"/>
    <w:rsid w:val="007D6E67"/>
    <w:rsid w:val="007D76B3"/>
    <w:rsid w:val="007E282A"/>
    <w:rsid w:val="007E29E8"/>
    <w:rsid w:val="007E47D2"/>
    <w:rsid w:val="007E4EF9"/>
    <w:rsid w:val="007E5541"/>
    <w:rsid w:val="007E742A"/>
    <w:rsid w:val="007E7FBA"/>
    <w:rsid w:val="007F308E"/>
    <w:rsid w:val="007F5738"/>
    <w:rsid w:val="00803074"/>
    <w:rsid w:val="00804183"/>
    <w:rsid w:val="00804B49"/>
    <w:rsid w:val="00807739"/>
    <w:rsid w:val="008122B5"/>
    <w:rsid w:val="00813F0C"/>
    <w:rsid w:val="00814914"/>
    <w:rsid w:val="00822428"/>
    <w:rsid w:val="00822A0A"/>
    <w:rsid w:val="00827B68"/>
    <w:rsid w:val="0083017B"/>
    <w:rsid w:val="00836649"/>
    <w:rsid w:val="00837077"/>
    <w:rsid w:val="00837FC5"/>
    <w:rsid w:val="00841525"/>
    <w:rsid w:val="008424D8"/>
    <w:rsid w:val="00843DEF"/>
    <w:rsid w:val="00845E63"/>
    <w:rsid w:val="00850FDC"/>
    <w:rsid w:val="00854B91"/>
    <w:rsid w:val="008569E3"/>
    <w:rsid w:val="008573BD"/>
    <w:rsid w:val="00863CC0"/>
    <w:rsid w:val="008648B6"/>
    <w:rsid w:val="00865D9A"/>
    <w:rsid w:val="00870614"/>
    <w:rsid w:val="00870D88"/>
    <w:rsid w:val="00870EF7"/>
    <w:rsid w:val="00883AF1"/>
    <w:rsid w:val="0088510C"/>
    <w:rsid w:val="00885F64"/>
    <w:rsid w:val="0088779E"/>
    <w:rsid w:val="00887E0E"/>
    <w:rsid w:val="00891F4E"/>
    <w:rsid w:val="00892600"/>
    <w:rsid w:val="00893467"/>
    <w:rsid w:val="00895286"/>
    <w:rsid w:val="008972E4"/>
    <w:rsid w:val="008A211B"/>
    <w:rsid w:val="008A2BB8"/>
    <w:rsid w:val="008A349F"/>
    <w:rsid w:val="008A3FB2"/>
    <w:rsid w:val="008B4156"/>
    <w:rsid w:val="008B5B99"/>
    <w:rsid w:val="008C29FB"/>
    <w:rsid w:val="008C5CFD"/>
    <w:rsid w:val="008C6136"/>
    <w:rsid w:val="008C7224"/>
    <w:rsid w:val="008D12A6"/>
    <w:rsid w:val="008D4313"/>
    <w:rsid w:val="008D569D"/>
    <w:rsid w:val="008D6D9F"/>
    <w:rsid w:val="008E1E29"/>
    <w:rsid w:val="008E2401"/>
    <w:rsid w:val="008E2CC5"/>
    <w:rsid w:val="008E5A0C"/>
    <w:rsid w:val="008E6083"/>
    <w:rsid w:val="008F0C49"/>
    <w:rsid w:val="008F29EF"/>
    <w:rsid w:val="008F4891"/>
    <w:rsid w:val="00903120"/>
    <w:rsid w:val="0091078C"/>
    <w:rsid w:val="009114DE"/>
    <w:rsid w:val="00912157"/>
    <w:rsid w:val="009123D4"/>
    <w:rsid w:val="0091244C"/>
    <w:rsid w:val="00921C4B"/>
    <w:rsid w:val="00922B60"/>
    <w:rsid w:val="0092436B"/>
    <w:rsid w:val="00926B26"/>
    <w:rsid w:val="009316D7"/>
    <w:rsid w:val="00934132"/>
    <w:rsid w:val="00934AF0"/>
    <w:rsid w:val="00934E06"/>
    <w:rsid w:val="009401F3"/>
    <w:rsid w:val="00940864"/>
    <w:rsid w:val="0094662D"/>
    <w:rsid w:val="0094758F"/>
    <w:rsid w:val="00947BD6"/>
    <w:rsid w:val="009503B8"/>
    <w:rsid w:val="009556D3"/>
    <w:rsid w:val="009561D6"/>
    <w:rsid w:val="00965C9C"/>
    <w:rsid w:val="009677A4"/>
    <w:rsid w:val="00981A41"/>
    <w:rsid w:val="0098201D"/>
    <w:rsid w:val="009862BF"/>
    <w:rsid w:val="009904FD"/>
    <w:rsid w:val="00991A1D"/>
    <w:rsid w:val="009936AF"/>
    <w:rsid w:val="00993986"/>
    <w:rsid w:val="009973BA"/>
    <w:rsid w:val="00997F76"/>
    <w:rsid w:val="009A125D"/>
    <w:rsid w:val="009A4B42"/>
    <w:rsid w:val="009B705F"/>
    <w:rsid w:val="009B751A"/>
    <w:rsid w:val="009C327C"/>
    <w:rsid w:val="009C4AC7"/>
    <w:rsid w:val="009C75B5"/>
    <w:rsid w:val="009D0E45"/>
    <w:rsid w:val="009D3FF9"/>
    <w:rsid w:val="009D625D"/>
    <w:rsid w:val="009D74AD"/>
    <w:rsid w:val="009D7F12"/>
    <w:rsid w:val="009E274A"/>
    <w:rsid w:val="009E4EAF"/>
    <w:rsid w:val="009E5246"/>
    <w:rsid w:val="009E7169"/>
    <w:rsid w:val="009F03BE"/>
    <w:rsid w:val="009F1D8E"/>
    <w:rsid w:val="009F3244"/>
    <w:rsid w:val="009F4B84"/>
    <w:rsid w:val="009F70DB"/>
    <w:rsid w:val="00A02513"/>
    <w:rsid w:val="00A044BA"/>
    <w:rsid w:val="00A10555"/>
    <w:rsid w:val="00A11AC5"/>
    <w:rsid w:val="00A149A6"/>
    <w:rsid w:val="00A1556C"/>
    <w:rsid w:val="00A216FF"/>
    <w:rsid w:val="00A22B83"/>
    <w:rsid w:val="00A24120"/>
    <w:rsid w:val="00A253C8"/>
    <w:rsid w:val="00A25C81"/>
    <w:rsid w:val="00A26C37"/>
    <w:rsid w:val="00A31790"/>
    <w:rsid w:val="00A3632A"/>
    <w:rsid w:val="00A36A3B"/>
    <w:rsid w:val="00A371A3"/>
    <w:rsid w:val="00A3796E"/>
    <w:rsid w:val="00A37DF8"/>
    <w:rsid w:val="00A4353E"/>
    <w:rsid w:val="00A5215B"/>
    <w:rsid w:val="00A52A87"/>
    <w:rsid w:val="00A53130"/>
    <w:rsid w:val="00A604CA"/>
    <w:rsid w:val="00A61068"/>
    <w:rsid w:val="00A6156C"/>
    <w:rsid w:val="00A62528"/>
    <w:rsid w:val="00A63D4B"/>
    <w:rsid w:val="00A7349C"/>
    <w:rsid w:val="00A74353"/>
    <w:rsid w:val="00A74E5C"/>
    <w:rsid w:val="00A8254B"/>
    <w:rsid w:val="00A87598"/>
    <w:rsid w:val="00AA1C7D"/>
    <w:rsid w:val="00AA260F"/>
    <w:rsid w:val="00AA2B8B"/>
    <w:rsid w:val="00AA3C4D"/>
    <w:rsid w:val="00AA6674"/>
    <w:rsid w:val="00AB0954"/>
    <w:rsid w:val="00AB096C"/>
    <w:rsid w:val="00AB69E7"/>
    <w:rsid w:val="00AB69FE"/>
    <w:rsid w:val="00AB73CB"/>
    <w:rsid w:val="00AB7BEA"/>
    <w:rsid w:val="00AB7E71"/>
    <w:rsid w:val="00AB7EE0"/>
    <w:rsid w:val="00AC2733"/>
    <w:rsid w:val="00AC4CF3"/>
    <w:rsid w:val="00AC787F"/>
    <w:rsid w:val="00AC7FC5"/>
    <w:rsid w:val="00AD09F2"/>
    <w:rsid w:val="00AD336B"/>
    <w:rsid w:val="00AD3DB6"/>
    <w:rsid w:val="00AE2A77"/>
    <w:rsid w:val="00AE329C"/>
    <w:rsid w:val="00AE566C"/>
    <w:rsid w:val="00AF1A66"/>
    <w:rsid w:val="00AF21B8"/>
    <w:rsid w:val="00B00903"/>
    <w:rsid w:val="00B038CA"/>
    <w:rsid w:val="00B04BCE"/>
    <w:rsid w:val="00B10466"/>
    <w:rsid w:val="00B10E86"/>
    <w:rsid w:val="00B11AD8"/>
    <w:rsid w:val="00B16E88"/>
    <w:rsid w:val="00B21800"/>
    <w:rsid w:val="00B234E4"/>
    <w:rsid w:val="00B2444C"/>
    <w:rsid w:val="00B302B4"/>
    <w:rsid w:val="00B32EA9"/>
    <w:rsid w:val="00B36429"/>
    <w:rsid w:val="00B4573C"/>
    <w:rsid w:val="00B47F71"/>
    <w:rsid w:val="00B508FA"/>
    <w:rsid w:val="00B50CD5"/>
    <w:rsid w:val="00B547F3"/>
    <w:rsid w:val="00B56BBA"/>
    <w:rsid w:val="00B73A35"/>
    <w:rsid w:val="00B76910"/>
    <w:rsid w:val="00B77745"/>
    <w:rsid w:val="00B80414"/>
    <w:rsid w:val="00B824F4"/>
    <w:rsid w:val="00B84A3A"/>
    <w:rsid w:val="00B868D6"/>
    <w:rsid w:val="00B90A6A"/>
    <w:rsid w:val="00B92E8C"/>
    <w:rsid w:val="00B9771B"/>
    <w:rsid w:val="00B978D0"/>
    <w:rsid w:val="00BA4CB0"/>
    <w:rsid w:val="00BA519B"/>
    <w:rsid w:val="00BA59C2"/>
    <w:rsid w:val="00BA6263"/>
    <w:rsid w:val="00BA6C85"/>
    <w:rsid w:val="00BA6C88"/>
    <w:rsid w:val="00BA6EFB"/>
    <w:rsid w:val="00BA750B"/>
    <w:rsid w:val="00BB3684"/>
    <w:rsid w:val="00BB47E3"/>
    <w:rsid w:val="00BC0B7C"/>
    <w:rsid w:val="00BC0D88"/>
    <w:rsid w:val="00BD184A"/>
    <w:rsid w:val="00BD1F69"/>
    <w:rsid w:val="00BD1F81"/>
    <w:rsid w:val="00BD207A"/>
    <w:rsid w:val="00BD4641"/>
    <w:rsid w:val="00BD479C"/>
    <w:rsid w:val="00BD661C"/>
    <w:rsid w:val="00BE256E"/>
    <w:rsid w:val="00BE302F"/>
    <w:rsid w:val="00BE4F7C"/>
    <w:rsid w:val="00BF3452"/>
    <w:rsid w:val="00BF5FE4"/>
    <w:rsid w:val="00C00AF4"/>
    <w:rsid w:val="00C01D09"/>
    <w:rsid w:val="00C10E48"/>
    <w:rsid w:val="00C11076"/>
    <w:rsid w:val="00C119E6"/>
    <w:rsid w:val="00C11E96"/>
    <w:rsid w:val="00C1740B"/>
    <w:rsid w:val="00C208B1"/>
    <w:rsid w:val="00C32147"/>
    <w:rsid w:val="00C33D7E"/>
    <w:rsid w:val="00C3488D"/>
    <w:rsid w:val="00C40186"/>
    <w:rsid w:val="00C42F22"/>
    <w:rsid w:val="00C4347C"/>
    <w:rsid w:val="00C4560B"/>
    <w:rsid w:val="00C46E82"/>
    <w:rsid w:val="00C47880"/>
    <w:rsid w:val="00C524B5"/>
    <w:rsid w:val="00C57BFC"/>
    <w:rsid w:val="00C60CF5"/>
    <w:rsid w:val="00C60EB9"/>
    <w:rsid w:val="00C62D76"/>
    <w:rsid w:val="00C63CE7"/>
    <w:rsid w:val="00C66D65"/>
    <w:rsid w:val="00C7078A"/>
    <w:rsid w:val="00C71E59"/>
    <w:rsid w:val="00C741F8"/>
    <w:rsid w:val="00C8115E"/>
    <w:rsid w:val="00C840DF"/>
    <w:rsid w:val="00C84D1A"/>
    <w:rsid w:val="00C85002"/>
    <w:rsid w:val="00C859CF"/>
    <w:rsid w:val="00C9043A"/>
    <w:rsid w:val="00C909B1"/>
    <w:rsid w:val="00C94313"/>
    <w:rsid w:val="00C944D4"/>
    <w:rsid w:val="00C9640F"/>
    <w:rsid w:val="00C96F23"/>
    <w:rsid w:val="00CA248E"/>
    <w:rsid w:val="00CA2C87"/>
    <w:rsid w:val="00CA4AE7"/>
    <w:rsid w:val="00CA752D"/>
    <w:rsid w:val="00CB04BC"/>
    <w:rsid w:val="00CB6CE3"/>
    <w:rsid w:val="00CB71B1"/>
    <w:rsid w:val="00CB7D0E"/>
    <w:rsid w:val="00CD1B84"/>
    <w:rsid w:val="00CD2E48"/>
    <w:rsid w:val="00CD33C6"/>
    <w:rsid w:val="00CD3A89"/>
    <w:rsid w:val="00CD474C"/>
    <w:rsid w:val="00CD497C"/>
    <w:rsid w:val="00CD75C4"/>
    <w:rsid w:val="00CE06C8"/>
    <w:rsid w:val="00CE603D"/>
    <w:rsid w:val="00CF3540"/>
    <w:rsid w:val="00CF4018"/>
    <w:rsid w:val="00CF5C1F"/>
    <w:rsid w:val="00D0239D"/>
    <w:rsid w:val="00D027A1"/>
    <w:rsid w:val="00D11BF4"/>
    <w:rsid w:val="00D12504"/>
    <w:rsid w:val="00D12764"/>
    <w:rsid w:val="00D12C7D"/>
    <w:rsid w:val="00D141D7"/>
    <w:rsid w:val="00D153BE"/>
    <w:rsid w:val="00D22388"/>
    <w:rsid w:val="00D23454"/>
    <w:rsid w:val="00D30021"/>
    <w:rsid w:val="00D311F1"/>
    <w:rsid w:val="00D372A1"/>
    <w:rsid w:val="00D37523"/>
    <w:rsid w:val="00D422C5"/>
    <w:rsid w:val="00D42FF7"/>
    <w:rsid w:val="00D469A3"/>
    <w:rsid w:val="00D5722A"/>
    <w:rsid w:val="00D61BD9"/>
    <w:rsid w:val="00D62E20"/>
    <w:rsid w:val="00D63957"/>
    <w:rsid w:val="00D6460B"/>
    <w:rsid w:val="00D66416"/>
    <w:rsid w:val="00D6645F"/>
    <w:rsid w:val="00D70E8C"/>
    <w:rsid w:val="00D71BF5"/>
    <w:rsid w:val="00D72AC9"/>
    <w:rsid w:val="00D7405E"/>
    <w:rsid w:val="00D74AC7"/>
    <w:rsid w:val="00D7702A"/>
    <w:rsid w:val="00D77899"/>
    <w:rsid w:val="00D81317"/>
    <w:rsid w:val="00D81C47"/>
    <w:rsid w:val="00D853CB"/>
    <w:rsid w:val="00D87EBC"/>
    <w:rsid w:val="00D925C5"/>
    <w:rsid w:val="00D95F4D"/>
    <w:rsid w:val="00DA08CB"/>
    <w:rsid w:val="00DA1244"/>
    <w:rsid w:val="00DA2231"/>
    <w:rsid w:val="00DA3AAF"/>
    <w:rsid w:val="00DA3B31"/>
    <w:rsid w:val="00DA5084"/>
    <w:rsid w:val="00DA5C99"/>
    <w:rsid w:val="00DB15A2"/>
    <w:rsid w:val="00DB185A"/>
    <w:rsid w:val="00DB2D9E"/>
    <w:rsid w:val="00DB2F69"/>
    <w:rsid w:val="00DB79E7"/>
    <w:rsid w:val="00DC0D9A"/>
    <w:rsid w:val="00DC5F60"/>
    <w:rsid w:val="00DC6D9C"/>
    <w:rsid w:val="00DD319A"/>
    <w:rsid w:val="00DD460D"/>
    <w:rsid w:val="00DD6BB9"/>
    <w:rsid w:val="00DE04C3"/>
    <w:rsid w:val="00DE1F38"/>
    <w:rsid w:val="00DE268E"/>
    <w:rsid w:val="00DE6C25"/>
    <w:rsid w:val="00DF0182"/>
    <w:rsid w:val="00DF121A"/>
    <w:rsid w:val="00DF18F7"/>
    <w:rsid w:val="00DF4DB2"/>
    <w:rsid w:val="00DF6DB5"/>
    <w:rsid w:val="00DF7AD6"/>
    <w:rsid w:val="00E03FFD"/>
    <w:rsid w:val="00E048B3"/>
    <w:rsid w:val="00E056A1"/>
    <w:rsid w:val="00E05C69"/>
    <w:rsid w:val="00E106A7"/>
    <w:rsid w:val="00E111ED"/>
    <w:rsid w:val="00E13041"/>
    <w:rsid w:val="00E15B1A"/>
    <w:rsid w:val="00E16242"/>
    <w:rsid w:val="00E20E7B"/>
    <w:rsid w:val="00E21B0D"/>
    <w:rsid w:val="00E21C31"/>
    <w:rsid w:val="00E258FA"/>
    <w:rsid w:val="00E26167"/>
    <w:rsid w:val="00E27B77"/>
    <w:rsid w:val="00E301AE"/>
    <w:rsid w:val="00E302FE"/>
    <w:rsid w:val="00E303BF"/>
    <w:rsid w:val="00E329A2"/>
    <w:rsid w:val="00E339AE"/>
    <w:rsid w:val="00E34B4A"/>
    <w:rsid w:val="00E3547A"/>
    <w:rsid w:val="00E36BA4"/>
    <w:rsid w:val="00E40543"/>
    <w:rsid w:val="00E4269E"/>
    <w:rsid w:val="00E42C0A"/>
    <w:rsid w:val="00E44F43"/>
    <w:rsid w:val="00E464C1"/>
    <w:rsid w:val="00E47997"/>
    <w:rsid w:val="00E47EB1"/>
    <w:rsid w:val="00E552FA"/>
    <w:rsid w:val="00E5562F"/>
    <w:rsid w:val="00E556AF"/>
    <w:rsid w:val="00E570E2"/>
    <w:rsid w:val="00E57F66"/>
    <w:rsid w:val="00E6160D"/>
    <w:rsid w:val="00E61619"/>
    <w:rsid w:val="00E64DC5"/>
    <w:rsid w:val="00E658BD"/>
    <w:rsid w:val="00E70E35"/>
    <w:rsid w:val="00E72482"/>
    <w:rsid w:val="00E74DA5"/>
    <w:rsid w:val="00E76D81"/>
    <w:rsid w:val="00E77F47"/>
    <w:rsid w:val="00E87A27"/>
    <w:rsid w:val="00E90D5B"/>
    <w:rsid w:val="00E92419"/>
    <w:rsid w:val="00E9287D"/>
    <w:rsid w:val="00E9362D"/>
    <w:rsid w:val="00E93A8D"/>
    <w:rsid w:val="00E952BF"/>
    <w:rsid w:val="00E95385"/>
    <w:rsid w:val="00E96E5C"/>
    <w:rsid w:val="00E979C5"/>
    <w:rsid w:val="00EA0A8F"/>
    <w:rsid w:val="00EA2BFF"/>
    <w:rsid w:val="00EA3901"/>
    <w:rsid w:val="00EB3322"/>
    <w:rsid w:val="00EB4EF4"/>
    <w:rsid w:val="00EB4F41"/>
    <w:rsid w:val="00EB6C9B"/>
    <w:rsid w:val="00EB7E8E"/>
    <w:rsid w:val="00EC01FA"/>
    <w:rsid w:val="00EC2B94"/>
    <w:rsid w:val="00EC4389"/>
    <w:rsid w:val="00EC46A1"/>
    <w:rsid w:val="00EC560E"/>
    <w:rsid w:val="00EC63A5"/>
    <w:rsid w:val="00ED19F3"/>
    <w:rsid w:val="00ED35CE"/>
    <w:rsid w:val="00ED3CF5"/>
    <w:rsid w:val="00ED6D8E"/>
    <w:rsid w:val="00EE0CC6"/>
    <w:rsid w:val="00EE0FA7"/>
    <w:rsid w:val="00EE49A3"/>
    <w:rsid w:val="00EE7004"/>
    <w:rsid w:val="00EF2620"/>
    <w:rsid w:val="00EF2BA2"/>
    <w:rsid w:val="00EF3029"/>
    <w:rsid w:val="00EF6089"/>
    <w:rsid w:val="00EF63A4"/>
    <w:rsid w:val="00EF6690"/>
    <w:rsid w:val="00EF6E4D"/>
    <w:rsid w:val="00EF7ACA"/>
    <w:rsid w:val="00EF7B74"/>
    <w:rsid w:val="00F04CD1"/>
    <w:rsid w:val="00F050C1"/>
    <w:rsid w:val="00F12AAE"/>
    <w:rsid w:val="00F14A5D"/>
    <w:rsid w:val="00F17A25"/>
    <w:rsid w:val="00F20CA6"/>
    <w:rsid w:val="00F24EB5"/>
    <w:rsid w:val="00F25578"/>
    <w:rsid w:val="00F259ED"/>
    <w:rsid w:val="00F27016"/>
    <w:rsid w:val="00F33B63"/>
    <w:rsid w:val="00F33C6E"/>
    <w:rsid w:val="00F40B59"/>
    <w:rsid w:val="00F423C9"/>
    <w:rsid w:val="00F44393"/>
    <w:rsid w:val="00F45A6F"/>
    <w:rsid w:val="00F47377"/>
    <w:rsid w:val="00F4747D"/>
    <w:rsid w:val="00F53A32"/>
    <w:rsid w:val="00F53D2C"/>
    <w:rsid w:val="00F54ABB"/>
    <w:rsid w:val="00F56257"/>
    <w:rsid w:val="00F6096E"/>
    <w:rsid w:val="00F6201B"/>
    <w:rsid w:val="00F6233E"/>
    <w:rsid w:val="00F654B5"/>
    <w:rsid w:val="00F71C80"/>
    <w:rsid w:val="00F71E22"/>
    <w:rsid w:val="00F72F0D"/>
    <w:rsid w:val="00F742FA"/>
    <w:rsid w:val="00F7645C"/>
    <w:rsid w:val="00F819B0"/>
    <w:rsid w:val="00F82B28"/>
    <w:rsid w:val="00F858EB"/>
    <w:rsid w:val="00F8767C"/>
    <w:rsid w:val="00F91A5B"/>
    <w:rsid w:val="00F92130"/>
    <w:rsid w:val="00F964ED"/>
    <w:rsid w:val="00FA188F"/>
    <w:rsid w:val="00FA2DD0"/>
    <w:rsid w:val="00FA470E"/>
    <w:rsid w:val="00FA69C0"/>
    <w:rsid w:val="00FB4155"/>
    <w:rsid w:val="00FB4776"/>
    <w:rsid w:val="00FC1AA1"/>
    <w:rsid w:val="00FC2924"/>
    <w:rsid w:val="00FC2C73"/>
    <w:rsid w:val="00FD11DE"/>
    <w:rsid w:val="00FD2B83"/>
    <w:rsid w:val="00FD437E"/>
    <w:rsid w:val="00FD6DBA"/>
    <w:rsid w:val="00FE0E8C"/>
    <w:rsid w:val="00FE2BDC"/>
    <w:rsid w:val="00FE4A28"/>
    <w:rsid w:val="00FE71B2"/>
    <w:rsid w:val="00FE7625"/>
    <w:rsid w:val="00FE7D43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link w:val="30"/>
    <w:semiHidden/>
    <w:unhideWhenUsed/>
    <w:qFormat/>
    <w:rsid w:val="002066A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066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page number"/>
    <w:basedOn w:val="a0"/>
    <w:rsid w:val="002066A7"/>
  </w:style>
  <w:style w:type="paragraph" w:styleId="a4">
    <w:name w:val="header"/>
    <w:basedOn w:val="a"/>
    <w:link w:val="a5"/>
    <w:rsid w:val="002066A7"/>
    <w:pPr>
      <w:tabs>
        <w:tab w:val="center" w:pos="4536"/>
        <w:tab w:val="right" w:pos="9072"/>
      </w:tabs>
    </w:pPr>
    <w:rPr>
      <w:sz w:val="20"/>
    </w:rPr>
  </w:style>
  <w:style w:type="character" w:customStyle="1" w:styleId="a5">
    <w:name w:val="Верхний колонтитул Знак"/>
    <w:basedOn w:val="a0"/>
    <w:link w:val="a4"/>
    <w:rsid w:val="00206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Нормальний текст"/>
    <w:basedOn w:val="a"/>
    <w:rsid w:val="002066A7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7">
    <w:name w:val="Назва документа"/>
    <w:basedOn w:val="a"/>
    <w:next w:val="a6"/>
    <w:rsid w:val="002066A7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styleId="a8">
    <w:name w:val="Normal (Web)"/>
    <w:basedOn w:val="a"/>
    <w:uiPriority w:val="99"/>
    <w:unhideWhenUsed/>
    <w:rsid w:val="002066A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9">
    <w:name w:val="List Paragraph"/>
    <w:basedOn w:val="a"/>
    <w:uiPriority w:val="99"/>
    <w:qFormat/>
    <w:rsid w:val="002066A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link w:val="30"/>
    <w:semiHidden/>
    <w:unhideWhenUsed/>
    <w:qFormat/>
    <w:rsid w:val="002066A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066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page number"/>
    <w:basedOn w:val="a0"/>
    <w:rsid w:val="002066A7"/>
  </w:style>
  <w:style w:type="paragraph" w:styleId="a4">
    <w:name w:val="header"/>
    <w:basedOn w:val="a"/>
    <w:link w:val="a5"/>
    <w:rsid w:val="002066A7"/>
    <w:pPr>
      <w:tabs>
        <w:tab w:val="center" w:pos="4536"/>
        <w:tab w:val="right" w:pos="9072"/>
      </w:tabs>
    </w:pPr>
    <w:rPr>
      <w:sz w:val="20"/>
    </w:rPr>
  </w:style>
  <w:style w:type="character" w:customStyle="1" w:styleId="a5">
    <w:name w:val="Верхний колонтитул Знак"/>
    <w:basedOn w:val="a0"/>
    <w:link w:val="a4"/>
    <w:rsid w:val="00206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Нормальний текст"/>
    <w:basedOn w:val="a"/>
    <w:rsid w:val="002066A7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7">
    <w:name w:val="Назва документа"/>
    <w:basedOn w:val="a"/>
    <w:next w:val="a6"/>
    <w:rsid w:val="002066A7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styleId="a8">
    <w:name w:val="Normal (Web)"/>
    <w:basedOn w:val="a"/>
    <w:uiPriority w:val="99"/>
    <w:unhideWhenUsed/>
    <w:rsid w:val="002066A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9">
    <w:name w:val="List Paragraph"/>
    <w:basedOn w:val="a"/>
    <w:uiPriority w:val="99"/>
    <w:qFormat/>
    <w:rsid w:val="002066A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1010</Words>
  <Characters>5758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2017-01-31T11:28:00Z</dcterms:created>
  <dcterms:modified xsi:type="dcterms:W3CDTF">2017-01-31T11:33:00Z</dcterms:modified>
</cp:coreProperties>
</file>