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B0" w:rsidRDefault="00134FB0" w:rsidP="00134FB0">
      <w:pPr>
        <w:jc w:val="center"/>
        <w:rPr>
          <w:b/>
          <w:lang w:val="uk-UA"/>
        </w:rPr>
      </w:pPr>
      <w:r w:rsidRPr="003B631E">
        <w:rPr>
          <w:b/>
          <w:lang w:val="uk-UA"/>
        </w:rPr>
        <w:t>Критері</w:t>
      </w:r>
      <w:r>
        <w:rPr>
          <w:b/>
          <w:lang w:val="uk-UA"/>
        </w:rPr>
        <w:t>ї</w:t>
      </w:r>
      <w:r w:rsidRPr="003B631E">
        <w:rPr>
          <w:b/>
          <w:lang w:val="uk-UA"/>
        </w:rPr>
        <w:t xml:space="preserve"> визначення переможців конкурсного відбору </w:t>
      </w:r>
      <w:r>
        <w:rPr>
          <w:b/>
          <w:lang w:val="uk-UA"/>
        </w:rPr>
        <w:t xml:space="preserve">відповідно до розпорядження </w:t>
      </w:r>
      <w:r w:rsidRPr="003B631E">
        <w:rPr>
          <w:b/>
          <w:lang w:val="uk-UA"/>
        </w:rPr>
        <w:t xml:space="preserve">голови облдержадміністрації, керівника обласної військово-цивільної адміністрації </w:t>
      </w:r>
    </w:p>
    <w:p w:rsidR="00134FB0" w:rsidRDefault="00134FB0" w:rsidP="00134FB0">
      <w:pPr>
        <w:jc w:val="center"/>
        <w:rPr>
          <w:b/>
          <w:lang w:val="uk-UA"/>
        </w:rPr>
      </w:pPr>
      <w:r w:rsidRPr="003B631E">
        <w:rPr>
          <w:b/>
          <w:lang w:val="uk-UA"/>
        </w:rPr>
        <w:t>від 0</w:t>
      </w:r>
      <w:r>
        <w:rPr>
          <w:b/>
          <w:lang w:val="uk-UA"/>
        </w:rPr>
        <w:t>3</w:t>
      </w:r>
      <w:r w:rsidRPr="003B631E">
        <w:rPr>
          <w:b/>
          <w:lang w:val="uk-UA"/>
        </w:rPr>
        <w:t>.0</w:t>
      </w:r>
      <w:r>
        <w:rPr>
          <w:b/>
          <w:lang w:val="uk-UA"/>
        </w:rPr>
        <w:t>4</w:t>
      </w:r>
      <w:r w:rsidRPr="003B631E">
        <w:rPr>
          <w:b/>
          <w:lang w:val="uk-UA"/>
        </w:rPr>
        <w:t>.201</w:t>
      </w:r>
      <w:r>
        <w:rPr>
          <w:b/>
          <w:lang w:val="uk-UA"/>
        </w:rPr>
        <w:t>8</w:t>
      </w:r>
      <w:r w:rsidRPr="003B631E">
        <w:rPr>
          <w:b/>
          <w:lang w:val="uk-UA"/>
        </w:rPr>
        <w:t xml:space="preserve"> № </w:t>
      </w:r>
      <w:r>
        <w:rPr>
          <w:b/>
          <w:lang w:val="uk-UA"/>
        </w:rPr>
        <w:t>438/5-18</w:t>
      </w:r>
      <w:r w:rsidRPr="003B631E">
        <w:rPr>
          <w:b/>
          <w:lang w:val="uk-UA"/>
        </w:rPr>
        <w:t xml:space="preserve"> «Про порядок використання коштів обласного бюджету, передбачених на надання фінансової підтримки суб’єктам малого </w:t>
      </w:r>
      <w:r w:rsidRPr="00F3632B">
        <w:rPr>
          <w:b/>
          <w:lang w:val="uk-UA"/>
        </w:rPr>
        <w:t>і середнього підприємництва на реалізацію проектів для відтворення та розвитку виробничої інфраструктури суб’єктів господарювання», зареєстрованого в</w:t>
      </w:r>
    </w:p>
    <w:p w:rsidR="00134FB0" w:rsidRDefault="00134FB0" w:rsidP="00134FB0">
      <w:pPr>
        <w:jc w:val="center"/>
        <w:rPr>
          <w:b/>
          <w:lang w:val="uk-UA"/>
        </w:rPr>
      </w:pPr>
      <w:r w:rsidRPr="00F3632B">
        <w:rPr>
          <w:b/>
          <w:lang w:val="uk-UA"/>
        </w:rPr>
        <w:t xml:space="preserve"> Головному територіальному управлінні юстиції </w:t>
      </w:r>
    </w:p>
    <w:p w:rsidR="00134FB0" w:rsidRDefault="00134FB0" w:rsidP="00134FB0">
      <w:pPr>
        <w:jc w:val="center"/>
        <w:rPr>
          <w:b/>
          <w:lang w:val="uk-UA"/>
        </w:rPr>
      </w:pPr>
      <w:r w:rsidRPr="00F3632B">
        <w:rPr>
          <w:b/>
          <w:lang w:val="uk-UA"/>
        </w:rPr>
        <w:t xml:space="preserve">у Донецькій області 05 </w:t>
      </w:r>
      <w:r>
        <w:rPr>
          <w:b/>
          <w:lang w:val="uk-UA"/>
        </w:rPr>
        <w:t>квітня</w:t>
      </w:r>
      <w:r w:rsidRPr="00F3632B">
        <w:rPr>
          <w:b/>
          <w:lang w:val="uk-UA"/>
        </w:rPr>
        <w:t xml:space="preserve"> 201</w:t>
      </w:r>
      <w:r>
        <w:rPr>
          <w:b/>
          <w:lang w:val="uk-UA"/>
        </w:rPr>
        <w:t>8</w:t>
      </w:r>
      <w:r w:rsidRPr="00F3632B">
        <w:rPr>
          <w:b/>
          <w:lang w:val="uk-UA"/>
        </w:rPr>
        <w:t xml:space="preserve"> року</w:t>
      </w:r>
      <w:r>
        <w:rPr>
          <w:b/>
          <w:lang w:val="uk-UA"/>
        </w:rPr>
        <w:t xml:space="preserve"> </w:t>
      </w:r>
      <w:r w:rsidRPr="00F3632B">
        <w:rPr>
          <w:b/>
          <w:lang w:val="uk-UA"/>
        </w:rPr>
        <w:t>за</w:t>
      </w:r>
      <w:r w:rsidRPr="003B631E">
        <w:rPr>
          <w:b/>
          <w:lang w:val="uk-UA"/>
        </w:rPr>
        <w:t xml:space="preserve"> № </w:t>
      </w:r>
      <w:r>
        <w:rPr>
          <w:b/>
          <w:lang w:val="uk-UA"/>
        </w:rPr>
        <w:t>100</w:t>
      </w:r>
      <w:r w:rsidRPr="003B631E">
        <w:rPr>
          <w:b/>
          <w:lang w:val="uk-UA"/>
        </w:rPr>
        <w:t>/</w:t>
      </w:r>
      <w:r>
        <w:rPr>
          <w:b/>
          <w:lang w:val="uk-UA"/>
        </w:rPr>
        <w:t>2542</w:t>
      </w:r>
    </w:p>
    <w:p w:rsidR="00A966C5" w:rsidRDefault="00A966C5" w:rsidP="00134FB0">
      <w:pPr>
        <w:jc w:val="center"/>
        <w:rPr>
          <w:b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4808"/>
        <w:gridCol w:w="4023"/>
      </w:tblGrid>
      <w:tr w:rsidR="00134FB0" w:rsidRPr="005F5B91" w:rsidTr="00BD5D1D">
        <w:tc>
          <w:tcPr>
            <w:tcW w:w="9627" w:type="dxa"/>
            <w:gridSpan w:val="3"/>
          </w:tcPr>
          <w:p w:rsidR="00134FB0" w:rsidRPr="00134FB0" w:rsidRDefault="00134FB0" w:rsidP="00134FB0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center"/>
              <w:rPr>
                <w:b/>
                <w:lang w:val="uk-UA"/>
              </w:rPr>
            </w:pPr>
            <w:r w:rsidRPr="00134FB0">
              <w:rPr>
                <w:b/>
                <w:lang w:val="uk-UA"/>
              </w:rPr>
              <w:t>Загальні відомості про проект</w:t>
            </w:r>
          </w:p>
        </w:tc>
      </w:tr>
      <w:tr w:rsidR="00134FB0" w:rsidRPr="00065246" w:rsidTr="006A34E1">
        <w:tc>
          <w:tcPr>
            <w:tcW w:w="796" w:type="dxa"/>
          </w:tcPr>
          <w:p w:rsidR="00134FB0" w:rsidRDefault="00134FB0" w:rsidP="00134FB0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08" w:type="dxa"/>
          </w:tcPr>
          <w:p w:rsidR="00134FB0" w:rsidRPr="004613D2" w:rsidRDefault="00134FB0" w:rsidP="00A7575C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ПІБ фізичної особи-підприємця/ назва підприємства</w:t>
            </w:r>
          </w:p>
        </w:tc>
        <w:tc>
          <w:tcPr>
            <w:tcW w:w="4023" w:type="dxa"/>
          </w:tcPr>
          <w:p w:rsidR="00134FB0" w:rsidRDefault="00134FB0" w:rsidP="006A34E1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34FB0" w:rsidRPr="003B631E" w:rsidTr="006A34E1">
        <w:tc>
          <w:tcPr>
            <w:tcW w:w="796" w:type="dxa"/>
          </w:tcPr>
          <w:p w:rsidR="00134FB0" w:rsidRDefault="00134FB0" w:rsidP="00134FB0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08" w:type="dxa"/>
          </w:tcPr>
          <w:p w:rsidR="00134FB0" w:rsidRDefault="00134FB0" w:rsidP="00A7575C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Адреса реалізації проекту (фактична та юридична)</w:t>
            </w:r>
          </w:p>
        </w:tc>
        <w:tc>
          <w:tcPr>
            <w:tcW w:w="4023" w:type="dxa"/>
          </w:tcPr>
          <w:p w:rsidR="00134FB0" w:rsidRDefault="00134FB0" w:rsidP="006A34E1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34FB0" w:rsidRPr="00DD4C69" w:rsidTr="006A34E1">
        <w:tc>
          <w:tcPr>
            <w:tcW w:w="796" w:type="dxa"/>
          </w:tcPr>
          <w:p w:rsidR="00134FB0" w:rsidRDefault="00134FB0" w:rsidP="00134FB0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08" w:type="dxa"/>
          </w:tcPr>
          <w:p w:rsidR="00134FB0" w:rsidRDefault="00134FB0" w:rsidP="00A7575C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Адреса реєстрації суб’єкта підприємництва </w:t>
            </w:r>
          </w:p>
        </w:tc>
        <w:tc>
          <w:tcPr>
            <w:tcW w:w="4023" w:type="dxa"/>
          </w:tcPr>
          <w:p w:rsidR="00134FB0" w:rsidRDefault="00134FB0" w:rsidP="006A34E1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34FB0" w:rsidRPr="003B631E" w:rsidTr="006A34E1">
        <w:tc>
          <w:tcPr>
            <w:tcW w:w="796" w:type="dxa"/>
          </w:tcPr>
          <w:p w:rsidR="00134FB0" w:rsidRDefault="00134FB0" w:rsidP="00134FB0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08" w:type="dxa"/>
          </w:tcPr>
          <w:p w:rsidR="00134FB0" w:rsidRPr="004613D2" w:rsidRDefault="00134FB0" w:rsidP="006A34E1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Назва бізнес-проекту</w:t>
            </w:r>
          </w:p>
        </w:tc>
        <w:tc>
          <w:tcPr>
            <w:tcW w:w="4023" w:type="dxa"/>
          </w:tcPr>
          <w:p w:rsidR="00134FB0" w:rsidRDefault="00134FB0" w:rsidP="006A34E1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34FB0" w:rsidRPr="003B631E" w:rsidTr="006A34E1">
        <w:tc>
          <w:tcPr>
            <w:tcW w:w="796" w:type="dxa"/>
          </w:tcPr>
          <w:p w:rsidR="00134FB0" w:rsidRDefault="00134FB0" w:rsidP="00134FB0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08" w:type="dxa"/>
          </w:tcPr>
          <w:p w:rsidR="00134FB0" w:rsidRPr="004613D2" w:rsidRDefault="00134FB0" w:rsidP="006A34E1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Загальна сума проекту, грн.</w:t>
            </w:r>
          </w:p>
        </w:tc>
        <w:tc>
          <w:tcPr>
            <w:tcW w:w="4023" w:type="dxa"/>
          </w:tcPr>
          <w:p w:rsidR="00134FB0" w:rsidRDefault="00134FB0" w:rsidP="006A34E1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34FB0" w:rsidRPr="003B631E" w:rsidTr="006A34E1">
        <w:tc>
          <w:tcPr>
            <w:tcW w:w="796" w:type="dxa"/>
          </w:tcPr>
          <w:p w:rsidR="00134FB0" w:rsidRDefault="00134FB0" w:rsidP="00134FB0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08" w:type="dxa"/>
          </w:tcPr>
          <w:p w:rsidR="00134FB0" w:rsidRPr="004613D2" w:rsidRDefault="00134FB0" w:rsidP="006A34E1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Сума очікуваної фінансової підтримки, грн.</w:t>
            </w:r>
          </w:p>
        </w:tc>
        <w:tc>
          <w:tcPr>
            <w:tcW w:w="4023" w:type="dxa"/>
          </w:tcPr>
          <w:p w:rsidR="00134FB0" w:rsidRDefault="00134FB0" w:rsidP="006A34E1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34FB0" w:rsidRPr="003B631E" w:rsidTr="006A34E1">
        <w:tc>
          <w:tcPr>
            <w:tcW w:w="796" w:type="dxa"/>
          </w:tcPr>
          <w:p w:rsidR="00134FB0" w:rsidRDefault="00134FB0" w:rsidP="00134FB0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08" w:type="dxa"/>
          </w:tcPr>
          <w:p w:rsidR="00134FB0" w:rsidRDefault="00134FB0" w:rsidP="006A34E1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На що будуть витрачені кошти фінансової підтримки</w:t>
            </w:r>
          </w:p>
        </w:tc>
        <w:tc>
          <w:tcPr>
            <w:tcW w:w="4023" w:type="dxa"/>
          </w:tcPr>
          <w:p w:rsidR="00134FB0" w:rsidRDefault="00134FB0" w:rsidP="006A34E1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065246" w:rsidRPr="003B631E" w:rsidTr="006A34E1">
        <w:tc>
          <w:tcPr>
            <w:tcW w:w="796" w:type="dxa"/>
          </w:tcPr>
          <w:p w:rsidR="00065246" w:rsidRPr="00065246" w:rsidRDefault="00065246" w:rsidP="00134FB0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08" w:type="dxa"/>
          </w:tcPr>
          <w:p w:rsidR="00065246" w:rsidRDefault="00065246" w:rsidP="006A34E1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Власний внесок у проект, грн.</w:t>
            </w:r>
          </w:p>
        </w:tc>
        <w:tc>
          <w:tcPr>
            <w:tcW w:w="4023" w:type="dxa"/>
          </w:tcPr>
          <w:p w:rsidR="00065246" w:rsidRDefault="00065246" w:rsidP="006A34E1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34FB0" w:rsidRPr="003B631E" w:rsidTr="009A5D3A">
        <w:tc>
          <w:tcPr>
            <w:tcW w:w="9627" w:type="dxa"/>
            <w:gridSpan w:val="3"/>
          </w:tcPr>
          <w:p w:rsidR="00134FB0" w:rsidRPr="00134FB0" w:rsidRDefault="00134FB0" w:rsidP="00134FB0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center"/>
              <w:rPr>
                <w:b/>
                <w:lang w:val="uk-UA"/>
              </w:rPr>
            </w:pPr>
            <w:r w:rsidRPr="00134FB0">
              <w:rPr>
                <w:b/>
                <w:lang w:val="uk-UA"/>
              </w:rPr>
              <w:t>Критерії оцінювання</w:t>
            </w:r>
          </w:p>
        </w:tc>
      </w:tr>
      <w:tr w:rsidR="00065246" w:rsidRPr="003B631E" w:rsidTr="006A34E1">
        <w:tc>
          <w:tcPr>
            <w:tcW w:w="796" w:type="dxa"/>
          </w:tcPr>
          <w:p w:rsidR="00065246" w:rsidRDefault="00065246" w:rsidP="00134FB0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08" w:type="dxa"/>
          </w:tcPr>
          <w:p w:rsidR="00065246" w:rsidRDefault="00065246" w:rsidP="00022F6B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4613D2">
              <w:rPr>
                <w:lang w:val="uk-UA"/>
              </w:rPr>
              <w:t xml:space="preserve">ріоритет, </w:t>
            </w:r>
            <w:r>
              <w:rPr>
                <w:lang w:val="uk-UA"/>
              </w:rPr>
              <w:t>якому відповідає проект (згідно</w:t>
            </w:r>
            <w:r w:rsidRPr="004613D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</w:t>
            </w:r>
            <w:r w:rsidRPr="004613D2">
              <w:rPr>
                <w:lang w:val="uk-UA"/>
              </w:rPr>
              <w:t>пункт</w:t>
            </w:r>
            <w:r>
              <w:rPr>
                <w:lang w:val="uk-UA"/>
              </w:rPr>
              <w:t>ом</w:t>
            </w:r>
            <w:r w:rsidRPr="004613D2">
              <w:rPr>
                <w:lang w:val="uk-UA"/>
              </w:rPr>
              <w:t xml:space="preserve"> 1 розділу ІІ Порядку</w:t>
            </w:r>
            <w:r>
              <w:rPr>
                <w:lang w:val="uk-UA"/>
              </w:rPr>
              <w:t>)</w:t>
            </w:r>
          </w:p>
        </w:tc>
        <w:tc>
          <w:tcPr>
            <w:tcW w:w="4023" w:type="dxa"/>
          </w:tcPr>
          <w:p w:rsidR="00065246" w:rsidRDefault="00065246" w:rsidP="006A34E1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065246" w:rsidRPr="00F745B2" w:rsidTr="006A34E1">
        <w:tc>
          <w:tcPr>
            <w:tcW w:w="796" w:type="dxa"/>
          </w:tcPr>
          <w:p w:rsidR="00065246" w:rsidRDefault="00065246" w:rsidP="00134FB0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08" w:type="dxa"/>
          </w:tcPr>
          <w:p w:rsidR="00065246" w:rsidRDefault="00065246" w:rsidP="00022F6B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Строк окупності проекту</w:t>
            </w:r>
          </w:p>
        </w:tc>
        <w:tc>
          <w:tcPr>
            <w:tcW w:w="4023" w:type="dxa"/>
          </w:tcPr>
          <w:p w:rsidR="00065246" w:rsidRDefault="00065246" w:rsidP="006A34E1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065246" w:rsidTr="006A34E1">
        <w:tc>
          <w:tcPr>
            <w:tcW w:w="796" w:type="dxa"/>
          </w:tcPr>
          <w:p w:rsidR="00065246" w:rsidRDefault="00065246" w:rsidP="00134FB0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08" w:type="dxa"/>
          </w:tcPr>
          <w:p w:rsidR="00065246" w:rsidRDefault="00065246" w:rsidP="00022F6B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Приріст виробничої потужності</w:t>
            </w:r>
          </w:p>
        </w:tc>
        <w:tc>
          <w:tcPr>
            <w:tcW w:w="4023" w:type="dxa"/>
          </w:tcPr>
          <w:p w:rsidR="00065246" w:rsidRDefault="00065246" w:rsidP="006A34E1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065246" w:rsidTr="006A34E1">
        <w:tc>
          <w:tcPr>
            <w:tcW w:w="796" w:type="dxa"/>
          </w:tcPr>
          <w:p w:rsidR="00065246" w:rsidRDefault="00065246" w:rsidP="00134FB0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08" w:type="dxa"/>
          </w:tcPr>
          <w:p w:rsidR="00065246" w:rsidRDefault="00065246" w:rsidP="00022F6B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Обсяг прибутку, передбачений проектом</w:t>
            </w:r>
          </w:p>
        </w:tc>
        <w:tc>
          <w:tcPr>
            <w:tcW w:w="4023" w:type="dxa"/>
          </w:tcPr>
          <w:p w:rsidR="00065246" w:rsidRDefault="00065246" w:rsidP="006A34E1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065246" w:rsidTr="006A34E1">
        <w:tc>
          <w:tcPr>
            <w:tcW w:w="796" w:type="dxa"/>
          </w:tcPr>
          <w:p w:rsidR="00065246" w:rsidRDefault="00065246" w:rsidP="00134FB0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08" w:type="dxa"/>
          </w:tcPr>
          <w:p w:rsidR="00065246" w:rsidRDefault="00065246" w:rsidP="00022F6B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4613D2">
              <w:rPr>
                <w:lang w:val="uk-UA"/>
              </w:rPr>
              <w:t>ентабельність виробництва (надання послуг)</w:t>
            </w:r>
            <w:r>
              <w:rPr>
                <w:lang w:val="uk-UA"/>
              </w:rPr>
              <w:t>, передбачена проектом</w:t>
            </w:r>
          </w:p>
        </w:tc>
        <w:tc>
          <w:tcPr>
            <w:tcW w:w="4023" w:type="dxa"/>
          </w:tcPr>
          <w:p w:rsidR="00065246" w:rsidRDefault="00065246" w:rsidP="006A34E1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065246" w:rsidTr="006A34E1">
        <w:tc>
          <w:tcPr>
            <w:tcW w:w="796" w:type="dxa"/>
          </w:tcPr>
          <w:p w:rsidR="00065246" w:rsidRDefault="00065246" w:rsidP="00134FB0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08" w:type="dxa"/>
          </w:tcPr>
          <w:p w:rsidR="00065246" w:rsidRPr="004613D2" w:rsidRDefault="00065246" w:rsidP="00022F6B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 w:rsidRPr="004613D2">
              <w:rPr>
                <w:lang w:val="uk-UA"/>
              </w:rPr>
              <w:t> </w:t>
            </w:r>
            <w:r>
              <w:rPr>
                <w:lang w:val="uk-UA"/>
              </w:rPr>
              <w:t>О</w:t>
            </w:r>
            <w:r w:rsidRPr="004613D2">
              <w:rPr>
                <w:lang w:val="uk-UA"/>
              </w:rPr>
              <w:t xml:space="preserve">бсяг </w:t>
            </w:r>
            <w:r>
              <w:rPr>
                <w:lang w:val="uk-UA"/>
              </w:rPr>
              <w:t xml:space="preserve">запланованих </w:t>
            </w:r>
            <w:r w:rsidRPr="004613D2">
              <w:rPr>
                <w:lang w:val="uk-UA"/>
              </w:rPr>
              <w:t>надходжень до бюджету від сплати податків,</w:t>
            </w:r>
            <w:r>
              <w:rPr>
                <w:lang w:val="uk-UA"/>
              </w:rPr>
              <w:t xml:space="preserve"> зборів (обов’язкових платежів) (за рік)</w:t>
            </w:r>
          </w:p>
        </w:tc>
        <w:tc>
          <w:tcPr>
            <w:tcW w:w="4023" w:type="dxa"/>
          </w:tcPr>
          <w:p w:rsidR="00065246" w:rsidRDefault="00065246" w:rsidP="006A34E1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065246" w:rsidTr="006A34E1">
        <w:tc>
          <w:tcPr>
            <w:tcW w:w="796" w:type="dxa"/>
          </w:tcPr>
          <w:p w:rsidR="00065246" w:rsidRDefault="00065246" w:rsidP="00134FB0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08" w:type="dxa"/>
          </w:tcPr>
          <w:p w:rsidR="00065246" w:rsidRPr="004613D2" w:rsidRDefault="00065246" w:rsidP="00022F6B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Соціальне значення проекту (кількість створених штатних одиниць)</w:t>
            </w:r>
          </w:p>
        </w:tc>
        <w:tc>
          <w:tcPr>
            <w:tcW w:w="4023" w:type="dxa"/>
          </w:tcPr>
          <w:p w:rsidR="00065246" w:rsidRDefault="00065246" w:rsidP="006A34E1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</w:tbl>
    <w:p w:rsidR="00191909" w:rsidRDefault="00191909"/>
    <w:sectPr w:rsidR="00191909" w:rsidSect="001919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B0"/>
    <w:rsid w:val="00065246"/>
    <w:rsid w:val="00134FB0"/>
    <w:rsid w:val="00191909"/>
    <w:rsid w:val="00A7575C"/>
    <w:rsid w:val="00A966C5"/>
    <w:rsid w:val="00DE3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FB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34FB0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134FB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FB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34FB0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134FB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5</cp:revision>
  <cp:lastPrinted>2018-04-12T14:57:00Z</cp:lastPrinted>
  <dcterms:created xsi:type="dcterms:W3CDTF">2018-04-12T13:57:00Z</dcterms:created>
  <dcterms:modified xsi:type="dcterms:W3CDTF">2018-04-12T14:58:00Z</dcterms:modified>
</cp:coreProperties>
</file>