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74F" w:rsidRDefault="00E51C3B" w:rsidP="0049174F">
      <w:pPr>
        <w:ind w:left="5670" w:firstLine="702"/>
        <w:rPr>
          <w:sz w:val="24"/>
          <w:szCs w:val="24"/>
          <w:lang w:val="uk-UA" w:eastAsia="uk-UA"/>
        </w:rPr>
      </w:pPr>
      <w:r>
        <w:rPr>
          <w:sz w:val="24"/>
          <w:szCs w:val="24"/>
          <w:lang w:val="uk-UA" w:eastAsia="uk-UA"/>
        </w:rPr>
        <w:tab/>
      </w:r>
      <w:r>
        <w:rPr>
          <w:sz w:val="24"/>
          <w:szCs w:val="24"/>
          <w:lang w:val="uk-UA" w:eastAsia="uk-UA"/>
        </w:rPr>
        <w:tab/>
        <w:t>Додаток 1</w:t>
      </w:r>
    </w:p>
    <w:p w:rsidR="00E51C3B" w:rsidRDefault="00E51C3B" w:rsidP="0049174F">
      <w:pPr>
        <w:ind w:left="5670" w:firstLine="702"/>
        <w:rPr>
          <w:sz w:val="24"/>
          <w:szCs w:val="24"/>
          <w:lang w:val="uk-UA" w:eastAsia="uk-UA"/>
        </w:rPr>
      </w:pPr>
    </w:p>
    <w:p w:rsidR="009C4A75" w:rsidRPr="00EC3160" w:rsidRDefault="009C4A75" w:rsidP="009C4A75">
      <w:pPr>
        <w:ind w:left="5670"/>
        <w:rPr>
          <w:sz w:val="24"/>
          <w:szCs w:val="24"/>
          <w:lang w:val="uk-UA" w:eastAsia="uk-UA"/>
        </w:rPr>
      </w:pPr>
      <w:r w:rsidRPr="00EC3160">
        <w:rPr>
          <w:sz w:val="24"/>
          <w:szCs w:val="24"/>
          <w:lang w:val="uk-UA" w:eastAsia="uk-UA"/>
        </w:rPr>
        <w:t>ЗАТВЕРДЖЕНО:</w:t>
      </w:r>
    </w:p>
    <w:p w:rsidR="009C4A75" w:rsidRPr="00EC3160" w:rsidRDefault="009C4A75" w:rsidP="009C4A75">
      <w:pPr>
        <w:ind w:left="5670"/>
        <w:rPr>
          <w:sz w:val="24"/>
          <w:szCs w:val="24"/>
          <w:lang w:val="uk-UA" w:eastAsia="uk-UA"/>
        </w:rPr>
      </w:pPr>
      <w:r w:rsidRPr="00EC3160">
        <w:rPr>
          <w:sz w:val="24"/>
          <w:szCs w:val="24"/>
          <w:lang w:val="uk-UA" w:eastAsia="uk-UA"/>
        </w:rPr>
        <w:t xml:space="preserve">наказом </w:t>
      </w:r>
      <w:r w:rsidR="00217485">
        <w:rPr>
          <w:sz w:val="24"/>
          <w:szCs w:val="24"/>
          <w:lang w:val="uk-UA" w:eastAsia="uk-UA"/>
        </w:rPr>
        <w:t xml:space="preserve">в.о. </w:t>
      </w:r>
      <w:bookmarkStart w:id="0" w:name="_GoBack"/>
      <w:bookmarkEnd w:id="0"/>
      <w:r w:rsidRPr="00EC3160">
        <w:rPr>
          <w:sz w:val="24"/>
          <w:szCs w:val="24"/>
          <w:lang w:val="uk-UA" w:eastAsia="uk-UA"/>
        </w:rPr>
        <w:t xml:space="preserve">директора департаменту </w:t>
      </w:r>
    </w:p>
    <w:p w:rsidR="009C4A75" w:rsidRPr="00EC3160" w:rsidRDefault="009C4A75" w:rsidP="009C4A75">
      <w:pPr>
        <w:ind w:left="5670"/>
        <w:rPr>
          <w:sz w:val="24"/>
          <w:szCs w:val="24"/>
          <w:lang w:val="uk-UA" w:eastAsia="uk-UA"/>
        </w:rPr>
      </w:pPr>
      <w:r w:rsidRPr="00EC3160">
        <w:rPr>
          <w:sz w:val="24"/>
          <w:szCs w:val="24"/>
          <w:lang w:val="uk-UA" w:eastAsia="uk-UA"/>
        </w:rPr>
        <w:t xml:space="preserve">з питань цивільного захисту, </w:t>
      </w:r>
    </w:p>
    <w:p w:rsidR="009C4A75" w:rsidRPr="00EC3160" w:rsidRDefault="009C4A75" w:rsidP="009C4A75">
      <w:pPr>
        <w:ind w:left="5670"/>
        <w:rPr>
          <w:sz w:val="24"/>
          <w:szCs w:val="24"/>
          <w:lang w:val="uk-UA" w:eastAsia="uk-UA"/>
        </w:rPr>
      </w:pPr>
      <w:r w:rsidRPr="00EC3160">
        <w:rPr>
          <w:sz w:val="24"/>
          <w:szCs w:val="24"/>
          <w:lang w:val="uk-UA" w:eastAsia="uk-UA"/>
        </w:rPr>
        <w:t xml:space="preserve">мобілізаційної та оборонної роботи </w:t>
      </w:r>
    </w:p>
    <w:p w:rsidR="009C4A75" w:rsidRDefault="009C4A75" w:rsidP="009C4A75">
      <w:pPr>
        <w:ind w:left="4956" w:firstLine="708"/>
        <w:rPr>
          <w:b/>
          <w:sz w:val="24"/>
          <w:szCs w:val="24"/>
          <w:lang w:val="uk-UA" w:eastAsia="uk-UA"/>
        </w:rPr>
      </w:pPr>
      <w:r w:rsidRPr="00EC3160">
        <w:rPr>
          <w:sz w:val="24"/>
          <w:szCs w:val="24"/>
          <w:lang w:val="uk-UA" w:eastAsia="uk-UA"/>
        </w:rPr>
        <w:t>Донецької облдержадміністрації</w:t>
      </w:r>
      <w:r w:rsidRPr="00CB7D3D">
        <w:rPr>
          <w:b/>
          <w:sz w:val="24"/>
          <w:szCs w:val="24"/>
          <w:lang w:val="uk-UA" w:eastAsia="uk-UA"/>
        </w:rPr>
        <w:t xml:space="preserve"> </w:t>
      </w:r>
    </w:p>
    <w:p w:rsidR="009C4A75" w:rsidRPr="00EC3160" w:rsidRDefault="009C4A75" w:rsidP="009C4A75">
      <w:pPr>
        <w:ind w:left="5670"/>
        <w:rPr>
          <w:b/>
          <w:sz w:val="24"/>
          <w:szCs w:val="24"/>
          <w:lang w:val="uk-UA" w:eastAsia="uk-UA"/>
        </w:rPr>
      </w:pPr>
      <w:r w:rsidRPr="00EC3160">
        <w:rPr>
          <w:sz w:val="24"/>
          <w:szCs w:val="24"/>
          <w:lang w:val="uk-UA" w:eastAsia="uk-UA"/>
        </w:rPr>
        <w:t xml:space="preserve">від </w:t>
      </w:r>
      <w:r>
        <w:rPr>
          <w:color w:val="000000" w:themeColor="text1"/>
          <w:sz w:val="24"/>
          <w:szCs w:val="24"/>
          <w:lang w:val="uk-UA" w:eastAsia="uk-UA"/>
        </w:rPr>
        <w:t>16</w:t>
      </w:r>
      <w:r w:rsidRPr="005D6165">
        <w:rPr>
          <w:color w:val="000000" w:themeColor="text1"/>
          <w:sz w:val="24"/>
          <w:szCs w:val="24"/>
          <w:lang w:val="uk-UA" w:eastAsia="uk-UA"/>
        </w:rPr>
        <w:t>.0</w:t>
      </w:r>
      <w:r>
        <w:rPr>
          <w:color w:val="000000" w:themeColor="text1"/>
          <w:sz w:val="24"/>
          <w:szCs w:val="24"/>
          <w:lang w:val="uk-UA" w:eastAsia="uk-UA"/>
        </w:rPr>
        <w:t>5</w:t>
      </w:r>
      <w:r w:rsidRPr="005D6165">
        <w:rPr>
          <w:color w:val="000000" w:themeColor="text1"/>
          <w:sz w:val="24"/>
          <w:szCs w:val="24"/>
          <w:lang w:val="uk-UA" w:eastAsia="uk-UA"/>
        </w:rPr>
        <w:t xml:space="preserve">.2018 № </w:t>
      </w:r>
      <w:r>
        <w:rPr>
          <w:color w:val="000000" w:themeColor="text1"/>
          <w:sz w:val="24"/>
          <w:szCs w:val="24"/>
          <w:lang w:val="uk-UA" w:eastAsia="uk-UA"/>
        </w:rPr>
        <w:t>69</w:t>
      </w:r>
    </w:p>
    <w:p w:rsidR="009C4A75" w:rsidRDefault="009C4A75" w:rsidP="009C4A75">
      <w:pPr>
        <w:ind w:left="3540" w:firstLine="708"/>
        <w:rPr>
          <w:b/>
          <w:sz w:val="24"/>
          <w:szCs w:val="24"/>
          <w:lang w:val="uk-UA" w:eastAsia="uk-UA"/>
        </w:rPr>
      </w:pPr>
    </w:p>
    <w:p w:rsidR="006F7604" w:rsidRPr="00CB7D3D" w:rsidRDefault="006F7604" w:rsidP="009C4A75">
      <w:pPr>
        <w:ind w:left="3540" w:firstLine="708"/>
        <w:rPr>
          <w:b/>
          <w:sz w:val="24"/>
          <w:szCs w:val="24"/>
          <w:lang w:val="uk-UA" w:eastAsia="uk-UA"/>
        </w:rPr>
      </w:pPr>
      <w:r w:rsidRPr="00CB7D3D">
        <w:rPr>
          <w:b/>
          <w:sz w:val="24"/>
          <w:szCs w:val="24"/>
          <w:lang w:val="uk-UA" w:eastAsia="uk-UA"/>
        </w:rPr>
        <w:t>УМОВИ</w:t>
      </w:r>
    </w:p>
    <w:p w:rsidR="006F7604" w:rsidRPr="00CB7D3D" w:rsidRDefault="006F7604" w:rsidP="006F7604">
      <w:pPr>
        <w:jc w:val="center"/>
        <w:rPr>
          <w:sz w:val="24"/>
          <w:szCs w:val="24"/>
          <w:lang w:val="uk-UA" w:eastAsia="uk-UA"/>
        </w:rPr>
      </w:pPr>
      <w:r w:rsidRPr="00CB7D3D">
        <w:rPr>
          <w:sz w:val="24"/>
          <w:szCs w:val="24"/>
          <w:lang w:val="uk-UA" w:eastAsia="uk-UA"/>
        </w:rPr>
        <w:t>проведення конкурсу на за</w:t>
      </w:r>
      <w:r w:rsidR="00B37FF2">
        <w:rPr>
          <w:sz w:val="24"/>
          <w:szCs w:val="24"/>
          <w:lang w:val="uk-UA" w:eastAsia="uk-UA"/>
        </w:rPr>
        <w:t>йняття</w:t>
      </w:r>
      <w:r w:rsidRPr="00CB7D3D">
        <w:rPr>
          <w:sz w:val="24"/>
          <w:szCs w:val="24"/>
          <w:lang w:val="uk-UA" w:eastAsia="uk-UA"/>
        </w:rPr>
        <w:t xml:space="preserve"> вакантної посади категорії «В»</w:t>
      </w:r>
    </w:p>
    <w:p w:rsidR="006F7604" w:rsidRPr="00CB7D3D" w:rsidRDefault="006F7604" w:rsidP="006F7604">
      <w:pPr>
        <w:jc w:val="center"/>
        <w:rPr>
          <w:bCs/>
          <w:sz w:val="24"/>
          <w:szCs w:val="24"/>
          <w:lang w:val="uk-UA" w:eastAsia="uk-UA"/>
        </w:rPr>
      </w:pPr>
      <w:r w:rsidRPr="004F4D72">
        <w:rPr>
          <w:bCs/>
          <w:sz w:val="24"/>
          <w:szCs w:val="24"/>
          <w:lang w:val="uk-UA" w:eastAsia="uk-UA"/>
        </w:rPr>
        <w:t>головного спеціаліста відділу моніторингу, планування, реагування на НС та підготовки населення управління організації цивільного захисту населення і території департаменту з</w:t>
      </w:r>
      <w:r w:rsidRPr="00CB7D3D">
        <w:rPr>
          <w:bCs/>
          <w:sz w:val="24"/>
          <w:szCs w:val="24"/>
          <w:lang w:val="uk-UA" w:eastAsia="uk-UA"/>
        </w:rPr>
        <w:t xml:space="preserve"> питань цивільного захисту, мобілізаційної та оборонної роботи Донецької обласної державної адміністрації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7"/>
        <w:gridCol w:w="5661"/>
      </w:tblGrid>
      <w:tr w:rsidR="006F7604" w:rsidRPr="00CB7D3D" w:rsidTr="00575368">
        <w:tc>
          <w:tcPr>
            <w:tcW w:w="9668"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F7604" w:rsidRPr="00CB7D3D" w:rsidRDefault="006F7604" w:rsidP="00575368">
            <w:pPr>
              <w:spacing w:before="100" w:beforeAutospacing="1" w:after="100" w:afterAutospacing="1"/>
              <w:jc w:val="center"/>
              <w:rPr>
                <w:sz w:val="24"/>
                <w:szCs w:val="24"/>
                <w:lang w:val="uk-UA" w:eastAsia="uk-UA"/>
              </w:rPr>
            </w:pPr>
            <w:r w:rsidRPr="00CB7D3D">
              <w:rPr>
                <w:sz w:val="24"/>
                <w:szCs w:val="24"/>
                <w:lang w:val="uk-UA" w:eastAsia="uk-UA"/>
              </w:rPr>
              <w:t>Загальні умови</w:t>
            </w:r>
          </w:p>
        </w:tc>
      </w:tr>
      <w:tr w:rsidR="006F7604" w:rsidRPr="002D71D1" w:rsidTr="00575368">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rPr>
                <w:sz w:val="24"/>
                <w:szCs w:val="24"/>
                <w:lang w:val="uk-UA" w:eastAsia="uk-UA"/>
              </w:rPr>
            </w:pPr>
            <w:r w:rsidRPr="00CB7D3D">
              <w:rPr>
                <w:sz w:val="24"/>
                <w:szCs w:val="24"/>
                <w:lang w:val="uk-UA" w:eastAsia="uk-UA"/>
              </w:rPr>
              <w:t>Посадові обов’язки</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A931CA" w:rsidRPr="00A20E54" w:rsidRDefault="00A931CA" w:rsidP="00A20E54">
            <w:pPr>
              <w:tabs>
                <w:tab w:val="left" w:pos="142"/>
                <w:tab w:val="left" w:pos="284"/>
              </w:tabs>
              <w:autoSpaceDE w:val="0"/>
              <w:autoSpaceDN w:val="0"/>
              <w:adjustRightInd w:val="0"/>
              <w:ind w:hanging="15"/>
              <w:jc w:val="both"/>
              <w:rPr>
                <w:sz w:val="24"/>
                <w:szCs w:val="24"/>
                <w:lang w:val="uk-UA"/>
              </w:rPr>
            </w:pPr>
            <w:r w:rsidRPr="00A20E54">
              <w:rPr>
                <w:sz w:val="24"/>
                <w:szCs w:val="24"/>
                <w:lang w:val="uk-UA"/>
              </w:rPr>
              <w:t>1. Формує замовлення на функціональне навчання керівного складу та фахівців, діяльність яких пов’язана з організацією і здійсненням заходів з питань цивільного захисту  облдержадміністрації в Інститут державного управління у сфері цивільного захисту та контролює періодичність його проходження.</w:t>
            </w:r>
          </w:p>
          <w:p w:rsidR="00A931CA" w:rsidRPr="00A20E54" w:rsidRDefault="00A931CA" w:rsidP="00A20E54">
            <w:pPr>
              <w:ind w:hanging="15"/>
              <w:jc w:val="both"/>
              <w:rPr>
                <w:sz w:val="24"/>
                <w:szCs w:val="24"/>
                <w:lang w:val="uk-UA"/>
              </w:rPr>
            </w:pPr>
            <w:r w:rsidRPr="00A20E54">
              <w:rPr>
                <w:sz w:val="24"/>
                <w:szCs w:val="24"/>
                <w:lang w:val="uk-UA"/>
              </w:rPr>
              <w:t xml:space="preserve">2. </w:t>
            </w:r>
            <w:r w:rsidRPr="00A20E54">
              <w:rPr>
                <w:color w:val="000000"/>
                <w:sz w:val="24"/>
                <w:szCs w:val="24"/>
                <w:lang w:val="uk-UA"/>
              </w:rPr>
              <w:t xml:space="preserve">Формує замовлення на  навчання </w:t>
            </w:r>
            <w:r w:rsidRPr="00A20E54">
              <w:rPr>
                <w:sz w:val="24"/>
                <w:szCs w:val="24"/>
                <w:lang w:val="uk-UA"/>
              </w:rPr>
              <w:t>керівного складу та фахівців, діяльність яких пов’язана з організацією та здійсненням заходів з питань цивільного захисту, міських, районних адміністрацій, військово-цивільних адміністрацій та об’єднаних територіальних громад у Навчально-методичному центрі цивільного захисту та безпеки життєдіяльності та контролює періодичність його проходження.</w:t>
            </w:r>
          </w:p>
          <w:p w:rsidR="00A931CA" w:rsidRPr="00A20E54" w:rsidRDefault="00A931CA" w:rsidP="00A20E54">
            <w:pPr>
              <w:ind w:hanging="15"/>
              <w:jc w:val="both"/>
              <w:rPr>
                <w:sz w:val="24"/>
                <w:szCs w:val="24"/>
                <w:lang w:val="uk-UA"/>
              </w:rPr>
            </w:pPr>
            <w:r w:rsidRPr="00A20E54">
              <w:rPr>
                <w:sz w:val="24"/>
                <w:szCs w:val="24"/>
                <w:lang w:val="uk-UA"/>
              </w:rPr>
              <w:t>3. Формує графік проведення командно-штабних навчань і штабних тренувань з органами управління та силами цивільного захисту міських ланок ТП ЄДСЦЗ та графік проведення спеціально-об’єктових навчань і тренувань з питань цивільного захисту у міських, районних адміністраціях, військово-цивільних адміністраціях та об’єднаних територіальних громадах</w:t>
            </w:r>
          </w:p>
          <w:p w:rsidR="00A931CA" w:rsidRPr="00A20E54" w:rsidRDefault="00A931CA" w:rsidP="00A20E54">
            <w:pPr>
              <w:ind w:hanging="15"/>
              <w:jc w:val="both"/>
              <w:rPr>
                <w:sz w:val="24"/>
                <w:szCs w:val="24"/>
                <w:lang w:val="uk-UA"/>
              </w:rPr>
            </w:pPr>
            <w:r w:rsidRPr="00A20E54">
              <w:rPr>
                <w:sz w:val="24"/>
                <w:szCs w:val="24"/>
                <w:lang w:val="uk-UA"/>
              </w:rPr>
              <w:t>4. Здійснює контроль за виконанням плану проведення спеціальних об’єктових навчань і тренувань, командно-штабних навчань і тренувань, протиаварійних тренувань у міських, районних адміністрацій, військово-цивільних адміністрацій та об’єднаних територіальних громад.</w:t>
            </w:r>
          </w:p>
          <w:p w:rsidR="00A931CA" w:rsidRPr="00A20E54" w:rsidRDefault="00A931CA" w:rsidP="00A20E54">
            <w:pPr>
              <w:ind w:hanging="15"/>
              <w:jc w:val="both"/>
              <w:rPr>
                <w:sz w:val="24"/>
                <w:szCs w:val="24"/>
              </w:rPr>
            </w:pPr>
            <w:r w:rsidRPr="00A20E54">
              <w:rPr>
                <w:sz w:val="24"/>
                <w:szCs w:val="24"/>
              </w:rPr>
              <w:t xml:space="preserve">5. </w:t>
            </w:r>
            <w:proofErr w:type="spellStart"/>
            <w:r w:rsidRPr="00A20E54">
              <w:rPr>
                <w:sz w:val="24"/>
                <w:szCs w:val="24"/>
              </w:rPr>
              <w:t>Організовує</w:t>
            </w:r>
            <w:proofErr w:type="spellEnd"/>
            <w:r w:rsidRPr="00A20E54">
              <w:rPr>
                <w:sz w:val="24"/>
                <w:szCs w:val="24"/>
              </w:rPr>
              <w:t xml:space="preserve"> і проводить роботу </w:t>
            </w:r>
            <w:proofErr w:type="spellStart"/>
            <w:r w:rsidRPr="00A20E54">
              <w:rPr>
                <w:sz w:val="24"/>
                <w:szCs w:val="24"/>
              </w:rPr>
              <w:t>щодо</w:t>
            </w:r>
            <w:proofErr w:type="spellEnd"/>
            <w:r w:rsidRPr="00A20E54">
              <w:rPr>
                <w:sz w:val="24"/>
                <w:szCs w:val="24"/>
              </w:rPr>
              <w:t xml:space="preserve"> </w:t>
            </w:r>
            <w:proofErr w:type="spellStart"/>
            <w:r w:rsidRPr="00A20E54">
              <w:rPr>
                <w:sz w:val="24"/>
                <w:szCs w:val="24"/>
              </w:rPr>
              <w:t>навчання</w:t>
            </w:r>
            <w:proofErr w:type="spellEnd"/>
            <w:r w:rsidRPr="00A20E54">
              <w:rPr>
                <w:sz w:val="24"/>
                <w:szCs w:val="24"/>
              </w:rPr>
              <w:t xml:space="preserve"> </w:t>
            </w:r>
            <w:proofErr w:type="spellStart"/>
            <w:r w:rsidRPr="00A20E54">
              <w:rPr>
                <w:sz w:val="24"/>
                <w:szCs w:val="24"/>
              </w:rPr>
              <w:t>населення</w:t>
            </w:r>
            <w:proofErr w:type="spellEnd"/>
            <w:r w:rsidRPr="00A20E54">
              <w:rPr>
                <w:sz w:val="24"/>
                <w:szCs w:val="24"/>
              </w:rPr>
              <w:t xml:space="preserve"> </w:t>
            </w:r>
            <w:proofErr w:type="spellStart"/>
            <w:r w:rsidRPr="00A20E54">
              <w:rPr>
                <w:sz w:val="24"/>
                <w:szCs w:val="24"/>
              </w:rPr>
              <w:t>цивільному</w:t>
            </w:r>
            <w:proofErr w:type="spellEnd"/>
            <w:r w:rsidRPr="00A20E54">
              <w:rPr>
                <w:sz w:val="24"/>
                <w:szCs w:val="24"/>
              </w:rPr>
              <w:t xml:space="preserve"> </w:t>
            </w:r>
            <w:proofErr w:type="spellStart"/>
            <w:r w:rsidRPr="00A20E54">
              <w:rPr>
                <w:sz w:val="24"/>
                <w:szCs w:val="24"/>
              </w:rPr>
              <w:t>захисту</w:t>
            </w:r>
            <w:proofErr w:type="spellEnd"/>
            <w:r w:rsidRPr="00A20E54">
              <w:rPr>
                <w:sz w:val="24"/>
                <w:szCs w:val="24"/>
              </w:rPr>
              <w:t xml:space="preserve"> </w:t>
            </w:r>
          </w:p>
          <w:p w:rsidR="00A931CA" w:rsidRPr="00A20E54" w:rsidRDefault="00A931CA" w:rsidP="00A20E54">
            <w:pPr>
              <w:tabs>
                <w:tab w:val="left" w:pos="142"/>
                <w:tab w:val="left" w:pos="284"/>
              </w:tabs>
              <w:autoSpaceDE w:val="0"/>
              <w:autoSpaceDN w:val="0"/>
              <w:adjustRightInd w:val="0"/>
              <w:ind w:hanging="15"/>
              <w:jc w:val="both"/>
              <w:rPr>
                <w:sz w:val="24"/>
                <w:szCs w:val="24"/>
              </w:rPr>
            </w:pPr>
            <w:r w:rsidRPr="00A20E54">
              <w:rPr>
                <w:sz w:val="24"/>
                <w:szCs w:val="24"/>
              </w:rPr>
              <w:t xml:space="preserve">6. </w:t>
            </w:r>
            <w:proofErr w:type="spellStart"/>
            <w:r w:rsidRPr="00A20E54">
              <w:rPr>
                <w:sz w:val="24"/>
                <w:szCs w:val="24"/>
              </w:rPr>
              <w:t>Отримує</w:t>
            </w:r>
            <w:proofErr w:type="spellEnd"/>
            <w:r w:rsidRPr="00A20E54">
              <w:rPr>
                <w:sz w:val="24"/>
                <w:szCs w:val="24"/>
              </w:rPr>
              <w:t xml:space="preserve"> </w:t>
            </w:r>
            <w:proofErr w:type="spellStart"/>
            <w:r w:rsidRPr="00A20E54">
              <w:rPr>
                <w:sz w:val="24"/>
                <w:szCs w:val="24"/>
              </w:rPr>
              <w:t>інформацію</w:t>
            </w:r>
            <w:proofErr w:type="spellEnd"/>
            <w:r w:rsidRPr="00A20E54">
              <w:rPr>
                <w:sz w:val="24"/>
                <w:szCs w:val="24"/>
              </w:rPr>
              <w:t xml:space="preserve"> про НС, </w:t>
            </w:r>
            <w:proofErr w:type="spellStart"/>
            <w:r w:rsidRPr="00A20E54">
              <w:rPr>
                <w:sz w:val="24"/>
                <w:szCs w:val="24"/>
              </w:rPr>
              <w:t>аналізує</w:t>
            </w:r>
            <w:proofErr w:type="spellEnd"/>
            <w:r w:rsidRPr="00A20E54">
              <w:rPr>
                <w:sz w:val="24"/>
                <w:szCs w:val="24"/>
              </w:rPr>
              <w:t xml:space="preserve"> та </w:t>
            </w:r>
            <w:proofErr w:type="spellStart"/>
            <w:r w:rsidRPr="00A20E54">
              <w:rPr>
                <w:sz w:val="24"/>
                <w:szCs w:val="24"/>
              </w:rPr>
              <w:t>планує</w:t>
            </w:r>
            <w:proofErr w:type="spellEnd"/>
            <w:r w:rsidRPr="00A20E54">
              <w:rPr>
                <w:sz w:val="24"/>
                <w:szCs w:val="24"/>
              </w:rPr>
              <w:t xml:space="preserve"> заходи </w:t>
            </w:r>
            <w:proofErr w:type="spellStart"/>
            <w:r w:rsidRPr="00A20E54">
              <w:rPr>
                <w:sz w:val="24"/>
                <w:szCs w:val="24"/>
              </w:rPr>
              <w:t>захисту</w:t>
            </w:r>
            <w:proofErr w:type="spellEnd"/>
            <w:r w:rsidRPr="00A20E54">
              <w:rPr>
                <w:sz w:val="24"/>
                <w:szCs w:val="24"/>
              </w:rPr>
              <w:t xml:space="preserve"> </w:t>
            </w:r>
            <w:proofErr w:type="spellStart"/>
            <w:r w:rsidRPr="00A20E54">
              <w:rPr>
                <w:sz w:val="24"/>
                <w:szCs w:val="24"/>
              </w:rPr>
              <w:t>населення</w:t>
            </w:r>
            <w:proofErr w:type="spellEnd"/>
            <w:r w:rsidRPr="00A20E54">
              <w:rPr>
                <w:sz w:val="24"/>
                <w:szCs w:val="24"/>
              </w:rPr>
              <w:t xml:space="preserve">, </w:t>
            </w:r>
            <w:proofErr w:type="spellStart"/>
            <w:r w:rsidRPr="00A20E54">
              <w:rPr>
                <w:sz w:val="24"/>
                <w:szCs w:val="24"/>
              </w:rPr>
              <w:t>прогнозує</w:t>
            </w:r>
            <w:proofErr w:type="spellEnd"/>
            <w:r w:rsidRPr="00A20E54">
              <w:rPr>
                <w:sz w:val="24"/>
                <w:szCs w:val="24"/>
              </w:rPr>
              <w:t xml:space="preserve"> обстановку у </w:t>
            </w:r>
            <w:proofErr w:type="spellStart"/>
            <w:r w:rsidRPr="00A20E54">
              <w:rPr>
                <w:sz w:val="24"/>
                <w:szCs w:val="24"/>
              </w:rPr>
              <w:t>подальшому</w:t>
            </w:r>
            <w:proofErr w:type="spellEnd"/>
            <w:r w:rsidRPr="00A20E54">
              <w:rPr>
                <w:sz w:val="24"/>
                <w:szCs w:val="24"/>
              </w:rPr>
              <w:t>.</w:t>
            </w:r>
          </w:p>
          <w:p w:rsidR="00A931CA" w:rsidRPr="00A20E54" w:rsidRDefault="00A931CA" w:rsidP="00A20E54">
            <w:pPr>
              <w:tabs>
                <w:tab w:val="left" w:pos="142"/>
                <w:tab w:val="left" w:pos="284"/>
              </w:tabs>
              <w:autoSpaceDE w:val="0"/>
              <w:autoSpaceDN w:val="0"/>
              <w:adjustRightInd w:val="0"/>
              <w:ind w:hanging="15"/>
              <w:jc w:val="both"/>
              <w:rPr>
                <w:sz w:val="24"/>
                <w:szCs w:val="24"/>
              </w:rPr>
            </w:pPr>
            <w:r w:rsidRPr="00A20E54">
              <w:rPr>
                <w:sz w:val="24"/>
                <w:szCs w:val="24"/>
              </w:rPr>
              <w:t xml:space="preserve">7. </w:t>
            </w:r>
            <w:proofErr w:type="spellStart"/>
            <w:r w:rsidRPr="00A20E54">
              <w:rPr>
                <w:sz w:val="24"/>
                <w:szCs w:val="24"/>
              </w:rPr>
              <w:t>Бере</w:t>
            </w:r>
            <w:proofErr w:type="spellEnd"/>
            <w:r w:rsidRPr="00A20E54">
              <w:rPr>
                <w:sz w:val="24"/>
                <w:szCs w:val="24"/>
              </w:rPr>
              <w:t xml:space="preserve"> участь у </w:t>
            </w:r>
            <w:proofErr w:type="spellStart"/>
            <w:r w:rsidRPr="00A20E54">
              <w:rPr>
                <w:sz w:val="24"/>
                <w:szCs w:val="24"/>
              </w:rPr>
              <w:t>практичній</w:t>
            </w:r>
            <w:proofErr w:type="spellEnd"/>
            <w:r w:rsidRPr="00A20E54">
              <w:rPr>
                <w:sz w:val="24"/>
                <w:szCs w:val="24"/>
              </w:rPr>
              <w:t xml:space="preserve"> </w:t>
            </w:r>
            <w:proofErr w:type="spellStart"/>
            <w:r w:rsidRPr="00A20E54">
              <w:rPr>
                <w:sz w:val="24"/>
                <w:szCs w:val="24"/>
              </w:rPr>
              <w:t>підготовці</w:t>
            </w:r>
            <w:proofErr w:type="spellEnd"/>
            <w:r w:rsidRPr="00A20E54">
              <w:rPr>
                <w:sz w:val="24"/>
                <w:szCs w:val="24"/>
              </w:rPr>
              <w:t xml:space="preserve"> </w:t>
            </w:r>
            <w:proofErr w:type="gramStart"/>
            <w:r w:rsidRPr="00A20E54">
              <w:rPr>
                <w:sz w:val="24"/>
                <w:szCs w:val="24"/>
              </w:rPr>
              <w:t xml:space="preserve">та  </w:t>
            </w:r>
            <w:proofErr w:type="spellStart"/>
            <w:r w:rsidRPr="00A20E54">
              <w:rPr>
                <w:sz w:val="24"/>
                <w:szCs w:val="24"/>
              </w:rPr>
              <w:t>відпрацюванні</w:t>
            </w:r>
            <w:proofErr w:type="spellEnd"/>
            <w:proofErr w:type="gramEnd"/>
            <w:r w:rsidRPr="00A20E54">
              <w:rPr>
                <w:sz w:val="24"/>
                <w:szCs w:val="24"/>
              </w:rPr>
              <w:t xml:space="preserve"> </w:t>
            </w:r>
            <w:proofErr w:type="spellStart"/>
            <w:r w:rsidRPr="00A20E54">
              <w:rPr>
                <w:sz w:val="24"/>
                <w:szCs w:val="24"/>
              </w:rPr>
              <w:t>дій</w:t>
            </w:r>
            <w:proofErr w:type="spellEnd"/>
            <w:r w:rsidRPr="00A20E54">
              <w:rPr>
                <w:sz w:val="24"/>
                <w:szCs w:val="24"/>
              </w:rPr>
              <w:t xml:space="preserve"> за планами </w:t>
            </w:r>
            <w:proofErr w:type="spellStart"/>
            <w:r w:rsidRPr="00A20E54">
              <w:rPr>
                <w:sz w:val="24"/>
                <w:szCs w:val="24"/>
              </w:rPr>
              <w:t>реагування</w:t>
            </w:r>
            <w:proofErr w:type="spellEnd"/>
            <w:r w:rsidRPr="00A20E54">
              <w:rPr>
                <w:sz w:val="24"/>
                <w:szCs w:val="24"/>
              </w:rPr>
              <w:t xml:space="preserve"> на НС, планами </w:t>
            </w:r>
            <w:proofErr w:type="spellStart"/>
            <w:r w:rsidRPr="00A20E54">
              <w:rPr>
                <w:sz w:val="24"/>
                <w:szCs w:val="24"/>
              </w:rPr>
              <w:t>локалізації</w:t>
            </w:r>
            <w:proofErr w:type="spellEnd"/>
            <w:r w:rsidRPr="00A20E54">
              <w:rPr>
                <w:sz w:val="24"/>
                <w:szCs w:val="24"/>
              </w:rPr>
              <w:t xml:space="preserve">  і </w:t>
            </w:r>
            <w:proofErr w:type="spellStart"/>
            <w:r w:rsidRPr="00A20E54">
              <w:rPr>
                <w:sz w:val="24"/>
                <w:szCs w:val="24"/>
              </w:rPr>
              <w:t>ліквідації</w:t>
            </w:r>
            <w:proofErr w:type="spellEnd"/>
            <w:r w:rsidRPr="00A20E54">
              <w:rPr>
                <w:sz w:val="24"/>
                <w:szCs w:val="24"/>
              </w:rPr>
              <w:t xml:space="preserve"> </w:t>
            </w:r>
            <w:proofErr w:type="spellStart"/>
            <w:r w:rsidRPr="00A20E54">
              <w:rPr>
                <w:sz w:val="24"/>
                <w:szCs w:val="24"/>
              </w:rPr>
              <w:t>аварій</w:t>
            </w:r>
            <w:proofErr w:type="spellEnd"/>
            <w:r w:rsidRPr="00A20E54">
              <w:rPr>
                <w:sz w:val="24"/>
                <w:szCs w:val="24"/>
              </w:rPr>
              <w:t xml:space="preserve"> (катастроф) </w:t>
            </w:r>
            <w:proofErr w:type="spellStart"/>
            <w:r w:rsidRPr="00A20E54">
              <w:rPr>
                <w:sz w:val="24"/>
                <w:szCs w:val="24"/>
              </w:rPr>
              <w:t>під</w:t>
            </w:r>
            <w:proofErr w:type="spellEnd"/>
            <w:r w:rsidRPr="00A20E54">
              <w:rPr>
                <w:sz w:val="24"/>
                <w:szCs w:val="24"/>
              </w:rPr>
              <w:t xml:space="preserve"> час </w:t>
            </w:r>
            <w:proofErr w:type="spellStart"/>
            <w:r w:rsidRPr="00A20E54">
              <w:rPr>
                <w:sz w:val="24"/>
                <w:szCs w:val="24"/>
              </w:rPr>
              <w:t>підготовки</w:t>
            </w:r>
            <w:proofErr w:type="spellEnd"/>
            <w:r w:rsidRPr="00A20E54">
              <w:rPr>
                <w:sz w:val="24"/>
                <w:szCs w:val="24"/>
              </w:rPr>
              <w:t xml:space="preserve"> та </w:t>
            </w:r>
            <w:proofErr w:type="spellStart"/>
            <w:r w:rsidRPr="00A20E54">
              <w:rPr>
                <w:sz w:val="24"/>
                <w:szCs w:val="24"/>
              </w:rPr>
              <w:t>проведення</w:t>
            </w:r>
            <w:proofErr w:type="spellEnd"/>
            <w:r w:rsidRPr="00A20E54">
              <w:rPr>
                <w:sz w:val="24"/>
                <w:szCs w:val="24"/>
              </w:rPr>
              <w:t xml:space="preserve"> </w:t>
            </w:r>
            <w:proofErr w:type="spellStart"/>
            <w:r w:rsidRPr="00A20E54">
              <w:rPr>
                <w:sz w:val="24"/>
                <w:szCs w:val="24"/>
              </w:rPr>
              <w:t>спеціальних</w:t>
            </w:r>
            <w:proofErr w:type="spellEnd"/>
            <w:r w:rsidRPr="00A20E54">
              <w:rPr>
                <w:sz w:val="24"/>
                <w:szCs w:val="24"/>
              </w:rPr>
              <w:t xml:space="preserve"> </w:t>
            </w:r>
            <w:proofErr w:type="spellStart"/>
            <w:r w:rsidRPr="00A20E54">
              <w:rPr>
                <w:sz w:val="24"/>
                <w:szCs w:val="24"/>
              </w:rPr>
              <w:t>комплексних</w:t>
            </w:r>
            <w:proofErr w:type="spellEnd"/>
            <w:r w:rsidRPr="00A20E54">
              <w:rPr>
                <w:sz w:val="24"/>
                <w:szCs w:val="24"/>
              </w:rPr>
              <w:t xml:space="preserve"> </w:t>
            </w:r>
            <w:proofErr w:type="spellStart"/>
            <w:r w:rsidRPr="00A20E54">
              <w:rPr>
                <w:sz w:val="24"/>
                <w:szCs w:val="24"/>
              </w:rPr>
              <w:t>об`єктових</w:t>
            </w:r>
            <w:proofErr w:type="spellEnd"/>
            <w:r w:rsidRPr="00A20E54">
              <w:rPr>
                <w:sz w:val="24"/>
                <w:szCs w:val="24"/>
              </w:rPr>
              <w:t xml:space="preserve"> </w:t>
            </w:r>
            <w:proofErr w:type="spellStart"/>
            <w:r w:rsidRPr="00A20E54">
              <w:rPr>
                <w:sz w:val="24"/>
                <w:szCs w:val="24"/>
              </w:rPr>
              <w:t>навчань</w:t>
            </w:r>
            <w:proofErr w:type="spellEnd"/>
            <w:r w:rsidRPr="00A20E54">
              <w:rPr>
                <w:sz w:val="24"/>
                <w:szCs w:val="24"/>
              </w:rPr>
              <w:t xml:space="preserve">, </w:t>
            </w:r>
            <w:proofErr w:type="spellStart"/>
            <w:r w:rsidRPr="00A20E54">
              <w:rPr>
                <w:sz w:val="24"/>
                <w:szCs w:val="24"/>
              </w:rPr>
              <w:t>тренувань</w:t>
            </w:r>
            <w:proofErr w:type="spellEnd"/>
            <w:r w:rsidRPr="00A20E54">
              <w:rPr>
                <w:sz w:val="24"/>
                <w:szCs w:val="24"/>
              </w:rPr>
              <w:t xml:space="preserve"> на </w:t>
            </w:r>
            <w:proofErr w:type="spellStart"/>
            <w:r w:rsidRPr="00A20E54">
              <w:rPr>
                <w:sz w:val="24"/>
                <w:szCs w:val="24"/>
              </w:rPr>
              <w:t>об`єктах</w:t>
            </w:r>
            <w:proofErr w:type="spellEnd"/>
            <w:r w:rsidRPr="00A20E54">
              <w:rPr>
                <w:sz w:val="24"/>
                <w:szCs w:val="24"/>
              </w:rPr>
              <w:t xml:space="preserve"> </w:t>
            </w:r>
            <w:proofErr w:type="spellStart"/>
            <w:r w:rsidRPr="00A20E54">
              <w:rPr>
                <w:sz w:val="24"/>
                <w:szCs w:val="24"/>
              </w:rPr>
              <w:t>господарювання</w:t>
            </w:r>
            <w:proofErr w:type="spellEnd"/>
            <w:r w:rsidRPr="00A20E54">
              <w:rPr>
                <w:sz w:val="24"/>
                <w:szCs w:val="24"/>
              </w:rPr>
              <w:t xml:space="preserve">, </w:t>
            </w:r>
            <w:proofErr w:type="spellStart"/>
            <w:r w:rsidRPr="00A20E54">
              <w:rPr>
                <w:sz w:val="24"/>
                <w:szCs w:val="24"/>
              </w:rPr>
              <w:t>що</w:t>
            </w:r>
            <w:proofErr w:type="spellEnd"/>
            <w:r w:rsidRPr="00A20E54">
              <w:rPr>
                <w:sz w:val="24"/>
                <w:szCs w:val="24"/>
              </w:rPr>
              <w:t xml:space="preserve"> </w:t>
            </w:r>
            <w:proofErr w:type="spellStart"/>
            <w:r w:rsidRPr="00A20E54">
              <w:rPr>
                <w:sz w:val="24"/>
                <w:szCs w:val="24"/>
              </w:rPr>
              <w:t>мають</w:t>
            </w:r>
            <w:proofErr w:type="spellEnd"/>
            <w:r w:rsidRPr="00A20E54">
              <w:rPr>
                <w:sz w:val="24"/>
                <w:szCs w:val="24"/>
              </w:rPr>
              <w:t xml:space="preserve"> </w:t>
            </w:r>
            <w:proofErr w:type="spellStart"/>
            <w:r w:rsidRPr="00A20E54">
              <w:rPr>
                <w:sz w:val="24"/>
                <w:szCs w:val="24"/>
              </w:rPr>
              <w:t>категорійність</w:t>
            </w:r>
            <w:proofErr w:type="spellEnd"/>
            <w:r w:rsidRPr="00A20E54">
              <w:rPr>
                <w:sz w:val="24"/>
                <w:szCs w:val="24"/>
              </w:rPr>
              <w:t xml:space="preserve"> з </w:t>
            </w:r>
            <w:proofErr w:type="spellStart"/>
            <w:r w:rsidRPr="00A20E54">
              <w:rPr>
                <w:sz w:val="24"/>
                <w:szCs w:val="24"/>
              </w:rPr>
              <w:lastRenderedPageBreak/>
              <w:t>цивільної</w:t>
            </w:r>
            <w:proofErr w:type="spellEnd"/>
            <w:r w:rsidRPr="00A20E54">
              <w:rPr>
                <w:sz w:val="24"/>
                <w:szCs w:val="24"/>
              </w:rPr>
              <w:t xml:space="preserve"> оборони, </w:t>
            </w:r>
            <w:proofErr w:type="spellStart"/>
            <w:r w:rsidRPr="00A20E54">
              <w:rPr>
                <w:sz w:val="24"/>
                <w:szCs w:val="24"/>
              </w:rPr>
              <w:t>виробляють</w:t>
            </w:r>
            <w:proofErr w:type="spellEnd"/>
            <w:r w:rsidRPr="00A20E54">
              <w:rPr>
                <w:sz w:val="24"/>
                <w:szCs w:val="24"/>
              </w:rPr>
              <w:t xml:space="preserve"> і </w:t>
            </w:r>
            <w:proofErr w:type="spellStart"/>
            <w:r w:rsidRPr="00A20E54">
              <w:rPr>
                <w:sz w:val="24"/>
                <w:szCs w:val="24"/>
              </w:rPr>
              <w:t>використовують</w:t>
            </w:r>
            <w:proofErr w:type="spellEnd"/>
            <w:r w:rsidRPr="00A20E54">
              <w:rPr>
                <w:sz w:val="24"/>
                <w:szCs w:val="24"/>
              </w:rPr>
              <w:t xml:space="preserve"> </w:t>
            </w:r>
            <w:proofErr w:type="spellStart"/>
            <w:r w:rsidRPr="00A20E54">
              <w:rPr>
                <w:sz w:val="24"/>
                <w:szCs w:val="24"/>
              </w:rPr>
              <w:t>небезпечні</w:t>
            </w:r>
            <w:proofErr w:type="spellEnd"/>
            <w:r w:rsidRPr="00A20E54">
              <w:rPr>
                <w:sz w:val="24"/>
                <w:szCs w:val="24"/>
              </w:rPr>
              <w:t xml:space="preserve"> </w:t>
            </w:r>
            <w:proofErr w:type="spellStart"/>
            <w:r w:rsidRPr="00A20E54">
              <w:rPr>
                <w:sz w:val="24"/>
                <w:szCs w:val="24"/>
              </w:rPr>
              <w:t>речовини</w:t>
            </w:r>
            <w:proofErr w:type="spellEnd"/>
            <w:r w:rsidRPr="00A20E54">
              <w:rPr>
                <w:sz w:val="24"/>
                <w:szCs w:val="24"/>
              </w:rPr>
              <w:t>.</w:t>
            </w:r>
          </w:p>
          <w:p w:rsidR="00A931CA" w:rsidRPr="00A20E54" w:rsidRDefault="00A931CA" w:rsidP="00A20E54">
            <w:pPr>
              <w:tabs>
                <w:tab w:val="left" w:pos="142"/>
                <w:tab w:val="left" w:pos="284"/>
              </w:tabs>
              <w:autoSpaceDE w:val="0"/>
              <w:autoSpaceDN w:val="0"/>
              <w:adjustRightInd w:val="0"/>
              <w:ind w:hanging="15"/>
              <w:jc w:val="both"/>
              <w:rPr>
                <w:sz w:val="24"/>
                <w:szCs w:val="24"/>
              </w:rPr>
            </w:pPr>
            <w:r w:rsidRPr="00A20E54">
              <w:rPr>
                <w:sz w:val="24"/>
                <w:szCs w:val="24"/>
              </w:rPr>
              <w:t xml:space="preserve">8. </w:t>
            </w:r>
            <w:proofErr w:type="spellStart"/>
            <w:r w:rsidRPr="00A20E54">
              <w:rPr>
                <w:sz w:val="24"/>
                <w:szCs w:val="24"/>
              </w:rPr>
              <w:t>Надає</w:t>
            </w:r>
            <w:proofErr w:type="spellEnd"/>
            <w:r w:rsidRPr="00A20E54">
              <w:rPr>
                <w:sz w:val="24"/>
                <w:szCs w:val="24"/>
              </w:rPr>
              <w:t xml:space="preserve"> </w:t>
            </w:r>
            <w:proofErr w:type="spellStart"/>
            <w:r w:rsidRPr="00A20E54">
              <w:rPr>
                <w:sz w:val="24"/>
                <w:szCs w:val="24"/>
              </w:rPr>
              <w:t>консультаційну</w:t>
            </w:r>
            <w:proofErr w:type="spellEnd"/>
            <w:r w:rsidRPr="00A20E54">
              <w:rPr>
                <w:sz w:val="24"/>
                <w:szCs w:val="24"/>
              </w:rPr>
              <w:t xml:space="preserve"> </w:t>
            </w:r>
            <w:proofErr w:type="spellStart"/>
            <w:r w:rsidRPr="00A20E54">
              <w:rPr>
                <w:sz w:val="24"/>
                <w:szCs w:val="24"/>
              </w:rPr>
              <w:t>допомогу</w:t>
            </w:r>
            <w:proofErr w:type="spellEnd"/>
            <w:r w:rsidRPr="00A20E54">
              <w:rPr>
                <w:sz w:val="24"/>
                <w:szCs w:val="24"/>
              </w:rPr>
              <w:t xml:space="preserve"> </w:t>
            </w:r>
            <w:proofErr w:type="spellStart"/>
            <w:r w:rsidRPr="00A20E54">
              <w:rPr>
                <w:color w:val="0D0D0D"/>
                <w:spacing w:val="-6"/>
                <w:sz w:val="24"/>
                <w:szCs w:val="24"/>
              </w:rPr>
              <w:t>структурним</w:t>
            </w:r>
            <w:proofErr w:type="spellEnd"/>
            <w:r w:rsidRPr="00A20E54">
              <w:rPr>
                <w:color w:val="0D0D0D"/>
                <w:spacing w:val="-6"/>
                <w:sz w:val="24"/>
                <w:szCs w:val="24"/>
              </w:rPr>
              <w:t xml:space="preserve"> </w:t>
            </w:r>
            <w:proofErr w:type="spellStart"/>
            <w:r w:rsidRPr="00A20E54">
              <w:rPr>
                <w:color w:val="0D0D0D"/>
                <w:spacing w:val="-6"/>
                <w:sz w:val="24"/>
                <w:szCs w:val="24"/>
              </w:rPr>
              <w:t>підрозділам</w:t>
            </w:r>
            <w:proofErr w:type="spellEnd"/>
            <w:r w:rsidRPr="00A20E54">
              <w:rPr>
                <w:color w:val="0D0D0D"/>
                <w:spacing w:val="-6"/>
                <w:sz w:val="24"/>
                <w:szCs w:val="24"/>
              </w:rPr>
              <w:t xml:space="preserve"> з </w:t>
            </w:r>
            <w:proofErr w:type="spellStart"/>
            <w:r w:rsidRPr="00A20E54">
              <w:rPr>
                <w:color w:val="0D0D0D"/>
                <w:spacing w:val="-6"/>
                <w:sz w:val="24"/>
                <w:szCs w:val="24"/>
              </w:rPr>
              <w:t>питань</w:t>
            </w:r>
            <w:proofErr w:type="spellEnd"/>
            <w:r w:rsidRPr="00A20E54">
              <w:rPr>
                <w:color w:val="0D0D0D"/>
                <w:spacing w:val="-6"/>
                <w:sz w:val="24"/>
                <w:szCs w:val="24"/>
              </w:rPr>
              <w:t xml:space="preserve"> </w:t>
            </w:r>
            <w:proofErr w:type="spellStart"/>
            <w:r w:rsidRPr="00A20E54">
              <w:rPr>
                <w:color w:val="0D0D0D"/>
                <w:spacing w:val="-6"/>
                <w:sz w:val="24"/>
                <w:szCs w:val="24"/>
              </w:rPr>
              <w:t>цивільного</w:t>
            </w:r>
            <w:proofErr w:type="spellEnd"/>
            <w:r w:rsidRPr="00A20E54">
              <w:rPr>
                <w:color w:val="0D0D0D"/>
                <w:spacing w:val="-6"/>
                <w:sz w:val="24"/>
                <w:szCs w:val="24"/>
              </w:rPr>
              <w:t xml:space="preserve"> </w:t>
            </w:r>
            <w:proofErr w:type="spellStart"/>
            <w:r w:rsidRPr="00A20E54">
              <w:rPr>
                <w:color w:val="0D0D0D"/>
                <w:spacing w:val="-6"/>
                <w:sz w:val="24"/>
                <w:szCs w:val="24"/>
              </w:rPr>
              <w:t>захисту</w:t>
            </w:r>
            <w:proofErr w:type="spellEnd"/>
            <w:r w:rsidRPr="00A20E54">
              <w:rPr>
                <w:color w:val="0D0D0D"/>
                <w:spacing w:val="-6"/>
                <w:sz w:val="24"/>
                <w:szCs w:val="24"/>
              </w:rPr>
              <w:t xml:space="preserve"> </w:t>
            </w:r>
            <w:proofErr w:type="spellStart"/>
            <w:r w:rsidRPr="00A20E54">
              <w:rPr>
                <w:color w:val="0D0D0D"/>
                <w:spacing w:val="-6"/>
                <w:sz w:val="24"/>
                <w:szCs w:val="24"/>
              </w:rPr>
              <w:t>органів</w:t>
            </w:r>
            <w:proofErr w:type="spellEnd"/>
            <w:r w:rsidRPr="00A20E54">
              <w:rPr>
                <w:color w:val="0D0D0D"/>
                <w:spacing w:val="-6"/>
                <w:sz w:val="24"/>
                <w:szCs w:val="24"/>
              </w:rPr>
              <w:t xml:space="preserve"> </w:t>
            </w:r>
            <w:proofErr w:type="spellStart"/>
            <w:r w:rsidRPr="00A20E54">
              <w:rPr>
                <w:color w:val="0D0D0D"/>
                <w:spacing w:val="-6"/>
                <w:sz w:val="24"/>
                <w:szCs w:val="24"/>
              </w:rPr>
              <w:t>місцевого</w:t>
            </w:r>
            <w:proofErr w:type="spellEnd"/>
            <w:r w:rsidRPr="00A20E54">
              <w:rPr>
                <w:color w:val="0D0D0D"/>
                <w:spacing w:val="-6"/>
                <w:sz w:val="24"/>
                <w:szCs w:val="24"/>
              </w:rPr>
              <w:t xml:space="preserve"> </w:t>
            </w:r>
            <w:proofErr w:type="spellStart"/>
            <w:r w:rsidRPr="00A20E54">
              <w:rPr>
                <w:color w:val="0D0D0D"/>
                <w:spacing w:val="-6"/>
                <w:sz w:val="24"/>
                <w:szCs w:val="24"/>
              </w:rPr>
              <w:t>самоврядування</w:t>
            </w:r>
            <w:proofErr w:type="spellEnd"/>
            <w:r w:rsidRPr="00A20E54">
              <w:rPr>
                <w:color w:val="0D0D0D"/>
                <w:spacing w:val="-6"/>
                <w:sz w:val="24"/>
                <w:szCs w:val="24"/>
              </w:rPr>
              <w:t>.</w:t>
            </w:r>
          </w:p>
          <w:p w:rsidR="00A931CA" w:rsidRPr="00A20E54" w:rsidRDefault="00A931CA" w:rsidP="00A20E54">
            <w:pPr>
              <w:tabs>
                <w:tab w:val="left" w:pos="142"/>
                <w:tab w:val="left" w:pos="284"/>
              </w:tabs>
              <w:autoSpaceDE w:val="0"/>
              <w:autoSpaceDN w:val="0"/>
              <w:adjustRightInd w:val="0"/>
              <w:jc w:val="both"/>
              <w:rPr>
                <w:sz w:val="24"/>
                <w:szCs w:val="24"/>
              </w:rPr>
            </w:pPr>
            <w:r w:rsidRPr="00A20E54">
              <w:rPr>
                <w:sz w:val="24"/>
                <w:szCs w:val="24"/>
              </w:rPr>
              <w:t xml:space="preserve">9. </w:t>
            </w:r>
            <w:proofErr w:type="spellStart"/>
            <w:r w:rsidRPr="00A20E54">
              <w:rPr>
                <w:sz w:val="24"/>
                <w:szCs w:val="24"/>
              </w:rPr>
              <w:t>Своєчасно</w:t>
            </w:r>
            <w:proofErr w:type="spellEnd"/>
            <w:r w:rsidRPr="00A20E54">
              <w:rPr>
                <w:sz w:val="24"/>
                <w:szCs w:val="24"/>
              </w:rPr>
              <w:t xml:space="preserve"> і </w:t>
            </w:r>
            <w:proofErr w:type="spellStart"/>
            <w:r w:rsidRPr="00A20E54">
              <w:rPr>
                <w:sz w:val="24"/>
                <w:szCs w:val="24"/>
              </w:rPr>
              <w:t>обґрунтовано</w:t>
            </w:r>
            <w:proofErr w:type="spellEnd"/>
            <w:r w:rsidRPr="00A20E54">
              <w:rPr>
                <w:sz w:val="24"/>
                <w:szCs w:val="24"/>
              </w:rPr>
              <w:t xml:space="preserve"> </w:t>
            </w:r>
            <w:proofErr w:type="spellStart"/>
            <w:r w:rsidRPr="00A20E54">
              <w:rPr>
                <w:sz w:val="24"/>
                <w:szCs w:val="24"/>
              </w:rPr>
              <w:t>приймає</w:t>
            </w:r>
            <w:proofErr w:type="spellEnd"/>
            <w:r w:rsidRPr="00A20E54">
              <w:rPr>
                <w:sz w:val="24"/>
                <w:szCs w:val="24"/>
              </w:rPr>
              <w:t xml:space="preserve"> </w:t>
            </w:r>
            <w:proofErr w:type="spellStart"/>
            <w:r w:rsidRPr="00A20E54">
              <w:rPr>
                <w:sz w:val="24"/>
                <w:szCs w:val="24"/>
              </w:rPr>
              <w:t>рішення</w:t>
            </w:r>
            <w:proofErr w:type="spellEnd"/>
            <w:r w:rsidRPr="00A20E54">
              <w:rPr>
                <w:sz w:val="24"/>
                <w:szCs w:val="24"/>
              </w:rPr>
              <w:t xml:space="preserve"> і доводить </w:t>
            </w:r>
            <w:proofErr w:type="spellStart"/>
            <w:r w:rsidRPr="00A20E54">
              <w:rPr>
                <w:sz w:val="24"/>
                <w:szCs w:val="24"/>
              </w:rPr>
              <w:t>його</w:t>
            </w:r>
            <w:proofErr w:type="spellEnd"/>
            <w:r w:rsidRPr="00A20E54">
              <w:rPr>
                <w:sz w:val="24"/>
                <w:szCs w:val="24"/>
              </w:rPr>
              <w:t xml:space="preserve"> до </w:t>
            </w:r>
            <w:proofErr w:type="spellStart"/>
            <w:r w:rsidRPr="00A20E54">
              <w:rPr>
                <w:sz w:val="24"/>
                <w:szCs w:val="24"/>
              </w:rPr>
              <w:t>виконавців</w:t>
            </w:r>
            <w:proofErr w:type="spellEnd"/>
            <w:r w:rsidRPr="00A20E54">
              <w:rPr>
                <w:sz w:val="24"/>
                <w:szCs w:val="24"/>
              </w:rPr>
              <w:t>.</w:t>
            </w:r>
          </w:p>
          <w:p w:rsidR="00A931CA" w:rsidRPr="00A20E54" w:rsidRDefault="00A931CA" w:rsidP="00A20E54">
            <w:pPr>
              <w:tabs>
                <w:tab w:val="left" w:pos="142"/>
                <w:tab w:val="left" w:pos="284"/>
              </w:tabs>
              <w:autoSpaceDE w:val="0"/>
              <w:autoSpaceDN w:val="0"/>
              <w:adjustRightInd w:val="0"/>
              <w:jc w:val="both"/>
              <w:rPr>
                <w:sz w:val="24"/>
                <w:szCs w:val="24"/>
              </w:rPr>
            </w:pPr>
            <w:r w:rsidRPr="00A20E54">
              <w:rPr>
                <w:sz w:val="24"/>
                <w:szCs w:val="24"/>
              </w:rPr>
              <w:t xml:space="preserve">10. </w:t>
            </w:r>
            <w:proofErr w:type="spellStart"/>
            <w:r w:rsidRPr="00A20E54">
              <w:rPr>
                <w:sz w:val="24"/>
                <w:szCs w:val="24"/>
              </w:rPr>
              <w:t>Здійснює</w:t>
            </w:r>
            <w:proofErr w:type="spellEnd"/>
            <w:r w:rsidRPr="00A20E54">
              <w:rPr>
                <w:sz w:val="24"/>
                <w:szCs w:val="24"/>
              </w:rPr>
              <w:t xml:space="preserve"> </w:t>
            </w:r>
            <w:proofErr w:type="spellStart"/>
            <w:r w:rsidRPr="00A20E54">
              <w:rPr>
                <w:sz w:val="24"/>
                <w:szCs w:val="24"/>
              </w:rPr>
              <w:t>постійний</w:t>
            </w:r>
            <w:proofErr w:type="spellEnd"/>
            <w:r w:rsidRPr="00A20E54">
              <w:rPr>
                <w:sz w:val="24"/>
                <w:szCs w:val="24"/>
              </w:rPr>
              <w:t xml:space="preserve"> контроль за </w:t>
            </w:r>
            <w:proofErr w:type="spellStart"/>
            <w:r w:rsidRPr="00A20E54">
              <w:rPr>
                <w:sz w:val="24"/>
                <w:szCs w:val="24"/>
              </w:rPr>
              <w:t>реалізацією</w:t>
            </w:r>
            <w:proofErr w:type="spellEnd"/>
            <w:r w:rsidRPr="00A20E54">
              <w:rPr>
                <w:sz w:val="24"/>
                <w:szCs w:val="24"/>
              </w:rPr>
              <w:t xml:space="preserve"> </w:t>
            </w:r>
            <w:proofErr w:type="spellStart"/>
            <w:r w:rsidRPr="00A20E54">
              <w:rPr>
                <w:sz w:val="24"/>
                <w:szCs w:val="24"/>
              </w:rPr>
              <w:t>рішень</w:t>
            </w:r>
            <w:proofErr w:type="spellEnd"/>
            <w:r w:rsidRPr="00A20E54">
              <w:rPr>
                <w:sz w:val="24"/>
                <w:szCs w:val="24"/>
              </w:rPr>
              <w:t xml:space="preserve">, </w:t>
            </w:r>
            <w:proofErr w:type="spellStart"/>
            <w:r w:rsidRPr="00A20E54">
              <w:rPr>
                <w:sz w:val="24"/>
                <w:szCs w:val="24"/>
              </w:rPr>
              <w:t>планів</w:t>
            </w:r>
            <w:proofErr w:type="spellEnd"/>
            <w:r w:rsidRPr="00A20E54">
              <w:rPr>
                <w:sz w:val="24"/>
                <w:szCs w:val="24"/>
              </w:rPr>
              <w:t xml:space="preserve">, </w:t>
            </w:r>
            <w:proofErr w:type="spellStart"/>
            <w:r w:rsidRPr="00A20E54">
              <w:rPr>
                <w:sz w:val="24"/>
                <w:szCs w:val="24"/>
              </w:rPr>
              <w:t>розпоряджень</w:t>
            </w:r>
            <w:proofErr w:type="spellEnd"/>
            <w:r w:rsidRPr="00A20E54">
              <w:rPr>
                <w:sz w:val="24"/>
                <w:szCs w:val="24"/>
              </w:rPr>
              <w:t xml:space="preserve"> </w:t>
            </w:r>
            <w:proofErr w:type="spellStart"/>
            <w:r w:rsidRPr="00A20E54">
              <w:rPr>
                <w:sz w:val="24"/>
                <w:szCs w:val="24"/>
              </w:rPr>
              <w:t>органів</w:t>
            </w:r>
            <w:proofErr w:type="spellEnd"/>
            <w:r w:rsidRPr="00A20E54">
              <w:rPr>
                <w:sz w:val="24"/>
                <w:szCs w:val="24"/>
              </w:rPr>
              <w:t xml:space="preserve"> </w:t>
            </w:r>
            <w:proofErr w:type="spellStart"/>
            <w:r w:rsidRPr="00A20E54">
              <w:rPr>
                <w:sz w:val="24"/>
                <w:szCs w:val="24"/>
              </w:rPr>
              <w:t>вищого</w:t>
            </w:r>
            <w:proofErr w:type="spellEnd"/>
            <w:r w:rsidRPr="00A20E54">
              <w:rPr>
                <w:sz w:val="24"/>
                <w:szCs w:val="24"/>
              </w:rPr>
              <w:t xml:space="preserve"> </w:t>
            </w:r>
            <w:proofErr w:type="spellStart"/>
            <w:r w:rsidRPr="00A20E54">
              <w:rPr>
                <w:sz w:val="24"/>
                <w:szCs w:val="24"/>
              </w:rPr>
              <w:t>рівня</w:t>
            </w:r>
            <w:proofErr w:type="spellEnd"/>
            <w:r w:rsidRPr="00A20E54">
              <w:rPr>
                <w:sz w:val="24"/>
                <w:szCs w:val="24"/>
              </w:rPr>
              <w:t>.</w:t>
            </w:r>
          </w:p>
          <w:p w:rsidR="00A20E54" w:rsidRDefault="00A931CA" w:rsidP="00A20E54">
            <w:pPr>
              <w:tabs>
                <w:tab w:val="left" w:pos="142"/>
                <w:tab w:val="left" w:pos="284"/>
              </w:tabs>
              <w:autoSpaceDE w:val="0"/>
              <w:autoSpaceDN w:val="0"/>
              <w:adjustRightInd w:val="0"/>
              <w:ind w:left="-15"/>
              <w:jc w:val="both"/>
              <w:rPr>
                <w:sz w:val="24"/>
                <w:szCs w:val="24"/>
                <w:lang w:val="uk-UA"/>
              </w:rPr>
            </w:pPr>
            <w:r w:rsidRPr="00A20E54">
              <w:rPr>
                <w:sz w:val="24"/>
                <w:szCs w:val="24"/>
              </w:rPr>
              <w:t xml:space="preserve">11. </w:t>
            </w:r>
            <w:proofErr w:type="spellStart"/>
            <w:r w:rsidRPr="00A20E54">
              <w:rPr>
                <w:sz w:val="24"/>
                <w:szCs w:val="24"/>
              </w:rPr>
              <w:t>Бере</w:t>
            </w:r>
            <w:proofErr w:type="spellEnd"/>
            <w:r w:rsidRPr="00A20E54">
              <w:rPr>
                <w:sz w:val="24"/>
                <w:szCs w:val="24"/>
              </w:rPr>
              <w:t xml:space="preserve"> участь у </w:t>
            </w:r>
            <w:proofErr w:type="spellStart"/>
            <w:r w:rsidRPr="00A20E54">
              <w:rPr>
                <w:sz w:val="24"/>
                <w:szCs w:val="24"/>
              </w:rPr>
              <w:t>розробці</w:t>
            </w:r>
            <w:proofErr w:type="spellEnd"/>
            <w:r w:rsidRPr="00A20E54">
              <w:rPr>
                <w:sz w:val="24"/>
                <w:szCs w:val="24"/>
              </w:rPr>
              <w:t xml:space="preserve"> і </w:t>
            </w:r>
            <w:proofErr w:type="spellStart"/>
            <w:r w:rsidRPr="00A20E54">
              <w:rPr>
                <w:sz w:val="24"/>
                <w:szCs w:val="24"/>
              </w:rPr>
              <w:t>реалізації</w:t>
            </w:r>
            <w:proofErr w:type="spellEnd"/>
            <w:r w:rsidRPr="00A20E54">
              <w:rPr>
                <w:sz w:val="24"/>
                <w:szCs w:val="24"/>
              </w:rPr>
              <w:t xml:space="preserve"> </w:t>
            </w:r>
            <w:proofErr w:type="spellStart"/>
            <w:r w:rsidRPr="00A20E54">
              <w:rPr>
                <w:sz w:val="24"/>
                <w:szCs w:val="24"/>
              </w:rPr>
              <w:t>заходів</w:t>
            </w:r>
            <w:proofErr w:type="spellEnd"/>
            <w:r w:rsidRPr="00A20E54">
              <w:rPr>
                <w:sz w:val="24"/>
                <w:szCs w:val="24"/>
              </w:rPr>
              <w:t xml:space="preserve"> </w:t>
            </w:r>
            <w:proofErr w:type="spellStart"/>
            <w:r w:rsidRPr="00A20E54">
              <w:rPr>
                <w:sz w:val="24"/>
                <w:szCs w:val="24"/>
              </w:rPr>
              <w:t>щодо</w:t>
            </w:r>
            <w:proofErr w:type="spellEnd"/>
            <w:r w:rsidRPr="00A20E54">
              <w:rPr>
                <w:sz w:val="24"/>
                <w:szCs w:val="24"/>
              </w:rPr>
              <w:t xml:space="preserve"> </w:t>
            </w:r>
            <w:proofErr w:type="spellStart"/>
            <w:r w:rsidRPr="00A20E54">
              <w:rPr>
                <w:sz w:val="24"/>
                <w:szCs w:val="24"/>
              </w:rPr>
              <w:t>підвищенні</w:t>
            </w:r>
            <w:proofErr w:type="spellEnd"/>
            <w:r w:rsidRPr="00A20E54">
              <w:rPr>
                <w:sz w:val="24"/>
                <w:szCs w:val="24"/>
              </w:rPr>
              <w:t xml:space="preserve"> </w:t>
            </w:r>
            <w:proofErr w:type="spellStart"/>
            <w:r w:rsidRPr="00A20E54">
              <w:rPr>
                <w:sz w:val="24"/>
                <w:szCs w:val="24"/>
              </w:rPr>
              <w:t>готовності</w:t>
            </w:r>
            <w:proofErr w:type="spellEnd"/>
            <w:r w:rsidRPr="00A20E54">
              <w:rPr>
                <w:sz w:val="24"/>
                <w:szCs w:val="24"/>
              </w:rPr>
              <w:t xml:space="preserve"> </w:t>
            </w:r>
            <w:proofErr w:type="spellStart"/>
            <w:r w:rsidRPr="00A20E54">
              <w:rPr>
                <w:sz w:val="24"/>
                <w:szCs w:val="24"/>
              </w:rPr>
              <w:t>цивільного</w:t>
            </w:r>
            <w:proofErr w:type="spellEnd"/>
            <w:r w:rsidRPr="00A20E54">
              <w:rPr>
                <w:sz w:val="24"/>
                <w:szCs w:val="24"/>
              </w:rPr>
              <w:t xml:space="preserve"> </w:t>
            </w:r>
            <w:proofErr w:type="spellStart"/>
            <w:r w:rsidRPr="00A20E54">
              <w:rPr>
                <w:sz w:val="24"/>
                <w:szCs w:val="24"/>
              </w:rPr>
              <w:t>захисту</w:t>
            </w:r>
            <w:proofErr w:type="spellEnd"/>
            <w:r w:rsidRPr="00A20E54">
              <w:rPr>
                <w:sz w:val="24"/>
                <w:szCs w:val="24"/>
              </w:rPr>
              <w:t xml:space="preserve">, </w:t>
            </w:r>
            <w:proofErr w:type="spellStart"/>
            <w:r w:rsidRPr="00A20E54">
              <w:rPr>
                <w:sz w:val="24"/>
                <w:szCs w:val="24"/>
              </w:rPr>
              <w:t>які</w:t>
            </w:r>
            <w:proofErr w:type="spellEnd"/>
            <w:r w:rsidRPr="00A20E54">
              <w:rPr>
                <w:sz w:val="24"/>
                <w:szCs w:val="24"/>
              </w:rPr>
              <w:t xml:space="preserve"> </w:t>
            </w:r>
            <w:proofErr w:type="spellStart"/>
            <w:r w:rsidRPr="00A20E54">
              <w:rPr>
                <w:sz w:val="24"/>
                <w:szCs w:val="24"/>
              </w:rPr>
              <w:t>проводяться</w:t>
            </w:r>
            <w:proofErr w:type="spellEnd"/>
            <w:r w:rsidRPr="00A20E54">
              <w:rPr>
                <w:sz w:val="24"/>
                <w:szCs w:val="24"/>
              </w:rPr>
              <w:t xml:space="preserve"> Департаментом.</w:t>
            </w:r>
          </w:p>
          <w:p w:rsidR="00A20E54" w:rsidRDefault="00A931CA" w:rsidP="00A20E54">
            <w:pPr>
              <w:tabs>
                <w:tab w:val="left" w:pos="142"/>
                <w:tab w:val="left" w:pos="284"/>
              </w:tabs>
              <w:autoSpaceDE w:val="0"/>
              <w:autoSpaceDN w:val="0"/>
              <w:adjustRightInd w:val="0"/>
              <w:ind w:left="-15"/>
              <w:jc w:val="both"/>
              <w:rPr>
                <w:sz w:val="24"/>
                <w:szCs w:val="24"/>
                <w:lang w:val="uk-UA"/>
              </w:rPr>
            </w:pPr>
            <w:r w:rsidRPr="00A20E54">
              <w:rPr>
                <w:sz w:val="24"/>
                <w:szCs w:val="24"/>
              </w:rPr>
              <w:t xml:space="preserve">12. </w:t>
            </w:r>
            <w:proofErr w:type="spellStart"/>
            <w:r w:rsidRPr="00A20E54">
              <w:rPr>
                <w:sz w:val="24"/>
                <w:szCs w:val="24"/>
              </w:rPr>
              <w:t>Бере</w:t>
            </w:r>
            <w:proofErr w:type="spellEnd"/>
            <w:r w:rsidRPr="00A20E54">
              <w:rPr>
                <w:sz w:val="24"/>
                <w:szCs w:val="24"/>
              </w:rPr>
              <w:t xml:space="preserve"> участь у </w:t>
            </w:r>
            <w:proofErr w:type="spellStart"/>
            <w:r w:rsidRPr="00A20E54">
              <w:rPr>
                <w:sz w:val="24"/>
                <w:szCs w:val="24"/>
              </w:rPr>
              <w:t>контролі</w:t>
            </w:r>
            <w:proofErr w:type="spellEnd"/>
            <w:r w:rsidRPr="00A20E54">
              <w:rPr>
                <w:sz w:val="24"/>
                <w:szCs w:val="24"/>
              </w:rPr>
              <w:t xml:space="preserve"> (</w:t>
            </w:r>
            <w:proofErr w:type="spellStart"/>
            <w:r w:rsidRPr="00A20E54">
              <w:rPr>
                <w:sz w:val="24"/>
                <w:szCs w:val="24"/>
              </w:rPr>
              <w:t>перевірці</w:t>
            </w:r>
            <w:proofErr w:type="spellEnd"/>
            <w:r w:rsidRPr="00A20E54">
              <w:rPr>
                <w:sz w:val="24"/>
                <w:szCs w:val="24"/>
              </w:rPr>
              <w:t xml:space="preserve">) </w:t>
            </w:r>
            <w:proofErr w:type="spellStart"/>
            <w:r w:rsidRPr="00A20E54">
              <w:rPr>
                <w:sz w:val="24"/>
                <w:szCs w:val="24"/>
              </w:rPr>
              <w:t>дотримання</w:t>
            </w:r>
            <w:proofErr w:type="spellEnd"/>
            <w:r w:rsidRPr="00A20E54">
              <w:rPr>
                <w:sz w:val="24"/>
                <w:szCs w:val="24"/>
              </w:rPr>
              <w:t xml:space="preserve"> </w:t>
            </w:r>
            <w:proofErr w:type="spellStart"/>
            <w:r w:rsidRPr="00A20E54">
              <w:rPr>
                <w:sz w:val="24"/>
                <w:szCs w:val="24"/>
              </w:rPr>
              <w:t>законодавства</w:t>
            </w:r>
            <w:proofErr w:type="spellEnd"/>
            <w:r w:rsidRPr="00A20E54">
              <w:rPr>
                <w:sz w:val="24"/>
                <w:szCs w:val="24"/>
              </w:rPr>
              <w:t xml:space="preserve"> </w:t>
            </w:r>
            <w:proofErr w:type="spellStart"/>
            <w:r w:rsidRPr="00A20E54">
              <w:rPr>
                <w:sz w:val="24"/>
                <w:szCs w:val="24"/>
              </w:rPr>
              <w:t>територіальними</w:t>
            </w:r>
            <w:proofErr w:type="spellEnd"/>
            <w:r w:rsidRPr="00A20E54">
              <w:rPr>
                <w:sz w:val="24"/>
                <w:szCs w:val="24"/>
              </w:rPr>
              <w:t xml:space="preserve"> органами та органами </w:t>
            </w:r>
            <w:proofErr w:type="spellStart"/>
            <w:r w:rsidRPr="00A20E54">
              <w:rPr>
                <w:sz w:val="24"/>
                <w:szCs w:val="24"/>
              </w:rPr>
              <w:t>самоврядування</w:t>
            </w:r>
            <w:proofErr w:type="spellEnd"/>
            <w:r w:rsidRPr="00A20E54">
              <w:rPr>
                <w:sz w:val="24"/>
                <w:szCs w:val="24"/>
              </w:rPr>
              <w:t xml:space="preserve"> </w:t>
            </w:r>
            <w:proofErr w:type="spellStart"/>
            <w:r w:rsidRPr="00A20E54">
              <w:rPr>
                <w:sz w:val="24"/>
                <w:szCs w:val="24"/>
              </w:rPr>
              <w:t>області</w:t>
            </w:r>
            <w:proofErr w:type="spellEnd"/>
            <w:r w:rsidRPr="00A20E54">
              <w:rPr>
                <w:sz w:val="24"/>
                <w:szCs w:val="24"/>
              </w:rPr>
              <w:t xml:space="preserve">, </w:t>
            </w:r>
            <w:proofErr w:type="spellStart"/>
            <w:r w:rsidRPr="00A20E54">
              <w:rPr>
                <w:sz w:val="24"/>
                <w:szCs w:val="24"/>
              </w:rPr>
              <w:t>підприємств</w:t>
            </w:r>
            <w:proofErr w:type="spellEnd"/>
            <w:r w:rsidRPr="00A20E54">
              <w:rPr>
                <w:sz w:val="24"/>
                <w:szCs w:val="24"/>
              </w:rPr>
              <w:t xml:space="preserve">, </w:t>
            </w:r>
            <w:proofErr w:type="spellStart"/>
            <w:r w:rsidRPr="00A20E54">
              <w:rPr>
                <w:sz w:val="24"/>
                <w:szCs w:val="24"/>
              </w:rPr>
              <w:t>установ</w:t>
            </w:r>
            <w:proofErr w:type="spellEnd"/>
            <w:r w:rsidRPr="00A20E54">
              <w:rPr>
                <w:sz w:val="24"/>
                <w:szCs w:val="24"/>
              </w:rPr>
              <w:t xml:space="preserve"> та </w:t>
            </w:r>
            <w:proofErr w:type="spellStart"/>
            <w:r w:rsidRPr="00A20E54">
              <w:rPr>
                <w:sz w:val="24"/>
                <w:szCs w:val="24"/>
              </w:rPr>
              <w:t>організацій</w:t>
            </w:r>
            <w:proofErr w:type="spellEnd"/>
            <w:r w:rsidRPr="00A20E54">
              <w:rPr>
                <w:sz w:val="24"/>
                <w:szCs w:val="24"/>
              </w:rPr>
              <w:t xml:space="preserve"> </w:t>
            </w:r>
            <w:proofErr w:type="spellStart"/>
            <w:r w:rsidRPr="00A20E54">
              <w:rPr>
                <w:sz w:val="24"/>
                <w:szCs w:val="24"/>
              </w:rPr>
              <w:t>незалежно</w:t>
            </w:r>
            <w:proofErr w:type="spellEnd"/>
            <w:r w:rsidRPr="00A20E54">
              <w:rPr>
                <w:sz w:val="24"/>
                <w:szCs w:val="24"/>
              </w:rPr>
              <w:t xml:space="preserve"> </w:t>
            </w:r>
            <w:proofErr w:type="spellStart"/>
            <w:r w:rsidRPr="00A20E54">
              <w:rPr>
                <w:sz w:val="24"/>
                <w:szCs w:val="24"/>
              </w:rPr>
              <w:t>від</w:t>
            </w:r>
            <w:proofErr w:type="spellEnd"/>
            <w:r w:rsidRPr="00A20E54">
              <w:rPr>
                <w:sz w:val="24"/>
                <w:szCs w:val="24"/>
              </w:rPr>
              <w:t xml:space="preserve"> </w:t>
            </w:r>
            <w:proofErr w:type="spellStart"/>
            <w:r w:rsidRPr="00A20E54">
              <w:rPr>
                <w:sz w:val="24"/>
                <w:szCs w:val="24"/>
              </w:rPr>
              <w:t>форми</w:t>
            </w:r>
            <w:proofErr w:type="spellEnd"/>
            <w:r w:rsidRPr="00A20E54">
              <w:rPr>
                <w:sz w:val="24"/>
                <w:szCs w:val="24"/>
              </w:rPr>
              <w:t xml:space="preserve"> власності.</w:t>
            </w:r>
          </w:p>
          <w:p w:rsidR="00A931CA" w:rsidRPr="00A20E54" w:rsidRDefault="00A931CA" w:rsidP="00A20E54">
            <w:pPr>
              <w:tabs>
                <w:tab w:val="left" w:pos="142"/>
                <w:tab w:val="left" w:pos="284"/>
              </w:tabs>
              <w:autoSpaceDE w:val="0"/>
              <w:autoSpaceDN w:val="0"/>
              <w:adjustRightInd w:val="0"/>
              <w:ind w:left="-15"/>
              <w:jc w:val="both"/>
              <w:rPr>
                <w:sz w:val="24"/>
                <w:szCs w:val="24"/>
                <w:lang w:val="uk-UA"/>
              </w:rPr>
            </w:pPr>
            <w:r w:rsidRPr="00A20E54">
              <w:rPr>
                <w:sz w:val="24"/>
                <w:szCs w:val="24"/>
                <w:lang w:val="uk-UA"/>
              </w:rPr>
              <w:t>13. Згідно з наказом директора Департаменту у разі стихійного лиха, екологічних катастроф, епідемій, пожеж, інших НС контролює хід ліквідації аварій, катастроф на підприємствах та організаціях району.</w:t>
            </w:r>
          </w:p>
          <w:p w:rsidR="00A931CA" w:rsidRPr="00A20E54" w:rsidRDefault="00B37FF2" w:rsidP="00B37FF2">
            <w:pPr>
              <w:widowControl w:val="0"/>
              <w:jc w:val="both"/>
              <w:rPr>
                <w:sz w:val="24"/>
                <w:szCs w:val="24"/>
              </w:rPr>
            </w:pPr>
            <w:r>
              <w:rPr>
                <w:sz w:val="24"/>
                <w:szCs w:val="24"/>
                <w:lang w:val="uk-UA"/>
              </w:rPr>
              <w:t xml:space="preserve">14. </w:t>
            </w:r>
            <w:proofErr w:type="spellStart"/>
            <w:r w:rsidR="00A931CA" w:rsidRPr="00A20E54">
              <w:rPr>
                <w:sz w:val="24"/>
                <w:szCs w:val="24"/>
              </w:rPr>
              <w:t>Головний</w:t>
            </w:r>
            <w:proofErr w:type="spellEnd"/>
            <w:r w:rsidR="00A931CA" w:rsidRPr="00A20E54">
              <w:rPr>
                <w:sz w:val="24"/>
                <w:szCs w:val="24"/>
              </w:rPr>
              <w:t xml:space="preserve"> </w:t>
            </w:r>
            <w:proofErr w:type="spellStart"/>
            <w:r w:rsidR="00A931CA" w:rsidRPr="00A20E54">
              <w:rPr>
                <w:sz w:val="24"/>
                <w:szCs w:val="24"/>
              </w:rPr>
              <w:t>спеціаліст</w:t>
            </w:r>
            <w:proofErr w:type="spellEnd"/>
            <w:r w:rsidR="00A931CA" w:rsidRPr="00A20E54">
              <w:rPr>
                <w:sz w:val="24"/>
                <w:szCs w:val="24"/>
              </w:rPr>
              <w:t xml:space="preserve"> </w:t>
            </w:r>
            <w:proofErr w:type="spellStart"/>
            <w:r w:rsidR="00A931CA" w:rsidRPr="00A20E54">
              <w:rPr>
                <w:sz w:val="24"/>
                <w:szCs w:val="24"/>
              </w:rPr>
              <w:t>Відділу</w:t>
            </w:r>
            <w:proofErr w:type="spellEnd"/>
            <w:r w:rsidR="00A931CA" w:rsidRPr="00A20E54">
              <w:rPr>
                <w:sz w:val="24"/>
                <w:szCs w:val="24"/>
              </w:rPr>
              <w:t xml:space="preserve"> </w:t>
            </w:r>
            <w:proofErr w:type="spellStart"/>
            <w:r w:rsidR="00A931CA" w:rsidRPr="00A20E54">
              <w:rPr>
                <w:sz w:val="24"/>
                <w:szCs w:val="24"/>
              </w:rPr>
              <w:t>бере</w:t>
            </w:r>
            <w:proofErr w:type="spellEnd"/>
            <w:r w:rsidR="00A931CA" w:rsidRPr="00A20E54">
              <w:rPr>
                <w:sz w:val="24"/>
                <w:szCs w:val="24"/>
              </w:rPr>
              <w:t xml:space="preserve"> участь </w:t>
            </w:r>
            <w:proofErr w:type="gramStart"/>
            <w:r w:rsidR="00A931CA" w:rsidRPr="00A20E54">
              <w:rPr>
                <w:sz w:val="24"/>
                <w:szCs w:val="24"/>
              </w:rPr>
              <w:t>у межах</w:t>
            </w:r>
            <w:proofErr w:type="gramEnd"/>
            <w:r w:rsidR="00A931CA" w:rsidRPr="00A20E54">
              <w:rPr>
                <w:sz w:val="24"/>
                <w:szCs w:val="24"/>
              </w:rPr>
              <w:t xml:space="preserve"> </w:t>
            </w:r>
            <w:proofErr w:type="spellStart"/>
            <w:r w:rsidR="00A931CA" w:rsidRPr="00A20E54">
              <w:rPr>
                <w:sz w:val="24"/>
                <w:szCs w:val="24"/>
              </w:rPr>
              <w:t>своїх</w:t>
            </w:r>
            <w:proofErr w:type="spellEnd"/>
            <w:r w:rsidR="00A931CA" w:rsidRPr="00A20E54">
              <w:rPr>
                <w:sz w:val="24"/>
                <w:szCs w:val="24"/>
              </w:rPr>
              <w:t xml:space="preserve"> </w:t>
            </w:r>
            <w:proofErr w:type="spellStart"/>
            <w:r w:rsidR="00A931CA" w:rsidRPr="00A20E54">
              <w:rPr>
                <w:sz w:val="24"/>
                <w:szCs w:val="24"/>
              </w:rPr>
              <w:t>повноважень</w:t>
            </w:r>
            <w:proofErr w:type="spellEnd"/>
            <w:r w:rsidR="00A931CA" w:rsidRPr="00A20E54">
              <w:rPr>
                <w:sz w:val="24"/>
                <w:szCs w:val="24"/>
              </w:rPr>
              <w:t xml:space="preserve"> </w:t>
            </w:r>
            <w:r>
              <w:rPr>
                <w:sz w:val="24"/>
                <w:szCs w:val="24"/>
                <w:lang w:val="uk-UA"/>
              </w:rPr>
              <w:t>у</w:t>
            </w:r>
            <w:r w:rsidR="00A931CA" w:rsidRPr="00A20E54">
              <w:rPr>
                <w:sz w:val="24"/>
                <w:szCs w:val="24"/>
              </w:rPr>
              <w:t>:</w:t>
            </w:r>
          </w:p>
          <w:p w:rsidR="00A931CA" w:rsidRPr="00A20E54" w:rsidRDefault="00B37FF2" w:rsidP="00A20E54">
            <w:pPr>
              <w:widowControl w:val="0"/>
              <w:ind w:hanging="15"/>
              <w:jc w:val="both"/>
              <w:rPr>
                <w:sz w:val="24"/>
                <w:szCs w:val="24"/>
              </w:rPr>
            </w:pPr>
            <w:r>
              <w:rPr>
                <w:sz w:val="24"/>
                <w:szCs w:val="24"/>
                <w:lang w:val="uk-UA"/>
              </w:rPr>
              <w:t xml:space="preserve">       п</w:t>
            </w:r>
            <w:proofErr w:type="spellStart"/>
            <w:r w:rsidR="00A931CA" w:rsidRPr="00A20E54">
              <w:rPr>
                <w:sz w:val="24"/>
                <w:szCs w:val="24"/>
              </w:rPr>
              <w:t>еревірці</w:t>
            </w:r>
            <w:proofErr w:type="spellEnd"/>
            <w:r w:rsidR="00A931CA" w:rsidRPr="00A20E54">
              <w:rPr>
                <w:sz w:val="24"/>
                <w:szCs w:val="24"/>
              </w:rPr>
              <w:t xml:space="preserve"> </w:t>
            </w:r>
            <w:proofErr w:type="spellStart"/>
            <w:r w:rsidR="00A931CA" w:rsidRPr="00A20E54">
              <w:rPr>
                <w:sz w:val="24"/>
                <w:szCs w:val="24"/>
              </w:rPr>
              <w:t>готовності</w:t>
            </w:r>
            <w:proofErr w:type="spellEnd"/>
            <w:r w:rsidR="00A931CA" w:rsidRPr="00A20E54">
              <w:rPr>
                <w:sz w:val="24"/>
                <w:szCs w:val="24"/>
              </w:rPr>
              <w:t xml:space="preserve"> </w:t>
            </w:r>
            <w:proofErr w:type="spellStart"/>
            <w:r w:rsidR="00A931CA" w:rsidRPr="00A20E54">
              <w:rPr>
                <w:sz w:val="24"/>
                <w:szCs w:val="24"/>
              </w:rPr>
              <w:t>органів</w:t>
            </w:r>
            <w:proofErr w:type="spellEnd"/>
            <w:r w:rsidR="00A931CA" w:rsidRPr="00A20E54">
              <w:rPr>
                <w:sz w:val="24"/>
                <w:szCs w:val="24"/>
              </w:rPr>
              <w:t xml:space="preserve"> </w:t>
            </w:r>
            <w:proofErr w:type="spellStart"/>
            <w:r w:rsidR="00A931CA" w:rsidRPr="00A20E54">
              <w:rPr>
                <w:sz w:val="24"/>
                <w:szCs w:val="24"/>
              </w:rPr>
              <w:t>управління</w:t>
            </w:r>
            <w:proofErr w:type="spellEnd"/>
            <w:r w:rsidR="00A931CA" w:rsidRPr="00A20E54">
              <w:rPr>
                <w:sz w:val="24"/>
                <w:szCs w:val="24"/>
              </w:rPr>
              <w:t xml:space="preserve"> та сил ТП ЄДСЦЗ до </w:t>
            </w:r>
            <w:proofErr w:type="spellStart"/>
            <w:r w:rsidR="00A931CA" w:rsidRPr="00A20E54">
              <w:rPr>
                <w:sz w:val="24"/>
                <w:szCs w:val="24"/>
              </w:rPr>
              <w:t>виконання</w:t>
            </w:r>
            <w:proofErr w:type="spellEnd"/>
            <w:r w:rsidR="00A931CA" w:rsidRPr="00A20E54">
              <w:rPr>
                <w:sz w:val="24"/>
                <w:szCs w:val="24"/>
              </w:rPr>
              <w:t xml:space="preserve"> </w:t>
            </w:r>
            <w:proofErr w:type="spellStart"/>
            <w:r w:rsidR="00A931CA" w:rsidRPr="00A20E54">
              <w:rPr>
                <w:sz w:val="24"/>
                <w:szCs w:val="24"/>
              </w:rPr>
              <w:t>покладених</w:t>
            </w:r>
            <w:proofErr w:type="spellEnd"/>
            <w:r w:rsidR="00A931CA" w:rsidRPr="00A20E54">
              <w:rPr>
                <w:sz w:val="24"/>
                <w:szCs w:val="24"/>
              </w:rPr>
              <w:t xml:space="preserve"> на них </w:t>
            </w:r>
            <w:proofErr w:type="spellStart"/>
            <w:r w:rsidR="00A931CA" w:rsidRPr="00A20E54">
              <w:rPr>
                <w:sz w:val="24"/>
                <w:szCs w:val="24"/>
              </w:rPr>
              <w:t>завдань</w:t>
            </w:r>
            <w:proofErr w:type="spellEnd"/>
            <w:r w:rsidR="00A931CA" w:rsidRPr="00A20E54">
              <w:rPr>
                <w:sz w:val="24"/>
                <w:szCs w:val="24"/>
              </w:rPr>
              <w:t>.</w:t>
            </w:r>
          </w:p>
          <w:p w:rsidR="00A931CA" w:rsidRPr="00A20E54" w:rsidRDefault="00B37FF2" w:rsidP="00A20E54">
            <w:pPr>
              <w:widowControl w:val="0"/>
              <w:ind w:left="-15"/>
              <w:jc w:val="both"/>
              <w:rPr>
                <w:sz w:val="24"/>
                <w:szCs w:val="24"/>
              </w:rPr>
            </w:pPr>
            <w:r>
              <w:rPr>
                <w:sz w:val="24"/>
                <w:szCs w:val="24"/>
                <w:lang w:val="uk-UA"/>
              </w:rPr>
              <w:t xml:space="preserve">       п</w:t>
            </w:r>
            <w:proofErr w:type="spellStart"/>
            <w:r w:rsidR="00A931CA" w:rsidRPr="00A20E54">
              <w:rPr>
                <w:sz w:val="24"/>
                <w:szCs w:val="24"/>
              </w:rPr>
              <w:t>огодженні</w:t>
            </w:r>
            <w:proofErr w:type="spellEnd"/>
            <w:r w:rsidR="00A931CA" w:rsidRPr="00A20E54">
              <w:rPr>
                <w:sz w:val="24"/>
                <w:szCs w:val="24"/>
              </w:rPr>
              <w:t xml:space="preserve"> </w:t>
            </w:r>
            <w:proofErr w:type="spellStart"/>
            <w:r w:rsidR="00A931CA" w:rsidRPr="00A20E54">
              <w:rPr>
                <w:sz w:val="24"/>
                <w:szCs w:val="24"/>
              </w:rPr>
              <w:t>проектів</w:t>
            </w:r>
            <w:proofErr w:type="spellEnd"/>
            <w:r w:rsidR="00A931CA" w:rsidRPr="00A20E54">
              <w:rPr>
                <w:sz w:val="24"/>
                <w:szCs w:val="24"/>
              </w:rPr>
              <w:t xml:space="preserve"> нормативно-</w:t>
            </w:r>
            <w:proofErr w:type="spellStart"/>
            <w:r w:rsidR="00A931CA" w:rsidRPr="00A20E54">
              <w:rPr>
                <w:sz w:val="24"/>
                <w:szCs w:val="24"/>
              </w:rPr>
              <w:t>правових</w:t>
            </w:r>
            <w:proofErr w:type="spellEnd"/>
            <w:r w:rsidR="00A931CA" w:rsidRPr="00A20E54">
              <w:rPr>
                <w:sz w:val="24"/>
                <w:szCs w:val="24"/>
              </w:rPr>
              <w:t xml:space="preserve"> </w:t>
            </w:r>
            <w:proofErr w:type="spellStart"/>
            <w:r w:rsidR="00A931CA" w:rsidRPr="00A20E54">
              <w:rPr>
                <w:sz w:val="24"/>
                <w:szCs w:val="24"/>
              </w:rPr>
              <w:t>актів</w:t>
            </w:r>
            <w:proofErr w:type="spellEnd"/>
            <w:r w:rsidR="00A931CA" w:rsidRPr="00A20E54">
              <w:rPr>
                <w:sz w:val="24"/>
                <w:szCs w:val="24"/>
              </w:rPr>
              <w:t xml:space="preserve">, </w:t>
            </w:r>
            <w:proofErr w:type="spellStart"/>
            <w:r w:rsidR="00A931CA" w:rsidRPr="00A20E54">
              <w:rPr>
                <w:sz w:val="24"/>
                <w:szCs w:val="24"/>
              </w:rPr>
              <w:t>розроблених</w:t>
            </w:r>
            <w:proofErr w:type="spellEnd"/>
            <w:r w:rsidR="00A931CA" w:rsidRPr="00A20E54">
              <w:rPr>
                <w:sz w:val="24"/>
                <w:szCs w:val="24"/>
              </w:rPr>
              <w:t xml:space="preserve"> </w:t>
            </w:r>
            <w:proofErr w:type="spellStart"/>
            <w:r w:rsidR="00A931CA" w:rsidRPr="00A20E54">
              <w:rPr>
                <w:sz w:val="24"/>
                <w:szCs w:val="24"/>
              </w:rPr>
              <w:t>іншими</w:t>
            </w:r>
            <w:proofErr w:type="spellEnd"/>
            <w:r w:rsidR="00A931CA" w:rsidRPr="00A20E54">
              <w:rPr>
                <w:sz w:val="24"/>
                <w:szCs w:val="24"/>
              </w:rPr>
              <w:t xml:space="preserve"> органами </w:t>
            </w:r>
            <w:proofErr w:type="spellStart"/>
            <w:r w:rsidR="00A931CA" w:rsidRPr="00A20E54">
              <w:rPr>
                <w:sz w:val="24"/>
                <w:szCs w:val="24"/>
              </w:rPr>
              <w:t>виконавчої</w:t>
            </w:r>
            <w:proofErr w:type="spellEnd"/>
            <w:r w:rsidR="00A931CA" w:rsidRPr="00A20E54">
              <w:rPr>
                <w:sz w:val="24"/>
                <w:szCs w:val="24"/>
              </w:rPr>
              <w:t xml:space="preserve"> </w:t>
            </w:r>
            <w:proofErr w:type="spellStart"/>
            <w:r w:rsidR="00A931CA" w:rsidRPr="00A20E54">
              <w:rPr>
                <w:sz w:val="24"/>
                <w:szCs w:val="24"/>
              </w:rPr>
              <w:t>влади</w:t>
            </w:r>
            <w:proofErr w:type="spellEnd"/>
            <w:r w:rsidR="00A931CA" w:rsidRPr="00A20E54">
              <w:rPr>
                <w:sz w:val="24"/>
                <w:szCs w:val="24"/>
              </w:rPr>
              <w:t>.</w:t>
            </w:r>
          </w:p>
          <w:p w:rsidR="00A931CA" w:rsidRPr="00A20E54" w:rsidRDefault="00B37FF2" w:rsidP="00A20E54">
            <w:pPr>
              <w:widowControl w:val="0"/>
              <w:ind w:hanging="15"/>
              <w:jc w:val="both"/>
              <w:rPr>
                <w:sz w:val="24"/>
                <w:szCs w:val="24"/>
              </w:rPr>
            </w:pPr>
            <w:r>
              <w:rPr>
                <w:sz w:val="24"/>
                <w:szCs w:val="24"/>
                <w:lang w:val="uk-UA"/>
              </w:rPr>
              <w:t xml:space="preserve">       р</w:t>
            </w:r>
            <w:proofErr w:type="spellStart"/>
            <w:r w:rsidR="00A931CA" w:rsidRPr="00A20E54">
              <w:rPr>
                <w:sz w:val="24"/>
                <w:szCs w:val="24"/>
              </w:rPr>
              <w:t>озгляді</w:t>
            </w:r>
            <w:proofErr w:type="spellEnd"/>
            <w:r w:rsidR="00A931CA" w:rsidRPr="00A20E54">
              <w:rPr>
                <w:sz w:val="24"/>
                <w:szCs w:val="24"/>
              </w:rPr>
              <w:t xml:space="preserve"> в </w:t>
            </w:r>
            <w:proofErr w:type="spellStart"/>
            <w:r w:rsidR="00A931CA" w:rsidRPr="00A20E54">
              <w:rPr>
                <w:sz w:val="24"/>
                <w:szCs w:val="24"/>
              </w:rPr>
              <w:t>установленому</w:t>
            </w:r>
            <w:proofErr w:type="spellEnd"/>
            <w:r w:rsidR="00A931CA" w:rsidRPr="00A20E54">
              <w:rPr>
                <w:sz w:val="24"/>
                <w:szCs w:val="24"/>
              </w:rPr>
              <w:t xml:space="preserve"> </w:t>
            </w:r>
            <w:proofErr w:type="spellStart"/>
            <w:r w:rsidR="00A931CA" w:rsidRPr="00A20E54">
              <w:rPr>
                <w:sz w:val="24"/>
                <w:szCs w:val="24"/>
              </w:rPr>
              <w:t>законодавством</w:t>
            </w:r>
            <w:proofErr w:type="spellEnd"/>
            <w:r w:rsidR="00A931CA" w:rsidRPr="00A20E54">
              <w:rPr>
                <w:sz w:val="24"/>
                <w:szCs w:val="24"/>
              </w:rPr>
              <w:t xml:space="preserve"> порядку </w:t>
            </w:r>
            <w:proofErr w:type="spellStart"/>
            <w:r w:rsidR="00A931CA" w:rsidRPr="00A20E54">
              <w:rPr>
                <w:sz w:val="24"/>
                <w:szCs w:val="24"/>
              </w:rPr>
              <w:t>звернень</w:t>
            </w:r>
            <w:proofErr w:type="spellEnd"/>
            <w:r w:rsidR="00A931CA" w:rsidRPr="00A20E54">
              <w:rPr>
                <w:sz w:val="24"/>
                <w:szCs w:val="24"/>
              </w:rPr>
              <w:t xml:space="preserve"> </w:t>
            </w:r>
            <w:proofErr w:type="spellStart"/>
            <w:r w:rsidR="00A931CA" w:rsidRPr="00A20E54">
              <w:rPr>
                <w:sz w:val="24"/>
                <w:szCs w:val="24"/>
              </w:rPr>
              <w:t>громадян</w:t>
            </w:r>
            <w:proofErr w:type="spellEnd"/>
            <w:r w:rsidR="00A931CA" w:rsidRPr="00A20E54">
              <w:rPr>
                <w:sz w:val="24"/>
                <w:szCs w:val="24"/>
              </w:rPr>
              <w:t xml:space="preserve"> за </w:t>
            </w:r>
            <w:proofErr w:type="spellStart"/>
            <w:r w:rsidR="00A931CA" w:rsidRPr="00A20E54">
              <w:rPr>
                <w:sz w:val="24"/>
                <w:szCs w:val="24"/>
              </w:rPr>
              <w:t>напрямками</w:t>
            </w:r>
            <w:proofErr w:type="spellEnd"/>
            <w:r w:rsidR="00A931CA" w:rsidRPr="00A20E54">
              <w:rPr>
                <w:sz w:val="24"/>
                <w:szCs w:val="24"/>
              </w:rPr>
              <w:t xml:space="preserve"> </w:t>
            </w:r>
            <w:proofErr w:type="spellStart"/>
            <w:r w:rsidR="00A931CA" w:rsidRPr="00A20E54">
              <w:rPr>
                <w:sz w:val="24"/>
                <w:szCs w:val="24"/>
              </w:rPr>
              <w:t>діяльності</w:t>
            </w:r>
            <w:proofErr w:type="spellEnd"/>
            <w:r w:rsidR="00A931CA" w:rsidRPr="00A20E54">
              <w:rPr>
                <w:sz w:val="24"/>
                <w:szCs w:val="24"/>
              </w:rPr>
              <w:t xml:space="preserve"> </w:t>
            </w:r>
            <w:proofErr w:type="spellStart"/>
            <w:r w:rsidR="00A931CA" w:rsidRPr="00A20E54">
              <w:rPr>
                <w:sz w:val="24"/>
                <w:szCs w:val="24"/>
              </w:rPr>
              <w:t>Відділу</w:t>
            </w:r>
            <w:proofErr w:type="spellEnd"/>
            <w:r w:rsidR="00A931CA" w:rsidRPr="00A20E54">
              <w:rPr>
                <w:sz w:val="24"/>
                <w:szCs w:val="24"/>
              </w:rPr>
              <w:t>.</w:t>
            </w:r>
          </w:p>
          <w:p w:rsidR="00A931CA" w:rsidRPr="00A20E54" w:rsidRDefault="00B37FF2" w:rsidP="00A20E54">
            <w:pPr>
              <w:widowControl w:val="0"/>
              <w:ind w:hanging="15"/>
              <w:jc w:val="both"/>
              <w:rPr>
                <w:sz w:val="24"/>
                <w:szCs w:val="24"/>
              </w:rPr>
            </w:pPr>
            <w:r>
              <w:rPr>
                <w:sz w:val="24"/>
                <w:szCs w:val="24"/>
                <w:lang w:val="uk-UA"/>
              </w:rPr>
              <w:t xml:space="preserve">       о</w:t>
            </w:r>
            <w:proofErr w:type="spellStart"/>
            <w:r w:rsidR="00A931CA" w:rsidRPr="00A20E54">
              <w:rPr>
                <w:sz w:val="24"/>
                <w:szCs w:val="24"/>
              </w:rPr>
              <w:t>працюванні</w:t>
            </w:r>
            <w:proofErr w:type="spellEnd"/>
            <w:r w:rsidR="00A931CA" w:rsidRPr="00A20E54">
              <w:rPr>
                <w:sz w:val="24"/>
                <w:szCs w:val="24"/>
              </w:rPr>
              <w:t xml:space="preserve"> </w:t>
            </w:r>
            <w:proofErr w:type="spellStart"/>
            <w:r w:rsidR="00A931CA" w:rsidRPr="00A20E54">
              <w:rPr>
                <w:sz w:val="24"/>
                <w:szCs w:val="24"/>
              </w:rPr>
              <w:t>запитів</w:t>
            </w:r>
            <w:proofErr w:type="spellEnd"/>
            <w:r w:rsidR="00A931CA" w:rsidRPr="00A20E54">
              <w:rPr>
                <w:sz w:val="24"/>
                <w:szCs w:val="24"/>
              </w:rPr>
              <w:t xml:space="preserve"> і </w:t>
            </w:r>
            <w:proofErr w:type="spellStart"/>
            <w:r w:rsidR="00A931CA" w:rsidRPr="00A20E54">
              <w:rPr>
                <w:sz w:val="24"/>
                <w:szCs w:val="24"/>
              </w:rPr>
              <w:t>звернень</w:t>
            </w:r>
            <w:proofErr w:type="spellEnd"/>
            <w:r w:rsidR="00A931CA" w:rsidRPr="00A20E54">
              <w:rPr>
                <w:sz w:val="24"/>
                <w:szCs w:val="24"/>
              </w:rPr>
              <w:t xml:space="preserve"> </w:t>
            </w:r>
            <w:proofErr w:type="spellStart"/>
            <w:r w:rsidR="00A931CA" w:rsidRPr="00A20E54">
              <w:rPr>
                <w:sz w:val="24"/>
                <w:szCs w:val="24"/>
              </w:rPr>
              <w:t>народних</w:t>
            </w:r>
            <w:proofErr w:type="spellEnd"/>
            <w:r w:rsidR="00A931CA" w:rsidRPr="00A20E54">
              <w:rPr>
                <w:sz w:val="24"/>
                <w:szCs w:val="24"/>
              </w:rPr>
              <w:t xml:space="preserve"> </w:t>
            </w:r>
            <w:proofErr w:type="spellStart"/>
            <w:r w:rsidR="00A931CA" w:rsidRPr="00A20E54">
              <w:rPr>
                <w:sz w:val="24"/>
                <w:szCs w:val="24"/>
              </w:rPr>
              <w:t>депутатів</w:t>
            </w:r>
            <w:proofErr w:type="spellEnd"/>
            <w:r w:rsidR="00A931CA" w:rsidRPr="00A20E54">
              <w:rPr>
                <w:sz w:val="24"/>
                <w:szCs w:val="24"/>
              </w:rPr>
              <w:t xml:space="preserve"> </w:t>
            </w:r>
            <w:proofErr w:type="spellStart"/>
            <w:r w:rsidR="00A931CA" w:rsidRPr="00A20E54">
              <w:rPr>
                <w:sz w:val="24"/>
                <w:szCs w:val="24"/>
              </w:rPr>
              <w:t>України</w:t>
            </w:r>
            <w:proofErr w:type="spellEnd"/>
            <w:r w:rsidR="00A931CA" w:rsidRPr="00A20E54">
              <w:rPr>
                <w:sz w:val="24"/>
                <w:szCs w:val="24"/>
              </w:rPr>
              <w:t xml:space="preserve"> та </w:t>
            </w:r>
            <w:proofErr w:type="spellStart"/>
            <w:r w:rsidR="00A931CA" w:rsidRPr="00A20E54">
              <w:rPr>
                <w:sz w:val="24"/>
                <w:szCs w:val="24"/>
              </w:rPr>
              <w:t>депутатів</w:t>
            </w:r>
            <w:proofErr w:type="spellEnd"/>
            <w:r w:rsidR="00A931CA" w:rsidRPr="00A20E54">
              <w:rPr>
                <w:sz w:val="24"/>
                <w:szCs w:val="24"/>
              </w:rPr>
              <w:t xml:space="preserve"> </w:t>
            </w:r>
            <w:proofErr w:type="spellStart"/>
            <w:r w:rsidR="00A931CA" w:rsidRPr="00A20E54">
              <w:rPr>
                <w:sz w:val="24"/>
                <w:szCs w:val="24"/>
              </w:rPr>
              <w:t>відповідних</w:t>
            </w:r>
            <w:proofErr w:type="spellEnd"/>
            <w:r w:rsidR="00A931CA" w:rsidRPr="00A20E54">
              <w:rPr>
                <w:sz w:val="24"/>
                <w:szCs w:val="24"/>
              </w:rPr>
              <w:t xml:space="preserve"> </w:t>
            </w:r>
            <w:proofErr w:type="spellStart"/>
            <w:r w:rsidR="00A931CA" w:rsidRPr="00A20E54">
              <w:rPr>
                <w:sz w:val="24"/>
                <w:szCs w:val="24"/>
              </w:rPr>
              <w:t>місцевих</w:t>
            </w:r>
            <w:proofErr w:type="spellEnd"/>
            <w:r w:rsidR="00A931CA" w:rsidRPr="00A20E54">
              <w:rPr>
                <w:sz w:val="24"/>
                <w:szCs w:val="24"/>
              </w:rPr>
              <w:t xml:space="preserve"> рад за </w:t>
            </w:r>
            <w:proofErr w:type="spellStart"/>
            <w:r w:rsidR="00A931CA" w:rsidRPr="00A20E54">
              <w:rPr>
                <w:sz w:val="24"/>
                <w:szCs w:val="24"/>
              </w:rPr>
              <w:t>напрямками</w:t>
            </w:r>
            <w:proofErr w:type="spellEnd"/>
            <w:r w:rsidR="00A931CA" w:rsidRPr="00A20E54">
              <w:rPr>
                <w:sz w:val="24"/>
                <w:szCs w:val="24"/>
              </w:rPr>
              <w:t xml:space="preserve"> </w:t>
            </w:r>
            <w:proofErr w:type="spellStart"/>
            <w:r w:rsidR="00A931CA" w:rsidRPr="00A20E54">
              <w:rPr>
                <w:sz w:val="24"/>
                <w:szCs w:val="24"/>
              </w:rPr>
              <w:t>діяльності</w:t>
            </w:r>
            <w:proofErr w:type="spellEnd"/>
            <w:r w:rsidR="00A931CA" w:rsidRPr="00A20E54">
              <w:rPr>
                <w:sz w:val="24"/>
                <w:szCs w:val="24"/>
              </w:rPr>
              <w:t xml:space="preserve"> </w:t>
            </w:r>
            <w:proofErr w:type="spellStart"/>
            <w:r w:rsidR="00A931CA" w:rsidRPr="00A20E54">
              <w:rPr>
                <w:sz w:val="24"/>
                <w:szCs w:val="24"/>
              </w:rPr>
              <w:t>Відділу</w:t>
            </w:r>
            <w:proofErr w:type="spellEnd"/>
            <w:r w:rsidR="00A931CA" w:rsidRPr="00A20E54">
              <w:rPr>
                <w:sz w:val="24"/>
                <w:szCs w:val="24"/>
              </w:rPr>
              <w:t>.</w:t>
            </w:r>
          </w:p>
          <w:p w:rsidR="00A931CA" w:rsidRPr="00E51C3B" w:rsidRDefault="00B37FF2" w:rsidP="00A20E54">
            <w:pPr>
              <w:widowControl w:val="0"/>
              <w:ind w:hanging="15"/>
              <w:jc w:val="both"/>
              <w:rPr>
                <w:sz w:val="24"/>
                <w:szCs w:val="24"/>
                <w:lang w:val="uk-UA"/>
              </w:rPr>
            </w:pPr>
            <w:r>
              <w:rPr>
                <w:sz w:val="24"/>
                <w:szCs w:val="24"/>
                <w:lang w:val="uk-UA"/>
              </w:rPr>
              <w:t xml:space="preserve">       з</w:t>
            </w:r>
            <w:r w:rsidR="00A931CA" w:rsidRPr="00E51C3B">
              <w:rPr>
                <w:sz w:val="24"/>
                <w:szCs w:val="24"/>
                <w:lang w:val="uk-UA"/>
              </w:rPr>
              <w:t>борі, аналізі та узагальненні інформації структурних підрозділів Департаменту, облдержадміністрації, територіальних підрозділів центральних органів виконавчої влади, установ, підприємств та організацій, місцевих органів виконавчої влади та органів місцевого самоврядування, необхідної для виконання покладених на нього завдань.</w:t>
            </w:r>
          </w:p>
          <w:p w:rsidR="00A931CA" w:rsidRPr="00A20E54" w:rsidRDefault="00B37FF2" w:rsidP="00A20E54">
            <w:pPr>
              <w:widowControl w:val="0"/>
              <w:ind w:left="-15"/>
              <w:jc w:val="both"/>
              <w:rPr>
                <w:sz w:val="24"/>
                <w:szCs w:val="24"/>
              </w:rPr>
            </w:pPr>
            <w:r>
              <w:rPr>
                <w:sz w:val="24"/>
                <w:szCs w:val="24"/>
                <w:lang w:val="uk-UA"/>
              </w:rPr>
              <w:t xml:space="preserve">      о</w:t>
            </w:r>
            <w:proofErr w:type="spellStart"/>
            <w:r w:rsidR="00A931CA" w:rsidRPr="00A20E54">
              <w:rPr>
                <w:sz w:val="24"/>
                <w:szCs w:val="24"/>
              </w:rPr>
              <w:t>рганізації</w:t>
            </w:r>
            <w:proofErr w:type="spellEnd"/>
            <w:r w:rsidR="00A931CA" w:rsidRPr="00A20E54">
              <w:rPr>
                <w:sz w:val="24"/>
                <w:szCs w:val="24"/>
              </w:rPr>
              <w:t xml:space="preserve"> та </w:t>
            </w:r>
            <w:proofErr w:type="spellStart"/>
            <w:r w:rsidR="00A931CA" w:rsidRPr="00A20E54">
              <w:rPr>
                <w:sz w:val="24"/>
                <w:szCs w:val="24"/>
              </w:rPr>
              <w:t>проведенні</w:t>
            </w:r>
            <w:proofErr w:type="spellEnd"/>
            <w:r w:rsidR="00A931CA" w:rsidRPr="00A20E54">
              <w:rPr>
                <w:sz w:val="24"/>
                <w:szCs w:val="24"/>
              </w:rPr>
              <w:t xml:space="preserve"> </w:t>
            </w:r>
            <w:proofErr w:type="spellStart"/>
            <w:r w:rsidR="00A931CA" w:rsidRPr="00A20E54">
              <w:rPr>
                <w:sz w:val="24"/>
                <w:szCs w:val="24"/>
              </w:rPr>
              <w:t>нарад</w:t>
            </w:r>
            <w:proofErr w:type="spellEnd"/>
            <w:r w:rsidR="00A931CA" w:rsidRPr="00A20E54">
              <w:rPr>
                <w:sz w:val="24"/>
                <w:szCs w:val="24"/>
              </w:rPr>
              <w:t xml:space="preserve">, </w:t>
            </w:r>
            <w:proofErr w:type="spellStart"/>
            <w:r w:rsidR="00A931CA" w:rsidRPr="00A20E54">
              <w:rPr>
                <w:sz w:val="24"/>
                <w:szCs w:val="24"/>
              </w:rPr>
              <w:t>семінарів</w:t>
            </w:r>
            <w:proofErr w:type="spellEnd"/>
            <w:r w:rsidR="00A931CA" w:rsidRPr="00A20E54">
              <w:rPr>
                <w:sz w:val="24"/>
                <w:szCs w:val="24"/>
              </w:rPr>
              <w:t xml:space="preserve"> та </w:t>
            </w:r>
            <w:proofErr w:type="spellStart"/>
            <w:r w:rsidR="00A931CA" w:rsidRPr="00A20E54">
              <w:rPr>
                <w:sz w:val="24"/>
                <w:szCs w:val="24"/>
              </w:rPr>
              <w:t>інших</w:t>
            </w:r>
            <w:proofErr w:type="spellEnd"/>
            <w:r w:rsidR="00A931CA" w:rsidRPr="00A20E54">
              <w:rPr>
                <w:sz w:val="24"/>
                <w:szCs w:val="24"/>
              </w:rPr>
              <w:t xml:space="preserve"> </w:t>
            </w:r>
            <w:proofErr w:type="spellStart"/>
            <w:r w:rsidR="00A931CA" w:rsidRPr="00A20E54">
              <w:rPr>
                <w:sz w:val="24"/>
                <w:szCs w:val="24"/>
              </w:rPr>
              <w:t>заходів</w:t>
            </w:r>
            <w:proofErr w:type="spellEnd"/>
            <w:r w:rsidR="00A931CA" w:rsidRPr="00A20E54">
              <w:rPr>
                <w:sz w:val="24"/>
                <w:szCs w:val="24"/>
              </w:rPr>
              <w:t xml:space="preserve"> і занять </w:t>
            </w:r>
            <w:proofErr w:type="spellStart"/>
            <w:r w:rsidR="00A931CA" w:rsidRPr="00A20E54">
              <w:rPr>
                <w:sz w:val="24"/>
                <w:szCs w:val="24"/>
              </w:rPr>
              <w:t>із</w:t>
            </w:r>
            <w:proofErr w:type="spellEnd"/>
            <w:r w:rsidR="00A931CA" w:rsidRPr="00A20E54">
              <w:rPr>
                <w:sz w:val="24"/>
                <w:szCs w:val="24"/>
              </w:rPr>
              <w:t xml:space="preserve"> </w:t>
            </w:r>
            <w:proofErr w:type="spellStart"/>
            <w:r w:rsidR="00A931CA" w:rsidRPr="00A20E54">
              <w:rPr>
                <w:sz w:val="24"/>
                <w:szCs w:val="24"/>
              </w:rPr>
              <w:t>працівниками</w:t>
            </w:r>
            <w:proofErr w:type="spellEnd"/>
            <w:r w:rsidR="00A931CA" w:rsidRPr="00A20E54">
              <w:rPr>
                <w:sz w:val="24"/>
                <w:szCs w:val="24"/>
              </w:rPr>
              <w:t xml:space="preserve"> Департаменту.</w:t>
            </w:r>
          </w:p>
          <w:p w:rsidR="00A931CA" w:rsidRPr="00A20E54" w:rsidRDefault="00B37FF2" w:rsidP="00A20E54">
            <w:pPr>
              <w:widowControl w:val="0"/>
              <w:ind w:hanging="15"/>
              <w:jc w:val="both"/>
              <w:rPr>
                <w:sz w:val="24"/>
                <w:szCs w:val="24"/>
              </w:rPr>
            </w:pPr>
            <w:r>
              <w:rPr>
                <w:sz w:val="24"/>
                <w:szCs w:val="24"/>
                <w:lang w:val="uk-UA"/>
              </w:rPr>
              <w:t>15</w:t>
            </w:r>
            <w:r w:rsidR="00A931CA" w:rsidRPr="00A20E54">
              <w:rPr>
                <w:sz w:val="24"/>
                <w:szCs w:val="24"/>
              </w:rPr>
              <w:t xml:space="preserve">. </w:t>
            </w:r>
            <w:proofErr w:type="spellStart"/>
            <w:r w:rsidR="00A931CA" w:rsidRPr="00A20E54">
              <w:rPr>
                <w:sz w:val="24"/>
                <w:szCs w:val="24"/>
              </w:rPr>
              <w:t>Постійно</w:t>
            </w:r>
            <w:proofErr w:type="spellEnd"/>
            <w:r w:rsidR="00A931CA" w:rsidRPr="00A20E54">
              <w:rPr>
                <w:sz w:val="24"/>
                <w:szCs w:val="24"/>
              </w:rPr>
              <w:t xml:space="preserve"> </w:t>
            </w:r>
            <w:proofErr w:type="spellStart"/>
            <w:r w:rsidR="00A931CA" w:rsidRPr="00A20E54">
              <w:rPr>
                <w:sz w:val="24"/>
                <w:szCs w:val="24"/>
              </w:rPr>
              <w:t>працює</w:t>
            </w:r>
            <w:proofErr w:type="spellEnd"/>
            <w:r w:rsidR="00A931CA" w:rsidRPr="00A20E54">
              <w:rPr>
                <w:sz w:val="24"/>
                <w:szCs w:val="24"/>
              </w:rPr>
              <w:t xml:space="preserve"> над </w:t>
            </w:r>
            <w:proofErr w:type="spellStart"/>
            <w:r w:rsidR="00A931CA" w:rsidRPr="00A20E54">
              <w:rPr>
                <w:sz w:val="24"/>
                <w:szCs w:val="24"/>
              </w:rPr>
              <w:t>вдосконаленням</w:t>
            </w:r>
            <w:proofErr w:type="spellEnd"/>
            <w:r w:rsidR="00A931CA" w:rsidRPr="00A20E54">
              <w:rPr>
                <w:sz w:val="24"/>
                <w:szCs w:val="24"/>
              </w:rPr>
              <w:t xml:space="preserve"> </w:t>
            </w:r>
            <w:proofErr w:type="spellStart"/>
            <w:r w:rsidR="00A931CA" w:rsidRPr="00A20E54">
              <w:rPr>
                <w:sz w:val="24"/>
                <w:szCs w:val="24"/>
              </w:rPr>
              <w:t>функцій</w:t>
            </w:r>
            <w:proofErr w:type="spellEnd"/>
            <w:r w:rsidR="00A931CA" w:rsidRPr="00A20E54">
              <w:rPr>
                <w:sz w:val="24"/>
                <w:szCs w:val="24"/>
              </w:rPr>
              <w:t xml:space="preserve"> </w:t>
            </w:r>
            <w:proofErr w:type="spellStart"/>
            <w:r w:rsidR="00A931CA" w:rsidRPr="00A20E54">
              <w:rPr>
                <w:sz w:val="24"/>
                <w:szCs w:val="24"/>
              </w:rPr>
              <w:t>своєї</w:t>
            </w:r>
            <w:proofErr w:type="spellEnd"/>
            <w:r w:rsidR="00A931CA" w:rsidRPr="00A20E54">
              <w:rPr>
                <w:sz w:val="24"/>
                <w:szCs w:val="24"/>
              </w:rPr>
              <w:t xml:space="preserve"> </w:t>
            </w:r>
            <w:proofErr w:type="spellStart"/>
            <w:r w:rsidR="00A931CA" w:rsidRPr="00A20E54">
              <w:rPr>
                <w:sz w:val="24"/>
                <w:szCs w:val="24"/>
              </w:rPr>
              <w:t>роботи</w:t>
            </w:r>
            <w:proofErr w:type="spellEnd"/>
            <w:r w:rsidR="00A931CA" w:rsidRPr="00A20E54">
              <w:rPr>
                <w:sz w:val="24"/>
                <w:szCs w:val="24"/>
              </w:rPr>
              <w:t xml:space="preserve"> і </w:t>
            </w:r>
            <w:proofErr w:type="spellStart"/>
            <w:r w:rsidR="00A931CA" w:rsidRPr="00A20E54">
              <w:rPr>
                <w:sz w:val="24"/>
                <w:szCs w:val="24"/>
              </w:rPr>
              <w:t>підвищенням</w:t>
            </w:r>
            <w:proofErr w:type="spellEnd"/>
            <w:r w:rsidR="00A931CA" w:rsidRPr="00A20E54">
              <w:rPr>
                <w:sz w:val="24"/>
                <w:szCs w:val="24"/>
              </w:rPr>
              <w:t xml:space="preserve"> </w:t>
            </w:r>
            <w:proofErr w:type="spellStart"/>
            <w:r w:rsidR="00A931CA" w:rsidRPr="00A20E54">
              <w:rPr>
                <w:sz w:val="24"/>
                <w:szCs w:val="24"/>
              </w:rPr>
              <w:t>кваліфікації</w:t>
            </w:r>
            <w:proofErr w:type="spellEnd"/>
            <w:r w:rsidR="00A931CA" w:rsidRPr="00A20E54">
              <w:rPr>
                <w:sz w:val="24"/>
                <w:szCs w:val="24"/>
              </w:rPr>
              <w:t>.</w:t>
            </w:r>
          </w:p>
          <w:p w:rsidR="00A931CA" w:rsidRPr="00A20E54" w:rsidRDefault="00035DE2" w:rsidP="00A20E54">
            <w:pPr>
              <w:widowControl w:val="0"/>
              <w:ind w:hanging="15"/>
              <w:jc w:val="both"/>
              <w:rPr>
                <w:sz w:val="24"/>
                <w:szCs w:val="24"/>
              </w:rPr>
            </w:pPr>
            <w:r>
              <w:rPr>
                <w:sz w:val="24"/>
                <w:szCs w:val="24"/>
                <w:lang w:val="uk-UA"/>
              </w:rPr>
              <w:t>16</w:t>
            </w:r>
            <w:r w:rsidR="00A931CA" w:rsidRPr="00A20E54">
              <w:rPr>
                <w:sz w:val="24"/>
                <w:szCs w:val="24"/>
              </w:rPr>
              <w:t xml:space="preserve">. Не </w:t>
            </w:r>
            <w:proofErr w:type="spellStart"/>
            <w:r w:rsidR="00A931CA" w:rsidRPr="00A20E54">
              <w:rPr>
                <w:sz w:val="24"/>
                <w:szCs w:val="24"/>
              </w:rPr>
              <w:t>допускає</w:t>
            </w:r>
            <w:proofErr w:type="spellEnd"/>
            <w:r w:rsidR="00A931CA" w:rsidRPr="00A20E54">
              <w:rPr>
                <w:sz w:val="24"/>
                <w:szCs w:val="24"/>
              </w:rPr>
              <w:t xml:space="preserve"> </w:t>
            </w:r>
            <w:proofErr w:type="spellStart"/>
            <w:r w:rsidR="00A931CA" w:rsidRPr="00A20E54">
              <w:rPr>
                <w:sz w:val="24"/>
                <w:szCs w:val="24"/>
              </w:rPr>
              <w:t>дій</w:t>
            </w:r>
            <w:proofErr w:type="spellEnd"/>
            <w:r w:rsidR="00A931CA" w:rsidRPr="00A20E54">
              <w:rPr>
                <w:sz w:val="24"/>
                <w:szCs w:val="24"/>
              </w:rPr>
              <w:t xml:space="preserve"> та </w:t>
            </w:r>
            <w:proofErr w:type="spellStart"/>
            <w:r w:rsidR="00A931CA" w:rsidRPr="00A20E54">
              <w:rPr>
                <w:sz w:val="24"/>
                <w:szCs w:val="24"/>
              </w:rPr>
              <w:t>вчинків</w:t>
            </w:r>
            <w:proofErr w:type="spellEnd"/>
            <w:r w:rsidR="00A931CA" w:rsidRPr="00A20E54">
              <w:rPr>
                <w:sz w:val="24"/>
                <w:szCs w:val="24"/>
              </w:rPr>
              <w:t xml:space="preserve">, </w:t>
            </w:r>
            <w:proofErr w:type="spellStart"/>
            <w:r w:rsidR="00A931CA" w:rsidRPr="00A20E54">
              <w:rPr>
                <w:sz w:val="24"/>
                <w:szCs w:val="24"/>
              </w:rPr>
              <w:t>які</w:t>
            </w:r>
            <w:proofErr w:type="spellEnd"/>
            <w:r w:rsidR="00A931CA" w:rsidRPr="00A20E54">
              <w:rPr>
                <w:sz w:val="24"/>
                <w:szCs w:val="24"/>
              </w:rPr>
              <w:t xml:space="preserve"> </w:t>
            </w:r>
            <w:proofErr w:type="spellStart"/>
            <w:r w:rsidR="00A931CA" w:rsidRPr="00A20E54">
              <w:rPr>
                <w:sz w:val="24"/>
                <w:szCs w:val="24"/>
              </w:rPr>
              <w:t>можуть</w:t>
            </w:r>
            <w:proofErr w:type="spellEnd"/>
            <w:r w:rsidR="00A931CA" w:rsidRPr="00A20E54">
              <w:rPr>
                <w:sz w:val="24"/>
                <w:szCs w:val="24"/>
              </w:rPr>
              <w:t xml:space="preserve"> </w:t>
            </w:r>
            <w:proofErr w:type="spellStart"/>
            <w:r w:rsidR="00A931CA" w:rsidRPr="00A20E54">
              <w:rPr>
                <w:sz w:val="24"/>
                <w:szCs w:val="24"/>
              </w:rPr>
              <w:t>зашкодити</w:t>
            </w:r>
            <w:proofErr w:type="spellEnd"/>
            <w:r w:rsidR="00A931CA" w:rsidRPr="00A20E54">
              <w:rPr>
                <w:sz w:val="24"/>
                <w:szCs w:val="24"/>
              </w:rPr>
              <w:t xml:space="preserve"> </w:t>
            </w:r>
            <w:proofErr w:type="spellStart"/>
            <w:r w:rsidR="00A931CA" w:rsidRPr="00A20E54">
              <w:rPr>
                <w:sz w:val="24"/>
                <w:szCs w:val="24"/>
              </w:rPr>
              <w:t>інтересам</w:t>
            </w:r>
            <w:proofErr w:type="spellEnd"/>
            <w:r w:rsidR="00A931CA" w:rsidRPr="00A20E54">
              <w:rPr>
                <w:sz w:val="24"/>
                <w:szCs w:val="24"/>
              </w:rPr>
              <w:t xml:space="preserve"> </w:t>
            </w:r>
            <w:proofErr w:type="spellStart"/>
            <w:r w:rsidR="00A931CA" w:rsidRPr="00A20E54">
              <w:rPr>
                <w:sz w:val="24"/>
                <w:szCs w:val="24"/>
              </w:rPr>
              <w:t>державної</w:t>
            </w:r>
            <w:proofErr w:type="spellEnd"/>
            <w:r w:rsidR="00A931CA" w:rsidRPr="00A20E54">
              <w:rPr>
                <w:sz w:val="24"/>
                <w:szCs w:val="24"/>
              </w:rPr>
              <w:t xml:space="preserve"> </w:t>
            </w:r>
            <w:proofErr w:type="spellStart"/>
            <w:r w:rsidR="00A931CA" w:rsidRPr="00A20E54">
              <w:rPr>
                <w:sz w:val="24"/>
                <w:szCs w:val="24"/>
              </w:rPr>
              <w:t>служби</w:t>
            </w:r>
            <w:proofErr w:type="spellEnd"/>
            <w:r w:rsidR="00A931CA" w:rsidRPr="00A20E54">
              <w:rPr>
                <w:sz w:val="24"/>
                <w:szCs w:val="24"/>
              </w:rPr>
              <w:t xml:space="preserve"> </w:t>
            </w:r>
            <w:proofErr w:type="spellStart"/>
            <w:r w:rsidR="00A931CA" w:rsidRPr="00A20E54">
              <w:rPr>
                <w:sz w:val="24"/>
                <w:szCs w:val="24"/>
              </w:rPr>
              <w:t>чи</w:t>
            </w:r>
            <w:proofErr w:type="spellEnd"/>
            <w:r w:rsidR="00A931CA" w:rsidRPr="00A20E54">
              <w:rPr>
                <w:sz w:val="24"/>
                <w:szCs w:val="24"/>
              </w:rPr>
              <w:t xml:space="preserve"> негативно </w:t>
            </w:r>
            <w:proofErr w:type="spellStart"/>
            <w:r w:rsidR="00A931CA" w:rsidRPr="00A20E54">
              <w:rPr>
                <w:sz w:val="24"/>
                <w:szCs w:val="24"/>
              </w:rPr>
              <w:t>вплинути</w:t>
            </w:r>
            <w:proofErr w:type="spellEnd"/>
            <w:r w:rsidR="00A931CA" w:rsidRPr="00A20E54">
              <w:rPr>
                <w:sz w:val="24"/>
                <w:szCs w:val="24"/>
              </w:rPr>
              <w:t xml:space="preserve"> на </w:t>
            </w:r>
            <w:proofErr w:type="spellStart"/>
            <w:r w:rsidR="00A931CA" w:rsidRPr="00A20E54">
              <w:rPr>
                <w:sz w:val="24"/>
                <w:szCs w:val="24"/>
              </w:rPr>
              <w:t>репутацію</w:t>
            </w:r>
            <w:proofErr w:type="spellEnd"/>
            <w:r w:rsidR="00A931CA" w:rsidRPr="00A20E54">
              <w:rPr>
                <w:sz w:val="24"/>
                <w:szCs w:val="24"/>
              </w:rPr>
              <w:t xml:space="preserve"> державного </w:t>
            </w:r>
            <w:proofErr w:type="spellStart"/>
            <w:r w:rsidR="00A931CA" w:rsidRPr="00A20E54">
              <w:rPr>
                <w:sz w:val="24"/>
                <w:szCs w:val="24"/>
              </w:rPr>
              <w:t>службовця</w:t>
            </w:r>
            <w:proofErr w:type="spellEnd"/>
            <w:r w:rsidR="00A931CA" w:rsidRPr="00A20E54">
              <w:rPr>
                <w:sz w:val="24"/>
                <w:szCs w:val="24"/>
              </w:rPr>
              <w:t>.</w:t>
            </w:r>
          </w:p>
          <w:p w:rsidR="00A931CA" w:rsidRPr="00A20E54" w:rsidRDefault="00035DE2" w:rsidP="00A20E54">
            <w:pPr>
              <w:widowControl w:val="0"/>
              <w:ind w:hanging="15"/>
              <w:jc w:val="both"/>
              <w:rPr>
                <w:sz w:val="24"/>
                <w:szCs w:val="24"/>
              </w:rPr>
            </w:pPr>
            <w:r>
              <w:rPr>
                <w:sz w:val="24"/>
                <w:szCs w:val="24"/>
                <w:lang w:val="uk-UA"/>
              </w:rPr>
              <w:t>17</w:t>
            </w:r>
            <w:r w:rsidR="00A931CA" w:rsidRPr="00A20E54">
              <w:rPr>
                <w:sz w:val="24"/>
                <w:szCs w:val="24"/>
              </w:rPr>
              <w:t xml:space="preserve">. </w:t>
            </w:r>
            <w:proofErr w:type="spellStart"/>
            <w:r w:rsidR="00A931CA" w:rsidRPr="00A20E54">
              <w:rPr>
                <w:sz w:val="24"/>
                <w:szCs w:val="24"/>
              </w:rPr>
              <w:t>Зберігає</w:t>
            </w:r>
            <w:proofErr w:type="spellEnd"/>
            <w:r w:rsidR="00A931CA" w:rsidRPr="00A20E54">
              <w:rPr>
                <w:sz w:val="24"/>
                <w:szCs w:val="24"/>
              </w:rPr>
              <w:t xml:space="preserve"> </w:t>
            </w:r>
            <w:proofErr w:type="spellStart"/>
            <w:r w:rsidR="00A931CA" w:rsidRPr="00A20E54">
              <w:rPr>
                <w:sz w:val="24"/>
                <w:szCs w:val="24"/>
              </w:rPr>
              <w:t>службову</w:t>
            </w:r>
            <w:proofErr w:type="spellEnd"/>
            <w:r w:rsidR="00A931CA" w:rsidRPr="00A20E54">
              <w:rPr>
                <w:sz w:val="24"/>
                <w:szCs w:val="24"/>
              </w:rPr>
              <w:t xml:space="preserve"> </w:t>
            </w:r>
            <w:proofErr w:type="spellStart"/>
            <w:r w:rsidR="00A931CA" w:rsidRPr="00A20E54">
              <w:rPr>
                <w:sz w:val="24"/>
                <w:szCs w:val="24"/>
              </w:rPr>
              <w:t>таємницю</w:t>
            </w:r>
            <w:proofErr w:type="spellEnd"/>
            <w:r w:rsidR="00A931CA" w:rsidRPr="00A20E54">
              <w:rPr>
                <w:sz w:val="24"/>
                <w:szCs w:val="24"/>
              </w:rPr>
              <w:t xml:space="preserve">, </w:t>
            </w:r>
            <w:proofErr w:type="spellStart"/>
            <w:r w:rsidR="00A931CA" w:rsidRPr="00A20E54">
              <w:rPr>
                <w:sz w:val="24"/>
                <w:szCs w:val="24"/>
              </w:rPr>
              <w:t>інформацію</w:t>
            </w:r>
            <w:proofErr w:type="spellEnd"/>
            <w:r w:rsidR="00A931CA" w:rsidRPr="00A20E54">
              <w:rPr>
                <w:sz w:val="24"/>
                <w:szCs w:val="24"/>
              </w:rPr>
              <w:t xml:space="preserve"> про </w:t>
            </w:r>
            <w:proofErr w:type="spellStart"/>
            <w:r w:rsidR="00A931CA" w:rsidRPr="00A20E54">
              <w:rPr>
                <w:sz w:val="24"/>
                <w:szCs w:val="24"/>
              </w:rPr>
              <w:t>громадян</w:t>
            </w:r>
            <w:proofErr w:type="spellEnd"/>
            <w:r w:rsidR="00A931CA" w:rsidRPr="00A20E54">
              <w:rPr>
                <w:sz w:val="24"/>
                <w:szCs w:val="24"/>
              </w:rPr>
              <w:t xml:space="preserve">, </w:t>
            </w:r>
            <w:proofErr w:type="spellStart"/>
            <w:r w:rsidR="00A931CA" w:rsidRPr="00A20E54">
              <w:rPr>
                <w:sz w:val="24"/>
                <w:szCs w:val="24"/>
              </w:rPr>
              <w:t>що</w:t>
            </w:r>
            <w:proofErr w:type="spellEnd"/>
            <w:r w:rsidR="00A931CA" w:rsidRPr="00A20E54">
              <w:rPr>
                <w:sz w:val="24"/>
                <w:szCs w:val="24"/>
              </w:rPr>
              <w:t xml:space="preserve"> стала </w:t>
            </w:r>
            <w:proofErr w:type="spellStart"/>
            <w:r w:rsidR="00A931CA" w:rsidRPr="00A20E54">
              <w:rPr>
                <w:sz w:val="24"/>
                <w:szCs w:val="24"/>
              </w:rPr>
              <w:t>відома</w:t>
            </w:r>
            <w:proofErr w:type="spellEnd"/>
            <w:r w:rsidR="00A931CA" w:rsidRPr="00A20E54">
              <w:rPr>
                <w:sz w:val="24"/>
                <w:szCs w:val="24"/>
              </w:rPr>
              <w:t xml:space="preserve"> </w:t>
            </w:r>
            <w:proofErr w:type="spellStart"/>
            <w:r w:rsidR="00A931CA" w:rsidRPr="00A20E54">
              <w:rPr>
                <w:sz w:val="24"/>
                <w:szCs w:val="24"/>
              </w:rPr>
              <w:t>під</w:t>
            </w:r>
            <w:proofErr w:type="spellEnd"/>
            <w:r w:rsidR="00A931CA" w:rsidRPr="00A20E54">
              <w:rPr>
                <w:sz w:val="24"/>
                <w:szCs w:val="24"/>
              </w:rPr>
              <w:t xml:space="preserve"> час </w:t>
            </w:r>
            <w:proofErr w:type="spellStart"/>
            <w:r w:rsidR="00A931CA" w:rsidRPr="00A20E54">
              <w:rPr>
                <w:sz w:val="24"/>
                <w:szCs w:val="24"/>
              </w:rPr>
              <w:t>виконання</w:t>
            </w:r>
            <w:proofErr w:type="spellEnd"/>
            <w:r w:rsidR="00A931CA" w:rsidRPr="00A20E54">
              <w:rPr>
                <w:sz w:val="24"/>
                <w:szCs w:val="24"/>
              </w:rPr>
              <w:t xml:space="preserve"> </w:t>
            </w:r>
            <w:proofErr w:type="spellStart"/>
            <w:r w:rsidR="00A931CA" w:rsidRPr="00A20E54">
              <w:rPr>
                <w:sz w:val="24"/>
                <w:szCs w:val="24"/>
              </w:rPr>
              <w:t>обов’язків</w:t>
            </w:r>
            <w:proofErr w:type="spellEnd"/>
            <w:r w:rsidR="00A931CA" w:rsidRPr="00A20E54">
              <w:rPr>
                <w:sz w:val="24"/>
                <w:szCs w:val="24"/>
              </w:rPr>
              <w:t xml:space="preserve"> </w:t>
            </w:r>
            <w:proofErr w:type="spellStart"/>
            <w:r w:rsidR="00A931CA" w:rsidRPr="00A20E54">
              <w:rPr>
                <w:sz w:val="24"/>
                <w:szCs w:val="24"/>
              </w:rPr>
              <w:t>державної</w:t>
            </w:r>
            <w:proofErr w:type="spellEnd"/>
            <w:r w:rsidR="00A931CA" w:rsidRPr="00A20E54">
              <w:rPr>
                <w:sz w:val="24"/>
                <w:szCs w:val="24"/>
              </w:rPr>
              <w:t xml:space="preserve"> </w:t>
            </w:r>
            <w:proofErr w:type="spellStart"/>
            <w:r w:rsidR="00A931CA" w:rsidRPr="00A20E54">
              <w:rPr>
                <w:sz w:val="24"/>
                <w:szCs w:val="24"/>
              </w:rPr>
              <w:t>служби</w:t>
            </w:r>
            <w:proofErr w:type="spellEnd"/>
            <w:r w:rsidR="00A931CA" w:rsidRPr="00A20E54">
              <w:rPr>
                <w:sz w:val="24"/>
                <w:szCs w:val="24"/>
              </w:rPr>
              <w:t xml:space="preserve">, а </w:t>
            </w:r>
            <w:proofErr w:type="spellStart"/>
            <w:r w:rsidR="00A931CA" w:rsidRPr="00A20E54">
              <w:rPr>
                <w:sz w:val="24"/>
                <w:szCs w:val="24"/>
              </w:rPr>
              <w:t>також</w:t>
            </w:r>
            <w:proofErr w:type="spellEnd"/>
            <w:r w:rsidR="00A931CA" w:rsidRPr="00A20E54">
              <w:rPr>
                <w:sz w:val="24"/>
                <w:szCs w:val="24"/>
              </w:rPr>
              <w:t xml:space="preserve"> </w:t>
            </w:r>
            <w:proofErr w:type="spellStart"/>
            <w:r w:rsidR="00A931CA" w:rsidRPr="00A20E54">
              <w:rPr>
                <w:sz w:val="24"/>
                <w:szCs w:val="24"/>
              </w:rPr>
              <w:t>інформацію</w:t>
            </w:r>
            <w:proofErr w:type="spellEnd"/>
            <w:r w:rsidR="00A931CA" w:rsidRPr="00A20E54">
              <w:rPr>
                <w:sz w:val="24"/>
                <w:szCs w:val="24"/>
              </w:rPr>
              <w:t xml:space="preserve">, </w:t>
            </w:r>
            <w:proofErr w:type="spellStart"/>
            <w:r w:rsidR="00A931CA" w:rsidRPr="00A20E54">
              <w:rPr>
                <w:sz w:val="24"/>
                <w:szCs w:val="24"/>
              </w:rPr>
              <w:t>що</w:t>
            </w:r>
            <w:proofErr w:type="spellEnd"/>
            <w:r w:rsidR="00A931CA" w:rsidRPr="00A20E54">
              <w:rPr>
                <w:sz w:val="24"/>
                <w:szCs w:val="24"/>
              </w:rPr>
              <w:t xml:space="preserve"> не </w:t>
            </w:r>
            <w:proofErr w:type="spellStart"/>
            <w:r w:rsidR="00A931CA" w:rsidRPr="00A20E54">
              <w:rPr>
                <w:sz w:val="24"/>
                <w:szCs w:val="24"/>
              </w:rPr>
              <w:t>підлягає</w:t>
            </w:r>
            <w:proofErr w:type="spellEnd"/>
            <w:r w:rsidR="00A931CA" w:rsidRPr="00A20E54">
              <w:rPr>
                <w:sz w:val="24"/>
                <w:szCs w:val="24"/>
              </w:rPr>
              <w:t xml:space="preserve"> </w:t>
            </w:r>
            <w:proofErr w:type="spellStart"/>
            <w:r w:rsidR="00A931CA" w:rsidRPr="00A20E54">
              <w:rPr>
                <w:sz w:val="24"/>
                <w:szCs w:val="24"/>
              </w:rPr>
              <w:t>розголошенню</w:t>
            </w:r>
            <w:proofErr w:type="spellEnd"/>
            <w:r w:rsidR="00A931CA" w:rsidRPr="00A20E54">
              <w:rPr>
                <w:sz w:val="24"/>
                <w:szCs w:val="24"/>
              </w:rPr>
              <w:t>.</w:t>
            </w:r>
          </w:p>
          <w:p w:rsidR="00A931CA" w:rsidRPr="00A20E54" w:rsidRDefault="00035DE2" w:rsidP="00A20E54">
            <w:pPr>
              <w:widowControl w:val="0"/>
              <w:ind w:hanging="15"/>
              <w:jc w:val="both"/>
              <w:rPr>
                <w:sz w:val="24"/>
                <w:szCs w:val="24"/>
              </w:rPr>
            </w:pPr>
            <w:r>
              <w:rPr>
                <w:sz w:val="24"/>
                <w:szCs w:val="24"/>
                <w:lang w:val="uk-UA"/>
              </w:rPr>
              <w:t>18</w:t>
            </w:r>
            <w:r w:rsidR="00A931CA" w:rsidRPr="00A20E54">
              <w:rPr>
                <w:sz w:val="24"/>
                <w:szCs w:val="24"/>
              </w:rPr>
              <w:t xml:space="preserve">. </w:t>
            </w:r>
            <w:proofErr w:type="spellStart"/>
            <w:r w:rsidR="00A931CA" w:rsidRPr="00A20E54">
              <w:rPr>
                <w:sz w:val="24"/>
                <w:szCs w:val="24"/>
              </w:rPr>
              <w:t>Сумлінно</w:t>
            </w:r>
            <w:proofErr w:type="spellEnd"/>
            <w:r w:rsidR="00A931CA" w:rsidRPr="00A20E54">
              <w:rPr>
                <w:sz w:val="24"/>
                <w:szCs w:val="24"/>
              </w:rPr>
              <w:t xml:space="preserve"> </w:t>
            </w:r>
            <w:proofErr w:type="spellStart"/>
            <w:r w:rsidR="00A931CA" w:rsidRPr="00A20E54">
              <w:rPr>
                <w:sz w:val="24"/>
                <w:szCs w:val="24"/>
              </w:rPr>
              <w:t>виконує</w:t>
            </w:r>
            <w:proofErr w:type="spellEnd"/>
            <w:r w:rsidR="00A931CA" w:rsidRPr="00A20E54">
              <w:rPr>
                <w:sz w:val="24"/>
                <w:szCs w:val="24"/>
              </w:rPr>
              <w:t xml:space="preserve"> </w:t>
            </w:r>
            <w:proofErr w:type="spellStart"/>
            <w:r w:rsidR="00A931CA" w:rsidRPr="00A20E54">
              <w:rPr>
                <w:sz w:val="24"/>
                <w:szCs w:val="24"/>
              </w:rPr>
              <w:t>свої</w:t>
            </w:r>
            <w:proofErr w:type="spellEnd"/>
            <w:r w:rsidR="00A931CA" w:rsidRPr="00A20E54">
              <w:rPr>
                <w:sz w:val="24"/>
                <w:szCs w:val="24"/>
              </w:rPr>
              <w:t xml:space="preserve"> </w:t>
            </w:r>
            <w:proofErr w:type="spellStart"/>
            <w:r w:rsidR="00A931CA" w:rsidRPr="00A20E54">
              <w:rPr>
                <w:sz w:val="24"/>
                <w:szCs w:val="24"/>
              </w:rPr>
              <w:t>посадові</w:t>
            </w:r>
            <w:proofErr w:type="spellEnd"/>
            <w:r w:rsidR="00A931CA" w:rsidRPr="00A20E54">
              <w:rPr>
                <w:sz w:val="24"/>
                <w:szCs w:val="24"/>
              </w:rPr>
              <w:t xml:space="preserve"> </w:t>
            </w:r>
            <w:proofErr w:type="spellStart"/>
            <w:r w:rsidR="00A931CA" w:rsidRPr="00A20E54">
              <w:rPr>
                <w:sz w:val="24"/>
                <w:szCs w:val="24"/>
              </w:rPr>
              <w:t>обов`язки</w:t>
            </w:r>
            <w:proofErr w:type="spellEnd"/>
            <w:r w:rsidR="00A931CA" w:rsidRPr="00A20E54">
              <w:rPr>
                <w:sz w:val="24"/>
                <w:szCs w:val="24"/>
              </w:rPr>
              <w:t xml:space="preserve">, </w:t>
            </w:r>
            <w:proofErr w:type="spellStart"/>
            <w:r w:rsidR="00A931CA" w:rsidRPr="00A20E54">
              <w:rPr>
                <w:sz w:val="24"/>
                <w:szCs w:val="24"/>
              </w:rPr>
              <w:t>проявляє</w:t>
            </w:r>
            <w:proofErr w:type="spellEnd"/>
            <w:r w:rsidR="00A931CA" w:rsidRPr="00A20E54">
              <w:rPr>
                <w:sz w:val="24"/>
                <w:szCs w:val="24"/>
              </w:rPr>
              <w:t xml:space="preserve"> </w:t>
            </w:r>
            <w:proofErr w:type="spellStart"/>
            <w:r w:rsidR="00A931CA" w:rsidRPr="00A20E54">
              <w:rPr>
                <w:sz w:val="24"/>
                <w:szCs w:val="24"/>
              </w:rPr>
              <w:t>ініціативу</w:t>
            </w:r>
            <w:proofErr w:type="spellEnd"/>
            <w:r w:rsidR="00A931CA" w:rsidRPr="00A20E54">
              <w:rPr>
                <w:sz w:val="24"/>
                <w:szCs w:val="24"/>
              </w:rPr>
              <w:t xml:space="preserve"> і </w:t>
            </w:r>
            <w:proofErr w:type="spellStart"/>
            <w:r w:rsidR="00A931CA" w:rsidRPr="00A20E54">
              <w:rPr>
                <w:sz w:val="24"/>
                <w:szCs w:val="24"/>
              </w:rPr>
              <w:t>творчість</w:t>
            </w:r>
            <w:proofErr w:type="spellEnd"/>
            <w:r w:rsidR="00A931CA" w:rsidRPr="00A20E54">
              <w:rPr>
                <w:sz w:val="24"/>
                <w:szCs w:val="24"/>
              </w:rPr>
              <w:t xml:space="preserve"> у </w:t>
            </w:r>
            <w:proofErr w:type="spellStart"/>
            <w:r w:rsidR="00A931CA" w:rsidRPr="00A20E54">
              <w:rPr>
                <w:sz w:val="24"/>
                <w:szCs w:val="24"/>
              </w:rPr>
              <w:t>роботі</w:t>
            </w:r>
            <w:proofErr w:type="spellEnd"/>
            <w:r w:rsidR="00A931CA" w:rsidRPr="00A20E54">
              <w:rPr>
                <w:sz w:val="24"/>
                <w:szCs w:val="24"/>
              </w:rPr>
              <w:t>.</w:t>
            </w:r>
          </w:p>
          <w:p w:rsidR="00A931CA" w:rsidRPr="00A20E54" w:rsidRDefault="00035DE2" w:rsidP="00A20E54">
            <w:pPr>
              <w:widowControl w:val="0"/>
              <w:ind w:hanging="15"/>
              <w:jc w:val="both"/>
              <w:rPr>
                <w:sz w:val="24"/>
                <w:szCs w:val="24"/>
              </w:rPr>
            </w:pPr>
            <w:r>
              <w:rPr>
                <w:sz w:val="24"/>
                <w:szCs w:val="24"/>
                <w:lang w:val="uk-UA"/>
              </w:rPr>
              <w:t>19</w:t>
            </w:r>
            <w:r w:rsidR="00A931CA" w:rsidRPr="00A20E54">
              <w:rPr>
                <w:sz w:val="24"/>
                <w:szCs w:val="24"/>
              </w:rPr>
              <w:t xml:space="preserve">. </w:t>
            </w:r>
            <w:proofErr w:type="spellStart"/>
            <w:r w:rsidR="00A931CA" w:rsidRPr="00A20E54">
              <w:rPr>
                <w:sz w:val="24"/>
                <w:szCs w:val="24"/>
              </w:rPr>
              <w:t>Забезпечує</w:t>
            </w:r>
            <w:proofErr w:type="spellEnd"/>
            <w:r w:rsidR="00A931CA" w:rsidRPr="00A20E54">
              <w:rPr>
                <w:sz w:val="24"/>
                <w:szCs w:val="24"/>
              </w:rPr>
              <w:t xml:space="preserve"> </w:t>
            </w:r>
            <w:proofErr w:type="spellStart"/>
            <w:r w:rsidR="00A931CA" w:rsidRPr="00A20E54">
              <w:rPr>
                <w:sz w:val="24"/>
                <w:szCs w:val="24"/>
              </w:rPr>
              <w:t>зберігання</w:t>
            </w:r>
            <w:proofErr w:type="spellEnd"/>
            <w:r w:rsidR="00A931CA" w:rsidRPr="00A20E54">
              <w:rPr>
                <w:sz w:val="24"/>
                <w:szCs w:val="24"/>
              </w:rPr>
              <w:t xml:space="preserve"> </w:t>
            </w:r>
            <w:proofErr w:type="spellStart"/>
            <w:r w:rsidR="00A931CA" w:rsidRPr="00A20E54">
              <w:rPr>
                <w:sz w:val="24"/>
                <w:szCs w:val="24"/>
              </w:rPr>
              <w:t>документів</w:t>
            </w:r>
            <w:proofErr w:type="spellEnd"/>
            <w:r w:rsidR="00A931CA" w:rsidRPr="00A20E54">
              <w:rPr>
                <w:sz w:val="24"/>
                <w:szCs w:val="24"/>
              </w:rPr>
              <w:t xml:space="preserve">, </w:t>
            </w:r>
            <w:proofErr w:type="spellStart"/>
            <w:r w:rsidR="00A931CA" w:rsidRPr="00A20E54">
              <w:rPr>
                <w:sz w:val="24"/>
                <w:szCs w:val="24"/>
              </w:rPr>
              <w:t>матеріальних</w:t>
            </w:r>
            <w:proofErr w:type="spellEnd"/>
            <w:r w:rsidR="00A931CA" w:rsidRPr="00A20E54">
              <w:rPr>
                <w:sz w:val="24"/>
                <w:szCs w:val="24"/>
              </w:rPr>
              <w:t xml:space="preserve"> </w:t>
            </w:r>
            <w:proofErr w:type="spellStart"/>
            <w:r w:rsidR="00A931CA" w:rsidRPr="00A20E54">
              <w:rPr>
                <w:sz w:val="24"/>
                <w:szCs w:val="24"/>
              </w:rPr>
              <w:t>цінностей</w:t>
            </w:r>
            <w:proofErr w:type="spellEnd"/>
            <w:r w:rsidR="00A931CA" w:rsidRPr="00A20E54">
              <w:rPr>
                <w:sz w:val="24"/>
                <w:szCs w:val="24"/>
              </w:rPr>
              <w:t>.</w:t>
            </w:r>
          </w:p>
          <w:p w:rsidR="00A931CA" w:rsidRPr="00A20E54" w:rsidRDefault="00A931CA" w:rsidP="00A20E54">
            <w:pPr>
              <w:widowControl w:val="0"/>
              <w:ind w:hanging="15"/>
              <w:jc w:val="both"/>
              <w:rPr>
                <w:sz w:val="24"/>
                <w:szCs w:val="24"/>
              </w:rPr>
            </w:pPr>
            <w:r w:rsidRPr="00A20E54">
              <w:rPr>
                <w:sz w:val="24"/>
                <w:szCs w:val="24"/>
              </w:rPr>
              <w:lastRenderedPageBreak/>
              <w:t>2</w:t>
            </w:r>
            <w:r w:rsidR="00035DE2">
              <w:rPr>
                <w:sz w:val="24"/>
                <w:szCs w:val="24"/>
                <w:lang w:val="uk-UA"/>
              </w:rPr>
              <w:t>0</w:t>
            </w:r>
            <w:r w:rsidRPr="00A20E54">
              <w:rPr>
                <w:sz w:val="24"/>
                <w:szCs w:val="24"/>
              </w:rPr>
              <w:t xml:space="preserve">. </w:t>
            </w:r>
            <w:proofErr w:type="spellStart"/>
            <w:r w:rsidRPr="00A20E54">
              <w:rPr>
                <w:sz w:val="24"/>
                <w:szCs w:val="24"/>
              </w:rPr>
              <w:t>З`являється</w:t>
            </w:r>
            <w:proofErr w:type="spellEnd"/>
            <w:r w:rsidRPr="00A20E54">
              <w:rPr>
                <w:sz w:val="24"/>
                <w:szCs w:val="24"/>
              </w:rPr>
              <w:t xml:space="preserve"> на службу у </w:t>
            </w:r>
            <w:proofErr w:type="spellStart"/>
            <w:r w:rsidRPr="00A20E54">
              <w:rPr>
                <w:sz w:val="24"/>
                <w:szCs w:val="24"/>
              </w:rPr>
              <w:t>вихідні</w:t>
            </w:r>
            <w:proofErr w:type="spellEnd"/>
            <w:r w:rsidRPr="00A20E54">
              <w:rPr>
                <w:sz w:val="24"/>
                <w:szCs w:val="24"/>
              </w:rPr>
              <w:t xml:space="preserve">, </w:t>
            </w:r>
            <w:proofErr w:type="spellStart"/>
            <w:r w:rsidRPr="00A20E54">
              <w:rPr>
                <w:sz w:val="24"/>
                <w:szCs w:val="24"/>
              </w:rPr>
              <w:t>святкові</w:t>
            </w:r>
            <w:proofErr w:type="spellEnd"/>
            <w:r w:rsidRPr="00A20E54">
              <w:rPr>
                <w:sz w:val="24"/>
                <w:szCs w:val="24"/>
              </w:rPr>
              <w:t xml:space="preserve"> та </w:t>
            </w:r>
            <w:proofErr w:type="spellStart"/>
            <w:r w:rsidRPr="00A20E54">
              <w:rPr>
                <w:sz w:val="24"/>
                <w:szCs w:val="24"/>
              </w:rPr>
              <w:t>неробочі</w:t>
            </w:r>
            <w:proofErr w:type="spellEnd"/>
            <w:r w:rsidRPr="00A20E54">
              <w:rPr>
                <w:sz w:val="24"/>
                <w:szCs w:val="24"/>
              </w:rPr>
              <w:t xml:space="preserve"> </w:t>
            </w:r>
            <w:proofErr w:type="spellStart"/>
            <w:r w:rsidRPr="00A20E54">
              <w:rPr>
                <w:sz w:val="24"/>
                <w:szCs w:val="24"/>
              </w:rPr>
              <w:t>дні</w:t>
            </w:r>
            <w:proofErr w:type="spellEnd"/>
            <w:r w:rsidRPr="00A20E54">
              <w:rPr>
                <w:sz w:val="24"/>
                <w:szCs w:val="24"/>
              </w:rPr>
              <w:t xml:space="preserve"> за наказом директора Департаменту для </w:t>
            </w:r>
            <w:proofErr w:type="spellStart"/>
            <w:r w:rsidRPr="00A20E54">
              <w:rPr>
                <w:sz w:val="24"/>
                <w:szCs w:val="24"/>
              </w:rPr>
              <w:t>виконання</w:t>
            </w:r>
            <w:proofErr w:type="spellEnd"/>
            <w:r w:rsidRPr="00A20E54">
              <w:rPr>
                <w:sz w:val="24"/>
                <w:szCs w:val="24"/>
              </w:rPr>
              <w:t xml:space="preserve"> </w:t>
            </w:r>
            <w:proofErr w:type="spellStart"/>
            <w:r w:rsidRPr="00A20E54">
              <w:rPr>
                <w:sz w:val="24"/>
                <w:szCs w:val="24"/>
              </w:rPr>
              <w:t>необхідної</w:t>
            </w:r>
            <w:proofErr w:type="spellEnd"/>
            <w:r w:rsidRPr="00A20E54">
              <w:rPr>
                <w:sz w:val="24"/>
                <w:szCs w:val="24"/>
              </w:rPr>
              <w:t xml:space="preserve"> </w:t>
            </w:r>
            <w:proofErr w:type="spellStart"/>
            <w:r w:rsidRPr="00A20E54">
              <w:rPr>
                <w:sz w:val="24"/>
                <w:szCs w:val="24"/>
              </w:rPr>
              <w:t>роботи</w:t>
            </w:r>
            <w:proofErr w:type="spellEnd"/>
            <w:r w:rsidRPr="00A20E54">
              <w:rPr>
                <w:sz w:val="24"/>
                <w:szCs w:val="24"/>
              </w:rPr>
              <w:t>.</w:t>
            </w:r>
          </w:p>
          <w:p w:rsidR="006F7604" w:rsidRPr="00CB7D3D" w:rsidRDefault="00035DE2" w:rsidP="00A20E54">
            <w:pPr>
              <w:widowControl w:val="0"/>
              <w:ind w:hanging="15"/>
              <w:jc w:val="both"/>
              <w:rPr>
                <w:sz w:val="24"/>
                <w:szCs w:val="24"/>
                <w:lang w:val="uk-UA"/>
              </w:rPr>
            </w:pPr>
            <w:r>
              <w:rPr>
                <w:sz w:val="24"/>
                <w:szCs w:val="24"/>
              </w:rPr>
              <w:t>21</w:t>
            </w:r>
            <w:r w:rsidR="00A931CA" w:rsidRPr="00A20E54">
              <w:rPr>
                <w:sz w:val="24"/>
                <w:szCs w:val="24"/>
              </w:rPr>
              <w:t xml:space="preserve">. Проводить </w:t>
            </w:r>
            <w:proofErr w:type="spellStart"/>
            <w:r w:rsidR="00A931CA" w:rsidRPr="00A20E54">
              <w:rPr>
                <w:sz w:val="24"/>
                <w:szCs w:val="24"/>
              </w:rPr>
              <w:t>іншу</w:t>
            </w:r>
            <w:proofErr w:type="spellEnd"/>
            <w:r w:rsidR="00A931CA" w:rsidRPr="00A20E54">
              <w:rPr>
                <w:sz w:val="24"/>
                <w:szCs w:val="24"/>
              </w:rPr>
              <w:t xml:space="preserve"> роботу </w:t>
            </w:r>
            <w:proofErr w:type="spellStart"/>
            <w:r w:rsidR="00A931CA" w:rsidRPr="00A20E54">
              <w:rPr>
                <w:sz w:val="24"/>
                <w:szCs w:val="24"/>
              </w:rPr>
              <w:t>пов’язану</w:t>
            </w:r>
            <w:proofErr w:type="spellEnd"/>
            <w:r w:rsidR="00A931CA" w:rsidRPr="00A20E54">
              <w:rPr>
                <w:sz w:val="24"/>
                <w:szCs w:val="24"/>
              </w:rPr>
              <w:t xml:space="preserve"> </w:t>
            </w:r>
            <w:proofErr w:type="spellStart"/>
            <w:r w:rsidR="00A931CA" w:rsidRPr="00A20E54">
              <w:rPr>
                <w:sz w:val="24"/>
                <w:szCs w:val="24"/>
              </w:rPr>
              <w:t>із</w:t>
            </w:r>
            <w:proofErr w:type="spellEnd"/>
            <w:r w:rsidR="00A931CA" w:rsidRPr="00A20E54">
              <w:rPr>
                <w:sz w:val="24"/>
                <w:szCs w:val="24"/>
              </w:rPr>
              <w:t xml:space="preserve"> </w:t>
            </w:r>
            <w:proofErr w:type="spellStart"/>
            <w:r w:rsidR="00A931CA" w:rsidRPr="00A20E54">
              <w:rPr>
                <w:sz w:val="24"/>
                <w:szCs w:val="24"/>
              </w:rPr>
              <w:t>застосуванням</w:t>
            </w:r>
            <w:proofErr w:type="spellEnd"/>
            <w:r w:rsidR="00A931CA" w:rsidRPr="00A20E54">
              <w:rPr>
                <w:sz w:val="24"/>
                <w:szCs w:val="24"/>
              </w:rPr>
              <w:t xml:space="preserve"> </w:t>
            </w:r>
            <w:proofErr w:type="spellStart"/>
            <w:r w:rsidR="00A931CA" w:rsidRPr="00A20E54">
              <w:rPr>
                <w:sz w:val="24"/>
                <w:szCs w:val="24"/>
              </w:rPr>
              <w:t>законодавства</w:t>
            </w:r>
            <w:proofErr w:type="spellEnd"/>
            <w:r w:rsidR="00A931CA" w:rsidRPr="00A20E54">
              <w:rPr>
                <w:sz w:val="24"/>
                <w:szCs w:val="24"/>
              </w:rPr>
              <w:t xml:space="preserve"> про </w:t>
            </w:r>
            <w:proofErr w:type="spellStart"/>
            <w:r w:rsidR="00A931CA" w:rsidRPr="00A20E54">
              <w:rPr>
                <w:sz w:val="24"/>
                <w:szCs w:val="24"/>
              </w:rPr>
              <w:t>працю</w:t>
            </w:r>
            <w:proofErr w:type="spellEnd"/>
            <w:r w:rsidR="00A931CA" w:rsidRPr="00A20E54">
              <w:rPr>
                <w:sz w:val="24"/>
                <w:szCs w:val="24"/>
              </w:rPr>
              <w:t xml:space="preserve"> та </w:t>
            </w:r>
            <w:proofErr w:type="spellStart"/>
            <w:r w:rsidR="00A931CA" w:rsidRPr="00A20E54">
              <w:rPr>
                <w:sz w:val="24"/>
                <w:szCs w:val="24"/>
              </w:rPr>
              <w:t>державну</w:t>
            </w:r>
            <w:proofErr w:type="spellEnd"/>
            <w:r w:rsidR="00A931CA" w:rsidRPr="00A20E54">
              <w:rPr>
                <w:sz w:val="24"/>
                <w:szCs w:val="24"/>
              </w:rPr>
              <w:t xml:space="preserve"> службу.</w:t>
            </w:r>
          </w:p>
        </w:tc>
      </w:tr>
      <w:tr w:rsidR="006F7604" w:rsidRPr="00CB7D3D" w:rsidTr="00575368">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rPr>
                <w:sz w:val="24"/>
                <w:szCs w:val="24"/>
                <w:lang w:val="uk-UA" w:eastAsia="uk-UA"/>
              </w:rPr>
            </w:pPr>
            <w:r w:rsidRPr="00CB7D3D">
              <w:rPr>
                <w:sz w:val="24"/>
                <w:szCs w:val="24"/>
                <w:lang w:val="uk-UA" w:eastAsia="uk-UA"/>
              </w:rPr>
              <w:lastRenderedPageBreak/>
              <w:t>Умови оплати праці</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7E1E5B">
            <w:pPr>
              <w:spacing w:before="100" w:beforeAutospacing="1" w:after="100" w:afterAutospacing="1"/>
              <w:rPr>
                <w:sz w:val="24"/>
                <w:szCs w:val="24"/>
                <w:lang w:val="uk-UA" w:eastAsia="uk-UA"/>
              </w:rPr>
            </w:pPr>
            <w:r w:rsidRPr="00CB7D3D">
              <w:rPr>
                <w:sz w:val="24"/>
                <w:szCs w:val="24"/>
                <w:lang w:val="uk-UA" w:eastAsia="uk-UA"/>
              </w:rPr>
              <w:t xml:space="preserve">посадовий оклад </w:t>
            </w:r>
            <w:r w:rsidR="007E1E5B">
              <w:rPr>
                <w:sz w:val="24"/>
                <w:szCs w:val="24"/>
                <w:lang w:val="uk-UA" w:eastAsia="uk-UA"/>
              </w:rPr>
              <w:t>4800</w:t>
            </w:r>
            <w:r w:rsidR="00035DE2">
              <w:rPr>
                <w:sz w:val="24"/>
                <w:szCs w:val="24"/>
                <w:lang w:val="uk-UA" w:eastAsia="uk-UA"/>
              </w:rPr>
              <w:t xml:space="preserve"> грн.;</w:t>
            </w:r>
            <w:r w:rsidRPr="00CB7D3D">
              <w:rPr>
                <w:sz w:val="24"/>
                <w:szCs w:val="24"/>
                <w:lang w:val="uk-UA" w:eastAsia="uk-UA"/>
              </w:rPr>
              <w:t xml:space="preserve"> надбавка за вислугу років; надбавка за ранг державного службовця; премія у разі встановлення</w:t>
            </w:r>
          </w:p>
        </w:tc>
      </w:tr>
      <w:tr w:rsidR="006F7604" w:rsidRPr="00CB7D3D" w:rsidTr="00575368">
        <w:trPr>
          <w:trHeight w:val="602"/>
        </w:trPr>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Інформація про строковість чи безстроковість призначення на посаду</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Default="006F7604" w:rsidP="00575368">
            <w:pPr>
              <w:rPr>
                <w:sz w:val="24"/>
                <w:szCs w:val="24"/>
                <w:lang w:val="uk-UA" w:eastAsia="uk-UA"/>
              </w:rPr>
            </w:pPr>
            <w:r w:rsidRPr="00CB7D3D">
              <w:rPr>
                <w:sz w:val="24"/>
                <w:szCs w:val="24"/>
                <w:lang w:val="uk-UA" w:eastAsia="uk-UA"/>
              </w:rPr>
              <w:t>Безстрокове призначення на посаду</w:t>
            </w:r>
          </w:p>
          <w:p w:rsidR="006F7604" w:rsidRPr="005853FD" w:rsidRDefault="006F7604" w:rsidP="00575368">
            <w:pPr>
              <w:rPr>
                <w:sz w:val="24"/>
                <w:szCs w:val="24"/>
                <w:lang w:val="uk-UA" w:eastAsia="uk-UA"/>
              </w:rPr>
            </w:pPr>
          </w:p>
        </w:tc>
      </w:tr>
      <w:tr w:rsidR="006F7604" w:rsidRPr="00CB7D3D" w:rsidTr="00575368">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Перелік документів, необхідних для участі в конкурсі, та строк їх подання</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7E1E5B" w:rsidRPr="00EC3160" w:rsidRDefault="007E1E5B" w:rsidP="007E1E5B">
            <w:pPr>
              <w:rPr>
                <w:sz w:val="24"/>
                <w:szCs w:val="24"/>
                <w:lang w:val="uk-UA" w:eastAsia="uk-UA"/>
              </w:rPr>
            </w:pPr>
            <w:r w:rsidRPr="00EC3160">
              <w:rPr>
                <w:sz w:val="24"/>
                <w:szCs w:val="24"/>
                <w:lang w:val="uk-UA" w:eastAsia="uk-UA"/>
              </w:rPr>
              <w:t>1) копію паспорта громадянина України;</w:t>
            </w:r>
          </w:p>
          <w:p w:rsidR="007E1E5B" w:rsidRPr="00EC3160" w:rsidRDefault="007E1E5B" w:rsidP="007E1E5B">
            <w:pPr>
              <w:rPr>
                <w:sz w:val="24"/>
                <w:szCs w:val="24"/>
                <w:lang w:val="uk-UA" w:eastAsia="uk-UA"/>
              </w:rPr>
            </w:pPr>
            <w:r w:rsidRPr="00EC3160">
              <w:rPr>
                <w:sz w:val="24"/>
                <w:szCs w:val="24"/>
                <w:lang w:val="uk-UA" w:eastAsia="uk-UA"/>
              </w:rPr>
              <w:t>2) письмову заяву про участь у конкурсі із зазначенням основних мотивів для зайняття посади</w:t>
            </w:r>
            <w:r w:rsidRPr="00EC3160">
              <w:rPr>
                <w:shd w:val="clear" w:color="auto" w:fill="FFFFFF"/>
                <w:lang w:val="uk-UA"/>
              </w:rPr>
              <w:t xml:space="preserve">, </w:t>
            </w:r>
            <w:r w:rsidRPr="00EC3160">
              <w:rPr>
                <w:sz w:val="24"/>
                <w:szCs w:val="24"/>
                <w:shd w:val="clear" w:color="auto" w:fill="FFFFFF"/>
                <w:lang w:val="uk-UA"/>
              </w:rPr>
              <w:t>до якої додається резюме у довільній формі.</w:t>
            </w:r>
          </w:p>
          <w:p w:rsidR="007E1E5B" w:rsidRPr="00EC3160" w:rsidRDefault="007E1E5B" w:rsidP="007E1E5B">
            <w:pPr>
              <w:rPr>
                <w:sz w:val="24"/>
                <w:szCs w:val="24"/>
                <w:lang w:val="uk-UA" w:eastAsia="uk-UA"/>
              </w:rPr>
            </w:pPr>
            <w:r w:rsidRPr="00EC3160">
              <w:rPr>
                <w:sz w:val="24"/>
                <w:szCs w:val="24"/>
                <w:lang w:val="uk-UA" w:eastAsia="uk-UA"/>
              </w:rPr>
              <w:t xml:space="preserve">3) письмову заяву, в якій повідомляє про те, що до неї не застосовуються заборони, визначені частиною третьою або четвертою статті 1 </w:t>
            </w:r>
            <w:r>
              <w:rPr>
                <w:sz w:val="24"/>
                <w:szCs w:val="24"/>
                <w:lang w:val="uk-UA" w:eastAsia="uk-UA"/>
              </w:rPr>
              <w:t>Закону</w:t>
            </w:r>
            <w:r w:rsidRPr="00EC3160">
              <w:rPr>
                <w:sz w:val="24"/>
                <w:szCs w:val="24"/>
                <w:lang w:val="uk-UA" w:eastAsia="uk-UA"/>
              </w:rPr>
              <w:t xml:space="preserve"> України “Про очищення влади”, та надає згоду на проходження перевірки та оприлюднення відомостей стосовно неї відповідно до зазначеного </w:t>
            </w:r>
            <w:r>
              <w:rPr>
                <w:sz w:val="24"/>
                <w:szCs w:val="24"/>
                <w:lang w:val="uk-UA" w:eastAsia="uk-UA"/>
              </w:rPr>
              <w:t>Закону</w:t>
            </w:r>
            <w:r w:rsidRPr="00EC3160">
              <w:rPr>
                <w:sz w:val="24"/>
                <w:szCs w:val="24"/>
                <w:lang w:val="uk-UA" w:eastAsia="uk-UA"/>
              </w:rPr>
              <w:t>;</w:t>
            </w:r>
          </w:p>
          <w:p w:rsidR="007E1E5B" w:rsidRPr="00EC3160" w:rsidRDefault="007E1E5B" w:rsidP="007E1E5B">
            <w:pPr>
              <w:rPr>
                <w:sz w:val="24"/>
                <w:szCs w:val="24"/>
                <w:lang w:val="uk-UA" w:eastAsia="uk-UA"/>
              </w:rPr>
            </w:pPr>
            <w:r w:rsidRPr="00EC3160">
              <w:rPr>
                <w:sz w:val="24"/>
                <w:szCs w:val="24"/>
                <w:lang w:val="uk-UA" w:eastAsia="uk-UA"/>
              </w:rPr>
              <w:t>4) копію (копії) документа (документів) про освіту;</w:t>
            </w:r>
          </w:p>
          <w:p w:rsidR="007E1E5B" w:rsidRPr="00EC3160" w:rsidRDefault="007E1E5B" w:rsidP="007E1E5B">
            <w:pPr>
              <w:rPr>
                <w:sz w:val="24"/>
                <w:szCs w:val="24"/>
                <w:lang w:val="uk-UA" w:eastAsia="uk-UA"/>
              </w:rPr>
            </w:pPr>
            <w:r w:rsidRPr="00EC3160">
              <w:rPr>
                <w:sz w:val="24"/>
                <w:szCs w:val="24"/>
                <w:lang w:val="uk-UA" w:eastAsia="uk-UA"/>
              </w:rPr>
              <w:t>5) оригінал посвідчення атестації щодо вільного володіння державною мовою (у разі подання документів для участі у конкурсі через Єдиний портал вакансій державної служби НАДС подається копія такого  посвідчення, а оригінал обов’язково пред’являється до проходження тестування);</w:t>
            </w:r>
          </w:p>
          <w:p w:rsidR="007E1E5B" w:rsidRPr="00EC3160" w:rsidRDefault="007E1E5B" w:rsidP="007E1E5B">
            <w:pPr>
              <w:rPr>
                <w:sz w:val="24"/>
                <w:szCs w:val="24"/>
                <w:lang w:val="uk-UA" w:eastAsia="uk-UA"/>
              </w:rPr>
            </w:pPr>
            <w:r w:rsidRPr="00EC3160">
              <w:rPr>
                <w:sz w:val="24"/>
                <w:szCs w:val="24"/>
                <w:lang w:val="uk-UA" w:eastAsia="uk-UA"/>
              </w:rPr>
              <w:t>6) заповнену особову картку встановленого зразка;</w:t>
            </w:r>
          </w:p>
          <w:p w:rsidR="007E1E5B" w:rsidRPr="00EC3160" w:rsidRDefault="007E1E5B" w:rsidP="007E1E5B">
            <w:pPr>
              <w:rPr>
                <w:sz w:val="24"/>
                <w:szCs w:val="24"/>
                <w:lang w:val="uk-UA" w:eastAsia="uk-UA"/>
              </w:rPr>
            </w:pPr>
            <w:r w:rsidRPr="00EC3160">
              <w:rPr>
                <w:sz w:val="24"/>
                <w:szCs w:val="24"/>
                <w:lang w:val="uk-UA" w:eastAsia="uk-UA"/>
              </w:rPr>
              <w:t>7) декларацію особи, уповноваженої на виконання функцій держави або місцевого самоврядування, за минулий рік.</w:t>
            </w:r>
          </w:p>
          <w:p w:rsidR="007E1E5B" w:rsidRDefault="007E1E5B" w:rsidP="00575368">
            <w:pPr>
              <w:rPr>
                <w:sz w:val="24"/>
                <w:szCs w:val="24"/>
                <w:lang w:val="uk-UA" w:eastAsia="uk-UA"/>
              </w:rPr>
            </w:pPr>
          </w:p>
          <w:p w:rsidR="006F7604" w:rsidRDefault="006F7604" w:rsidP="00575368">
            <w:pPr>
              <w:rPr>
                <w:bCs/>
                <w:sz w:val="24"/>
                <w:szCs w:val="24"/>
                <w:lang w:val="uk-UA" w:eastAsia="uk-UA"/>
              </w:rPr>
            </w:pPr>
            <w:r>
              <w:rPr>
                <w:sz w:val="24"/>
                <w:szCs w:val="24"/>
                <w:lang w:val="uk-UA" w:eastAsia="uk-UA"/>
              </w:rPr>
              <w:t xml:space="preserve">Строк подання документів – </w:t>
            </w:r>
            <w:r>
              <w:rPr>
                <w:b/>
                <w:bCs/>
                <w:sz w:val="24"/>
                <w:szCs w:val="24"/>
                <w:lang w:val="uk-UA" w:eastAsia="uk-UA"/>
              </w:rPr>
              <w:t xml:space="preserve">15 календарних днів </w:t>
            </w:r>
            <w:r>
              <w:rPr>
                <w:bCs/>
                <w:sz w:val="24"/>
                <w:szCs w:val="24"/>
                <w:lang w:val="uk-UA" w:eastAsia="uk-UA"/>
              </w:rPr>
              <w:t>з дня оприлюднення конкурсу на офіційному сайті НАДС</w:t>
            </w:r>
          </w:p>
          <w:p w:rsidR="007E1E5B" w:rsidRDefault="007E1E5B" w:rsidP="00575368">
            <w:pPr>
              <w:rPr>
                <w:sz w:val="24"/>
                <w:szCs w:val="24"/>
                <w:lang w:val="uk-UA" w:eastAsia="uk-UA"/>
              </w:rPr>
            </w:pPr>
          </w:p>
        </w:tc>
      </w:tr>
      <w:tr w:rsidR="006F7604" w:rsidRPr="00CB7D3D" w:rsidTr="00575368">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Місце, час та дата проведення конкурсу</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035DE2" w:rsidP="00575368">
            <w:pPr>
              <w:rPr>
                <w:sz w:val="24"/>
                <w:szCs w:val="24"/>
                <w:lang w:val="uk-UA" w:eastAsia="uk-UA"/>
              </w:rPr>
            </w:pPr>
            <w:r>
              <w:rPr>
                <w:sz w:val="24"/>
                <w:szCs w:val="24"/>
                <w:lang w:val="uk-UA" w:eastAsia="uk-UA"/>
              </w:rPr>
              <w:t>07</w:t>
            </w:r>
            <w:r w:rsidR="0049174F">
              <w:rPr>
                <w:sz w:val="24"/>
                <w:szCs w:val="24"/>
                <w:lang w:val="uk-UA" w:eastAsia="uk-UA"/>
              </w:rPr>
              <w:t xml:space="preserve"> </w:t>
            </w:r>
            <w:r>
              <w:rPr>
                <w:sz w:val="24"/>
                <w:szCs w:val="24"/>
                <w:lang w:val="uk-UA" w:eastAsia="uk-UA"/>
              </w:rPr>
              <w:t>червня</w:t>
            </w:r>
            <w:r w:rsidR="00DF53EF">
              <w:rPr>
                <w:sz w:val="24"/>
                <w:szCs w:val="24"/>
                <w:lang w:val="uk-UA" w:eastAsia="uk-UA"/>
              </w:rPr>
              <w:t xml:space="preserve"> </w:t>
            </w:r>
            <w:r w:rsidR="006F7604" w:rsidRPr="00CB7D3D">
              <w:rPr>
                <w:sz w:val="24"/>
                <w:szCs w:val="24"/>
                <w:lang w:val="uk-UA" w:eastAsia="uk-UA"/>
              </w:rPr>
              <w:t>201</w:t>
            </w:r>
            <w:r w:rsidR="00DF53EF">
              <w:rPr>
                <w:sz w:val="24"/>
                <w:szCs w:val="24"/>
                <w:lang w:val="uk-UA" w:eastAsia="uk-UA"/>
              </w:rPr>
              <w:t>8</w:t>
            </w:r>
            <w:r w:rsidR="006F7604" w:rsidRPr="00CB7D3D">
              <w:rPr>
                <w:sz w:val="24"/>
                <w:szCs w:val="24"/>
                <w:lang w:val="uk-UA" w:eastAsia="uk-UA"/>
              </w:rPr>
              <w:t xml:space="preserve"> року о 10:00</w:t>
            </w:r>
          </w:p>
          <w:p w:rsidR="006F7604" w:rsidRPr="00CB7D3D" w:rsidRDefault="006F7604" w:rsidP="00575368">
            <w:pPr>
              <w:rPr>
                <w:sz w:val="24"/>
                <w:szCs w:val="24"/>
                <w:lang w:val="uk-UA" w:eastAsia="uk-UA"/>
              </w:rPr>
            </w:pPr>
            <w:r w:rsidRPr="00CB7D3D">
              <w:rPr>
                <w:sz w:val="24"/>
                <w:szCs w:val="24"/>
                <w:lang w:val="uk-UA" w:eastAsia="uk-UA"/>
              </w:rPr>
              <w:t>за адресою: місто Краматорськ,</w:t>
            </w:r>
          </w:p>
          <w:p w:rsidR="006F7604" w:rsidRPr="00CB7D3D" w:rsidRDefault="006F7604" w:rsidP="00575368">
            <w:pPr>
              <w:rPr>
                <w:sz w:val="24"/>
                <w:szCs w:val="24"/>
                <w:lang w:val="uk-UA" w:eastAsia="uk-UA"/>
              </w:rPr>
            </w:pPr>
            <w:r w:rsidRPr="00CB7D3D">
              <w:rPr>
                <w:sz w:val="24"/>
                <w:szCs w:val="24"/>
                <w:lang w:val="uk-UA" w:eastAsia="uk-UA"/>
              </w:rPr>
              <w:t>вулиця Б. Хмельницького, буд. 11</w:t>
            </w:r>
            <w:r w:rsidRPr="00CB7D3D">
              <w:rPr>
                <w:color w:val="FF0000"/>
                <w:sz w:val="24"/>
                <w:szCs w:val="24"/>
                <w:lang w:val="uk-UA" w:eastAsia="uk-UA"/>
              </w:rPr>
              <w:t xml:space="preserve"> </w:t>
            </w:r>
          </w:p>
        </w:tc>
      </w:tr>
      <w:tr w:rsidR="006F7604" w:rsidRPr="00CB7D3D" w:rsidTr="00575368">
        <w:tc>
          <w:tcPr>
            <w:tcW w:w="39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F7604" w:rsidRPr="00CB7D3D" w:rsidRDefault="006F7604" w:rsidP="00575368">
            <w:pPr>
              <w:rPr>
                <w:bCs/>
                <w:sz w:val="24"/>
                <w:szCs w:val="24"/>
                <w:lang w:val="uk-UA" w:eastAsia="uk-UA"/>
              </w:rPr>
            </w:pPr>
            <w:r w:rsidRPr="00CB7D3D">
              <w:rPr>
                <w:bCs/>
                <w:sz w:val="24"/>
                <w:szCs w:val="24"/>
                <w:lang w:val="uk-UA" w:eastAsia="uk-UA"/>
              </w:rPr>
              <w:t>Прізвище, ім’я та по батькові, номер телефону та адреса електронної пошти особи, яка надає додаткову інформацію з питань проведення конкурсу</w:t>
            </w:r>
          </w:p>
        </w:tc>
        <w:tc>
          <w:tcPr>
            <w:tcW w:w="56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pStyle w:val="a5"/>
              <w:spacing w:before="0" w:beforeAutospacing="0" w:after="0" w:afterAutospacing="0"/>
              <w:jc w:val="both"/>
              <w:rPr>
                <w:color w:val="FF0000"/>
                <w:lang w:val="uk-UA"/>
              </w:rPr>
            </w:pPr>
            <w:r>
              <w:rPr>
                <w:lang w:val="uk-UA"/>
              </w:rPr>
              <w:t xml:space="preserve">Єрмакова </w:t>
            </w:r>
            <w:r w:rsidRPr="00CB7D3D">
              <w:rPr>
                <w:lang w:val="uk-UA"/>
              </w:rPr>
              <w:t xml:space="preserve">Олена </w:t>
            </w:r>
            <w:r>
              <w:rPr>
                <w:lang w:val="uk-UA"/>
              </w:rPr>
              <w:t>Григорів</w:t>
            </w:r>
            <w:r w:rsidRPr="00CB7D3D">
              <w:rPr>
                <w:lang w:val="uk-UA"/>
              </w:rPr>
              <w:t>на</w:t>
            </w:r>
          </w:p>
          <w:p w:rsidR="006F7604" w:rsidRPr="005853FD" w:rsidRDefault="006F7604" w:rsidP="00575368">
            <w:pPr>
              <w:pStyle w:val="a5"/>
              <w:spacing w:before="0" w:beforeAutospacing="0" w:after="0" w:afterAutospacing="0"/>
              <w:jc w:val="both"/>
              <w:rPr>
                <w:lang w:val="uk-UA"/>
              </w:rPr>
            </w:pPr>
            <w:r w:rsidRPr="005853FD">
              <w:rPr>
                <w:lang w:val="uk-UA"/>
              </w:rPr>
              <w:t xml:space="preserve">06264-7-03-02,  </w:t>
            </w:r>
            <w:hyperlink r:id="rId6" w:history="1">
              <w:r w:rsidRPr="005853FD">
                <w:rPr>
                  <w:rStyle w:val="a3"/>
                  <w:lang w:val="uk-UA"/>
                </w:rPr>
                <w:t>ucz.d@dn.gov.ua</w:t>
              </w:r>
            </w:hyperlink>
          </w:p>
        </w:tc>
      </w:tr>
    </w:tbl>
    <w:p w:rsidR="006F7604" w:rsidRPr="00CB7D3D" w:rsidRDefault="006F7604" w:rsidP="006F7604">
      <w:pPr>
        <w:jc w:val="center"/>
        <w:rPr>
          <w:bCs/>
          <w:sz w:val="24"/>
          <w:szCs w:val="24"/>
          <w:lang w:val="uk-UA" w:eastAsia="uk-UA"/>
        </w:rPr>
      </w:pPr>
    </w:p>
    <w:p w:rsidR="006F7604" w:rsidRDefault="006F7604" w:rsidP="006F7604">
      <w:pPr>
        <w:jc w:val="center"/>
        <w:rPr>
          <w:b/>
          <w:bCs/>
          <w:sz w:val="24"/>
          <w:szCs w:val="24"/>
          <w:lang w:val="uk-UA" w:eastAsia="uk-UA"/>
        </w:rPr>
      </w:pPr>
      <w:r w:rsidRPr="00CB7D3D">
        <w:rPr>
          <w:b/>
          <w:bCs/>
          <w:sz w:val="24"/>
          <w:szCs w:val="24"/>
          <w:lang w:val="uk-UA" w:eastAsia="uk-UA"/>
        </w:rPr>
        <w:t>Кваліфікаційні вимоги</w:t>
      </w:r>
    </w:p>
    <w:p w:rsidR="006F7604" w:rsidRPr="00CB7D3D" w:rsidRDefault="006F7604" w:rsidP="006F7604">
      <w:pPr>
        <w:jc w:val="center"/>
        <w:rPr>
          <w:b/>
          <w:bCs/>
          <w:sz w:val="24"/>
          <w:szCs w:val="24"/>
          <w:lang w:val="uk-UA" w:eastAsia="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3453"/>
        <w:gridCol w:w="5592"/>
      </w:tblGrid>
      <w:tr w:rsidR="006F7604" w:rsidRPr="00CB7D3D" w:rsidTr="00575368">
        <w:tc>
          <w:tcPr>
            <w:tcW w:w="966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jc w:val="center"/>
              <w:rPr>
                <w:sz w:val="24"/>
                <w:szCs w:val="24"/>
                <w:lang w:val="uk-UA" w:eastAsia="uk-UA"/>
              </w:rPr>
            </w:pPr>
            <w:r w:rsidRPr="00CB7D3D">
              <w:rPr>
                <w:sz w:val="24"/>
                <w:szCs w:val="24"/>
                <w:lang w:val="uk-UA" w:eastAsia="uk-UA"/>
              </w:rPr>
              <w:t>Загальні вимоги</w:t>
            </w:r>
          </w:p>
        </w:tc>
      </w:tr>
      <w:tr w:rsidR="006F7604" w:rsidRPr="00BE5D9E"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1</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Освіта</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2D71D1" w:rsidRDefault="006F7604" w:rsidP="002D71D1">
            <w:pPr>
              <w:rPr>
                <w:color w:val="000000" w:themeColor="text1"/>
                <w:sz w:val="24"/>
                <w:szCs w:val="24"/>
                <w:lang w:val="uk-UA" w:eastAsia="uk-UA"/>
              </w:rPr>
            </w:pPr>
            <w:r w:rsidRPr="00CB7D3D">
              <w:rPr>
                <w:sz w:val="24"/>
                <w:szCs w:val="24"/>
                <w:lang w:val="uk-UA" w:eastAsia="uk-UA"/>
              </w:rPr>
              <w:t>Вища освіта за освітньо</w:t>
            </w:r>
            <w:r>
              <w:rPr>
                <w:sz w:val="24"/>
                <w:szCs w:val="24"/>
                <w:lang w:val="uk-UA" w:eastAsia="uk-UA"/>
              </w:rPr>
              <w:t>-</w:t>
            </w:r>
            <w:r w:rsidRPr="00CB7D3D">
              <w:rPr>
                <w:sz w:val="24"/>
                <w:szCs w:val="24"/>
                <w:lang w:val="uk-UA" w:eastAsia="uk-UA"/>
              </w:rPr>
              <w:t xml:space="preserve">кваліфікаційним рівнем не нижче бакалавра або молодшого </w:t>
            </w:r>
            <w:r w:rsidRPr="007F488F">
              <w:rPr>
                <w:color w:val="000000" w:themeColor="text1"/>
                <w:sz w:val="24"/>
                <w:szCs w:val="24"/>
                <w:lang w:val="uk-UA" w:eastAsia="uk-UA"/>
              </w:rPr>
              <w:t xml:space="preserve">бакалавра </w:t>
            </w:r>
            <w:r w:rsidR="002D71D1">
              <w:rPr>
                <w:color w:val="000000" w:themeColor="text1"/>
                <w:sz w:val="24"/>
                <w:szCs w:val="24"/>
                <w:lang w:val="uk-UA" w:eastAsia="uk-UA"/>
              </w:rPr>
              <w:t>в одній із</w:t>
            </w:r>
            <w:r w:rsidR="00E834E2" w:rsidRPr="007F488F">
              <w:rPr>
                <w:color w:val="000000" w:themeColor="text1"/>
                <w:sz w:val="24"/>
                <w:szCs w:val="24"/>
                <w:lang w:val="uk-UA" w:eastAsia="uk-UA"/>
              </w:rPr>
              <w:t xml:space="preserve"> галуз</w:t>
            </w:r>
            <w:r w:rsidR="002D71D1">
              <w:rPr>
                <w:color w:val="000000" w:themeColor="text1"/>
                <w:sz w:val="24"/>
                <w:szCs w:val="24"/>
                <w:lang w:val="uk-UA" w:eastAsia="uk-UA"/>
              </w:rPr>
              <w:t>ей знань:</w:t>
            </w:r>
          </w:p>
          <w:p w:rsidR="002D71D1" w:rsidRPr="002D71D1" w:rsidRDefault="002D71D1" w:rsidP="002D71D1">
            <w:pPr>
              <w:rPr>
                <w:sz w:val="24"/>
                <w:szCs w:val="24"/>
                <w:lang w:val="uk-UA" w:eastAsia="uk-UA"/>
              </w:rPr>
            </w:pPr>
            <w:r w:rsidRPr="002D71D1">
              <w:rPr>
                <w:sz w:val="24"/>
                <w:szCs w:val="24"/>
                <w:lang w:val="uk-UA" w:eastAsia="uk-UA"/>
              </w:rPr>
              <w:t>«Цивільна безпека»,</w:t>
            </w:r>
          </w:p>
          <w:p w:rsidR="002D71D1" w:rsidRPr="002D71D1" w:rsidRDefault="002D71D1" w:rsidP="002D71D1">
            <w:pPr>
              <w:rPr>
                <w:sz w:val="24"/>
                <w:szCs w:val="24"/>
                <w:lang w:val="uk-UA" w:eastAsia="uk-UA"/>
              </w:rPr>
            </w:pPr>
            <w:r w:rsidRPr="002D71D1">
              <w:rPr>
                <w:sz w:val="24"/>
                <w:szCs w:val="24"/>
                <w:lang w:val="uk-UA" w:eastAsia="uk-UA"/>
              </w:rPr>
              <w:lastRenderedPageBreak/>
              <w:t>«Право», «Механічна інженерія»</w:t>
            </w:r>
          </w:p>
          <w:p w:rsidR="002D71D1" w:rsidRPr="00CB7D3D" w:rsidRDefault="002D71D1" w:rsidP="002D71D1">
            <w:pPr>
              <w:rPr>
                <w:sz w:val="24"/>
                <w:szCs w:val="24"/>
                <w:lang w:val="uk-UA" w:eastAsia="uk-UA"/>
              </w:rPr>
            </w:pPr>
            <w:r w:rsidRPr="002D71D1">
              <w:rPr>
                <w:sz w:val="24"/>
                <w:szCs w:val="24"/>
                <w:lang w:val="uk-UA" w:eastAsia="uk-UA"/>
              </w:rPr>
              <w:t>або за спеціальністю «Економіка»</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lastRenderedPageBreak/>
              <w:t>2</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4F4D72" w:rsidRDefault="006F7604" w:rsidP="00575368">
            <w:pPr>
              <w:spacing w:before="100" w:beforeAutospacing="1" w:after="100" w:afterAutospacing="1"/>
              <w:rPr>
                <w:sz w:val="24"/>
                <w:szCs w:val="24"/>
                <w:lang w:val="uk-UA" w:eastAsia="uk-UA"/>
              </w:rPr>
            </w:pPr>
            <w:r w:rsidRPr="004F4D72">
              <w:rPr>
                <w:sz w:val="24"/>
                <w:szCs w:val="24"/>
                <w:lang w:val="uk-UA" w:eastAsia="uk-UA"/>
              </w:rPr>
              <w:t>Досвід роботи</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4F4D72" w:rsidRDefault="006F7604" w:rsidP="00575368">
            <w:pPr>
              <w:spacing w:before="100" w:beforeAutospacing="1" w:after="100" w:afterAutospacing="1"/>
              <w:rPr>
                <w:sz w:val="24"/>
                <w:szCs w:val="24"/>
                <w:lang w:val="uk-UA" w:eastAsia="uk-UA"/>
              </w:rPr>
            </w:pPr>
            <w:r>
              <w:rPr>
                <w:sz w:val="24"/>
                <w:szCs w:val="24"/>
                <w:lang w:val="uk-UA" w:eastAsia="uk-UA"/>
              </w:rPr>
              <w:t>Не потребує</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3</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Володіння державною мовою</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Вільне володіння державною мовою</w:t>
            </w:r>
          </w:p>
        </w:tc>
      </w:tr>
      <w:tr w:rsidR="006F7604" w:rsidRPr="00CB7D3D" w:rsidTr="00575368">
        <w:tc>
          <w:tcPr>
            <w:tcW w:w="966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6F7604" w:rsidRPr="00CB7D3D" w:rsidRDefault="007F488F" w:rsidP="00575368">
            <w:pPr>
              <w:spacing w:before="100" w:beforeAutospacing="1" w:after="100" w:afterAutospacing="1"/>
              <w:jc w:val="center"/>
              <w:rPr>
                <w:b/>
                <w:sz w:val="24"/>
                <w:szCs w:val="24"/>
                <w:lang w:val="uk-UA" w:eastAsia="uk-UA"/>
              </w:rPr>
            </w:pPr>
            <w:r>
              <w:rPr>
                <w:b/>
                <w:sz w:val="24"/>
                <w:szCs w:val="24"/>
                <w:lang w:val="uk-UA" w:eastAsia="uk-UA"/>
              </w:rPr>
              <w:t>Вимоги до компетентності</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Вимога</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039C4" w:rsidRDefault="006F7604" w:rsidP="00575368">
            <w:pPr>
              <w:rPr>
                <w:sz w:val="24"/>
                <w:szCs w:val="24"/>
                <w:lang w:val="uk-UA" w:eastAsia="uk-UA"/>
              </w:rPr>
            </w:pPr>
            <w:r w:rsidRPr="00CB7D3D">
              <w:rPr>
                <w:sz w:val="24"/>
                <w:szCs w:val="24"/>
                <w:lang w:val="uk-UA" w:eastAsia="uk-UA"/>
              </w:rPr>
              <w:t>Компоненти вимоги</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039C4" w:rsidRDefault="006F7604" w:rsidP="00575368">
            <w:pPr>
              <w:spacing w:before="100" w:beforeAutospacing="1" w:after="100" w:afterAutospacing="1"/>
              <w:rPr>
                <w:sz w:val="24"/>
                <w:szCs w:val="24"/>
                <w:lang w:val="uk-UA" w:eastAsia="uk-UA"/>
              </w:rPr>
            </w:pPr>
            <w:r w:rsidRPr="00C039C4">
              <w:rPr>
                <w:sz w:val="24"/>
                <w:szCs w:val="24"/>
                <w:lang w:val="uk-UA" w:eastAsia="uk-UA"/>
              </w:rPr>
              <w:t>1.</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900BE9" w:rsidRDefault="006F7604" w:rsidP="00575368">
            <w:pPr>
              <w:spacing w:before="100" w:beforeAutospacing="1" w:after="100" w:afterAutospacing="1"/>
              <w:rPr>
                <w:sz w:val="24"/>
                <w:szCs w:val="24"/>
                <w:lang w:val="uk-UA" w:eastAsia="uk-UA"/>
              </w:rPr>
            </w:pPr>
            <w:r w:rsidRPr="00900BE9">
              <w:rPr>
                <w:color w:val="000000"/>
                <w:sz w:val="24"/>
                <w:szCs w:val="24"/>
                <w:shd w:val="clear" w:color="auto" w:fill="FFFFFF"/>
                <w:lang w:val="uk-UA"/>
              </w:rPr>
              <w:t>Якісн</w:t>
            </w:r>
            <w:r>
              <w:rPr>
                <w:color w:val="000000"/>
                <w:sz w:val="24"/>
                <w:szCs w:val="24"/>
                <w:shd w:val="clear" w:color="auto" w:fill="FFFFFF"/>
                <w:lang w:val="uk-UA"/>
              </w:rPr>
              <w:t>е виконання поставлених завдань</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039C4" w:rsidRDefault="006F7604" w:rsidP="00575368">
            <w:pPr>
              <w:rPr>
                <w:sz w:val="24"/>
                <w:szCs w:val="24"/>
                <w:lang w:val="uk-UA" w:eastAsia="uk-UA"/>
              </w:rPr>
            </w:pPr>
            <w:r w:rsidRPr="00C039C4">
              <w:rPr>
                <w:sz w:val="24"/>
                <w:szCs w:val="24"/>
                <w:lang w:val="uk-UA" w:eastAsia="uk-UA"/>
              </w:rPr>
              <w:t>1) вміння працювати з інформацією;</w:t>
            </w:r>
          </w:p>
          <w:p w:rsidR="006F7604" w:rsidRPr="00C039C4" w:rsidRDefault="006F7604" w:rsidP="00575368">
            <w:pPr>
              <w:rPr>
                <w:sz w:val="24"/>
                <w:szCs w:val="24"/>
                <w:lang w:val="uk-UA" w:eastAsia="uk-UA"/>
              </w:rPr>
            </w:pPr>
            <w:bookmarkStart w:id="1" w:name="n94"/>
            <w:bookmarkEnd w:id="1"/>
            <w:r w:rsidRPr="00C039C4">
              <w:rPr>
                <w:sz w:val="24"/>
                <w:szCs w:val="24"/>
                <w:lang w:val="uk-UA" w:eastAsia="uk-UA"/>
              </w:rPr>
              <w:t>2) здатність працювати в декількох проектах одночасно;</w:t>
            </w:r>
          </w:p>
          <w:p w:rsidR="006F7604" w:rsidRPr="00C039C4" w:rsidRDefault="006F7604" w:rsidP="00575368">
            <w:pPr>
              <w:rPr>
                <w:sz w:val="24"/>
                <w:szCs w:val="24"/>
                <w:lang w:val="uk-UA" w:eastAsia="uk-UA"/>
              </w:rPr>
            </w:pPr>
            <w:bookmarkStart w:id="2" w:name="n95"/>
            <w:bookmarkEnd w:id="2"/>
            <w:r w:rsidRPr="00C039C4">
              <w:rPr>
                <w:sz w:val="24"/>
                <w:szCs w:val="24"/>
                <w:lang w:val="uk-UA" w:eastAsia="uk-UA"/>
              </w:rPr>
              <w:t>3) орієнтація на досягнення кінцевих результатів;</w:t>
            </w:r>
          </w:p>
          <w:p w:rsidR="006F7604" w:rsidRPr="00C039C4" w:rsidRDefault="006F7604" w:rsidP="00035DE2">
            <w:pPr>
              <w:rPr>
                <w:sz w:val="24"/>
                <w:szCs w:val="24"/>
                <w:lang w:val="uk-UA" w:eastAsia="uk-UA"/>
              </w:rPr>
            </w:pPr>
            <w:bookmarkStart w:id="3" w:name="n96"/>
            <w:bookmarkEnd w:id="3"/>
            <w:r w:rsidRPr="00C039C4">
              <w:rPr>
                <w:sz w:val="24"/>
                <w:szCs w:val="24"/>
                <w:lang w:val="uk-UA" w:eastAsia="uk-UA"/>
              </w:rPr>
              <w:t>4) вміння</w:t>
            </w:r>
            <w:r w:rsidR="00035DE2">
              <w:rPr>
                <w:sz w:val="24"/>
                <w:szCs w:val="24"/>
                <w:lang w:val="uk-UA" w:eastAsia="uk-UA"/>
              </w:rPr>
              <w:t xml:space="preserve"> вирішувати комплексні завдання</w:t>
            </w:r>
            <w:bookmarkStart w:id="4" w:name="n97"/>
            <w:bookmarkEnd w:id="4"/>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039C4" w:rsidRDefault="006F7604" w:rsidP="00575368">
            <w:pPr>
              <w:spacing w:before="100" w:beforeAutospacing="1" w:after="100" w:afterAutospacing="1"/>
              <w:rPr>
                <w:sz w:val="24"/>
                <w:szCs w:val="24"/>
                <w:lang w:val="uk-UA" w:eastAsia="uk-UA"/>
              </w:rPr>
            </w:pPr>
            <w:r w:rsidRPr="00C039C4">
              <w:rPr>
                <w:sz w:val="24"/>
                <w:szCs w:val="24"/>
                <w:lang w:val="uk-UA" w:eastAsia="uk-UA"/>
              </w:rPr>
              <w:t>2.</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039C4" w:rsidRDefault="006F7604" w:rsidP="00575368">
            <w:pPr>
              <w:spacing w:before="100" w:beforeAutospacing="1" w:after="100" w:afterAutospacing="1"/>
              <w:rPr>
                <w:sz w:val="24"/>
                <w:szCs w:val="24"/>
                <w:lang w:val="uk-UA" w:eastAsia="uk-UA"/>
              </w:rPr>
            </w:pPr>
            <w:r w:rsidRPr="00C039C4">
              <w:rPr>
                <w:color w:val="000000"/>
                <w:sz w:val="24"/>
                <w:szCs w:val="24"/>
                <w:shd w:val="clear" w:color="auto" w:fill="FFFFFF"/>
                <w:lang w:val="uk-UA"/>
              </w:rPr>
              <w:t>Командна робот</w:t>
            </w:r>
            <w:r>
              <w:rPr>
                <w:color w:val="000000"/>
                <w:sz w:val="24"/>
                <w:szCs w:val="24"/>
                <w:shd w:val="clear" w:color="auto" w:fill="FFFFFF"/>
                <w:lang w:val="uk-UA"/>
              </w:rPr>
              <w:t>а та взаємодія</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039C4" w:rsidRDefault="006F7604" w:rsidP="00575368">
            <w:pPr>
              <w:rPr>
                <w:sz w:val="24"/>
                <w:szCs w:val="24"/>
                <w:lang w:val="uk-UA" w:eastAsia="uk-UA"/>
              </w:rPr>
            </w:pPr>
            <w:r w:rsidRPr="00C039C4">
              <w:rPr>
                <w:color w:val="000000"/>
                <w:sz w:val="24"/>
                <w:szCs w:val="24"/>
              </w:rPr>
              <w:t>1</w:t>
            </w:r>
            <w:r w:rsidRPr="00C039C4">
              <w:rPr>
                <w:sz w:val="24"/>
                <w:szCs w:val="24"/>
                <w:lang w:val="uk-UA" w:eastAsia="uk-UA"/>
              </w:rPr>
              <w:t>) вміння працювати в команді;</w:t>
            </w:r>
          </w:p>
          <w:p w:rsidR="006F7604" w:rsidRPr="00C039C4" w:rsidRDefault="00035DE2" w:rsidP="00575368">
            <w:pPr>
              <w:rPr>
                <w:sz w:val="24"/>
                <w:szCs w:val="24"/>
                <w:lang w:val="uk-UA" w:eastAsia="uk-UA"/>
              </w:rPr>
            </w:pPr>
            <w:bookmarkStart w:id="5" w:name="n101"/>
            <w:bookmarkStart w:id="6" w:name="n102"/>
            <w:bookmarkEnd w:id="5"/>
            <w:bookmarkEnd w:id="6"/>
            <w:r>
              <w:rPr>
                <w:sz w:val="24"/>
                <w:szCs w:val="24"/>
                <w:lang w:val="uk-UA" w:eastAsia="uk-UA"/>
              </w:rPr>
              <w:t>2</w:t>
            </w:r>
            <w:r w:rsidR="006F7604" w:rsidRPr="00C039C4">
              <w:rPr>
                <w:sz w:val="24"/>
                <w:szCs w:val="24"/>
                <w:lang w:val="uk-UA" w:eastAsia="uk-UA"/>
              </w:rPr>
              <w:t>) вміння надавати зворотний зв'язок.</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370DB" w:rsidRDefault="006F7604" w:rsidP="00575368">
            <w:pPr>
              <w:spacing w:before="100" w:beforeAutospacing="1" w:after="100" w:afterAutospacing="1"/>
              <w:rPr>
                <w:sz w:val="24"/>
                <w:szCs w:val="24"/>
                <w:lang w:val="uk-UA" w:eastAsia="uk-UA"/>
              </w:rPr>
            </w:pPr>
            <w:r w:rsidRPr="00C370DB">
              <w:rPr>
                <w:sz w:val="24"/>
                <w:szCs w:val="24"/>
                <w:lang w:val="uk-UA" w:eastAsia="uk-UA"/>
              </w:rPr>
              <w:t>3.</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370DB" w:rsidRDefault="006F7604" w:rsidP="00575368">
            <w:pPr>
              <w:spacing w:before="100" w:beforeAutospacing="1" w:after="100" w:afterAutospacing="1"/>
              <w:rPr>
                <w:sz w:val="24"/>
                <w:szCs w:val="24"/>
                <w:lang w:val="uk-UA" w:eastAsia="uk-UA"/>
              </w:rPr>
            </w:pPr>
            <w:r>
              <w:rPr>
                <w:color w:val="000000"/>
                <w:sz w:val="24"/>
                <w:szCs w:val="24"/>
                <w:shd w:val="clear" w:color="auto" w:fill="FFFFFF"/>
                <w:lang w:val="uk-UA"/>
              </w:rPr>
              <w:t>Сприйняття змін</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370DB" w:rsidRDefault="006F7604" w:rsidP="00575368">
            <w:pPr>
              <w:rPr>
                <w:color w:val="000000"/>
                <w:sz w:val="24"/>
                <w:szCs w:val="24"/>
              </w:rPr>
            </w:pPr>
            <w:r w:rsidRPr="00C370DB">
              <w:rPr>
                <w:color w:val="000000"/>
                <w:sz w:val="24"/>
                <w:szCs w:val="24"/>
              </w:rPr>
              <w:t xml:space="preserve">1) </w:t>
            </w:r>
            <w:proofErr w:type="spellStart"/>
            <w:r w:rsidRPr="00C370DB">
              <w:rPr>
                <w:color w:val="000000"/>
                <w:sz w:val="24"/>
                <w:szCs w:val="24"/>
              </w:rPr>
              <w:t>виконання</w:t>
            </w:r>
            <w:proofErr w:type="spellEnd"/>
            <w:r w:rsidRPr="00C370DB">
              <w:rPr>
                <w:color w:val="000000"/>
                <w:sz w:val="24"/>
                <w:szCs w:val="24"/>
              </w:rPr>
              <w:t xml:space="preserve"> плану </w:t>
            </w:r>
            <w:proofErr w:type="spellStart"/>
            <w:r w:rsidRPr="00C370DB">
              <w:rPr>
                <w:color w:val="000000"/>
                <w:sz w:val="24"/>
                <w:szCs w:val="24"/>
              </w:rPr>
              <w:t>змін</w:t>
            </w:r>
            <w:proofErr w:type="spellEnd"/>
            <w:r w:rsidRPr="00C370DB">
              <w:rPr>
                <w:color w:val="000000"/>
                <w:sz w:val="24"/>
                <w:szCs w:val="24"/>
              </w:rPr>
              <w:t xml:space="preserve"> та </w:t>
            </w:r>
            <w:proofErr w:type="spellStart"/>
            <w:r w:rsidRPr="00C370DB">
              <w:rPr>
                <w:color w:val="000000"/>
                <w:sz w:val="24"/>
                <w:szCs w:val="24"/>
              </w:rPr>
              <w:t>покращень</w:t>
            </w:r>
            <w:proofErr w:type="spellEnd"/>
            <w:r w:rsidRPr="00C370DB">
              <w:rPr>
                <w:color w:val="000000"/>
                <w:sz w:val="24"/>
                <w:szCs w:val="24"/>
              </w:rPr>
              <w:t>;</w:t>
            </w:r>
          </w:p>
          <w:p w:rsidR="006F7604" w:rsidRPr="00C370DB" w:rsidRDefault="006F7604" w:rsidP="00575368">
            <w:pPr>
              <w:rPr>
                <w:color w:val="000000"/>
                <w:sz w:val="24"/>
                <w:szCs w:val="24"/>
                <w:lang w:val="uk-UA" w:eastAsia="uk-UA"/>
              </w:rPr>
            </w:pPr>
            <w:bookmarkStart w:id="7" w:name="n105"/>
            <w:bookmarkEnd w:id="7"/>
            <w:r w:rsidRPr="00C370DB">
              <w:rPr>
                <w:color w:val="000000"/>
                <w:sz w:val="24"/>
                <w:szCs w:val="24"/>
              </w:rPr>
              <w:t xml:space="preserve">2) </w:t>
            </w:r>
            <w:proofErr w:type="spellStart"/>
            <w:r w:rsidRPr="00C370DB">
              <w:rPr>
                <w:color w:val="000000"/>
                <w:sz w:val="24"/>
                <w:szCs w:val="24"/>
              </w:rPr>
              <w:t>здатність</w:t>
            </w:r>
            <w:proofErr w:type="spellEnd"/>
            <w:r w:rsidRPr="00C370DB">
              <w:rPr>
                <w:color w:val="000000"/>
                <w:sz w:val="24"/>
                <w:szCs w:val="24"/>
              </w:rPr>
              <w:t xml:space="preserve"> </w:t>
            </w:r>
            <w:proofErr w:type="spellStart"/>
            <w:r w:rsidRPr="00C370DB">
              <w:rPr>
                <w:color w:val="000000"/>
                <w:sz w:val="24"/>
                <w:szCs w:val="24"/>
              </w:rPr>
              <w:t>приймати</w:t>
            </w:r>
            <w:proofErr w:type="spellEnd"/>
            <w:r w:rsidRPr="00C370DB">
              <w:rPr>
                <w:color w:val="000000"/>
                <w:sz w:val="24"/>
                <w:szCs w:val="24"/>
              </w:rPr>
              <w:t xml:space="preserve"> </w:t>
            </w:r>
            <w:proofErr w:type="spellStart"/>
            <w:r w:rsidRPr="00C370DB">
              <w:rPr>
                <w:color w:val="000000"/>
                <w:sz w:val="24"/>
                <w:szCs w:val="24"/>
              </w:rPr>
              <w:t>зміни</w:t>
            </w:r>
            <w:proofErr w:type="spellEnd"/>
            <w:r w:rsidRPr="00C370DB">
              <w:rPr>
                <w:color w:val="000000"/>
                <w:sz w:val="24"/>
                <w:szCs w:val="24"/>
              </w:rPr>
              <w:t xml:space="preserve"> та </w:t>
            </w:r>
            <w:proofErr w:type="spellStart"/>
            <w:r w:rsidRPr="00C370DB">
              <w:rPr>
                <w:color w:val="000000"/>
                <w:sz w:val="24"/>
                <w:szCs w:val="24"/>
              </w:rPr>
              <w:t>змінюватись</w:t>
            </w:r>
            <w:proofErr w:type="spellEnd"/>
            <w:r w:rsidRPr="00C370DB">
              <w:rPr>
                <w:color w:val="000000"/>
                <w:sz w:val="24"/>
                <w:szCs w:val="24"/>
              </w:rPr>
              <w:t>.</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DE3535" w:rsidRDefault="006F7604" w:rsidP="00575368">
            <w:pPr>
              <w:spacing w:before="100" w:beforeAutospacing="1" w:after="100" w:afterAutospacing="1"/>
              <w:rPr>
                <w:sz w:val="24"/>
                <w:szCs w:val="24"/>
                <w:lang w:val="uk-UA" w:eastAsia="uk-UA"/>
              </w:rPr>
            </w:pPr>
            <w:r w:rsidRPr="00DE3535">
              <w:rPr>
                <w:sz w:val="24"/>
                <w:szCs w:val="24"/>
                <w:lang w:val="uk-UA" w:eastAsia="uk-UA"/>
              </w:rPr>
              <w:t>4.</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DE3535" w:rsidRDefault="006F7604" w:rsidP="00575368">
            <w:pPr>
              <w:spacing w:before="100" w:beforeAutospacing="1" w:after="100" w:afterAutospacing="1"/>
              <w:rPr>
                <w:sz w:val="24"/>
                <w:szCs w:val="24"/>
                <w:lang w:val="uk-UA" w:eastAsia="uk-UA"/>
              </w:rPr>
            </w:pPr>
            <w:r>
              <w:rPr>
                <w:color w:val="000000"/>
                <w:sz w:val="24"/>
                <w:szCs w:val="24"/>
                <w:shd w:val="clear" w:color="auto" w:fill="FFFFFF"/>
                <w:lang w:val="uk-UA"/>
              </w:rPr>
              <w:t>Технічні вміння</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DE3535" w:rsidRDefault="006F7604" w:rsidP="00575368">
            <w:pPr>
              <w:rPr>
                <w:sz w:val="24"/>
                <w:szCs w:val="24"/>
                <w:lang w:val="uk-UA" w:eastAsia="uk-UA"/>
              </w:rPr>
            </w:pPr>
            <w:r w:rsidRPr="00DE3535">
              <w:rPr>
                <w:color w:val="000000"/>
                <w:sz w:val="24"/>
                <w:szCs w:val="24"/>
                <w:shd w:val="clear" w:color="auto" w:fill="FFFFFF"/>
                <w:lang w:val="uk-UA"/>
              </w:rPr>
              <w:t>вміння використовувати комп'ютерне обладнання та програмне забезпечення, використовувати офісну техніку</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F36D0" w:rsidRDefault="006F7604" w:rsidP="00575368">
            <w:pPr>
              <w:spacing w:before="100" w:beforeAutospacing="1" w:after="100" w:afterAutospacing="1"/>
              <w:rPr>
                <w:sz w:val="24"/>
                <w:szCs w:val="24"/>
                <w:lang w:val="uk-UA" w:eastAsia="uk-UA"/>
              </w:rPr>
            </w:pPr>
            <w:r w:rsidRPr="00CF36D0">
              <w:rPr>
                <w:sz w:val="24"/>
                <w:szCs w:val="24"/>
                <w:lang w:val="uk-UA" w:eastAsia="uk-UA"/>
              </w:rPr>
              <w:t>5.</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F36D0" w:rsidRDefault="006F7604" w:rsidP="00575368">
            <w:pPr>
              <w:spacing w:before="100" w:beforeAutospacing="1" w:after="100" w:afterAutospacing="1"/>
              <w:rPr>
                <w:sz w:val="24"/>
                <w:szCs w:val="24"/>
                <w:lang w:val="uk-UA" w:eastAsia="uk-UA"/>
              </w:rPr>
            </w:pPr>
            <w:r>
              <w:rPr>
                <w:color w:val="000000"/>
                <w:sz w:val="24"/>
                <w:szCs w:val="24"/>
                <w:shd w:val="clear" w:color="auto" w:fill="FFFFFF"/>
                <w:lang w:val="uk-UA"/>
              </w:rPr>
              <w:t>Особистісні компетенції</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4F4D72" w:rsidRDefault="006F7604" w:rsidP="00575368">
            <w:pPr>
              <w:rPr>
                <w:color w:val="000000"/>
                <w:sz w:val="24"/>
                <w:szCs w:val="24"/>
              </w:rPr>
            </w:pPr>
            <w:r w:rsidRPr="004F4D72">
              <w:rPr>
                <w:color w:val="000000"/>
                <w:sz w:val="24"/>
                <w:szCs w:val="24"/>
              </w:rPr>
              <w:t xml:space="preserve">1) </w:t>
            </w:r>
            <w:proofErr w:type="spellStart"/>
            <w:r w:rsidRPr="004F4D72">
              <w:rPr>
                <w:color w:val="000000"/>
                <w:sz w:val="24"/>
                <w:szCs w:val="24"/>
              </w:rPr>
              <w:t>відповідальність</w:t>
            </w:r>
            <w:proofErr w:type="spellEnd"/>
            <w:r w:rsidRPr="004F4D72">
              <w:rPr>
                <w:color w:val="000000"/>
                <w:sz w:val="24"/>
                <w:szCs w:val="24"/>
              </w:rPr>
              <w:t>;</w:t>
            </w:r>
          </w:p>
          <w:p w:rsidR="006F7604" w:rsidRPr="004F4D72" w:rsidRDefault="006F7604" w:rsidP="00575368">
            <w:pPr>
              <w:rPr>
                <w:color w:val="000000"/>
                <w:sz w:val="24"/>
                <w:szCs w:val="24"/>
              </w:rPr>
            </w:pPr>
            <w:bookmarkStart w:id="8" w:name="n110"/>
            <w:bookmarkEnd w:id="8"/>
            <w:r w:rsidRPr="004F4D72">
              <w:rPr>
                <w:color w:val="000000"/>
                <w:sz w:val="24"/>
                <w:szCs w:val="24"/>
              </w:rPr>
              <w:t xml:space="preserve">2) </w:t>
            </w:r>
            <w:proofErr w:type="spellStart"/>
            <w:r w:rsidRPr="004F4D72">
              <w:rPr>
                <w:color w:val="000000"/>
                <w:sz w:val="24"/>
                <w:szCs w:val="24"/>
              </w:rPr>
              <w:t>системність</w:t>
            </w:r>
            <w:proofErr w:type="spellEnd"/>
            <w:r w:rsidRPr="004F4D72">
              <w:rPr>
                <w:color w:val="000000"/>
                <w:sz w:val="24"/>
                <w:szCs w:val="24"/>
              </w:rPr>
              <w:t xml:space="preserve"> і </w:t>
            </w:r>
            <w:proofErr w:type="spellStart"/>
            <w:r w:rsidRPr="004F4D72">
              <w:rPr>
                <w:color w:val="000000"/>
                <w:sz w:val="24"/>
                <w:szCs w:val="24"/>
              </w:rPr>
              <w:t>самостійність</w:t>
            </w:r>
            <w:proofErr w:type="spellEnd"/>
            <w:r w:rsidRPr="004F4D72">
              <w:rPr>
                <w:color w:val="000000"/>
                <w:sz w:val="24"/>
                <w:szCs w:val="24"/>
              </w:rPr>
              <w:t xml:space="preserve"> в </w:t>
            </w:r>
            <w:proofErr w:type="spellStart"/>
            <w:r w:rsidRPr="004F4D72">
              <w:rPr>
                <w:color w:val="000000"/>
                <w:sz w:val="24"/>
                <w:szCs w:val="24"/>
              </w:rPr>
              <w:t>роботі</w:t>
            </w:r>
            <w:proofErr w:type="spellEnd"/>
            <w:r w:rsidRPr="004F4D72">
              <w:rPr>
                <w:color w:val="000000"/>
                <w:sz w:val="24"/>
                <w:szCs w:val="24"/>
              </w:rPr>
              <w:t>;</w:t>
            </w:r>
          </w:p>
          <w:p w:rsidR="006F7604" w:rsidRPr="004F4D72" w:rsidRDefault="006F7604" w:rsidP="00575368">
            <w:pPr>
              <w:rPr>
                <w:color w:val="000000"/>
                <w:sz w:val="24"/>
                <w:szCs w:val="24"/>
              </w:rPr>
            </w:pPr>
            <w:bookmarkStart w:id="9" w:name="n111"/>
            <w:bookmarkEnd w:id="9"/>
            <w:r w:rsidRPr="004F4D72">
              <w:rPr>
                <w:color w:val="000000"/>
                <w:sz w:val="24"/>
                <w:szCs w:val="24"/>
              </w:rPr>
              <w:t xml:space="preserve">3) </w:t>
            </w:r>
            <w:proofErr w:type="spellStart"/>
            <w:r w:rsidRPr="004F4D72">
              <w:rPr>
                <w:color w:val="000000"/>
                <w:sz w:val="24"/>
                <w:szCs w:val="24"/>
              </w:rPr>
              <w:t>уважність</w:t>
            </w:r>
            <w:proofErr w:type="spellEnd"/>
            <w:r w:rsidRPr="004F4D72">
              <w:rPr>
                <w:color w:val="000000"/>
                <w:sz w:val="24"/>
                <w:szCs w:val="24"/>
              </w:rPr>
              <w:t xml:space="preserve"> до деталей;</w:t>
            </w:r>
          </w:p>
          <w:p w:rsidR="006F7604" w:rsidRPr="004F4D72" w:rsidRDefault="006F7604" w:rsidP="00575368">
            <w:pPr>
              <w:rPr>
                <w:color w:val="000000"/>
                <w:sz w:val="24"/>
                <w:szCs w:val="24"/>
              </w:rPr>
            </w:pPr>
            <w:bookmarkStart w:id="10" w:name="n112"/>
            <w:bookmarkEnd w:id="10"/>
            <w:r w:rsidRPr="004F4D72">
              <w:rPr>
                <w:color w:val="000000"/>
                <w:sz w:val="24"/>
                <w:szCs w:val="24"/>
              </w:rPr>
              <w:t xml:space="preserve">4) </w:t>
            </w:r>
            <w:proofErr w:type="spellStart"/>
            <w:r w:rsidRPr="004F4D72">
              <w:rPr>
                <w:color w:val="000000"/>
                <w:sz w:val="24"/>
                <w:szCs w:val="24"/>
              </w:rPr>
              <w:t>наполегливість</w:t>
            </w:r>
            <w:proofErr w:type="spellEnd"/>
            <w:r w:rsidRPr="004F4D72">
              <w:rPr>
                <w:color w:val="000000"/>
                <w:sz w:val="24"/>
                <w:szCs w:val="24"/>
              </w:rPr>
              <w:t>;</w:t>
            </w:r>
          </w:p>
          <w:p w:rsidR="006F7604" w:rsidRPr="004F4D72" w:rsidRDefault="006F7604" w:rsidP="00575368">
            <w:pPr>
              <w:rPr>
                <w:color w:val="000000"/>
                <w:sz w:val="24"/>
                <w:szCs w:val="24"/>
              </w:rPr>
            </w:pPr>
            <w:bookmarkStart w:id="11" w:name="n113"/>
            <w:bookmarkEnd w:id="11"/>
            <w:r w:rsidRPr="004F4D72">
              <w:rPr>
                <w:color w:val="000000"/>
                <w:sz w:val="24"/>
                <w:szCs w:val="24"/>
              </w:rPr>
              <w:t xml:space="preserve">5) </w:t>
            </w:r>
            <w:proofErr w:type="spellStart"/>
            <w:r w:rsidRPr="004F4D72">
              <w:rPr>
                <w:color w:val="000000"/>
                <w:sz w:val="24"/>
                <w:szCs w:val="24"/>
              </w:rPr>
              <w:t>креативність</w:t>
            </w:r>
            <w:proofErr w:type="spellEnd"/>
            <w:r w:rsidRPr="004F4D72">
              <w:rPr>
                <w:color w:val="000000"/>
                <w:sz w:val="24"/>
                <w:szCs w:val="24"/>
              </w:rPr>
              <w:t xml:space="preserve"> та </w:t>
            </w:r>
            <w:proofErr w:type="spellStart"/>
            <w:r w:rsidRPr="004F4D72">
              <w:rPr>
                <w:color w:val="000000"/>
                <w:sz w:val="24"/>
                <w:szCs w:val="24"/>
              </w:rPr>
              <w:t>ініціативність</w:t>
            </w:r>
            <w:proofErr w:type="spellEnd"/>
            <w:r w:rsidRPr="004F4D72">
              <w:rPr>
                <w:color w:val="000000"/>
                <w:sz w:val="24"/>
                <w:szCs w:val="24"/>
              </w:rPr>
              <w:t>;</w:t>
            </w:r>
          </w:p>
          <w:p w:rsidR="006F7604" w:rsidRPr="004F4D72" w:rsidRDefault="006F7604" w:rsidP="00575368">
            <w:pPr>
              <w:rPr>
                <w:color w:val="000000"/>
                <w:sz w:val="24"/>
                <w:szCs w:val="24"/>
              </w:rPr>
            </w:pPr>
            <w:bookmarkStart w:id="12" w:name="n114"/>
            <w:bookmarkEnd w:id="12"/>
            <w:r w:rsidRPr="004F4D72">
              <w:rPr>
                <w:color w:val="000000"/>
                <w:sz w:val="24"/>
                <w:szCs w:val="24"/>
              </w:rPr>
              <w:t xml:space="preserve">6) </w:t>
            </w:r>
            <w:proofErr w:type="spellStart"/>
            <w:r w:rsidRPr="004F4D72">
              <w:rPr>
                <w:color w:val="000000"/>
                <w:sz w:val="24"/>
                <w:szCs w:val="24"/>
              </w:rPr>
              <w:t>орієнтація</w:t>
            </w:r>
            <w:proofErr w:type="spellEnd"/>
            <w:r w:rsidRPr="004F4D72">
              <w:rPr>
                <w:color w:val="000000"/>
                <w:sz w:val="24"/>
                <w:szCs w:val="24"/>
              </w:rPr>
              <w:t xml:space="preserve"> на </w:t>
            </w:r>
            <w:proofErr w:type="spellStart"/>
            <w:r w:rsidRPr="004F4D72">
              <w:rPr>
                <w:color w:val="000000"/>
                <w:sz w:val="24"/>
                <w:szCs w:val="24"/>
              </w:rPr>
              <w:t>саморозвиток</w:t>
            </w:r>
            <w:proofErr w:type="spellEnd"/>
            <w:r w:rsidRPr="004F4D72">
              <w:rPr>
                <w:color w:val="000000"/>
                <w:sz w:val="24"/>
                <w:szCs w:val="24"/>
              </w:rPr>
              <w:t>;</w:t>
            </w:r>
          </w:p>
          <w:p w:rsidR="006F7604" w:rsidRPr="004F4D72" w:rsidRDefault="006F7604" w:rsidP="00575368">
            <w:pPr>
              <w:rPr>
                <w:color w:val="000000"/>
                <w:sz w:val="24"/>
                <w:szCs w:val="24"/>
              </w:rPr>
            </w:pPr>
            <w:bookmarkStart w:id="13" w:name="n115"/>
            <w:bookmarkEnd w:id="13"/>
            <w:r w:rsidRPr="004F4D72">
              <w:rPr>
                <w:color w:val="000000"/>
                <w:sz w:val="24"/>
                <w:szCs w:val="24"/>
              </w:rPr>
              <w:t xml:space="preserve">7) </w:t>
            </w:r>
            <w:proofErr w:type="spellStart"/>
            <w:r w:rsidRPr="004F4D72">
              <w:rPr>
                <w:color w:val="000000"/>
                <w:sz w:val="24"/>
                <w:szCs w:val="24"/>
              </w:rPr>
              <w:t>орієнтація</w:t>
            </w:r>
            <w:proofErr w:type="spellEnd"/>
            <w:r w:rsidRPr="004F4D72">
              <w:rPr>
                <w:color w:val="000000"/>
                <w:sz w:val="24"/>
                <w:szCs w:val="24"/>
              </w:rPr>
              <w:t xml:space="preserve"> на </w:t>
            </w:r>
            <w:proofErr w:type="spellStart"/>
            <w:r w:rsidRPr="004F4D72">
              <w:rPr>
                <w:color w:val="000000"/>
                <w:sz w:val="24"/>
                <w:szCs w:val="24"/>
              </w:rPr>
              <w:t>обслуговування</w:t>
            </w:r>
            <w:proofErr w:type="spellEnd"/>
            <w:r w:rsidRPr="004F4D72">
              <w:rPr>
                <w:color w:val="000000"/>
                <w:sz w:val="24"/>
                <w:szCs w:val="24"/>
              </w:rPr>
              <w:t>;</w:t>
            </w:r>
          </w:p>
          <w:p w:rsidR="006F7604" w:rsidRPr="004F4D72" w:rsidRDefault="006F7604" w:rsidP="00575368">
            <w:pPr>
              <w:rPr>
                <w:color w:val="000000"/>
                <w:sz w:val="24"/>
                <w:szCs w:val="24"/>
              </w:rPr>
            </w:pPr>
            <w:bookmarkStart w:id="14" w:name="n116"/>
            <w:bookmarkEnd w:id="14"/>
            <w:r w:rsidRPr="004F4D72">
              <w:rPr>
                <w:color w:val="000000"/>
                <w:sz w:val="24"/>
                <w:szCs w:val="24"/>
              </w:rPr>
              <w:t>8</w:t>
            </w:r>
            <w:r w:rsidRPr="004F4D72">
              <w:rPr>
                <w:color w:val="000000"/>
                <w:sz w:val="24"/>
                <w:szCs w:val="24"/>
                <w:lang w:val="uk-UA"/>
              </w:rPr>
              <w:t>) вміння працювати в стресових ситуаціях.</w:t>
            </w:r>
          </w:p>
        </w:tc>
      </w:tr>
      <w:tr w:rsidR="006F7604" w:rsidRPr="00CB7D3D" w:rsidTr="00575368">
        <w:tc>
          <w:tcPr>
            <w:tcW w:w="9668"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jc w:val="center"/>
              <w:rPr>
                <w:b/>
                <w:sz w:val="24"/>
                <w:szCs w:val="24"/>
                <w:lang w:val="uk-UA" w:eastAsia="uk-UA"/>
              </w:rPr>
            </w:pPr>
            <w:r w:rsidRPr="00CB7D3D">
              <w:rPr>
                <w:b/>
                <w:sz w:val="24"/>
                <w:szCs w:val="24"/>
                <w:lang w:val="uk-UA" w:eastAsia="uk-UA"/>
              </w:rPr>
              <w:t>Професійні знання</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spacing w:before="100" w:beforeAutospacing="1" w:after="100" w:afterAutospacing="1"/>
              <w:rPr>
                <w:sz w:val="24"/>
                <w:szCs w:val="24"/>
                <w:lang w:val="uk-UA" w:eastAsia="uk-UA"/>
              </w:rPr>
            </w:pP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Вимога</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rPr>
                <w:sz w:val="24"/>
                <w:szCs w:val="24"/>
                <w:lang w:val="uk-UA" w:eastAsia="uk-UA"/>
              </w:rPr>
            </w:pPr>
            <w:r w:rsidRPr="00CB7D3D">
              <w:rPr>
                <w:sz w:val="24"/>
                <w:szCs w:val="24"/>
                <w:lang w:val="uk-UA" w:eastAsia="uk-UA"/>
              </w:rPr>
              <w:t>Компоненти вимоги</w:t>
            </w:r>
          </w:p>
        </w:tc>
      </w:tr>
      <w:tr w:rsidR="006F7604" w:rsidRPr="00CB7D3D"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1</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spacing w:before="100" w:beforeAutospacing="1" w:after="100" w:afterAutospacing="1"/>
              <w:rPr>
                <w:sz w:val="24"/>
                <w:szCs w:val="24"/>
                <w:lang w:val="uk-UA" w:eastAsia="uk-UA"/>
              </w:rPr>
            </w:pPr>
            <w:r w:rsidRPr="00CB7D3D">
              <w:rPr>
                <w:sz w:val="24"/>
                <w:szCs w:val="24"/>
                <w:lang w:val="uk-UA" w:eastAsia="uk-UA"/>
              </w:rPr>
              <w:t>Знання законодавства</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F7604" w:rsidRPr="00CB7D3D" w:rsidRDefault="006F7604" w:rsidP="00575368">
            <w:pPr>
              <w:rPr>
                <w:sz w:val="24"/>
                <w:szCs w:val="24"/>
                <w:lang w:val="uk-UA" w:eastAsia="uk-UA"/>
              </w:rPr>
            </w:pPr>
            <w:r w:rsidRPr="00CB7D3D">
              <w:rPr>
                <w:sz w:val="24"/>
                <w:szCs w:val="24"/>
                <w:lang w:val="uk-UA" w:eastAsia="uk-UA"/>
              </w:rPr>
              <w:t>Знання</w:t>
            </w:r>
          </w:p>
          <w:p w:rsidR="006F7604" w:rsidRPr="00CB7D3D" w:rsidRDefault="006F7604" w:rsidP="00575368">
            <w:pPr>
              <w:rPr>
                <w:sz w:val="24"/>
                <w:szCs w:val="24"/>
                <w:lang w:val="uk-UA" w:eastAsia="uk-UA"/>
              </w:rPr>
            </w:pPr>
            <w:r w:rsidRPr="00CB7D3D">
              <w:rPr>
                <w:sz w:val="24"/>
                <w:szCs w:val="24"/>
                <w:lang w:val="uk-UA" w:eastAsia="uk-UA"/>
              </w:rPr>
              <w:t>1) Конституції України;</w:t>
            </w:r>
          </w:p>
          <w:p w:rsidR="006F7604" w:rsidRPr="00CB7D3D" w:rsidRDefault="006F7604" w:rsidP="00575368">
            <w:pPr>
              <w:rPr>
                <w:sz w:val="24"/>
                <w:szCs w:val="24"/>
                <w:lang w:val="uk-UA" w:eastAsia="uk-UA"/>
              </w:rPr>
            </w:pPr>
            <w:r w:rsidRPr="00CB7D3D">
              <w:rPr>
                <w:sz w:val="24"/>
                <w:szCs w:val="24"/>
                <w:lang w:val="uk-UA" w:eastAsia="uk-UA"/>
              </w:rPr>
              <w:t>2) Закону України «Про державну службу»;</w:t>
            </w:r>
          </w:p>
          <w:p w:rsidR="00394BB3" w:rsidRPr="00CB7D3D" w:rsidRDefault="006F7604" w:rsidP="0049174F">
            <w:pPr>
              <w:rPr>
                <w:sz w:val="24"/>
                <w:szCs w:val="24"/>
                <w:highlight w:val="yellow"/>
                <w:lang w:val="uk-UA" w:eastAsia="uk-UA"/>
              </w:rPr>
            </w:pPr>
            <w:r w:rsidRPr="00CB7D3D">
              <w:rPr>
                <w:sz w:val="24"/>
                <w:szCs w:val="24"/>
                <w:lang w:val="uk-UA" w:eastAsia="uk-UA"/>
              </w:rPr>
              <w:t>3) Закону України «Про запобігання корупції»</w:t>
            </w:r>
          </w:p>
        </w:tc>
      </w:tr>
      <w:tr w:rsidR="006F7604" w:rsidRPr="00217485" w:rsidTr="00575368">
        <w:tc>
          <w:tcPr>
            <w:tcW w:w="5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rPr>
                <w:sz w:val="24"/>
                <w:szCs w:val="24"/>
                <w:lang w:val="uk-UA" w:eastAsia="uk-UA"/>
              </w:rPr>
            </w:pPr>
            <w:r w:rsidRPr="00CB7D3D">
              <w:rPr>
                <w:sz w:val="24"/>
                <w:szCs w:val="24"/>
                <w:lang w:val="uk-UA" w:eastAsia="uk-UA"/>
              </w:rPr>
              <w:t>2</w:t>
            </w:r>
          </w:p>
        </w:tc>
        <w:tc>
          <w:tcPr>
            <w:tcW w:w="34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Pr="00CB7D3D" w:rsidRDefault="006F7604" w:rsidP="00575368">
            <w:pPr>
              <w:rPr>
                <w:sz w:val="24"/>
                <w:szCs w:val="24"/>
                <w:lang w:val="uk-UA" w:eastAsia="uk-UA"/>
              </w:rPr>
            </w:pPr>
            <w:r w:rsidRPr="00CB7D3D">
              <w:rPr>
                <w:sz w:val="24"/>
                <w:szCs w:val="24"/>
                <w:lang w:val="uk-UA" w:eastAsia="uk-UA"/>
              </w:rPr>
              <w:t>Знання спеціального законодавства, що пов’язане із завданнями та змістом роботи державного службовця відповідно до посадової інструкції (положення про структурний підрозділ)</w:t>
            </w:r>
          </w:p>
        </w:tc>
        <w:tc>
          <w:tcPr>
            <w:tcW w:w="56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6F7604" w:rsidRDefault="006F7604" w:rsidP="00575368">
            <w:pPr>
              <w:rPr>
                <w:sz w:val="24"/>
                <w:szCs w:val="24"/>
                <w:lang w:val="uk-UA" w:eastAsia="uk-UA"/>
              </w:rPr>
            </w:pPr>
            <w:r>
              <w:rPr>
                <w:sz w:val="24"/>
                <w:szCs w:val="24"/>
                <w:lang w:val="uk-UA" w:eastAsia="uk-UA"/>
              </w:rPr>
              <w:t>Знання</w:t>
            </w:r>
          </w:p>
          <w:p w:rsidR="006F7604" w:rsidRDefault="006F7604" w:rsidP="00575368">
            <w:pPr>
              <w:rPr>
                <w:sz w:val="24"/>
                <w:szCs w:val="24"/>
                <w:lang w:val="uk-UA" w:eastAsia="uk-UA"/>
              </w:rPr>
            </w:pPr>
            <w:r w:rsidRPr="00B45DA4">
              <w:rPr>
                <w:sz w:val="24"/>
                <w:szCs w:val="24"/>
                <w:lang w:val="uk-UA" w:eastAsia="uk-UA"/>
              </w:rPr>
              <w:t>1</w:t>
            </w:r>
            <w:r>
              <w:rPr>
                <w:sz w:val="24"/>
                <w:szCs w:val="24"/>
                <w:lang w:val="uk-UA" w:eastAsia="uk-UA"/>
              </w:rPr>
              <w:t>) Законів України «Про місцеві державні адміністрації», «Про військово-цивільні адміністрації» «Про очищення влади»;</w:t>
            </w:r>
          </w:p>
          <w:p w:rsidR="006F7604" w:rsidRDefault="006F7604" w:rsidP="00575368">
            <w:pPr>
              <w:rPr>
                <w:sz w:val="24"/>
                <w:szCs w:val="24"/>
                <w:lang w:val="uk-UA" w:eastAsia="uk-UA"/>
              </w:rPr>
            </w:pPr>
            <w:r w:rsidRPr="00B45DA4">
              <w:rPr>
                <w:sz w:val="24"/>
                <w:szCs w:val="24"/>
                <w:lang w:eastAsia="uk-UA"/>
              </w:rPr>
              <w:t>2</w:t>
            </w:r>
            <w:r>
              <w:rPr>
                <w:sz w:val="24"/>
                <w:szCs w:val="24"/>
                <w:lang w:val="uk-UA" w:eastAsia="uk-UA"/>
              </w:rPr>
              <w:t>) Кодексу законів про працю України;</w:t>
            </w:r>
          </w:p>
          <w:p w:rsidR="006F7604" w:rsidRDefault="006F7604" w:rsidP="00575368">
            <w:pPr>
              <w:rPr>
                <w:sz w:val="24"/>
                <w:szCs w:val="24"/>
                <w:lang w:val="uk-UA" w:eastAsia="uk-UA"/>
              </w:rPr>
            </w:pPr>
            <w:r w:rsidRPr="00B45DA4">
              <w:rPr>
                <w:sz w:val="24"/>
                <w:szCs w:val="24"/>
                <w:lang w:val="uk-UA" w:eastAsia="uk-UA"/>
              </w:rPr>
              <w:t>3</w:t>
            </w:r>
            <w:r>
              <w:rPr>
                <w:sz w:val="24"/>
                <w:szCs w:val="24"/>
                <w:lang w:val="uk-UA" w:eastAsia="uk-UA"/>
              </w:rPr>
              <w:t>) Кодексу цивільного захисту України;</w:t>
            </w:r>
          </w:p>
          <w:p w:rsidR="006F7604" w:rsidRDefault="006F7604" w:rsidP="00575368">
            <w:pPr>
              <w:shd w:val="clear" w:color="auto" w:fill="FFFFFF"/>
              <w:rPr>
                <w:sz w:val="24"/>
                <w:szCs w:val="24"/>
                <w:lang w:val="uk-UA" w:eastAsia="uk-UA"/>
              </w:rPr>
            </w:pPr>
            <w:r w:rsidRPr="00B45DA4">
              <w:rPr>
                <w:sz w:val="24"/>
                <w:szCs w:val="24"/>
                <w:lang w:val="uk-UA" w:eastAsia="uk-UA"/>
              </w:rPr>
              <w:t>4</w:t>
            </w:r>
            <w:r w:rsidRPr="00CB5987">
              <w:rPr>
                <w:sz w:val="24"/>
                <w:szCs w:val="24"/>
                <w:lang w:val="uk-UA" w:eastAsia="uk-UA"/>
              </w:rPr>
              <w:t xml:space="preserve">) </w:t>
            </w:r>
            <w:hyperlink r:id="rId7" w:tgtFrame="_blank" w:history="1">
              <w:r w:rsidRPr="00CB5987">
                <w:rPr>
                  <w:sz w:val="24"/>
                  <w:szCs w:val="24"/>
                  <w:lang w:val="uk-UA" w:eastAsia="uk-UA"/>
                </w:rPr>
                <w:t>Наказу МВС від </w:t>
              </w:r>
              <w:r w:rsidRPr="00CB5987">
                <w:rPr>
                  <w:bCs/>
                  <w:sz w:val="24"/>
                  <w:szCs w:val="24"/>
                  <w:lang w:val="uk-UA" w:eastAsia="uk-UA"/>
                </w:rPr>
                <w:t>06.02.2017</w:t>
              </w:r>
              <w:r w:rsidRPr="00CB5987">
                <w:rPr>
                  <w:sz w:val="24"/>
                  <w:szCs w:val="24"/>
                  <w:lang w:val="uk-UA" w:eastAsia="uk-UA"/>
                </w:rPr>
                <w:t> № 92, зареєстрован</w:t>
              </w:r>
              <w:r>
                <w:rPr>
                  <w:sz w:val="24"/>
                  <w:szCs w:val="24"/>
                  <w:lang w:val="uk-UA" w:eastAsia="uk-UA"/>
                </w:rPr>
                <w:t>ого</w:t>
              </w:r>
              <w:r w:rsidRPr="00CB5987">
                <w:rPr>
                  <w:sz w:val="24"/>
                  <w:szCs w:val="24"/>
                  <w:lang w:val="uk-UA" w:eastAsia="uk-UA"/>
                </w:rPr>
                <w:t xml:space="preserve"> в Міністерстві юстиції України 01 березня 2017 р. за № 276/30144</w:t>
              </w:r>
            </w:hyperlink>
            <w:r w:rsidRPr="00CB5987">
              <w:rPr>
                <w:bCs/>
                <w:sz w:val="24"/>
                <w:szCs w:val="24"/>
                <w:lang w:val="uk-UA" w:eastAsia="uk-UA"/>
              </w:rPr>
              <w:t> </w:t>
            </w:r>
            <w:r>
              <w:rPr>
                <w:bCs/>
                <w:sz w:val="24"/>
                <w:szCs w:val="24"/>
                <w:lang w:val="uk-UA" w:eastAsia="uk-UA"/>
              </w:rPr>
              <w:t>«</w:t>
            </w:r>
            <w:r w:rsidRPr="00CB5987">
              <w:rPr>
                <w:bCs/>
                <w:sz w:val="24"/>
                <w:szCs w:val="24"/>
                <w:lang w:val="uk-UA" w:eastAsia="uk-UA"/>
              </w:rPr>
              <w:t>Про затвердження Інструкції з організації перевірок діяльності міністерств та інших центральних органів виконавчої влади, місцевих державних адміністрацій та органів місцевого самоврядування щодо виконання вимог законів та інших нормативно-правових актів з питань техногенної та пожеж</w:t>
            </w:r>
            <w:r>
              <w:rPr>
                <w:bCs/>
                <w:sz w:val="24"/>
                <w:szCs w:val="24"/>
                <w:lang w:val="uk-UA" w:eastAsia="uk-UA"/>
              </w:rPr>
              <w:t>ної безпеки, цивільного захисту»;</w:t>
            </w:r>
          </w:p>
          <w:p w:rsidR="006F7604" w:rsidRPr="00CB5987" w:rsidRDefault="006F7604" w:rsidP="00575368">
            <w:pPr>
              <w:shd w:val="clear" w:color="auto" w:fill="FFFFFF"/>
              <w:rPr>
                <w:sz w:val="24"/>
                <w:szCs w:val="24"/>
                <w:lang w:val="uk-UA" w:eastAsia="uk-UA"/>
              </w:rPr>
            </w:pPr>
            <w:r w:rsidRPr="00B45DA4">
              <w:rPr>
                <w:sz w:val="24"/>
                <w:szCs w:val="24"/>
                <w:lang w:eastAsia="uk-UA"/>
              </w:rPr>
              <w:t>5</w:t>
            </w:r>
            <w:r>
              <w:rPr>
                <w:sz w:val="24"/>
                <w:szCs w:val="24"/>
                <w:lang w:val="uk-UA" w:eastAsia="uk-UA"/>
              </w:rPr>
              <w:t xml:space="preserve">) </w:t>
            </w:r>
            <w:hyperlink r:id="rId8" w:tgtFrame="_blank" w:history="1">
              <w:r w:rsidRPr="00CB5987">
                <w:rPr>
                  <w:sz w:val="24"/>
                  <w:szCs w:val="24"/>
                  <w:lang w:val="uk-UA" w:eastAsia="uk-UA"/>
                </w:rPr>
                <w:t>Постанов</w:t>
              </w:r>
              <w:r>
                <w:rPr>
                  <w:sz w:val="24"/>
                  <w:szCs w:val="24"/>
                  <w:lang w:val="uk-UA" w:eastAsia="uk-UA"/>
                </w:rPr>
                <w:t>и</w:t>
              </w:r>
              <w:r w:rsidRPr="00CB5987">
                <w:rPr>
                  <w:sz w:val="24"/>
                  <w:szCs w:val="24"/>
                  <w:lang w:val="uk-UA" w:eastAsia="uk-UA"/>
                </w:rPr>
                <w:t xml:space="preserve"> КМУ від 9 жовтня 2013 р. № 787</w:t>
              </w:r>
            </w:hyperlink>
            <w:r w:rsidRPr="00CB5987">
              <w:rPr>
                <w:sz w:val="24"/>
                <w:szCs w:val="24"/>
                <w:lang w:val="uk-UA" w:eastAsia="uk-UA"/>
              </w:rPr>
              <w:t> «Про затвердження Порядку утворення, завдання та функції формувань цивільного захисту»</w:t>
            </w:r>
            <w:r>
              <w:rPr>
                <w:sz w:val="24"/>
                <w:szCs w:val="24"/>
                <w:lang w:val="uk-UA" w:eastAsia="uk-UA"/>
              </w:rPr>
              <w:t>;</w:t>
            </w:r>
          </w:p>
          <w:p w:rsidR="006F7604" w:rsidRPr="00CB5987" w:rsidRDefault="006F7604" w:rsidP="00575368">
            <w:pPr>
              <w:shd w:val="clear" w:color="auto" w:fill="FFFFFF"/>
              <w:rPr>
                <w:sz w:val="24"/>
                <w:szCs w:val="24"/>
                <w:lang w:val="uk-UA" w:eastAsia="uk-UA"/>
              </w:rPr>
            </w:pPr>
            <w:r w:rsidRPr="00B45DA4">
              <w:rPr>
                <w:sz w:val="24"/>
                <w:szCs w:val="24"/>
                <w:lang w:eastAsia="uk-UA"/>
              </w:rPr>
              <w:lastRenderedPageBreak/>
              <w:t>6</w:t>
            </w:r>
            <w:r>
              <w:rPr>
                <w:sz w:val="24"/>
                <w:szCs w:val="24"/>
                <w:lang w:val="uk-UA" w:eastAsia="uk-UA"/>
              </w:rPr>
              <w:t xml:space="preserve">) </w:t>
            </w:r>
            <w:hyperlink r:id="rId9" w:tgtFrame="_blank" w:history="1">
              <w:r>
                <w:rPr>
                  <w:sz w:val="24"/>
                  <w:szCs w:val="24"/>
                  <w:lang w:val="uk-UA" w:eastAsia="uk-UA"/>
                </w:rPr>
                <w:t>Постанови</w:t>
              </w:r>
              <w:r w:rsidRPr="00CB5987">
                <w:rPr>
                  <w:sz w:val="24"/>
                  <w:szCs w:val="24"/>
                  <w:lang w:val="uk-UA" w:eastAsia="uk-UA"/>
                </w:rPr>
                <w:t xml:space="preserve"> КМУ від 9 січня 2014 р. № 11</w:t>
              </w:r>
            </w:hyperlink>
            <w:r w:rsidRPr="00CB5987">
              <w:rPr>
                <w:sz w:val="24"/>
                <w:szCs w:val="24"/>
                <w:lang w:val="uk-UA" w:eastAsia="uk-UA"/>
              </w:rPr>
              <w:t> «Про затвердження Положення про єдину державну систему цивільного захисту»</w:t>
            </w:r>
            <w:r>
              <w:rPr>
                <w:sz w:val="24"/>
                <w:szCs w:val="24"/>
                <w:lang w:val="uk-UA" w:eastAsia="uk-UA"/>
              </w:rPr>
              <w:t>;</w:t>
            </w:r>
          </w:p>
          <w:p w:rsidR="006F7604" w:rsidRPr="00CB5987" w:rsidRDefault="006F7604" w:rsidP="00575368">
            <w:pPr>
              <w:shd w:val="clear" w:color="auto" w:fill="FFFFFF"/>
              <w:rPr>
                <w:sz w:val="24"/>
                <w:szCs w:val="24"/>
                <w:lang w:val="uk-UA" w:eastAsia="uk-UA"/>
              </w:rPr>
            </w:pPr>
            <w:r w:rsidRPr="00B45DA4">
              <w:rPr>
                <w:sz w:val="24"/>
                <w:szCs w:val="24"/>
                <w:lang w:eastAsia="uk-UA"/>
              </w:rPr>
              <w:t>7</w:t>
            </w:r>
            <w:r>
              <w:rPr>
                <w:sz w:val="24"/>
                <w:szCs w:val="24"/>
                <w:lang w:val="uk-UA" w:eastAsia="uk-UA"/>
              </w:rPr>
              <w:t xml:space="preserve">) </w:t>
            </w:r>
            <w:hyperlink r:id="rId10" w:tgtFrame="_blank" w:history="1">
              <w:r>
                <w:rPr>
                  <w:sz w:val="24"/>
                  <w:szCs w:val="24"/>
                  <w:lang w:val="uk-UA" w:eastAsia="uk-UA"/>
                </w:rPr>
                <w:t>Постанови</w:t>
              </w:r>
              <w:r w:rsidRPr="00CB5987">
                <w:rPr>
                  <w:sz w:val="24"/>
                  <w:szCs w:val="24"/>
                  <w:lang w:val="uk-UA" w:eastAsia="uk-UA"/>
                </w:rPr>
                <w:t xml:space="preserve"> КМУ від 11 березня 2015 р. № 101</w:t>
              </w:r>
            </w:hyperlink>
            <w:r w:rsidRPr="00CB5987">
              <w:rPr>
                <w:sz w:val="24"/>
                <w:szCs w:val="24"/>
                <w:lang w:val="uk-UA" w:eastAsia="uk-UA"/>
              </w:rPr>
              <w:t> «Про затвердження типових положень про функціональну і територіальну підсистеми єдиної державної системи цивільного захисту»</w:t>
            </w:r>
            <w:r>
              <w:rPr>
                <w:sz w:val="24"/>
                <w:szCs w:val="24"/>
                <w:lang w:val="uk-UA" w:eastAsia="uk-UA"/>
              </w:rPr>
              <w:t>;</w:t>
            </w:r>
          </w:p>
          <w:p w:rsidR="006F7604" w:rsidRPr="00CB5987" w:rsidRDefault="006F7604" w:rsidP="00575368">
            <w:pPr>
              <w:shd w:val="clear" w:color="auto" w:fill="FFFFFF"/>
              <w:rPr>
                <w:sz w:val="24"/>
                <w:szCs w:val="24"/>
                <w:lang w:val="uk-UA" w:eastAsia="uk-UA"/>
              </w:rPr>
            </w:pPr>
            <w:r w:rsidRPr="00B45DA4">
              <w:rPr>
                <w:sz w:val="24"/>
                <w:szCs w:val="24"/>
                <w:lang w:eastAsia="uk-UA"/>
              </w:rPr>
              <w:t>8</w:t>
            </w:r>
            <w:r>
              <w:rPr>
                <w:sz w:val="24"/>
                <w:szCs w:val="24"/>
                <w:lang w:val="uk-UA" w:eastAsia="uk-UA"/>
              </w:rPr>
              <w:t xml:space="preserve">) </w:t>
            </w:r>
            <w:hyperlink r:id="rId11" w:tgtFrame="_blank" w:history="1">
              <w:r>
                <w:rPr>
                  <w:sz w:val="24"/>
                  <w:szCs w:val="24"/>
                  <w:lang w:val="uk-UA" w:eastAsia="uk-UA"/>
                </w:rPr>
                <w:t>Постанови</w:t>
              </w:r>
              <w:r w:rsidRPr="00CB5987">
                <w:rPr>
                  <w:sz w:val="24"/>
                  <w:szCs w:val="24"/>
                  <w:lang w:val="uk-UA" w:eastAsia="uk-UA"/>
                </w:rPr>
                <w:t xml:space="preserve"> КМУ від 8 липня 2015 р. № 469 </w:t>
              </w:r>
            </w:hyperlink>
            <w:r w:rsidRPr="00CB5987">
              <w:rPr>
                <w:sz w:val="24"/>
                <w:szCs w:val="24"/>
                <w:lang w:val="uk-UA" w:eastAsia="uk-UA"/>
              </w:rPr>
              <w:t>«Про затвердження Положення про спеціалізовані служби цивільного захисту»</w:t>
            </w:r>
            <w:r>
              <w:rPr>
                <w:sz w:val="24"/>
                <w:szCs w:val="24"/>
                <w:lang w:val="uk-UA" w:eastAsia="uk-UA"/>
              </w:rPr>
              <w:t>;</w:t>
            </w:r>
          </w:p>
          <w:p w:rsidR="006F7604" w:rsidRDefault="006F7604" w:rsidP="00575368">
            <w:pPr>
              <w:shd w:val="clear" w:color="auto" w:fill="FFFFFF"/>
              <w:rPr>
                <w:sz w:val="24"/>
                <w:szCs w:val="24"/>
                <w:lang w:val="uk-UA" w:eastAsia="uk-UA"/>
              </w:rPr>
            </w:pPr>
            <w:r w:rsidRPr="00B45DA4">
              <w:rPr>
                <w:sz w:val="24"/>
                <w:szCs w:val="24"/>
                <w:lang w:val="uk-UA" w:eastAsia="uk-UA"/>
              </w:rPr>
              <w:t>9</w:t>
            </w:r>
            <w:r>
              <w:rPr>
                <w:sz w:val="24"/>
                <w:szCs w:val="24"/>
                <w:lang w:val="uk-UA" w:eastAsia="uk-UA"/>
              </w:rPr>
              <w:t xml:space="preserve">) </w:t>
            </w:r>
            <w:hyperlink r:id="rId12" w:history="1">
              <w:r w:rsidRPr="00CB5987">
                <w:rPr>
                  <w:sz w:val="24"/>
                  <w:szCs w:val="24"/>
                  <w:lang w:val="uk-UA" w:eastAsia="uk-UA"/>
                </w:rPr>
                <w:t>Наказ</w:t>
              </w:r>
              <w:r>
                <w:rPr>
                  <w:sz w:val="24"/>
                  <w:szCs w:val="24"/>
                  <w:lang w:val="uk-UA" w:eastAsia="uk-UA"/>
                </w:rPr>
                <w:t>у</w:t>
              </w:r>
              <w:r w:rsidRPr="00CB5987">
                <w:rPr>
                  <w:sz w:val="24"/>
                  <w:szCs w:val="24"/>
                  <w:lang w:val="uk-UA" w:eastAsia="uk-UA"/>
                </w:rPr>
                <w:t xml:space="preserve"> ДСНС України від 12.07.2016 № 335</w:t>
              </w:r>
            </w:hyperlink>
            <w:r w:rsidRPr="00CB5987">
              <w:rPr>
                <w:sz w:val="24"/>
                <w:szCs w:val="24"/>
                <w:lang w:val="uk-UA" w:eastAsia="uk-UA"/>
              </w:rPr>
              <w:t> </w:t>
            </w:r>
            <w:r>
              <w:rPr>
                <w:sz w:val="24"/>
                <w:szCs w:val="24"/>
                <w:lang w:val="uk-UA" w:eastAsia="uk-UA"/>
              </w:rPr>
              <w:t>«</w:t>
            </w:r>
            <w:r w:rsidRPr="00CB5987">
              <w:rPr>
                <w:sz w:val="24"/>
                <w:szCs w:val="24"/>
                <w:lang w:val="uk-UA" w:eastAsia="uk-UA"/>
              </w:rPr>
              <w:t>Про затвердження Примірного переліку документів з питань цивільного захисту, що розробляються центральними і місцевими органами виконавчої влади, органами місцевого самоврядування, суб’єктами господарювання</w:t>
            </w:r>
            <w:r>
              <w:rPr>
                <w:sz w:val="24"/>
                <w:szCs w:val="24"/>
                <w:lang w:val="uk-UA" w:eastAsia="uk-UA"/>
              </w:rPr>
              <w:t>»;</w:t>
            </w:r>
          </w:p>
          <w:p w:rsidR="006F7604" w:rsidRPr="00CB5987" w:rsidRDefault="006F7604" w:rsidP="00575368">
            <w:pPr>
              <w:shd w:val="clear" w:color="auto" w:fill="FFFFFF"/>
              <w:rPr>
                <w:sz w:val="24"/>
                <w:szCs w:val="24"/>
                <w:lang w:val="uk-UA" w:eastAsia="uk-UA"/>
              </w:rPr>
            </w:pPr>
            <w:r>
              <w:rPr>
                <w:sz w:val="24"/>
                <w:szCs w:val="24"/>
                <w:lang w:val="uk-UA" w:eastAsia="uk-UA"/>
              </w:rPr>
              <w:t>1</w:t>
            </w:r>
            <w:r w:rsidRPr="00B45DA4">
              <w:rPr>
                <w:sz w:val="24"/>
                <w:szCs w:val="24"/>
                <w:lang w:eastAsia="uk-UA"/>
              </w:rPr>
              <w:t>0</w:t>
            </w:r>
            <w:r>
              <w:rPr>
                <w:sz w:val="24"/>
                <w:szCs w:val="24"/>
                <w:lang w:val="uk-UA" w:eastAsia="uk-UA"/>
              </w:rPr>
              <w:t xml:space="preserve">) </w:t>
            </w:r>
            <w:hyperlink r:id="rId13" w:tgtFrame="_blank" w:history="1">
              <w:r>
                <w:rPr>
                  <w:sz w:val="24"/>
                  <w:szCs w:val="24"/>
                  <w:lang w:val="uk-UA" w:eastAsia="uk-UA"/>
                </w:rPr>
                <w:t>Постанови КМУ від 26 червня 2013 р. № </w:t>
              </w:r>
              <w:r w:rsidRPr="00CB5987">
                <w:rPr>
                  <w:sz w:val="24"/>
                  <w:szCs w:val="24"/>
                  <w:lang w:val="uk-UA" w:eastAsia="uk-UA"/>
                </w:rPr>
                <w:t>444</w:t>
              </w:r>
            </w:hyperlink>
            <w:r>
              <w:rPr>
                <w:sz w:val="24"/>
                <w:szCs w:val="24"/>
                <w:lang w:val="uk-UA" w:eastAsia="uk-UA"/>
              </w:rPr>
              <w:t> «</w:t>
            </w:r>
            <w:r w:rsidRPr="00CB5987">
              <w:rPr>
                <w:sz w:val="24"/>
                <w:szCs w:val="24"/>
                <w:lang w:val="uk-UA" w:eastAsia="uk-UA"/>
              </w:rPr>
              <w:t>Про затвердження Порядку здійснення навчання населенн</w:t>
            </w:r>
            <w:r>
              <w:rPr>
                <w:sz w:val="24"/>
                <w:szCs w:val="24"/>
                <w:lang w:val="uk-UA" w:eastAsia="uk-UA"/>
              </w:rPr>
              <w:t>я діям у надзвичайних ситуаціях»;</w:t>
            </w:r>
            <w:r w:rsidRPr="00CB5987">
              <w:rPr>
                <w:sz w:val="24"/>
                <w:szCs w:val="24"/>
                <w:lang w:val="uk-UA" w:eastAsia="uk-UA"/>
              </w:rPr>
              <w:t> </w:t>
            </w:r>
          </w:p>
          <w:p w:rsidR="006F7604" w:rsidRDefault="006F7604" w:rsidP="00575368">
            <w:pPr>
              <w:shd w:val="clear" w:color="auto" w:fill="FFFFFF"/>
              <w:rPr>
                <w:sz w:val="24"/>
                <w:szCs w:val="24"/>
                <w:lang w:val="uk-UA" w:eastAsia="uk-UA"/>
              </w:rPr>
            </w:pPr>
            <w:r>
              <w:rPr>
                <w:sz w:val="24"/>
                <w:szCs w:val="24"/>
                <w:lang w:val="uk-UA" w:eastAsia="uk-UA"/>
              </w:rPr>
              <w:t>1</w:t>
            </w:r>
            <w:r w:rsidRPr="00B45DA4">
              <w:rPr>
                <w:sz w:val="24"/>
                <w:szCs w:val="24"/>
                <w:lang w:eastAsia="uk-UA"/>
              </w:rPr>
              <w:t>1</w:t>
            </w:r>
            <w:r>
              <w:rPr>
                <w:sz w:val="24"/>
                <w:szCs w:val="24"/>
                <w:lang w:val="uk-UA" w:eastAsia="uk-UA"/>
              </w:rPr>
              <w:t xml:space="preserve">) </w:t>
            </w:r>
            <w:hyperlink r:id="rId14" w:tgtFrame="_blank" w:history="1">
              <w:r>
                <w:rPr>
                  <w:sz w:val="24"/>
                  <w:szCs w:val="24"/>
                  <w:lang w:val="uk-UA" w:eastAsia="uk-UA"/>
                </w:rPr>
                <w:t>Постанови</w:t>
              </w:r>
              <w:r w:rsidRPr="00CB5987">
                <w:rPr>
                  <w:sz w:val="24"/>
                  <w:szCs w:val="24"/>
                  <w:lang w:val="uk-UA" w:eastAsia="uk-UA"/>
                </w:rPr>
                <w:t xml:space="preserve"> КМУ від 26 червня 2013 р. № 443</w:t>
              </w:r>
            </w:hyperlink>
            <w:r>
              <w:rPr>
                <w:sz w:val="24"/>
                <w:szCs w:val="24"/>
                <w:lang w:val="uk-UA" w:eastAsia="uk-UA"/>
              </w:rPr>
              <w:t> «</w:t>
            </w:r>
            <w:r w:rsidRPr="00CB5987">
              <w:rPr>
                <w:sz w:val="24"/>
                <w:szCs w:val="24"/>
                <w:lang w:val="uk-UA" w:eastAsia="uk-UA"/>
              </w:rPr>
              <w:t>Про затвердження Порядку підготовки до дій за призначенням органів управ</w:t>
            </w:r>
            <w:r>
              <w:rPr>
                <w:sz w:val="24"/>
                <w:szCs w:val="24"/>
                <w:lang w:val="uk-UA" w:eastAsia="uk-UA"/>
              </w:rPr>
              <w:t>ління та сил цивільного захисту»;</w:t>
            </w:r>
          </w:p>
          <w:p w:rsidR="006F7604" w:rsidRPr="00AE3122" w:rsidRDefault="006F7604" w:rsidP="00575368">
            <w:pPr>
              <w:shd w:val="clear" w:color="auto" w:fill="FFFFFF"/>
              <w:rPr>
                <w:sz w:val="24"/>
                <w:szCs w:val="24"/>
                <w:lang w:val="uk-UA" w:eastAsia="uk-UA"/>
              </w:rPr>
            </w:pPr>
            <w:r>
              <w:rPr>
                <w:sz w:val="24"/>
                <w:szCs w:val="24"/>
                <w:lang w:val="uk-UA" w:eastAsia="uk-UA"/>
              </w:rPr>
              <w:t>1</w:t>
            </w:r>
            <w:r w:rsidRPr="00B45DA4">
              <w:rPr>
                <w:sz w:val="24"/>
                <w:szCs w:val="24"/>
                <w:lang w:val="uk-UA" w:eastAsia="uk-UA"/>
              </w:rPr>
              <w:t>2</w:t>
            </w:r>
            <w:r>
              <w:rPr>
                <w:sz w:val="24"/>
                <w:szCs w:val="24"/>
                <w:lang w:val="uk-UA" w:eastAsia="uk-UA"/>
              </w:rPr>
              <w:t xml:space="preserve">) </w:t>
            </w:r>
            <w:hyperlink r:id="rId15" w:tgtFrame="_blank" w:history="1">
              <w:r w:rsidRPr="00CB5987">
                <w:rPr>
                  <w:sz w:val="24"/>
                  <w:szCs w:val="24"/>
                  <w:lang w:val="uk-UA" w:eastAsia="uk-UA"/>
                </w:rPr>
                <w:t>Постан</w:t>
              </w:r>
              <w:r>
                <w:rPr>
                  <w:sz w:val="24"/>
                  <w:szCs w:val="24"/>
                  <w:lang w:val="uk-UA" w:eastAsia="uk-UA"/>
                </w:rPr>
                <w:t>ова КМУ від 23 жовтня 2013 р. № </w:t>
              </w:r>
              <w:r w:rsidRPr="00CB5987">
                <w:rPr>
                  <w:sz w:val="24"/>
                  <w:szCs w:val="24"/>
                  <w:lang w:val="uk-UA" w:eastAsia="uk-UA"/>
                </w:rPr>
                <w:t>819</w:t>
              </w:r>
            </w:hyperlink>
            <w:r>
              <w:rPr>
                <w:sz w:val="24"/>
                <w:szCs w:val="24"/>
                <w:lang w:val="uk-UA" w:eastAsia="uk-UA"/>
              </w:rPr>
              <w:t> «</w:t>
            </w:r>
            <w:r w:rsidRPr="00CB5987">
              <w:rPr>
                <w:sz w:val="24"/>
                <w:szCs w:val="24"/>
                <w:lang w:val="uk-UA" w:eastAsia="uk-UA"/>
              </w:rPr>
              <w:t>Про затвердження Порядку проведення навчання керівного складу та фахівців, діяльність яких пов’язана з організацією і здійсненням заходів з питань цивільного захисту</w:t>
            </w:r>
            <w:r>
              <w:rPr>
                <w:sz w:val="24"/>
                <w:szCs w:val="24"/>
                <w:lang w:val="uk-UA" w:eastAsia="uk-UA"/>
              </w:rPr>
              <w:t>»</w:t>
            </w:r>
          </w:p>
        </w:tc>
      </w:tr>
    </w:tbl>
    <w:p w:rsidR="007E1E5B" w:rsidRDefault="007E1E5B" w:rsidP="006F7604">
      <w:pPr>
        <w:rPr>
          <w:bCs/>
          <w:sz w:val="24"/>
          <w:szCs w:val="24"/>
          <w:lang w:val="uk-UA" w:eastAsia="uk-UA"/>
        </w:rPr>
      </w:pPr>
    </w:p>
    <w:p w:rsidR="00ED503C" w:rsidRDefault="00ED503C" w:rsidP="006F7604">
      <w:pPr>
        <w:rPr>
          <w:bCs/>
          <w:sz w:val="24"/>
          <w:szCs w:val="24"/>
          <w:lang w:val="uk-UA" w:eastAsia="uk-UA"/>
        </w:rPr>
      </w:pPr>
    </w:p>
    <w:p w:rsidR="00ED503C" w:rsidRDefault="00ED503C" w:rsidP="006F7604">
      <w:pPr>
        <w:rPr>
          <w:bCs/>
          <w:sz w:val="24"/>
          <w:szCs w:val="24"/>
          <w:lang w:val="uk-UA" w:eastAsia="uk-UA"/>
        </w:rPr>
      </w:pPr>
    </w:p>
    <w:p w:rsidR="007E1E5B" w:rsidRDefault="006F7604" w:rsidP="006F7604">
      <w:pPr>
        <w:rPr>
          <w:bCs/>
          <w:sz w:val="24"/>
          <w:szCs w:val="24"/>
          <w:lang w:val="uk-UA" w:eastAsia="uk-UA"/>
        </w:rPr>
      </w:pPr>
      <w:r w:rsidRPr="007655FD">
        <w:rPr>
          <w:bCs/>
          <w:sz w:val="24"/>
          <w:szCs w:val="24"/>
          <w:lang w:val="uk-UA" w:eastAsia="uk-UA"/>
        </w:rPr>
        <w:t xml:space="preserve">Начальник відділу </w:t>
      </w:r>
      <w:r w:rsidR="007E1E5B">
        <w:rPr>
          <w:bCs/>
          <w:sz w:val="24"/>
          <w:szCs w:val="24"/>
          <w:lang w:val="uk-UA" w:eastAsia="uk-UA"/>
        </w:rPr>
        <w:t>моніторингу</w:t>
      </w:r>
      <w:r w:rsidR="001045F9">
        <w:rPr>
          <w:bCs/>
          <w:sz w:val="24"/>
          <w:szCs w:val="24"/>
          <w:lang w:val="uk-UA" w:eastAsia="uk-UA"/>
        </w:rPr>
        <w:t>,</w:t>
      </w:r>
      <w:r w:rsidR="007E1E5B">
        <w:rPr>
          <w:bCs/>
          <w:sz w:val="24"/>
          <w:szCs w:val="24"/>
          <w:lang w:val="uk-UA" w:eastAsia="uk-UA"/>
        </w:rPr>
        <w:t xml:space="preserve"> </w:t>
      </w:r>
      <w:r w:rsidRPr="007655FD">
        <w:rPr>
          <w:bCs/>
          <w:sz w:val="24"/>
          <w:szCs w:val="24"/>
          <w:lang w:val="uk-UA" w:eastAsia="uk-UA"/>
        </w:rPr>
        <w:t xml:space="preserve">планування, </w:t>
      </w:r>
    </w:p>
    <w:p w:rsidR="007E1E5B" w:rsidRDefault="006F7604" w:rsidP="006F7604">
      <w:pPr>
        <w:rPr>
          <w:bCs/>
          <w:sz w:val="24"/>
          <w:szCs w:val="24"/>
          <w:lang w:val="uk-UA" w:eastAsia="uk-UA"/>
        </w:rPr>
      </w:pPr>
      <w:r w:rsidRPr="007655FD">
        <w:rPr>
          <w:bCs/>
          <w:sz w:val="24"/>
          <w:szCs w:val="24"/>
          <w:lang w:val="uk-UA" w:eastAsia="uk-UA"/>
        </w:rPr>
        <w:t>реагування на НС та</w:t>
      </w:r>
      <w:r w:rsidR="007E1E5B">
        <w:rPr>
          <w:bCs/>
          <w:sz w:val="24"/>
          <w:szCs w:val="24"/>
          <w:lang w:val="uk-UA" w:eastAsia="uk-UA"/>
        </w:rPr>
        <w:t xml:space="preserve"> </w:t>
      </w:r>
      <w:r w:rsidRPr="007655FD">
        <w:rPr>
          <w:bCs/>
          <w:sz w:val="24"/>
          <w:szCs w:val="24"/>
          <w:lang w:val="uk-UA" w:eastAsia="uk-UA"/>
        </w:rPr>
        <w:t>підготовки населення</w:t>
      </w:r>
      <w:r w:rsidR="007E1E5B">
        <w:rPr>
          <w:bCs/>
          <w:sz w:val="24"/>
          <w:szCs w:val="24"/>
          <w:lang w:val="uk-UA" w:eastAsia="uk-UA"/>
        </w:rPr>
        <w:t xml:space="preserve"> управління</w:t>
      </w:r>
    </w:p>
    <w:p w:rsidR="006F7604" w:rsidRDefault="006F7604" w:rsidP="00394BB3">
      <w:pPr>
        <w:rPr>
          <w:bCs/>
          <w:sz w:val="24"/>
          <w:szCs w:val="24"/>
          <w:lang w:val="uk-UA" w:eastAsia="uk-UA"/>
        </w:rPr>
      </w:pPr>
      <w:r w:rsidRPr="007655FD">
        <w:rPr>
          <w:bCs/>
          <w:sz w:val="24"/>
          <w:szCs w:val="24"/>
          <w:lang w:val="uk-UA" w:eastAsia="uk-UA"/>
        </w:rPr>
        <w:t>організації цивільного</w:t>
      </w:r>
      <w:r w:rsidR="007E1E5B">
        <w:rPr>
          <w:bCs/>
          <w:sz w:val="24"/>
          <w:szCs w:val="24"/>
          <w:lang w:val="uk-UA" w:eastAsia="uk-UA"/>
        </w:rPr>
        <w:t xml:space="preserve"> </w:t>
      </w:r>
      <w:r w:rsidRPr="007655FD">
        <w:rPr>
          <w:bCs/>
          <w:sz w:val="24"/>
          <w:szCs w:val="24"/>
          <w:lang w:val="uk-UA" w:eastAsia="uk-UA"/>
        </w:rPr>
        <w:t>захисту населення і території</w:t>
      </w:r>
      <w:r w:rsidRPr="007655FD">
        <w:rPr>
          <w:bCs/>
          <w:sz w:val="24"/>
          <w:szCs w:val="24"/>
          <w:lang w:val="uk-UA" w:eastAsia="uk-UA"/>
        </w:rPr>
        <w:tab/>
      </w:r>
      <w:r w:rsidRPr="007655FD">
        <w:rPr>
          <w:bCs/>
          <w:sz w:val="24"/>
          <w:szCs w:val="24"/>
          <w:lang w:val="uk-UA" w:eastAsia="uk-UA"/>
        </w:rPr>
        <w:tab/>
      </w:r>
      <w:r w:rsidRPr="007655FD">
        <w:rPr>
          <w:bCs/>
          <w:sz w:val="24"/>
          <w:szCs w:val="24"/>
          <w:lang w:val="uk-UA" w:eastAsia="uk-UA"/>
        </w:rPr>
        <w:tab/>
        <w:t>С.А. Гончаров</w:t>
      </w:r>
    </w:p>
    <w:p w:rsidR="00ED503C" w:rsidRDefault="00ED503C" w:rsidP="00394BB3">
      <w:pPr>
        <w:rPr>
          <w:bCs/>
          <w:sz w:val="24"/>
          <w:szCs w:val="24"/>
          <w:lang w:val="uk-UA" w:eastAsia="uk-UA"/>
        </w:rPr>
      </w:pPr>
    </w:p>
    <w:p w:rsidR="00ED503C" w:rsidRDefault="00ED503C" w:rsidP="00394BB3">
      <w:pPr>
        <w:rPr>
          <w:bCs/>
          <w:sz w:val="24"/>
          <w:szCs w:val="24"/>
          <w:lang w:val="uk-UA" w:eastAsia="uk-UA"/>
        </w:rPr>
      </w:pPr>
    </w:p>
    <w:p w:rsidR="00ED503C" w:rsidRPr="00EC3160" w:rsidRDefault="00ED503C" w:rsidP="00394BB3">
      <w:pPr>
        <w:rPr>
          <w:sz w:val="24"/>
          <w:szCs w:val="24"/>
          <w:lang w:val="uk-UA" w:eastAsia="uk-UA"/>
        </w:rPr>
      </w:pPr>
    </w:p>
    <w:sectPr w:rsidR="00ED503C" w:rsidRPr="00EC3160" w:rsidSect="009D05A2">
      <w:pgSz w:w="11906" w:h="16838"/>
      <w:pgMar w:top="709"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A6F95"/>
    <w:multiLevelType w:val="hybridMultilevel"/>
    <w:tmpl w:val="129086AC"/>
    <w:lvl w:ilvl="0" w:tplc="0D8AAB5A">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 w15:restartNumberingAfterBreak="0">
    <w:nsid w:val="15CF6922"/>
    <w:multiLevelType w:val="multilevel"/>
    <w:tmpl w:val="D35AACA6"/>
    <w:lvl w:ilvl="0">
      <w:start w:val="2"/>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706D02"/>
    <w:multiLevelType w:val="hybridMultilevel"/>
    <w:tmpl w:val="6E460CEE"/>
    <w:lvl w:ilvl="0" w:tplc="9064DCD4">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2FF3462B"/>
    <w:multiLevelType w:val="hybridMultilevel"/>
    <w:tmpl w:val="144AB43A"/>
    <w:lvl w:ilvl="0" w:tplc="0D8AAB5A">
      <w:start w:val="1"/>
      <w:numFmt w:val="bullet"/>
      <w:lvlText w:val=""/>
      <w:lvlJc w:val="left"/>
      <w:pPr>
        <w:ind w:left="360" w:hanging="360"/>
      </w:pPr>
      <w:rPr>
        <w:rFonts w:ascii="Symbol" w:hAnsi="Symbol" w:hint="default"/>
      </w:rPr>
    </w:lvl>
    <w:lvl w:ilvl="1" w:tplc="0D8AAB5A">
      <w:start w:val="1"/>
      <w:numFmt w:val="bullet"/>
      <w:lvlText w:val=""/>
      <w:lvlJc w:val="left"/>
      <w:pPr>
        <w:ind w:left="1080" w:hanging="360"/>
      </w:pPr>
      <w:rPr>
        <w:rFonts w:ascii="Symbol" w:hAnsi="Symbol"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551E277C"/>
    <w:multiLevelType w:val="hybridMultilevel"/>
    <w:tmpl w:val="6F6264B6"/>
    <w:lvl w:ilvl="0" w:tplc="B906ACD2">
      <w:start w:val="1"/>
      <w:numFmt w:val="decimal"/>
      <w:lvlText w:val="%1)"/>
      <w:lvlJc w:val="left"/>
      <w:pPr>
        <w:ind w:left="427" w:hanging="360"/>
      </w:pPr>
      <w:rPr>
        <w:rFonts w:hint="default"/>
      </w:rPr>
    </w:lvl>
    <w:lvl w:ilvl="1" w:tplc="04190019" w:tentative="1">
      <w:start w:val="1"/>
      <w:numFmt w:val="lowerLetter"/>
      <w:lvlText w:val="%2."/>
      <w:lvlJc w:val="left"/>
      <w:pPr>
        <w:ind w:left="1147" w:hanging="360"/>
      </w:pPr>
    </w:lvl>
    <w:lvl w:ilvl="2" w:tplc="0419001B" w:tentative="1">
      <w:start w:val="1"/>
      <w:numFmt w:val="lowerRoman"/>
      <w:lvlText w:val="%3."/>
      <w:lvlJc w:val="right"/>
      <w:pPr>
        <w:ind w:left="1867" w:hanging="180"/>
      </w:pPr>
    </w:lvl>
    <w:lvl w:ilvl="3" w:tplc="0419000F" w:tentative="1">
      <w:start w:val="1"/>
      <w:numFmt w:val="decimal"/>
      <w:lvlText w:val="%4."/>
      <w:lvlJc w:val="left"/>
      <w:pPr>
        <w:ind w:left="2587" w:hanging="360"/>
      </w:pPr>
    </w:lvl>
    <w:lvl w:ilvl="4" w:tplc="04190019" w:tentative="1">
      <w:start w:val="1"/>
      <w:numFmt w:val="lowerLetter"/>
      <w:lvlText w:val="%5."/>
      <w:lvlJc w:val="left"/>
      <w:pPr>
        <w:ind w:left="3307" w:hanging="360"/>
      </w:pPr>
    </w:lvl>
    <w:lvl w:ilvl="5" w:tplc="0419001B" w:tentative="1">
      <w:start w:val="1"/>
      <w:numFmt w:val="lowerRoman"/>
      <w:lvlText w:val="%6."/>
      <w:lvlJc w:val="right"/>
      <w:pPr>
        <w:ind w:left="4027" w:hanging="180"/>
      </w:pPr>
    </w:lvl>
    <w:lvl w:ilvl="6" w:tplc="0419000F" w:tentative="1">
      <w:start w:val="1"/>
      <w:numFmt w:val="decimal"/>
      <w:lvlText w:val="%7."/>
      <w:lvlJc w:val="left"/>
      <w:pPr>
        <w:ind w:left="4747" w:hanging="360"/>
      </w:pPr>
    </w:lvl>
    <w:lvl w:ilvl="7" w:tplc="04190019" w:tentative="1">
      <w:start w:val="1"/>
      <w:numFmt w:val="lowerLetter"/>
      <w:lvlText w:val="%8."/>
      <w:lvlJc w:val="left"/>
      <w:pPr>
        <w:ind w:left="5467" w:hanging="360"/>
      </w:pPr>
    </w:lvl>
    <w:lvl w:ilvl="8" w:tplc="0419001B" w:tentative="1">
      <w:start w:val="1"/>
      <w:numFmt w:val="lowerRoman"/>
      <w:lvlText w:val="%9."/>
      <w:lvlJc w:val="right"/>
      <w:pPr>
        <w:ind w:left="6187" w:hanging="180"/>
      </w:pPr>
    </w:lvl>
  </w:abstractNum>
  <w:abstractNum w:abstractNumId="5" w15:restartNumberingAfterBreak="0">
    <w:nsid w:val="67E76329"/>
    <w:multiLevelType w:val="hybridMultilevel"/>
    <w:tmpl w:val="D346A006"/>
    <w:lvl w:ilvl="0" w:tplc="0419000F">
      <w:start w:val="1"/>
      <w:numFmt w:val="decimal"/>
      <w:lvlText w:val="%1."/>
      <w:lvlJc w:val="left"/>
      <w:pPr>
        <w:ind w:left="787" w:hanging="360"/>
      </w:pPr>
    </w:lvl>
    <w:lvl w:ilvl="1" w:tplc="04190019" w:tentative="1">
      <w:start w:val="1"/>
      <w:numFmt w:val="lowerLetter"/>
      <w:lvlText w:val="%2."/>
      <w:lvlJc w:val="left"/>
      <w:pPr>
        <w:ind w:left="1507" w:hanging="360"/>
      </w:pPr>
    </w:lvl>
    <w:lvl w:ilvl="2" w:tplc="0419001B" w:tentative="1">
      <w:start w:val="1"/>
      <w:numFmt w:val="lowerRoman"/>
      <w:lvlText w:val="%3."/>
      <w:lvlJc w:val="right"/>
      <w:pPr>
        <w:ind w:left="2227" w:hanging="180"/>
      </w:pPr>
    </w:lvl>
    <w:lvl w:ilvl="3" w:tplc="0419000F" w:tentative="1">
      <w:start w:val="1"/>
      <w:numFmt w:val="decimal"/>
      <w:lvlText w:val="%4."/>
      <w:lvlJc w:val="left"/>
      <w:pPr>
        <w:ind w:left="2947" w:hanging="360"/>
      </w:pPr>
    </w:lvl>
    <w:lvl w:ilvl="4" w:tplc="04190019" w:tentative="1">
      <w:start w:val="1"/>
      <w:numFmt w:val="lowerLetter"/>
      <w:lvlText w:val="%5."/>
      <w:lvlJc w:val="left"/>
      <w:pPr>
        <w:ind w:left="3667" w:hanging="360"/>
      </w:pPr>
    </w:lvl>
    <w:lvl w:ilvl="5" w:tplc="0419001B" w:tentative="1">
      <w:start w:val="1"/>
      <w:numFmt w:val="lowerRoman"/>
      <w:lvlText w:val="%6."/>
      <w:lvlJc w:val="right"/>
      <w:pPr>
        <w:ind w:left="4387" w:hanging="180"/>
      </w:pPr>
    </w:lvl>
    <w:lvl w:ilvl="6" w:tplc="0419000F" w:tentative="1">
      <w:start w:val="1"/>
      <w:numFmt w:val="decimal"/>
      <w:lvlText w:val="%7."/>
      <w:lvlJc w:val="left"/>
      <w:pPr>
        <w:ind w:left="5107" w:hanging="360"/>
      </w:pPr>
    </w:lvl>
    <w:lvl w:ilvl="7" w:tplc="04190019" w:tentative="1">
      <w:start w:val="1"/>
      <w:numFmt w:val="lowerLetter"/>
      <w:lvlText w:val="%8."/>
      <w:lvlJc w:val="left"/>
      <w:pPr>
        <w:ind w:left="5827" w:hanging="360"/>
      </w:pPr>
    </w:lvl>
    <w:lvl w:ilvl="8" w:tplc="0419001B" w:tentative="1">
      <w:start w:val="1"/>
      <w:numFmt w:val="lowerRoman"/>
      <w:lvlText w:val="%9."/>
      <w:lvlJc w:val="right"/>
      <w:pPr>
        <w:ind w:left="6547" w:hanging="180"/>
      </w:pPr>
    </w:lvl>
  </w:abstractNum>
  <w:abstractNum w:abstractNumId="6" w15:restartNumberingAfterBreak="0">
    <w:nsid w:val="688D404C"/>
    <w:multiLevelType w:val="hybridMultilevel"/>
    <w:tmpl w:val="8A9877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68FE2441"/>
    <w:multiLevelType w:val="hybridMultilevel"/>
    <w:tmpl w:val="2892B34E"/>
    <w:lvl w:ilvl="0" w:tplc="B64629BC">
      <w:start w:val="1"/>
      <w:numFmt w:val="bullet"/>
      <w:lvlText w:val="-"/>
      <w:lvlJc w:val="left"/>
      <w:pPr>
        <w:ind w:left="720" w:hanging="360"/>
      </w:pPr>
      <w:rPr>
        <w:rFonts w:ascii="Times New Roman" w:hAnsi="Times New Roman" w:cs="Times New Roman" w:hint="default"/>
        <w:caps w:val="0"/>
        <w:strike w:val="0"/>
        <w:dstrike w:val="0"/>
        <w:vanish w:val="0"/>
        <w:webHidden w:val="0"/>
        <w:color w:val="auto"/>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6BC4C7D"/>
    <w:multiLevelType w:val="hybridMultilevel"/>
    <w:tmpl w:val="AE243706"/>
    <w:lvl w:ilvl="0" w:tplc="3D4E609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num>
  <w:num w:numId="7">
    <w:abstractNumId w:val="2"/>
  </w:num>
  <w:num w:numId="8">
    <w:abstractNumId w:val="2"/>
  </w:num>
  <w:num w:numId="9">
    <w:abstractNumId w:val="3"/>
  </w:num>
  <w:num w:numId="10">
    <w:abstractNumId w:val="3"/>
  </w:num>
  <w:num w:numId="11">
    <w:abstractNumId w:val="0"/>
  </w:num>
  <w:num w:numId="12">
    <w:abstractNumId w:val="0"/>
  </w:num>
  <w:num w:numId="13">
    <w:abstractNumId w:val="5"/>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530"/>
    <w:rsid w:val="00021B89"/>
    <w:rsid w:val="00035DE2"/>
    <w:rsid w:val="00074457"/>
    <w:rsid w:val="00082D1C"/>
    <w:rsid w:val="000C5515"/>
    <w:rsid w:val="000D6F33"/>
    <w:rsid w:val="001045F9"/>
    <w:rsid w:val="0010614F"/>
    <w:rsid w:val="00123862"/>
    <w:rsid w:val="001E2702"/>
    <w:rsid w:val="00214A90"/>
    <w:rsid w:val="0021671A"/>
    <w:rsid w:val="00217485"/>
    <w:rsid w:val="002422F3"/>
    <w:rsid w:val="002560A9"/>
    <w:rsid w:val="002657A6"/>
    <w:rsid w:val="0028427B"/>
    <w:rsid w:val="002D71D1"/>
    <w:rsid w:val="003315E3"/>
    <w:rsid w:val="003371E1"/>
    <w:rsid w:val="003567FC"/>
    <w:rsid w:val="00394BB3"/>
    <w:rsid w:val="003A19AB"/>
    <w:rsid w:val="00414CFF"/>
    <w:rsid w:val="00427717"/>
    <w:rsid w:val="00463888"/>
    <w:rsid w:val="0049174F"/>
    <w:rsid w:val="004E2AED"/>
    <w:rsid w:val="004E50E8"/>
    <w:rsid w:val="00527646"/>
    <w:rsid w:val="005305D2"/>
    <w:rsid w:val="00533F61"/>
    <w:rsid w:val="00540F1E"/>
    <w:rsid w:val="005635B2"/>
    <w:rsid w:val="00585A87"/>
    <w:rsid w:val="005A64A8"/>
    <w:rsid w:val="005C011C"/>
    <w:rsid w:val="005C50FB"/>
    <w:rsid w:val="005D1DD9"/>
    <w:rsid w:val="00672E69"/>
    <w:rsid w:val="006B79C5"/>
    <w:rsid w:val="006F7604"/>
    <w:rsid w:val="0070438F"/>
    <w:rsid w:val="00724D14"/>
    <w:rsid w:val="00764E3F"/>
    <w:rsid w:val="0079312E"/>
    <w:rsid w:val="007B6E2E"/>
    <w:rsid w:val="007E1E5B"/>
    <w:rsid w:val="007F488F"/>
    <w:rsid w:val="008052CD"/>
    <w:rsid w:val="008139D9"/>
    <w:rsid w:val="00820DD3"/>
    <w:rsid w:val="00823690"/>
    <w:rsid w:val="00824FE8"/>
    <w:rsid w:val="00892A8F"/>
    <w:rsid w:val="008A7226"/>
    <w:rsid w:val="008C4220"/>
    <w:rsid w:val="008D465C"/>
    <w:rsid w:val="00931A29"/>
    <w:rsid w:val="00986530"/>
    <w:rsid w:val="009C4A75"/>
    <w:rsid w:val="009C6E99"/>
    <w:rsid w:val="009D05A2"/>
    <w:rsid w:val="009D2D14"/>
    <w:rsid w:val="009E2933"/>
    <w:rsid w:val="009F40E7"/>
    <w:rsid w:val="00A20E54"/>
    <w:rsid w:val="00A4061F"/>
    <w:rsid w:val="00A63A74"/>
    <w:rsid w:val="00A931CA"/>
    <w:rsid w:val="00AD23FD"/>
    <w:rsid w:val="00AE1F48"/>
    <w:rsid w:val="00B37FF2"/>
    <w:rsid w:val="00BA5B08"/>
    <w:rsid w:val="00BA7342"/>
    <w:rsid w:val="00BE3B47"/>
    <w:rsid w:val="00C01994"/>
    <w:rsid w:val="00C30662"/>
    <w:rsid w:val="00C3299C"/>
    <w:rsid w:val="00C826EC"/>
    <w:rsid w:val="00C8450A"/>
    <w:rsid w:val="00C86A6A"/>
    <w:rsid w:val="00C95549"/>
    <w:rsid w:val="00C95F05"/>
    <w:rsid w:val="00CA2DA2"/>
    <w:rsid w:val="00CD18CE"/>
    <w:rsid w:val="00D10128"/>
    <w:rsid w:val="00D11AE0"/>
    <w:rsid w:val="00D2215B"/>
    <w:rsid w:val="00D475E1"/>
    <w:rsid w:val="00DB2F27"/>
    <w:rsid w:val="00DF53EF"/>
    <w:rsid w:val="00E263FA"/>
    <w:rsid w:val="00E323BB"/>
    <w:rsid w:val="00E32B52"/>
    <w:rsid w:val="00E51C3B"/>
    <w:rsid w:val="00E722E1"/>
    <w:rsid w:val="00E834E2"/>
    <w:rsid w:val="00E85CFB"/>
    <w:rsid w:val="00EC3160"/>
    <w:rsid w:val="00ED503C"/>
    <w:rsid w:val="00EE10E2"/>
    <w:rsid w:val="00F34DD2"/>
    <w:rsid w:val="00F37FD7"/>
    <w:rsid w:val="00F53E85"/>
    <w:rsid w:val="00F654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1A4C"/>
  <w15:docId w15:val="{ED2F5882-5CF9-4C22-A360-6426867A1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50E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4E50E8"/>
    <w:pPr>
      <w:keepNext/>
      <w:ind w:right="-199"/>
      <w:jc w:val="center"/>
      <w:outlineLvl w:val="0"/>
    </w:pPr>
    <w:rPr>
      <w:b/>
      <w:sz w:val="32"/>
    </w:rPr>
  </w:style>
  <w:style w:type="paragraph" w:styleId="2">
    <w:name w:val="heading 2"/>
    <w:basedOn w:val="a"/>
    <w:next w:val="a"/>
    <w:link w:val="20"/>
    <w:unhideWhenUsed/>
    <w:qFormat/>
    <w:rsid w:val="004E50E8"/>
    <w:pPr>
      <w:keepNext/>
      <w:spacing w:before="240" w:after="60"/>
      <w:outlineLvl w:val="1"/>
    </w:pPr>
    <w:rPr>
      <w:rFonts w:ascii="Calibri Light" w:hAnsi="Calibri Light"/>
      <w:b/>
      <w:bCs/>
      <w:i/>
      <w:iCs/>
      <w:szCs w:val="28"/>
    </w:rPr>
  </w:style>
  <w:style w:type="paragraph" w:styleId="3">
    <w:name w:val="heading 3"/>
    <w:basedOn w:val="a"/>
    <w:next w:val="a"/>
    <w:link w:val="30"/>
    <w:semiHidden/>
    <w:unhideWhenUsed/>
    <w:qFormat/>
    <w:rsid w:val="004E50E8"/>
    <w:pPr>
      <w:keepNext/>
      <w:spacing w:line="360" w:lineRule="auto"/>
      <w:jc w:val="both"/>
      <w:outlineLvl w:val="2"/>
    </w:pPr>
    <w:rPr>
      <w:b/>
      <w:lang w:val="uk-UA"/>
    </w:rPr>
  </w:style>
  <w:style w:type="paragraph" w:styleId="5">
    <w:name w:val="heading 5"/>
    <w:basedOn w:val="a"/>
    <w:next w:val="a"/>
    <w:link w:val="50"/>
    <w:unhideWhenUsed/>
    <w:qFormat/>
    <w:rsid w:val="004E50E8"/>
    <w:pPr>
      <w:spacing w:before="240" w:after="60"/>
      <w:outlineLvl w:val="4"/>
    </w:pPr>
    <w:rPr>
      <w:b/>
      <w:bCs/>
      <w:i/>
      <w:iCs/>
      <w:sz w:val="26"/>
      <w:szCs w:val="26"/>
    </w:rPr>
  </w:style>
  <w:style w:type="paragraph" w:styleId="6">
    <w:name w:val="heading 6"/>
    <w:basedOn w:val="a"/>
    <w:next w:val="a"/>
    <w:link w:val="60"/>
    <w:unhideWhenUsed/>
    <w:qFormat/>
    <w:rsid w:val="004E50E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50E8"/>
    <w:rPr>
      <w:rFonts w:ascii="Times New Roman" w:eastAsia="Times New Roman" w:hAnsi="Times New Roman" w:cs="Times New Roman"/>
      <w:b/>
      <w:sz w:val="32"/>
      <w:szCs w:val="20"/>
      <w:lang w:eastAsia="ru-RU"/>
    </w:rPr>
  </w:style>
  <w:style w:type="character" w:customStyle="1" w:styleId="20">
    <w:name w:val="Заголовок 2 Знак"/>
    <w:basedOn w:val="a0"/>
    <w:link w:val="2"/>
    <w:rsid w:val="004E50E8"/>
    <w:rPr>
      <w:rFonts w:ascii="Calibri Light" w:eastAsia="Times New Roman" w:hAnsi="Calibri Light" w:cs="Times New Roman"/>
      <w:b/>
      <w:bCs/>
      <w:i/>
      <w:iCs/>
      <w:sz w:val="28"/>
      <w:szCs w:val="28"/>
      <w:lang w:eastAsia="ru-RU"/>
    </w:rPr>
  </w:style>
  <w:style w:type="character" w:customStyle="1" w:styleId="30">
    <w:name w:val="Заголовок 3 Знак"/>
    <w:basedOn w:val="a0"/>
    <w:link w:val="3"/>
    <w:semiHidden/>
    <w:rsid w:val="004E50E8"/>
    <w:rPr>
      <w:rFonts w:ascii="Times New Roman" w:eastAsia="Times New Roman" w:hAnsi="Times New Roman" w:cs="Times New Roman"/>
      <w:b/>
      <w:sz w:val="28"/>
      <w:szCs w:val="20"/>
      <w:lang w:val="uk-UA" w:eastAsia="ru-RU"/>
    </w:rPr>
  </w:style>
  <w:style w:type="character" w:customStyle="1" w:styleId="50">
    <w:name w:val="Заголовок 5 Знак"/>
    <w:basedOn w:val="a0"/>
    <w:link w:val="5"/>
    <w:rsid w:val="004E50E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E50E8"/>
    <w:rPr>
      <w:rFonts w:ascii="Times New Roman" w:eastAsia="Times New Roman" w:hAnsi="Times New Roman" w:cs="Times New Roman"/>
      <w:b/>
      <w:bCs/>
      <w:lang w:eastAsia="ru-RU"/>
    </w:rPr>
  </w:style>
  <w:style w:type="character" w:styleId="a3">
    <w:name w:val="Hyperlink"/>
    <w:semiHidden/>
    <w:unhideWhenUsed/>
    <w:rsid w:val="004E50E8"/>
    <w:rPr>
      <w:color w:val="0000FF"/>
      <w:u w:val="single"/>
    </w:rPr>
  </w:style>
  <w:style w:type="character" w:styleId="a4">
    <w:name w:val="FollowedHyperlink"/>
    <w:basedOn w:val="a0"/>
    <w:uiPriority w:val="99"/>
    <w:semiHidden/>
    <w:unhideWhenUsed/>
    <w:rsid w:val="004E50E8"/>
    <w:rPr>
      <w:color w:val="800080" w:themeColor="followedHyperlink"/>
      <w:u w:val="single"/>
    </w:rPr>
  </w:style>
  <w:style w:type="paragraph" w:styleId="HTML">
    <w:name w:val="HTML Preformatted"/>
    <w:basedOn w:val="a"/>
    <w:link w:val="HTML0"/>
    <w:uiPriority w:val="99"/>
    <w:unhideWhenUsed/>
    <w:qFormat/>
    <w:rsid w:val="004E50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0">
    <w:name w:val="Стандартный HTML Знак"/>
    <w:basedOn w:val="a0"/>
    <w:link w:val="HTML"/>
    <w:uiPriority w:val="99"/>
    <w:rsid w:val="004E50E8"/>
    <w:rPr>
      <w:rFonts w:ascii="Courier New" w:eastAsia="Courier New" w:hAnsi="Courier New" w:cs="Courier New"/>
      <w:sz w:val="20"/>
      <w:szCs w:val="20"/>
      <w:lang w:eastAsia="ru-RU"/>
    </w:rPr>
  </w:style>
  <w:style w:type="paragraph" w:styleId="a5">
    <w:name w:val="Normal (Web)"/>
    <w:basedOn w:val="a"/>
    <w:unhideWhenUsed/>
    <w:rsid w:val="004E50E8"/>
    <w:pPr>
      <w:spacing w:before="100" w:beforeAutospacing="1" w:after="100" w:afterAutospacing="1"/>
    </w:pPr>
    <w:rPr>
      <w:sz w:val="24"/>
      <w:szCs w:val="24"/>
    </w:rPr>
  </w:style>
  <w:style w:type="paragraph" w:styleId="a6">
    <w:name w:val="Body Text"/>
    <w:basedOn w:val="a"/>
    <w:link w:val="a7"/>
    <w:semiHidden/>
    <w:unhideWhenUsed/>
    <w:rsid w:val="004E50E8"/>
    <w:pPr>
      <w:jc w:val="center"/>
    </w:pPr>
    <w:rPr>
      <w:szCs w:val="24"/>
      <w:lang w:val="uk-UA"/>
    </w:rPr>
  </w:style>
  <w:style w:type="character" w:customStyle="1" w:styleId="a7">
    <w:name w:val="Основной текст Знак"/>
    <w:basedOn w:val="a0"/>
    <w:link w:val="a6"/>
    <w:semiHidden/>
    <w:rsid w:val="004E50E8"/>
    <w:rPr>
      <w:rFonts w:ascii="Times New Roman" w:eastAsia="Times New Roman" w:hAnsi="Times New Roman" w:cs="Times New Roman"/>
      <w:sz w:val="28"/>
      <w:szCs w:val="24"/>
      <w:lang w:val="uk-UA" w:eastAsia="ru-RU"/>
    </w:rPr>
  </w:style>
  <w:style w:type="paragraph" w:styleId="a8">
    <w:name w:val="Body Text Indent"/>
    <w:basedOn w:val="a"/>
    <w:link w:val="a9"/>
    <w:semiHidden/>
    <w:unhideWhenUsed/>
    <w:rsid w:val="004E50E8"/>
    <w:pPr>
      <w:ind w:firstLine="708"/>
      <w:jc w:val="both"/>
    </w:pPr>
    <w:rPr>
      <w:szCs w:val="24"/>
      <w:lang w:val="uk-UA"/>
    </w:rPr>
  </w:style>
  <w:style w:type="character" w:customStyle="1" w:styleId="a9">
    <w:name w:val="Основной текст с отступом Знак"/>
    <w:basedOn w:val="a0"/>
    <w:link w:val="a8"/>
    <w:semiHidden/>
    <w:rsid w:val="004E50E8"/>
    <w:rPr>
      <w:rFonts w:ascii="Times New Roman" w:eastAsia="Times New Roman" w:hAnsi="Times New Roman" w:cs="Times New Roman"/>
      <w:sz w:val="28"/>
      <w:szCs w:val="24"/>
      <w:lang w:val="uk-UA" w:eastAsia="ru-RU"/>
    </w:rPr>
  </w:style>
  <w:style w:type="paragraph" w:styleId="21">
    <w:name w:val="Body Text 2"/>
    <w:basedOn w:val="a"/>
    <w:link w:val="22"/>
    <w:uiPriority w:val="99"/>
    <w:semiHidden/>
    <w:unhideWhenUsed/>
    <w:rsid w:val="004E50E8"/>
    <w:pPr>
      <w:spacing w:after="120" w:line="480" w:lineRule="auto"/>
    </w:pPr>
  </w:style>
  <w:style w:type="character" w:customStyle="1" w:styleId="22">
    <w:name w:val="Основной текст 2 Знак"/>
    <w:basedOn w:val="a0"/>
    <w:link w:val="21"/>
    <w:uiPriority w:val="99"/>
    <w:semiHidden/>
    <w:rsid w:val="004E50E8"/>
    <w:rPr>
      <w:rFonts w:ascii="Times New Roman" w:eastAsia="Times New Roman" w:hAnsi="Times New Roman" w:cs="Times New Roman"/>
      <w:sz w:val="28"/>
      <w:szCs w:val="20"/>
      <w:lang w:eastAsia="ru-RU"/>
    </w:rPr>
  </w:style>
  <w:style w:type="paragraph" w:styleId="31">
    <w:name w:val="Body Text Indent 3"/>
    <w:basedOn w:val="a"/>
    <w:link w:val="32"/>
    <w:semiHidden/>
    <w:unhideWhenUsed/>
    <w:rsid w:val="004E50E8"/>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ind w:left="5940"/>
    </w:pPr>
    <w:rPr>
      <w:bCs/>
      <w:sz w:val="26"/>
      <w:lang w:val="uk-UA" w:eastAsia="uk-UA"/>
    </w:rPr>
  </w:style>
  <w:style w:type="character" w:customStyle="1" w:styleId="32">
    <w:name w:val="Основной текст с отступом 3 Знак"/>
    <w:basedOn w:val="a0"/>
    <w:link w:val="31"/>
    <w:semiHidden/>
    <w:rsid w:val="004E50E8"/>
    <w:rPr>
      <w:rFonts w:ascii="Times New Roman" w:eastAsia="Times New Roman" w:hAnsi="Times New Roman" w:cs="Times New Roman"/>
      <w:bCs/>
      <w:sz w:val="26"/>
      <w:szCs w:val="20"/>
      <w:lang w:val="uk-UA" w:eastAsia="uk-UA"/>
    </w:rPr>
  </w:style>
  <w:style w:type="paragraph" w:styleId="aa">
    <w:name w:val="Balloon Text"/>
    <w:basedOn w:val="a"/>
    <w:link w:val="ab"/>
    <w:semiHidden/>
    <w:unhideWhenUsed/>
    <w:rsid w:val="004E50E8"/>
    <w:rPr>
      <w:rFonts w:ascii="Tahoma" w:hAnsi="Tahoma" w:cs="Tahoma"/>
      <w:sz w:val="16"/>
      <w:szCs w:val="16"/>
    </w:rPr>
  </w:style>
  <w:style w:type="character" w:customStyle="1" w:styleId="ab">
    <w:name w:val="Текст выноски Знак"/>
    <w:basedOn w:val="a0"/>
    <w:link w:val="aa"/>
    <w:semiHidden/>
    <w:rsid w:val="004E50E8"/>
    <w:rPr>
      <w:rFonts w:ascii="Tahoma" w:eastAsia="Times New Roman" w:hAnsi="Tahoma" w:cs="Tahoma"/>
      <w:sz w:val="16"/>
      <w:szCs w:val="16"/>
      <w:lang w:eastAsia="ru-RU"/>
    </w:rPr>
  </w:style>
  <w:style w:type="paragraph" w:styleId="ac">
    <w:name w:val="List Paragraph"/>
    <w:basedOn w:val="a"/>
    <w:uiPriority w:val="34"/>
    <w:qFormat/>
    <w:rsid w:val="004E50E8"/>
    <w:pPr>
      <w:ind w:left="720"/>
      <w:contextualSpacing/>
    </w:pPr>
    <w:rPr>
      <w:sz w:val="20"/>
      <w:lang w:val="uk-UA"/>
    </w:rPr>
  </w:style>
  <w:style w:type="paragraph" w:customStyle="1" w:styleId="11">
    <w:name w:val="çàãîëîâîê 1"/>
    <w:basedOn w:val="a"/>
    <w:next w:val="a"/>
    <w:rsid w:val="004E50E8"/>
    <w:pPr>
      <w:keepNext/>
      <w:spacing w:line="360" w:lineRule="auto"/>
      <w:jc w:val="center"/>
    </w:pPr>
    <w:rPr>
      <w:b/>
      <w:sz w:val="32"/>
      <w:lang w:val="uk-UA"/>
    </w:rPr>
  </w:style>
  <w:style w:type="paragraph" w:customStyle="1" w:styleId="12">
    <w:name w:val="Обычный1"/>
    <w:rsid w:val="004E50E8"/>
    <w:pPr>
      <w:widowControl w:val="0"/>
      <w:snapToGrid w:val="0"/>
      <w:spacing w:after="0" w:line="240" w:lineRule="auto"/>
      <w:ind w:firstLine="380"/>
      <w:jc w:val="both"/>
    </w:pPr>
    <w:rPr>
      <w:rFonts w:ascii="Times New Roman" w:eastAsia="Times New Roman" w:hAnsi="Times New Roman" w:cs="Times New Roman"/>
      <w:szCs w:val="20"/>
      <w:lang w:val="uk-UA" w:eastAsia="ru-RU"/>
    </w:rPr>
  </w:style>
  <w:style w:type="paragraph" w:customStyle="1" w:styleId="rvps2">
    <w:name w:val="rvps2"/>
    <w:basedOn w:val="a"/>
    <w:rsid w:val="004E50E8"/>
    <w:pPr>
      <w:spacing w:before="100" w:beforeAutospacing="1" w:after="100" w:afterAutospacing="1"/>
    </w:pPr>
    <w:rPr>
      <w:sz w:val="24"/>
      <w:szCs w:val="24"/>
      <w:lang w:val="uk-UA" w:eastAsia="uk-UA"/>
    </w:rPr>
  </w:style>
  <w:style w:type="paragraph" w:customStyle="1" w:styleId="rvps12">
    <w:name w:val="rvps12"/>
    <w:basedOn w:val="a"/>
    <w:rsid w:val="004E50E8"/>
    <w:pPr>
      <w:spacing w:before="100" w:beforeAutospacing="1" w:after="100" w:afterAutospacing="1"/>
    </w:pPr>
    <w:rPr>
      <w:sz w:val="24"/>
      <w:szCs w:val="24"/>
    </w:rPr>
  </w:style>
  <w:style w:type="paragraph" w:customStyle="1" w:styleId="ad">
    <w:name w:val="Нормальний текст"/>
    <w:basedOn w:val="a"/>
    <w:rsid w:val="004E50E8"/>
    <w:pPr>
      <w:spacing w:before="120"/>
      <w:ind w:firstLine="567"/>
    </w:pPr>
    <w:rPr>
      <w:rFonts w:ascii="Antiqua" w:eastAsia="Calibri" w:hAnsi="Antiqua"/>
      <w:sz w:val="26"/>
      <w:lang w:val="uk-UA"/>
    </w:rPr>
  </w:style>
  <w:style w:type="paragraph" w:customStyle="1" w:styleId="ae">
    <w:name w:val="Назва документа"/>
    <w:basedOn w:val="a"/>
    <w:next w:val="ad"/>
    <w:rsid w:val="004E50E8"/>
    <w:pPr>
      <w:keepNext/>
      <w:keepLines/>
      <w:spacing w:before="240" w:after="240"/>
      <w:jc w:val="center"/>
    </w:pPr>
    <w:rPr>
      <w:rFonts w:ascii="Antiqua" w:hAnsi="Antiqua"/>
      <w:b/>
      <w:sz w:val="26"/>
      <w:lang w:val="uk-UA"/>
    </w:rPr>
  </w:style>
  <w:style w:type="paragraph" w:customStyle="1" w:styleId="rvps14">
    <w:name w:val="rvps14"/>
    <w:basedOn w:val="a"/>
    <w:rsid w:val="004E50E8"/>
    <w:pPr>
      <w:spacing w:before="100" w:beforeAutospacing="1" w:after="100" w:afterAutospacing="1"/>
    </w:pPr>
    <w:rPr>
      <w:rFonts w:eastAsia="Calibri"/>
      <w:sz w:val="24"/>
      <w:szCs w:val="24"/>
      <w:lang w:val="uk-UA" w:eastAsia="uk-UA"/>
    </w:rPr>
  </w:style>
  <w:style w:type="character" w:customStyle="1" w:styleId="13">
    <w:name w:val="Знак примечания1"/>
    <w:basedOn w:val="a0"/>
    <w:rsid w:val="004E50E8"/>
    <w:rPr>
      <w:sz w:val="16"/>
      <w:szCs w:val="16"/>
    </w:rPr>
  </w:style>
  <w:style w:type="character" w:customStyle="1" w:styleId="apple-converted-space">
    <w:name w:val="apple-converted-space"/>
    <w:basedOn w:val="a0"/>
    <w:rsid w:val="004E50E8"/>
  </w:style>
  <w:style w:type="character" w:customStyle="1" w:styleId="rvts0">
    <w:name w:val="rvts0"/>
    <w:rsid w:val="004E50E8"/>
    <w:rPr>
      <w:rFonts w:ascii="Times New Roman" w:hAnsi="Times New Roman" w:cs="Times New Roman" w:hint="default"/>
    </w:rPr>
  </w:style>
  <w:style w:type="character" w:customStyle="1" w:styleId="rvts15">
    <w:name w:val="rvts15"/>
    <w:rsid w:val="004E50E8"/>
    <w:rPr>
      <w:rFonts w:ascii="Times New Roman" w:hAnsi="Times New Roman" w:cs="Times New Roman" w:hint="default"/>
    </w:rPr>
  </w:style>
  <w:style w:type="character" w:customStyle="1" w:styleId="FontStyle30">
    <w:name w:val="Font Style30"/>
    <w:rsid w:val="004E50E8"/>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22550">
      <w:bodyDiv w:val="1"/>
      <w:marLeft w:val="0"/>
      <w:marRight w:val="0"/>
      <w:marTop w:val="0"/>
      <w:marBottom w:val="0"/>
      <w:divBdr>
        <w:top w:val="none" w:sz="0" w:space="0" w:color="auto"/>
        <w:left w:val="none" w:sz="0" w:space="0" w:color="auto"/>
        <w:bottom w:val="none" w:sz="0" w:space="0" w:color="auto"/>
        <w:right w:val="none" w:sz="0" w:space="0" w:color="auto"/>
      </w:divBdr>
    </w:div>
    <w:div w:id="55396056">
      <w:bodyDiv w:val="1"/>
      <w:marLeft w:val="0"/>
      <w:marRight w:val="0"/>
      <w:marTop w:val="0"/>
      <w:marBottom w:val="0"/>
      <w:divBdr>
        <w:top w:val="none" w:sz="0" w:space="0" w:color="auto"/>
        <w:left w:val="none" w:sz="0" w:space="0" w:color="auto"/>
        <w:bottom w:val="none" w:sz="0" w:space="0" w:color="auto"/>
        <w:right w:val="none" w:sz="0" w:space="0" w:color="auto"/>
      </w:divBdr>
    </w:div>
    <w:div w:id="333923137">
      <w:bodyDiv w:val="1"/>
      <w:marLeft w:val="0"/>
      <w:marRight w:val="0"/>
      <w:marTop w:val="0"/>
      <w:marBottom w:val="0"/>
      <w:divBdr>
        <w:top w:val="none" w:sz="0" w:space="0" w:color="auto"/>
        <w:left w:val="none" w:sz="0" w:space="0" w:color="auto"/>
        <w:bottom w:val="none" w:sz="0" w:space="0" w:color="auto"/>
        <w:right w:val="none" w:sz="0" w:space="0" w:color="auto"/>
      </w:divBdr>
    </w:div>
    <w:div w:id="399527193">
      <w:bodyDiv w:val="1"/>
      <w:marLeft w:val="0"/>
      <w:marRight w:val="0"/>
      <w:marTop w:val="0"/>
      <w:marBottom w:val="0"/>
      <w:divBdr>
        <w:top w:val="none" w:sz="0" w:space="0" w:color="auto"/>
        <w:left w:val="none" w:sz="0" w:space="0" w:color="auto"/>
        <w:bottom w:val="none" w:sz="0" w:space="0" w:color="auto"/>
        <w:right w:val="none" w:sz="0" w:space="0" w:color="auto"/>
      </w:divBdr>
    </w:div>
    <w:div w:id="1252934453">
      <w:bodyDiv w:val="1"/>
      <w:marLeft w:val="0"/>
      <w:marRight w:val="0"/>
      <w:marTop w:val="0"/>
      <w:marBottom w:val="0"/>
      <w:divBdr>
        <w:top w:val="none" w:sz="0" w:space="0" w:color="auto"/>
        <w:left w:val="none" w:sz="0" w:space="0" w:color="auto"/>
        <w:bottom w:val="none" w:sz="0" w:space="0" w:color="auto"/>
        <w:right w:val="none" w:sz="0" w:space="0" w:color="auto"/>
      </w:divBdr>
    </w:div>
    <w:div w:id="1330015401">
      <w:bodyDiv w:val="1"/>
      <w:marLeft w:val="0"/>
      <w:marRight w:val="0"/>
      <w:marTop w:val="0"/>
      <w:marBottom w:val="0"/>
      <w:divBdr>
        <w:top w:val="none" w:sz="0" w:space="0" w:color="auto"/>
        <w:left w:val="none" w:sz="0" w:space="0" w:color="auto"/>
        <w:bottom w:val="none" w:sz="0" w:space="0" w:color="auto"/>
        <w:right w:val="none" w:sz="0" w:space="0" w:color="auto"/>
      </w:divBdr>
    </w:div>
    <w:div w:id="1680278430">
      <w:bodyDiv w:val="1"/>
      <w:marLeft w:val="0"/>
      <w:marRight w:val="0"/>
      <w:marTop w:val="0"/>
      <w:marBottom w:val="0"/>
      <w:divBdr>
        <w:top w:val="none" w:sz="0" w:space="0" w:color="auto"/>
        <w:left w:val="none" w:sz="0" w:space="0" w:color="auto"/>
        <w:bottom w:val="none" w:sz="0" w:space="0" w:color="auto"/>
        <w:right w:val="none" w:sz="0" w:space="0" w:color="auto"/>
      </w:divBdr>
    </w:div>
    <w:div w:id="178549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787-2013-%D0%BF" TargetMode="External"/><Relationship Id="rId13" Type="http://schemas.openxmlformats.org/officeDocument/2006/relationships/hyperlink" Target="http://zakon2.rada.gov.ua/laws/show/444-2013-%D0%BF" TargetMode="External"/><Relationship Id="rId3" Type="http://schemas.openxmlformats.org/officeDocument/2006/relationships/styles" Target="styles.xml"/><Relationship Id="rId7" Type="http://schemas.openxmlformats.org/officeDocument/2006/relationships/hyperlink" Target="http://zakon2.rada.gov.ua/laws/show/z0276-17/print1491999767037812" TargetMode="External"/><Relationship Id="rId12" Type="http://schemas.openxmlformats.org/officeDocument/2006/relationships/hyperlink" Target="http://www.dsns.gov.ua/files/2016/7/13/335.od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ucz.d@dn.gov.ua" TargetMode="External"/><Relationship Id="rId11" Type="http://schemas.openxmlformats.org/officeDocument/2006/relationships/hyperlink" Target="http://zakon2.rada.gov.ua/laws/show/469-2015-%D0%BF" TargetMode="External"/><Relationship Id="rId5" Type="http://schemas.openxmlformats.org/officeDocument/2006/relationships/webSettings" Target="webSettings.xml"/><Relationship Id="rId15" Type="http://schemas.openxmlformats.org/officeDocument/2006/relationships/hyperlink" Target="http://zakon0.rada.gov.ua/laws/show/819-2013-%D0%BF" TargetMode="External"/><Relationship Id="rId10" Type="http://schemas.openxmlformats.org/officeDocument/2006/relationships/hyperlink" Target="http://zakon0.rada.gov.ua/laws/show/101-2015-%D0%BF" TargetMode="External"/><Relationship Id="rId4" Type="http://schemas.openxmlformats.org/officeDocument/2006/relationships/settings" Target="settings.xml"/><Relationship Id="rId9" Type="http://schemas.openxmlformats.org/officeDocument/2006/relationships/hyperlink" Target="http://zakon5.rada.gov.ua/laws/show/11-2014-%D0%BF" TargetMode="External"/><Relationship Id="rId14" Type="http://schemas.openxmlformats.org/officeDocument/2006/relationships/hyperlink" Target="http://zakon0.rada.gov.ua/laws/show/443-201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3C92E-6BA1-4629-BED2-061CEE8A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1654</Words>
  <Characters>9431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Olya</cp:lastModifiedBy>
  <cp:revision>2</cp:revision>
  <cp:lastPrinted>2018-05-16T08:34:00Z</cp:lastPrinted>
  <dcterms:created xsi:type="dcterms:W3CDTF">2018-05-16T13:42:00Z</dcterms:created>
  <dcterms:modified xsi:type="dcterms:W3CDTF">2018-05-16T13:42:00Z</dcterms:modified>
</cp:coreProperties>
</file>