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A4" w:rsidRDefault="004D12A4" w:rsidP="006C750D">
      <w:pPr>
        <w:pStyle w:val="a6"/>
        <w:ind w:left="0"/>
        <w:jc w:val="right"/>
      </w:pPr>
      <w:r>
        <w:t>Додаток 1</w:t>
      </w:r>
    </w:p>
    <w:p w:rsidR="006C750D" w:rsidRPr="005E264F" w:rsidRDefault="006C750D" w:rsidP="006C750D">
      <w:pPr>
        <w:pStyle w:val="a6"/>
        <w:ind w:left="0"/>
        <w:jc w:val="right"/>
      </w:pPr>
      <w:r w:rsidRPr="005E264F">
        <w:t>ЗАТВЕРДЖЕНО</w:t>
      </w:r>
    </w:p>
    <w:p w:rsidR="006C750D" w:rsidRPr="005E264F" w:rsidRDefault="006C750D" w:rsidP="006C750D">
      <w:pPr>
        <w:pStyle w:val="a6"/>
        <w:ind w:left="0"/>
        <w:jc w:val="right"/>
      </w:pPr>
      <w:r w:rsidRPr="005E264F">
        <w:t>Наказ директора департаменту</w:t>
      </w:r>
    </w:p>
    <w:p w:rsidR="004471FB" w:rsidRDefault="002756F7" w:rsidP="006C750D">
      <w:pPr>
        <w:pStyle w:val="a4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14</w:t>
      </w:r>
      <w:r w:rsidR="006C750D">
        <w:rPr>
          <w:rFonts w:ascii="Times New Roman" w:hAnsi="Times New Roman"/>
          <w:b w:val="0"/>
          <w:sz w:val="24"/>
          <w:szCs w:val="24"/>
          <w:lang w:val="ru-RU"/>
        </w:rPr>
        <w:t xml:space="preserve">.11.2016 № </w:t>
      </w:r>
      <w:r>
        <w:rPr>
          <w:rFonts w:ascii="Times New Roman" w:hAnsi="Times New Roman"/>
          <w:b w:val="0"/>
          <w:sz w:val="24"/>
          <w:szCs w:val="24"/>
          <w:lang w:val="ru-RU"/>
        </w:rPr>
        <w:t>31</w:t>
      </w:r>
    </w:p>
    <w:p w:rsidR="004471FB" w:rsidRDefault="004471FB" w:rsidP="0025352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7E79D2" w:rsidRDefault="007E79D2" w:rsidP="000044D5">
      <w:pPr>
        <w:pStyle w:val="a4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4652C0">
        <w:rPr>
          <w:rFonts w:ascii="Times New Roman" w:hAnsi="Times New Roman"/>
          <w:b w:val="0"/>
          <w:sz w:val="24"/>
          <w:szCs w:val="24"/>
        </w:rPr>
        <w:t xml:space="preserve">УМОВИ </w:t>
      </w:r>
      <w:r w:rsidRPr="004652C0">
        <w:rPr>
          <w:rFonts w:ascii="Times New Roman" w:hAnsi="Times New Roman"/>
          <w:b w:val="0"/>
          <w:sz w:val="24"/>
          <w:szCs w:val="24"/>
        </w:rPr>
        <w:br/>
        <w:t>проведення конкурсу</w:t>
      </w:r>
      <w:r w:rsidR="00253520">
        <w:rPr>
          <w:rFonts w:ascii="Times New Roman" w:hAnsi="Times New Roman"/>
          <w:b w:val="0"/>
          <w:sz w:val="24"/>
          <w:szCs w:val="24"/>
        </w:rPr>
        <w:t xml:space="preserve"> </w:t>
      </w:r>
      <w:r w:rsidR="00253520" w:rsidRPr="002B598A">
        <w:rPr>
          <w:rFonts w:ascii="Times New Roman" w:hAnsi="Times New Roman"/>
          <w:b w:val="0"/>
          <w:sz w:val="24"/>
          <w:szCs w:val="24"/>
        </w:rPr>
        <w:t xml:space="preserve">на заміщення </w:t>
      </w:r>
      <w:r w:rsidR="00BB708C">
        <w:rPr>
          <w:rFonts w:ascii="Times New Roman" w:hAnsi="Times New Roman"/>
          <w:b w:val="0"/>
          <w:sz w:val="24"/>
          <w:szCs w:val="24"/>
        </w:rPr>
        <w:t xml:space="preserve">тимчасово </w:t>
      </w:r>
      <w:r w:rsidR="00253520" w:rsidRPr="002B598A">
        <w:rPr>
          <w:rFonts w:ascii="Times New Roman" w:hAnsi="Times New Roman"/>
          <w:b w:val="0"/>
          <w:sz w:val="24"/>
          <w:szCs w:val="24"/>
        </w:rPr>
        <w:t>вакантної посади</w:t>
      </w:r>
    </w:p>
    <w:p w:rsidR="00253520" w:rsidRPr="000A3792" w:rsidRDefault="00253520" w:rsidP="000044D5">
      <w:pPr>
        <w:pStyle w:val="a3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0A3792">
        <w:rPr>
          <w:rFonts w:ascii="Times New Roman" w:hAnsi="Times New Roman"/>
          <w:sz w:val="24"/>
          <w:szCs w:val="24"/>
        </w:rPr>
        <w:t xml:space="preserve">державної служби категорії «В» головного </w:t>
      </w:r>
      <w:r w:rsidRPr="000A3792">
        <w:rPr>
          <w:rFonts w:ascii="Times New Roman" w:hAnsi="Times New Roman"/>
          <w:bCs/>
          <w:sz w:val="24"/>
          <w:szCs w:val="24"/>
        </w:rPr>
        <w:t xml:space="preserve">спеціаліста </w:t>
      </w:r>
      <w:r>
        <w:rPr>
          <w:rFonts w:ascii="Times New Roman" w:hAnsi="Times New Roman"/>
          <w:bCs/>
          <w:sz w:val="24"/>
          <w:szCs w:val="24"/>
        </w:rPr>
        <w:t xml:space="preserve">відділу </w:t>
      </w:r>
      <w:r w:rsidR="00BB708C" w:rsidRPr="00BB708C">
        <w:rPr>
          <w:rFonts w:ascii="Times New Roman" w:hAnsi="Times New Roman"/>
          <w:sz w:val="24"/>
          <w:szCs w:val="24"/>
        </w:rPr>
        <w:t>економіки соціальної сфери та обліку державних закупівель</w:t>
      </w:r>
      <w:r>
        <w:rPr>
          <w:b/>
          <w:i/>
          <w:sz w:val="22"/>
          <w:szCs w:val="22"/>
        </w:rPr>
        <w:t xml:space="preserve"> </w:t>
      </w:r>
      <w:r w:rsidRPr="000A3792">
        <w:rPr>
          <w:rFonts w:ascii="Times New Roman" w:hAnsi="Times New Roman"/>
          <w:sz w:val="24"/>
          <w:szCs w:val="24"/>
        </w:rPr>
        <w:t xml:space="preserve">управління економіки соціальної сфери та розвитку територій департаменту економіки </w:t>
      </w:r>
      <w:r w:rsidRPr="000A3792">
        <w:rPr>
          <w:rFonts w:ascii="Times New Roman" w:hAnsi="Times New Roman"/>
          <w:color w:val="000000" w:themeColor="text1"/>
          <w:sz w:val="24"/>
          <w:szCs w:val="24"/>
        </w:rPr>
        <w:t>Донецької обласної державної адміністрації</w:t>
      </w:r>
    </w:p>
    <w:p w:rsidR="00253520" w:rsidRPr="00253520" w:rsidRDefault="00253520" w:rsidP="000044D5">
      <w:pPr>
        <w:pStyle w:val="a3"/>
        <w:spacing w:line="276" w:lineRule="auto"/>
        <w:rPr>
          <w:rFonts w:asciiTheme="minorHAnsi" w:hAnsiTheme="minorHAnsi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2"/>
        <w:gridCol w:w="6521"/>
      </w:tblGrid>
      <w:tr w:rsidR="007E79D2" w:rsidRPr="004652C0" w:rsidTr="00246669">
        <w:tc>
          <w:tcPr>
            <w:tcW w:w="9606" w:type="dxa"/>
            <w:gridSpan w:val="4"/>
            <w:shd w:val="clear" w:color="auto" w:fill="auto"/>
          </w:tcPr>
          <w:p w:rsidR="007E79D2" w:rsidRPr="004652C0" w:rsidRDefault="007E79D2" w:rsidP="0004579D">
            <w:pPr>
              <w:pStyle w:val="a4"/>
              <w:spacing w:before="120" w:after="12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b w:val="0"/>
                <w:sz w:val="24"/>
                <w:szCs w:val="24"/>
              </w:rPr>
              <w:t>Загальні умови</w:t>
            </w:r>
          </w:p>
        </w:tc>
      </w:tr>
      <w:tr w:rsidR="007E79D2" w:rsidRPr="004652C0" w:rsidTr="00246669">
        <w:tc>
          <w:tcPr>
            <w:tcW w:w="3085" w:type="dxa"/>
            <w:gridSpan w:val="3"/>
            <w:shd w:val="clear" w:color="auto" w:fill="auto"/>
          </w:tcPr>
          <w:p w:rsidR="007E79D2" w:rsidRPr="004652C0" w:rsidRDefault="007E79D2" w:rsidP="0004579D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134"/>
                <w:tab w:val="left" w:pos="1260"/>
              </w:tabs>
              <w:spacing w:after="80" w:line="276" w:lineRule="auto"/>
              <w:ind w:right="20"/>
              <w:rPr>
                <w:color w:val="000000"/>
              </w:rPr>
            </w:pPr>
            <w:r w:rsidRPr="004652C0">
              <w:rPr>
                <w:color w:val="000000"/>
              </w:rPr>
              <w:t xml:space="preserve">Посадові обов’язки </w:t>
            </w:r>
          </w:p>
        </w:tc>
        <w:tc>
          <w:tcPr>
            <w:tcW w:w="6521" w:type="dxa"/>
            <w:shd w:val="clear" w:color="auto" w:fill="auto"/>
          </w:tcPr>
          <w:p w:rsidR="00253520" w:rsidRDefault="004F1E3D" w:rsidP="00246669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080"/>
                <w:tab w:val="left" w:pos="1134"/>
                <w:tab w:val="left" w:pos="1260"/>
              </w:tabs>
              <w:spacing w:after="80" w:line="276" w:lineRule="auto"/>
              <w:ind w:left="35" w:right="20" w:firstLine="325"/>
              <w:jc w:val="both"/>
            </w:pPr>
            <w:r w:rsidRPr="003F784A">
              <w:t xml:space="preserve">Здійснення узагальнення інформації щодо державних закупівель із використанням електронної системи закупівель.  </w:t>
            </w:r>
          </w:p>
          <w:p w:rsidR="004F1E3D" w:rsidRDefault="004F1E3D" w:rsidP="00246669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080"/>
                <w:tab w:val="left" w:pos="1134"/>
                <w:tab w:val="left" w:pos="1260"/>
              </w:tabs>
              <w:spacing w:after="80" w:line="276" w:lineRule="auto"/>
              <w:ind w:left="35" w:right="20" w:firstLine="325"/>
              <w:jc w:val="both"/>
            </w:pPr>
            <w:r w:rsidRPr="003F784A">
              <w:t>Надання рекомендацій та пропозицій з питань державних закупівель.</w:t>
            </w:r>
          </w:p>
          <w:p w:rsidR="004F1E3D" w:rsidRDefault="00253520" w:rsidP="00246669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134"/>
                <w:tab w:val="left" w:pos="1260"/>
              </w:tabs>
              <w:spacing w:after="80" w:line="276" w:lineRule="auto"/>
              <w:ind w:right="20" w:firstLine="317"/>
              <w:jc w:val="both"/>
            </w:pPr>
            <w:r>
              <w:t xml:space="preserve">3. </w:t>
            </w:r>
            <w:r w:rsidR="004F1E3D" w:rsidRPr="003F784A">
              <w:t>Участь в підготовці нарад та навчальних семінарів щодо здійснення державних закупівель, на території області.</w:t>
            </w:r>
          </w:p>
          <w:p w:rsidR="004F1E3D" w:rsidRDefault="00253520" w:rsidP="00246669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134"/>
                <w:tab w:val="left" w:pos="1260"/>
              </w:tabs>
              <w:spacing w:after="80" w:line="276" w:lineRule="auto"/>
              <w:ind w:right="20" w:firstLine="317"/>
              <w:jc w:val="both"/>
            </w:pPr>
            <w:r>
              <w:t xml:space="preserve">4. </w:t>
            </w:r>
            <w:r w:rsidR="004F1E3D" w:rsidRPr="003F784A">
              <w:t xml:space="preserve">Забезпечення співпраці з громадськістю з питань закупівель. </w:t>
            </w:r>
          </w:p>
          <w:p w:rsidR="007E79D2" w:rsidRPr="004652C0" w:rsidRDefault="00253520" w:rsidP="00246669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134"/>
                <w:tab w:val="left" w:pos="1260"/>
              </w:tabs>
              <w:spacing w:after="80" w:line="276" w:lineRule="auto"/>
              <w:ind w:right="20" w:firstLine="317"/>
              <w:jc w:val="both"/>
              <w:rPr>
                <w:color w:val="000000"/>
              </w:rPr>
            </w:pPr>
            <w:r>
              <w:t xml:space="preserve">5. </w:t>
            </w:r>
            <w:r w:rsidR="004F1E3D" w:rsidRPr="000267DF">
              <w:t>Розробка розділів</w:t>
            </w:r>
            <w:r w:rsidR="004F1E3D" w:rsidRPr="000267DF">
              <w:rPr>
                <w:spacing w:val="-10"/>
              </w:rPr>
              <w:t xml:space="preserve"> </w:t>
            </w:r>
            <w:r w:rsidR="004F1E3D" w:rsidRPr="000267DF">
              <w:t>прогнозних та програмних документів економічного і соціального розвитку області</w:t>
            </w:r>
            <w:r w:rsidR="004F1E3D">
              <w:t xml:space="preserve"> в частині розвитку соціальної сфери, інвестиційної діяльності</w:t>
            </w:r>
            <w:r w:rsidR="003F784A">
              <w:t>, державних закупівель</w:t>
            </w:r>
          </w:p>
        </w:tc>
      </w:tr>
      <w:tr w:rsidR="00253520" w:rsidRPr="004652C0" w:rsidTr="00246669">
        <w:tc>
          <w:tcPr>
            <w:tcW w:w="3085" w:type="dxa"/>
            <w:gridSpan w:val="3"/>
            <w:shd w:val="clear" w:color="auto" w:fill="auto"/>
          </w:tcPr>
          <w:p w:rsidR="00253520" w:rsidRPr="004652C0" w:rsidRDefault="00253520" w:rsidP="0004579D">
            <w:pPr>
              <w:spacing w:before="120" w:line="276" w:lineRule="auto"/>
              <w:rPr>
                <w:color w:val="000000"/>
              </w:rPr>
            </w:pPr>
            <w:r w:rsidRPr="004652C0">
              <w:rPr>
                <w:color w:val="000000"/>
              </w:rPr>
              <w:t xml:space="preserve">Умови оплати праці </w:t>
            </w:r>
          </w:p>
        </w:tc>
        <w:tc>
          <w:tcPr>
            <w:tcW w:w="6521" w:type="dxa"/>
            <w:shd w:val="clear" w:color="auto" w:fill="auto"/>
          </w:tcPr>
          <w:p w:rsidR="00253520" w:rsidRPr="00067000" w:rsidRDefault="004471FB" w:rsidP="00246669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посадовий оклад – 3274 грн.,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000">
              <w:rPr>
                <w:rFonts w:ascii="Times New Roman" w:hAnsi="Times New Roman"/>
                <w:sz w:val="24"/>
                <w:szCs w:val="24"/>
              </w:rPr>
              <w:t xml:space="preserve">надбавка за вислугу років (за наявності стажу державної служби), </w:t>
            </w:r>
            <w:r w:rsidRPr="005E2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надбавка до посадового окладу за ранг відповідно до постанови Кабінету Міністрів України від 06.04.2016 № 292 «Деякі питання оплати праці державних службовців»</w:t>
            </w:r>
          </w:p>
        </w:tc>
      </w:tr>
      <w:tr w:rsidR="00253520" w:rsidRPr="004652C0" w:rsidTr="00246669">
        <w:tc>
          <w:tcPr>
            <w:tcW w:w="3085" w:type="dxa"/>
            <w:gridSpan w:val="3"/>
            <w:shd w:val="clear" w:color="auto" w:fill="auto"/>
          </w:tcPr>
          <w:p w:rsidR="00253520" w:rsidRPr="004652C0" w:rsidRDefault="00253520" w:rsidP="0004579D">
            <w:pPr>
              <w:spacing w:before="120" w:line="276" w:lineRule="auto"/>
              <w:rPr>
                <w:color w:val="000000"/>
              </w:rPr>
            </w:pPr>
            <w:r w:rsidRPr="004652C0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shd w:val="clear" w:color="auto" w:fill="auto"/>
          </w:tcPr>
          <w:p w:rsidR="00253520" w:rsidRPr="00067000" w:rsidRDefault="003E02F5" w:rsidP="00246669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строковий – на період відпустки по догляду за дитиною</w:t>
            </w:r>
          </w:p>
        </w:tc>
      </w:tr>
      <w:tr w:rsidR="007E79D2" w:rsidRPr="004652C0" w:rsidTr="00246669">
        <w:tc>
          <w:tcPr>
            <w:tcW w:w="3085" w:type="dxa"/>
            <w:gridSpan w:val="3"/>
            <w:shd w:val="clear" w:color="auto" w:fill="auto"/>
          </w:tcPr>
          <w:p w:rsidR="007E79D2" w:rsidRPr="004652C0" w:rsidRDefault="007E79D2" w:rsidP="0004579D">
            <w:pPr>
              <w:spacing w:before="120" w:line="276" w:lineRule="auto"/>
              <w:rPr>
                <w:color w:val="000000"/>
              </w:rPr>
            </w:pPr>
            <w:r w:rsidRPr="004652C0">
              <w:rPr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21" w:type="dxa"/>
            <w:shd w:val="clear" w:color="auto" w:fill="auto"/>
          </w:tcPr>
          <w:p w:rsidR="00307137" w:rsidRPr="00D321AA" w:rsidRDefault="00307137" w:rsidP="00A24D0E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r w:rsidRPr="00D321AA">
              <w:rPr>
                <w:color w:val="000000"/>
                <w:bdr w:val="none" w:sz="0" w:space="0" w:color="auto" w:frame="1"/>
                <w:lang w:eastAsia="uk-UA"/>
              </w:rPr>
              <w:t>1) копі</w:t>
            </w:r>
            <w:r w:rsidR="00A24D0E">
              <w:rPr>
                <w:color w:val="000000"/>
                <w:bdr w:val="none" w:sz="0" w:space="0" w:color="auto" w:frame="1"/>
                <w:lang w:eastAsia="uk-UA"/>
              </w:rPr>
              <w:t>я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паспорта громадянина України;</w:t>
            </w:r>
          </w:p>
          <w:p w:rsidR="00307137" w:rsidRPr="00D321AA" w:rsidRDefault="00307137" w:rsidP="00A24D0E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0" w:name="n72"/>
            <w:bookmarkEnd w:id="0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2) письмов</w:t>
            </w:r>
            <w:r w:rsidR="00A24D0E"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заяв</w:t>
            </w:r>
            <w:r w:rsidR="00A24D0E"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про участь у конкурсі із зазначенням основних мотивів до зайняття посади державної служби (за формою згідно з </w:t>
            </w:r>
            <w:hyperlink r:id="rId6" w:anchor="n199" w:history="1">
              <w:r w:rsidRPr="00A96D56">
                <w:rPr>
                  <w:bdr w:val="none" w:sz="0" w:space="0" w:color="auto" w:frame="1"/>
                  <w:lang w:eastAsia="uk-UA"/>
                </w:rPr>
                <w:t>додатком 2</w:t>
              </w:r>
            </w:hyperlink>
            <w:r w:rsidRPr="00A96D56">
              <w:rPr>
                <w:bdr w:val="none" w:sz="0" w:space="0" w:color="auto" w:frame="1"/>
                <w:lang w:eastAsia="uk-UA"/>
              </w:rPr>
              <w:t>)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>, до якої додається резюме у довільній формі;</w:t>
            </w:r>
          </w:p>
          <w:p w:rsidR="00307137" w:rsidRPr="00D321AA" w:rsidRDefault="00307137" w:rsidP="00A24D0E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1" w:name="n73"/>
            <w:bookmarkEnd w:id="1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3) письмов</w:t>
            </w:r>
            <w:r w:rsidR="00A24D0E"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заяв</w:t>
            </w:r>
            <w:r w:rsidR="00A24D0E"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>, в якій повідомляє</w:t>
            </w:r>
            <w:r w:rsidR="00A24D0E">
              <w:rPr>
                <w:color w:val="000000"/>
                <w:bdr w:val="none" w:sz="0" w:space="0" w:color="auto" w:frame="1"/>
                <w:lang w:eastAsia="uk-UA"/>
              </w:rPr>
              <w:t>ться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, що до </w:t>
            </w:r>
            <w:r w:rsidR="00A24D0E">
              <w:rPr>
                <w:color w:val="000000"/>
                <w:bdr w:val="none" w:sz="0" w:space="0" w:color="auto" w:frame="1"/>
                <w:lang w:eastAsia="uk-UA"/>
              </w:rPr>
              <w:t>особи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не застосовуються заборони, визначені </w:t>
            </w:r>
            <w:proofErr w:type="spellStart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частиною </w:t>
            </w:r>
            <w:hyperlink r:id="rId7" w:anchor="n13" w:tgtFrame="_blank" w:history="1">
              <w:r w:rsidRPr="00A96D56">
                <w:rPr>
                  <w:bdr w:val="none" w:sz="0" w:space="0" w:color="auto" w:frame="1"/>
                  <w:lang w:eastAsia="uk-UA"/>
                </w:rPr>
                <w:t>третьою</w:t>
              </w:r>
            </w:hyperlink>
            <w:r w:rsidRPr="00D321AA">
              <w:rPr>
                <w:color w:val="000000"/>
                <w:bdr w:val="none" w:sz="0" w:space="0" w:color="auto" w:frame="1"/>
                <w:lang w:eastAsia="uk-UA"/>
              </w:rPr>
              <w:t> або </w:t>
            </w:r>
            <w:hyperlink r:id="rId8" w:anchor="n14" w:tgtFrame="_blank" w:history="1">
              <w:r w:rsidRPr="00A96D56">
                <w:rPr>
                  <w:bdr w:val="none" w:sz="0" w:space="0" w:color="auto" w:frame="1"/>
                  <w:lang w:eastAsia="uk-UA"/>
                </w:rPr>
                <w:t>четверт</w:t>
              </w:r>
              <w:proofErr w:type="spellEnd"/>
              <w:r w:rsidRPr="00A96D56">
                <w:rPr>
                  <w:bdr w:val="none" w:sz="0" w:space="0" w:color="auto" w:frame="1"/>
                  <w:lang w:eastAsia="uk-UA"/>
                </w:rPr>
                <w:t>ою</w:t>
              </w:r>
            </w:hyperlink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 статті 1 Закону України “Про очищення влади”, та надає згоду на проходження перевірки та оприлюднення відомостей стосовно </w:t>
            </w:r>
            <w:r w:rsidR="00A24D0E">
              <w:rPr>
                <w:color w:val="000000"/>
                <w:bdr w:val="none" w:sz="0" w:space="0" w:color="auto" w:frame="1"/>
                <w:lang w:eastAsia="uk-UA"/>
              </w:rPr>
              <w:t>особи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lastRenderedPageBreak/>
              <w:t>відповідно до зазначеного Закону або копію довідки встановленої форми про результати такої перевірки;</w:t>
            </w:r>
          </w:p>
          <w:p w:rsidR="00307137" w:rsidRPr="00A24D0E" w:rsidRDefault="00307137" w:rsidP="00A24D0E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2" w:name="n74"/>
            <w:bookmarkEnd w:id="2"/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4) </w:t>
            </w:r>
            <w:r w:rsidR="00A24D0E" w:rsidRPr="00A24D0E">
              <w:t>копії документів про освіту, підвищення кваліфікації, присвоєння вченого звання, присудження наукового ступеня</w:t>
            </w:r>
            <w:r w:rsidRPr="00A24D0E">
              <w:rPr>
                <w:color w:val="000000"/>
                <w:bdr w:val="none" w:sz="0" w:space="0" w:color="auto" w:frame="1"/>
                <w:lang w:eastAsia="uk-UA"/>
              </w:rPr>
              <w:t>;</w:t>
            </w:r>
          </w:p>
          <w:p w:rsidR="00307137" w:rsidRPr="00D321AA" w:rsidRDefault="00307137" w:rsidP="00A24D0E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bookmarkStart w:id="3" w:name="n75"/>
            <w:bookmarkEnd w:id="3"/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5) </w:t>
            </w:r>
            <w:bookmarkStart w:id="4" w:name="n76"/>
            <w:bookmarkEnd w:id="4"/>
            <w:r w:rsidRPr="00D321AA">
              <w:rPr>
                <w:color w:val="000000"/>
                <w:bdr w:val="none" w:sz="0" w:space="0" w:color="auto" w:frame="1"/>
                <w:lang w:eastAsia="uk-UA"/>
              </w:rPr>
              <w:t>заповнен</w:t>
            </w:r>
            <w:r w:rsidR="00A96D56"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особов</w:t>
            </w:r>
            <w:r w:rsidR="00A96D56"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картк</w:t>
            </w:r>
            <w:r w:rsidR="00A96D56">
              <w:rPr>
                <w:color w:val="000000"/>
                <w:bdr w:val="none" w:sz="0" w:space="0" w:color="auto" w:frame="1"/>
                <w:lang w:eastAsia="uk-UA"/>
              </w:rPr>
              <w:t>а</w:t>
            </w:r>
            <w:r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встановленого зразка;</w:t>
            </w:r>
          </w:p>
          <w:p w:rsidR="00253520" w:rsidRPr="00067000" w:rsidRDefault="00A24D0E" w:rsidP="00A24D0E">
            <w:pPr>
              <w:shd w:val="clear" w:color="auto" w:fill="FFFFFF"/>
              <w:spacing w:line="276" w:lineRule="auto"/>
              <w:ind w:firstLine="450"/>
              <w:jc w:val="both"/>
              <w:textAlignment w:val="baseline"/>
            </w:pPr>
            <w:bookmarkStart w:id="5" w:name="n77"/>
            <w:bookmarkEnd w:id="5"/>
            <w:r>
              <w:rPr>
                <w:color w:val="000000"/>
                <w:bdr w:val="none" w:sz="0" w:space="0" w:color="auto" w:frame="1"/>
                <w:lang w:eastAsia="uk-UA"/>
              </w:rPr>
              <w:t>6</w:t>
            </w:r>
            <w:r w:rsidR="00307137" w:rsidRPr="00D321AA">
              <w:rPr>
                <w:color w:val="000000"/>
                <w:bdr w:val="none" w:sz="0" w:space="0" w:color="auto" w:frame="1"/>
                <w:lang w:eastAsia="uk-UA"/>
              </w:rPr>
              <w:t>) деклараці</w:t>
            </w:r>
            <w:r w:rsidR="00A96D56">
              <w:rPr>
                <w:color w:val="000000"/>
                <w:bdr w:val="none" w:sz="0" w:space="0" w:color="auto" w:frame="1"/>
                <w:lang w:eastAsia="uk-UA"/>
              </w:rPr>
              <w:t>я</w:t>
            </w:r>
            <w:r w:rsidR="00307137" w:rsidRPr="00D321AA">
              <w:rPr>
                <w:color w:val="000000"/>
                <w:bdr w:val="none" w:sz="0" w:space="0" w:color="auto" w:frame="1"/>
                <w:lang w:eastAsia="uk-UA"/>
              </w:rPr>
              <w:t xml:space="preserve"> особи, уповноваженої на виконання функцій держави або місцевого самоврядування, за минулий рік</w:t>
            </w:r>
            <w:r w:rsidR="00253520" w:rsidRPr="00067000">
              <w:t>.</w:t>
            </w:r>
          </w:p>
          <w:p w:rsidR="007E79D2" w:rsidRPr="004652C0" w:rsidRDefault="00253520" w:rsidP="00246669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Строк подання документів – 15 календарних днів.</w:t>
            </w:r>
          </w:p>
        </w:tc>
      </w:tr>
      <w:tr w:rsidR="007E79D2" w:rsidRPr="004652C0" w:rsidTr="00246669">
        <w:tc>
          <w:tcPr>
            <w:tcW w:w="3085" w:type="dxa"/>
            <w:gridSpan w:val="3"/>
            <w:shd w:val="clear" w:color="auto" w:fill="auto"/>
          </w:tcPr>
          <w:p w:rsidR="007E79D2" w:rsidRPr="004652C0" w:rsidRDefault="007E79D2" w:rsidP="0004579D">
            <w:pPr>
              <w:spacing w:before="120" w:line="276" w:lineRule="auto"/>
              <w:rPr>
                <w:color w:val="000000"/>
              </w:rPr>
            </w:pPr>
            <w:r w:rsidRPr="004652C0">
              <w:rPr>
                <w:color w:val="000000"/>
              </w:rPr>
              <w:lastRenderedPageBreak/>
              <w:t>Дата, час і місце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253520" w:rsidRPr="00067000" w:rsidRDefault="002756F7" w:rsidP="00246669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 грудня</w:t>
            </w: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="00253520"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2016 року о</w:t>
            </w:r>
            <w:r w:rsidR="005C09C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253520"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5C09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53520"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</w:p>
          <w:p w:rsidR="007E79D2" w:rsidRPr="004652C0" w:rsidRDefault="00253520" w:rsidP="00246669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м. Краматорськ, вул. Академічна, 71</w:t>
            </w:r>
          </w:p>
        </w:tc>
      </w:tr>
      <w:tr w:rsidR="007E79D2" w:rsidRPr="004652C0" w:rsidTr="00246669">
        <w:tc>
          <w:tcPr>
            <w:tcW w:w="3085" w:type="dxa"/>
            <w:gridSpan w:val="3"/>
            <w:shd w:val="clear" w:color="auto" w:fill="auto"/>
          </w:tcPr>
          <w:p w:rsidR="007E79D2" w:rsidRPr="004652C0" w:rsidRDefault="007E79D2" w:rsidP="0004579D">
            <w:pPr>
              <w:spacing w:before="120" w:line="276" w:lineRule="auto"/>
              <w:rPr>
                <w:color w:val="000000"/>
              </w:rPr>
            </w:pPr>
            <w:r w:rsidRPr="004652C0">
              <w:rPr>
                <w:color w:val="000000"/>
              </w:rPr>
              <w:t>Прізвище, ім</w:t>
            </w:r>
            <w:r w:rsidRPr="004652C0">
              <w:t>’</w:t>
            </w:r>
            <w:r w:rsidRPr="004652C0">
              <w:rPr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253520" w:rsidRPr="00067000" w:rsidRDefault="00253520" w:rsidP="00246669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Сикотюк Яна Станіславівна, 0500-485-483</w:t>
            </w:r>
          </w:p>
          <w:p w:rsidR="007E79D2" w:rsidRPr="004652C0" w:rsidRDefault="00253520" w:rsidP="00246669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color w:val="000000"/>
                <w:sz w:val="24"/>
                <w:szCs w:val="24"/>
              </w:rPr>
              <w:t>janapib@yandex.ua</w:t>
            </w:r>
          </w:p>
        </w:tc>
      </w:tr>
      <w:tr w:rsidR="007E79D2" w:rsidRPr="004652C0" w:rsidTr="00246669">
        <w:tc>
          <w:tcPr>
            <w:tcW w:w="9606" w:type="dxa"/>
            <w:gridSpan w:val="4"/>
            <w:shd w:val="clear" w:color="auto" w:fill="auto"/>
          </w:tcPr>
          <w:p w:rsidR="007E79D2" w:rsidRPr="004652C0" w:rsidRDefault="007E79D2" w:rsidP="00A24D0E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Вимоги до професійної компетентності*</w:t>
            </w:r>
          </w:p>
        </w:tc>
      </w:tr>
      <w:tr w:rsidR="007E79D2" w:rsidRPr="004652C0" w:rsidTr="00246669">
        <w:tc>
          <w:tcPr>
            <w:tcW w:w="9606" w:type="dxa"/>
            <w:gridSpan w:val="4"/>
            <w:shd w:val="clear" w:color="auto" w:fill="auto"/>
          </w:tcPr>
          <w:p w:rsidR="007E79D2" w:rsidRPr="004652C0" w:rsidRDefault="007E79D2" w:rsidP="00307137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Загальні вимоги**</w:t>
            </w:r>
          </w:p>
        </w:tc>
      </w:tr>
      <w:tr w:rsidR="007E79D2" w:rsidRPr="004652C0" w:rsidTr="00246669">
        <w:tc>
          <w:tcPr>
            <w:tcW w:w="675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1</w:t>
            </w:r>
            <w:r w:rsidR="00045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E79D2" w:rsidRPr="004652C0" w:rsidRDefault="00253520" w:rsidP="00246669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00">
              <w:rPr>
                <w:rFonts w:ascii="Times New Roman" w:hAnsi="Times New Roman"/>
                <w:sz w:val="24"/>
                <w:szCs w:val="24"/>
              </w:rPr>
              <w:t>вища</w:t>
            </w:r>
            <w:r w:rsidR="00307137">
              <w:rPr>
                <w:rFonts w:ascii="Times New Roman" w:hAnsi="Times New Roman"/>
                <w:sz w:val="24"/>
                <w:szCs w:val="24"/>
              </w:rPr>
              <w:t>, не нижча ступеня бакалавра або молодшого бакалавра</w:t>
            </w:r>
          </w:p>
        </w:tc>
      </w:tr>
      <w:tr w:rsidR="007E79D2" w:rsidRPr="004652C0" w:rsidTr="00246669">
        <w:tc>
          <w:tcPr>
            <w:tcW w:w="675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2</w:t>
            </w:r>
            <w:r w:rsidR="00045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E79D2" w:rsidRPr="004652C0" w:rsidRDefault="00A24D0E" w:rsidP="00246669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</w:t>
            </w:r>
            <w:r w:rsidR="007E79D2" w:rsidRPr="00465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9D2" w:rsidRPr="004652C0" w:rsidTr="00246669">
        <w:tc>
          <w:tcPr>
            <w:tcW w:w="675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3</w:t>
            </w:r>
            <w:r w:rsidR="00045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E79D2" w:rsidRPr="004652C0" w:rsidRDefault="007E79D2" w:rsidP="00246669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вільно</w:t>
            </w:r>
          </w:p>
        </w:tc>
      </w:tr>
      <w:tr w:rsidR="007E79D2" w:rsidRPr="004652C0" w:rsidTr="00246669">
        <w:tc>
          <w:tcPr>
            <w:tcW w:w="9606" w:type="dxa"/>
            <w:gridSpan w:val="4"/>
            <w:shd w:val="clear" w:color="auto" w:fill="auto"/>
          </w:tcPr>
          <w:p w:rsidR="007E79D2" w:rsidRPr="004652C0" w:rsidRDefault="007E79D2" w:rsidP="00307137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Спеціальні вимоги***</w:t>
            </w:r>
          </w:p>
        </w:tc>
      </w:tr>
      <w:tr w:rsidR="007E79D2" w:rsidRPr="004652C0" w:rsidTr="00246669">
        <w:tc>
          <w:tcPr>
            <w:tcW w:w="675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1</w:t>
            </w:r>
            <w:r w:rsidR="00045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E79D2" w:rsidRPr="004652C0" w:rsidRDefault="00471EC2" w:rsidP="00A24D0E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економічна </w:t>
            </w:r>
            <w:r w:rsidR="000E4CC1">
              <w:rPr>
                <w:rFonts w:ascii="Times New Roman" w:hAnsi="Times New Roman"/>
                <w:sz w:val="24"/>
                <w:szCs w:val="24"/>
              </w:rPr>
              <w:t>та</w:t>
            </w:r>
            <w:r w:rsidR="000E4CC1" w:rsidRPr="002F2F4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0E4CC1">
              <w:rPr>
                <w:rFonts w:ascii="Times New Roman" w:hAnsi="Times New Roman"/>
                <w:sz w:val="24"/>
                <w:szCs w:val="24"/>
              </w:rPr>
              <w:t xml:space="preserve">або </w:t>
            </w:r>
            <w:r>
              <w:rPr>
                <w:rFonts w:ascii="Times New Roman" w:hAnsi="Times New Roman"/>
                <w:sz w:val="24"/>
                <w:szCs w:val="24"/>
              </w:rPr>
              <w:t>юридична</w:t>
            </w:r>
            <w:r w:rsidR="00FB1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9D2" w:rsidRPr="004652C0" w:rsidTr="00246669">
        <w:tc>
          <w:tcPr>
            <w:tcW w:w="675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2</w:t>
            </w:r>
            <w:r w:rsidR="00045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E79D2" w:rsidRPr="004652C0" w:rsidRDefault="00471EC2" w:rsidP="00246669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закони України «Про місцеві державні адміністрації», «Про місцеве самоврядування в Україні», «Про військово-цивільні адміністрації»</w:t>
            </w:r>
            <w:r w:rsidR="000E4C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CC1">
              <w:rPr>
                <w:rFonts w:ascii="Times New Roman" w:hAnsi="Times New Roman"/>
                <w:sz w:val="24"/>
                <w:szCs w:val="24"/>
              </w:rPr>
              <w:t>«Про державний бюджет України на 2016 рік»,</w:t>
            </w:r>
            <w:r>
              <w:rPr>
                <w:rFonts w:ascii="Times New Roman" w:hAnsi="Times New Roman"/>
                <w:sz w:val="24"/>
                <w:szCs w:val="24"/>
              </w:rPr>
              <w:t>«Про публічні закупівлі»</w:t>
            </w:r>
            <w:r w:rsidR="000E4CC1">
              <w:rPr>
                <w:rFonts w:ascii="Times New Roman" w:hAnsi="Times New Roman"/>
                <w:sz w:val="24"/>
                <w:szCs w:val="24"/>
              </w:rPr>
              <w:t>, постанови Кабіне</w:t>
            </w:r>
            <w:r w:rsidR="002F2F47">
              <w:rPr>
                <w:rFonts w:ascii="Times New Roman" w:hAnsi="Times New Roman"/>
                <w:sz w:val="24"/>
                <w:szCs w:val="24"/>
              </w:rPr>
              <w:t>ту Міністрів України та Накази М</w:t>
            </w:r>
            <w:r w:rsidR="000E4CC1">
              <w:rPr>
                <w:rFonts w:ascii="Times New Roman" w:hAnsi="Times New Roman"/>
                <w:sz w:val="24"/>
                <w:szCs w:val="24"/>
              </w:rPr>
              <w:t>іністерства економічного розвитку і торгівлі України щодо здійснення публічних закупівель</w:t>
            </w:r>
          </w:p>
        </w:tc>
      </w:tr>
      <w:tr w:rsidR="007E79D2" w:rsidRPr="004652C0" w:rsidTr="00246669">
        <w:tc>
          <w:tcPr>
            <w:tcW w:w="675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3</w:t>
            </w:r>
            <w:r w:rsidR="00045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E79D2" w:rsidRPr="004652C0" w:rsidRDefault="00A24D0E" w:rsidP="00246669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767A7">
              <w:rPr>
                <w:rFonts w:ascii="Times New Roman" w:hAnsi="Times New Roman"/>
                <w:sz w:val="24"/>
                <w:szCs w:val="24"/>
              </w:rPr>
              <w:t>нання методів</w:t>
            </w:r>
            <w:r w:rsidR="00F767A7" w:rsidRPr="005D6FE9">
              <w:rPr>
                <w:rFonts w:ascii="Times New Roman" w:hAnsi="Times New Roman"/>
                <w:sz w:val="24"/>
                <w:szCs w:val="24"/>
              </w:rPr>
              <w:t xml:space="preserve"> збору, обробки і впорядкування інформації про економічні явища й процеси та </w:t>
            </w:r>
            <w:r w:rsidR="002F2F47">
              <w:rPr>
                <w:rFonts w:ascii="Times New Roman" w:hAnsi="Times New Roman"/>
                <w:sz w:val="24"/>
                <w:szCs w:val="24"/>
              </w:rPr>
              <w:t xml:space="preserve">методів </w:t>
            </w:r>
            <w:r w:rsidR="00817B1B">
              <w:rPr>
                <w:rFonts w:ascii="Times New Roman" w:hAnsi="Times New Roman"/>
                <w:sz w:val="24"/>
                <w:szCs w:val="24"/>
              </w:rPr>
              <w:t>а</w:t>
            </w:r>
            <w:r w:rsidR="00F767A7" w:rsidRPr="005D6FE9">
              <w:rPr>
                <w:rFonts w:ascii="Times New Roman" w:hAnsi="Times New Roman"/>
                <w:sz w:val="24"/>
                <w:szCs w:val="24"/>
              </w:rPr>
              <w:t xml:space="preserve">налізу результатів </w:t>
            </w:r>
            <w:r w:rsidR="00817B1B">
              <w:rPr>
                <w:rFonts w:ascii="Times New Roman" w:hAnsi="Times New Roman"/>
                <w:sz w:val="24"/>
                <w:szCs w:val="24"/>
              </w:rPr>
              <w:t xml:space="preserve">економічної </w:t>
            </w:r>
            <w:r w:rsidR="00F767A7" w:rsidRPr="005D6FE9">
              <w:rPr>
                <w:rFonts w:ascii="Times New Roman" w:hAnsi="Times New Roman"/>
                <w:sz w:val="24"/>
                <w:szCs w:val="24"/>
              </w:rPr>
              <w:t xml:space="preserve">діяльності. </w:t>
            </w:r>
            <w:r w:rsidR="00817B1B">
              <w:rPr>
                <w:rFonts w:ascii="Times New Roman" w:hAnsi="Times New Roman"/>
                <w:sz w:val="24"/>
                <w:szCs w:val="24"/>
              </w:rPr>
              <w:t>Здійснення о</w:t>
            </w:r>
            <w:r w:rsidR="00F767A7" w:rsidRPr="005D6FE9">
              <w:rPr>
                <w:rFonts w:ascii="Times New Roman" w:hAnsi="Times New Roman"/>
                <w:sz w:val="24"/>
                <w:szCs w:val="24"/>
              </w:rPr>
              <w:t>цінк</w:t>
            </w:r>
            <w:r w:rsidR="00817B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767A7" w:rsidRPr="005D6FE9">
              <w:rPr>
                <w:rFonts w:ascii="Times New Roman" w:hAnsi="Times New Roman"/>
                <w:sz w:val="24"/>
                <w:szCs w:val="24"/>
              </w:rPr>
              <w:t xml:space="preserve">успішності економічного розвитку й можливостей  вдосконалення. Вміння прогнозування, перспективного й поточного планування. </w:t>
            </w:r>
            <w:r w:rsidR="005D6FE9">
              <w:rPr>
                <w:rFonts w:ascii="Times New Roman" w:hAnsi="Times New Roman"/>
                <w:sz w:val="24"/>
                <w:szCs w:val="24"/>
              </w:rPr>
              <w:t xml:space="preserve">Вміння застосовувати сучасні технічні засоби у здійсненні </w:t>
            </w:r>
            <w:r w:rsidR="00817B1B">
              <w:rPr>
                <w:rFonts w:ascii="Times New Roman" w:hAnsi="Times New Roman"/>
                <w:sz w:val="24"/>
                <w:szCs w:val="24"/>
              </w:rPr>
              <w:t xml:space="preserve">економічного </w:t>
            </w:r>
            <w:r w:rsidR="005D6FE9">
              <w:rPr>
                <w:rFonts w:ascii="Times New Roman" w:hAnsi="Times New Roman"/>
                <w:sz w:val="24"/>
                <w:szCs w:val="24"/>
              </w:rPr>
              <w:t xml:space="preserve">аналізу </w:t>
            </w:r>
            <w:r w:rsidR="00817B1B">
              <w:rPr>
                <w:rFonts w:ascii="Times New Roman" w:hAnsi="Times New Roman"/>
                <w:sz w:val="24"/>
                <w:szCs w:val="24"/>
              </w:rPr>
              <w:t xml:space="preserve">та обліку  </w:t>
            </w:r>
            <w:r w:rsidR="005D6F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державних закупівель. </w:t>
            </w:r>
          </w:p>
        </w:tc>
      </w:tr>
      <w:tr w:rsidR="007E79D2" w:rsidRPr="004652C0" w:rsidTr="00246669">
        <w:tc>
          <w:tcPr>
            <w:tcW w:w="675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45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 xml:space="preserve">Спеціальний досвід роботи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E79D2" w:rsidRPr="00817B1B" w:rsidRDefault="000070ED" w:rsidP="00307137">
            <w:pPr>
              <w:pStyle w:val="a3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1B">
              <w:rPr>
                <w:rFonts w:ascii="Times New Roman" w:hAnsi="Times New Roman"/>
                <w:sz w:val="24"/>
                <w:szCs w:val="24"/>
              </w:rPr>
              <w:t xml:space="preserve">досвід роботи у сфері економіки </w:t>
            </w:r>
            <w:r w:rsidR="00817B1B" w:rsidRPr="00817B1B">
              <w:rPr>
                <w:rFonts w:ascii="Times New Roman" w:hAnsi="Times New Roman"/>
                <w:sz w:val="24"/>
                <w:szCs w:val="24"/>
              </w:rPr>
              <w:t>та/</w:t>
            </w:r>
            <w:r w:rsidR="000062CC" w:rsidRPr="00817B1B">
              <w:rPr>
                <w:rFonts w:ascii="Times New Roman" w:hAnsi="Times New Roman"/>
                <w:sz w:val="24"/>
                <w:szCs w:val="24"/>
              </w:rPr>
              <w:t>або у сфері державних закупівель</w:t>
            </w:r>
            <w:r w:rsidRPr="0081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9D2" w:rsidRPr="004652C0" w:rsidTr="00246669">
        <w:tc>
          <w:tcPr>
            <w:tcW w:w="675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5</w:t>
            </w:r>
            <w:r w:rsidR="00045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E79D2" w:rsidRPr="004652C0" w:rsidRDefault="007E79D2" w:rsidP="008D5FFB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E79D2" w:rsidRPr="004652C0" w:rsidRDefault="00C50875" w:rsidP="00246669">
            <w:pPr>
              <w:spacing w:before="100" w:beforeAutospacing="1" w:after="100" w:afterAutospacing="1" w:line="276" w:lineRule="auto"/>
              <w:jc w:val="both"/>
              <w:outlineLvl w:val="1"/>
            </w:pPr>
            <w:r>
              <w:t>в</w:t>
            </w:r>
            <w:r w:rsidR="00E63957" w:rsidRPr="00E63957">
              <w:t>міння працювати з ОС Windows </w:t>
            </w:r>
            <w:r w:rsidR="00E63957">
              <w:t xml:space="preserve">7, </w:t>
            </w:r>
            <w:r w:rsidR="00E63957" w:rsidRPr="00E63957">
              <w:t>8.1, 10</w:t>
            </w:r>
            <w:r w:rsidR="00E63957">
              <w:t>;</w:t>
            </w:r>
            <w:r w:rsidR="00E63957" w:rsidRPr="00E63957">
              <w:t xml:space="preserve"> </w:t>
            </w:r>
            <w:r w:rsidR="00E63957">
              <w:t>д</w:t>
            </w:r>
            <w:r w:rsidR="002E589F" w:rsidRPr="00E63957">
              <w:t>осконал</w:t>
            </w:r>
            <w:r w:rsidR="00E63957">
              <w:t>е знання програм</w:t>
            </w:r>
            <w:r w:rsidR="002E589F" w:rsidRPr="00E63957">
              <w:t xml:space="preserve"> </w:t>
            </w:r>
            <w:r w:rsidR="002E589F" w:rsidRPr="002E589F">
              <w:t>Word</w:t>
            </w:r>
            <w:r w:rsidR="002E589F" w:rsidRPr="00E63957">
              <w:t xml:space="preserve">, </w:t>
            </w:r>
            <w:r w:rsidR="00E63957" w:rsidRPr="00E63957">
              <w:t>Excel</w:t>
            </w:r>
            <w:r w:rsidR="00E63957">
              <w:t xml:space="preserve">, навички роботи </w:t>
            </w:r>
            <w:r w:rsidR="00817B1B">
              <w:t xml:space="preserve">з </w:t>
            </w:r>
            <w:r w:rsidR="00E63957" w:rsidRPr="00E63957">
              <w:t>Internet та електронн</w:t>
            </w:r>
            <w:r w:rsidR="00E63957">
              <w:t xml:space="preserve">ою </w:t>
            </w:r>
            <w:r w:rsidR="00E63957" w:rsidRPr="00E63957">
              <w:t>пошт</w:t>
            </w:r>
            <w:r w:rsidR="00E63957">
              <w:t>ою</w:t>
            </w:r>
            <w:r w:rsidR="00E47DD4">
              <w:t>, навички роботи з розробки презентаційних матеріалів</w:t>
            </w:r>
          </w:p>
        </w:tc>
      </w:tr>
      <w:tr w:rsidR="007E79D2" w:rsidRPr="004652C0" w:rsidTr="00246669">
        <w:tc>
          <w:tcPr>
            <w:tcW w:w="675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6</w:t>
            </w:r>
            <w:r w:rsidR="00045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E79D2" w:rsidRPr="004652C0" w:rsidRDefault="007E79D2" w:rsidP="0004579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2C0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E79D2" w:rsidRPr="004652C0" w:rsidRDefault="002E589F" w:rsidP="00246669">
            <w:pPr>
              <w:shd w:val="clear" w:color="auto" w:fill="FFFFFF"/>
              <w:spacing w:before="100" w:beforeAutospacing="1" w:after="100" w:afterAutospacing="1" w:line="276" w:lineRule="auto"/>
              <w:jc w:val="both"/>
            </w:pPr>
            <w:r>
              <w:t xml:space="preserve">висока </w:t>
            </w:r>
            <w:proofErr w:type="spellStart"/>
            <w:r w:rsidR="00C50875">
              <w:t>праце</w:t>
            </w:r>
            <w:r>
              <w:t>спроможність</w:t>
            </w:r>
            <w:proofErr w:type="spellEnd"/>
            <w:r>
              <w:t>, стійкість до стресів, цілеспрямованість</w:t>
            </w:r>
            <w:r w:rsidR="005D6FE9" w:rsidRPr="002E589F">
              <w:t xml:space="preserve">, </w:t>
            </w:r>
            <w:r>
              <w:t>здібність до швидкого навчання та роботи  з великими масивами інформації</w:t>
            </w:r>
          </w:p>
        </w:tc>
      </w:tr>
    </w:tbl>
    <w:p w:rsidR="006D2EDF" w:rsidRDefault="006D2EDF"/>
    <w:sectPr w:rsidR="006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E53"/>
    <w:multiLevelType w:val="hybridMultilevel"/>
    <w:tmpl w:val="D3B446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56B8"/>
    <w:multiLevelType w:val="hybridMultilevel"/>
    <w:tmpl w:val="2E86565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5638"/>
    <w:multiLevelType w:val="hybridMultilevel"/>
    <w:tmpl w:val="F8B84B4E"/>
    <w:lvl w:ilvl="0" w:tplc="41445358">
      <w:start w:val="1"/>
      <w:numFmt w:val="decimal"/>
      <w:lvlText w:val="3.%1. "/>
      <w:lvlJc w:val="left"/>
      <w:pPr>
        <w:ind w:left="567" w:firstLine="502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444E82"/>
    <w:multiLevelType w:val="hybridMultilevel"/>
    <w:tmpl w:val="0A6C2308"/>
    <w:lvl w:ilvl="0" w:tplc="124EB2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3222"/>
    <w:multiLevelType w:val="hybridMultilevel"/>
    <w:tmpl w:val="C740615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7D1C"/>
    <w:multiLevelType w:val="multilevel"/>
    <w:tmpl w:val="ED0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D2"/>
    <w:rsid w:val="000044D5"/>
    <w:rsid w:val="000062CC"/>
    <w:rsid w:val="000070ED"/>
    <w:rsid w:val="00022958"/>
    <w:rsid w:val="00024F9D"/>
    <w:rsid w:val="00033843"/>
    <w:rsid w:val="00035169"/>
    <w:rsid w:val="00041842"/>
    <w:rsid w:val="000438E5"/>
    <w:rsid w:val="0004579D"/>
    <w:rsid w:val="00045D59"/>
    <w:rsid w:val="00046AD9"/>
    <w:rsid w:val="00057AEC"/>
    <w:rsid w:val="00062489"/>
    <w:rsid w:val="00063530"/>
    <w:rsid w:val="00065065"/>
    <w:rsid w:val="00065DE5"/>
    <w:rsid w:val="0007792A"/>
    <w:rsid w:val="00082B89"/>
    <w:rsid w:val="00082DD9"/>
    <w:rsid w:val="0008355D"/>
    <w:rsid w:val="000875A2"/>
    <w:rsid w:val="00092CED"/>
    <w:rsid w:val="00094E3F"/>
    <w:rsid w:val="00096E87"/>
    <w:rsid w:val="000C1A4C"/>
    <w:rsid w:val="000E4CC1"/>
    <w:rsid w:val="000E6B82"/>
    <w:rsid w:val="000F3219"/>
    <w:rsid w:val="000F4657"/>
    <w:rsid w:val="00102D04"/>
    <w:rsid w:val="001034C8"/>
    <w:rsid w:val="001048B9"/>
    <w:rsid w:val="001053EC"/>
    <w:rsid w:val="001214B9"/>
    <w:rsid w:val="00123AE0"/>
    <w:rsid w:val="00133F0A"/>
    <w:rsid w:val="001372F5"/>
    <w:rsid w:val="00156ADA"/>
    <w:rsid w:val="001604F9"/>
    <w:rsid w:val="00163865"/>
    <w:rsid w:val="00166A84"/>
    <w:rsid w:val="001774F3"/>
    <w:rsid w:val="001775DA"/>
    <w:rsid w:val="0018142C"/>
    <w:rsid w:val="001824ED"/>
    <w:rsid w:val="001837B7"/>
    <w:rsid w:val="00191803"/>
    <w:rsid w:val="001B6712"/>
    <w:rsid w:val="001C318F"/>
    <w:rsid w:val="001F56D5"/>
    <w:rsid w:val="001F75CC"/>
    <w:rsid w:val="0020144B"/>
    <w:rsid w:val="00206374"/>
    <w:rsid w:val="00214BBA"/>
    <w:rsid w:val="00221C08"/>
    <w:rsid w:val="00246669"/>
    <w:rsid w:val="002466C2"/>
    <w:rsid w:val="002505F2"/>
    <w:rsid w:val="002525F5"/>
    <w:rsid w:val="00253520"/>
    <w:rsid w:val="002633FD"/>
    <w:rsid w:val="0026759A"/>
    <w:rsid w:val="00274F49"/>
    <w:rsid w:val="002756F7"/>
    <w:rsid w:val="00284A0F"/>
    <w:rsid w:val="00297BC0"/>
    <w:rsid w:val="002B5CDD"/>
    <w:rsid w:val="002D357D"/>
    <w:rsid w:val="002D659C"/>
    <w:rsid w:val="002E589F"/>
    <w:rsid w:val="002F1F0A"/>
    <w:rsid w:val="002F2F47"/>
    <w:rsid w:val="002F3893"/>
    <w:rsid w:val="002F62D4"/>
    <w:rsid w:val="00306DD2"/>
    <w:rsid w:val="00307137"/>
    <w:rsid w:val="00322385"/>
    <w:rsid w:val="00331D3F"/>
    <w:rsid w:val="00335796"/>
    <w:rsid w:val="00347780"/>
    <w:rsid w:val="00356049"/>
    <w:rsid w:val="00367B1C"/>
    <w:rsid w:val="003721C5"/>
    <w:rsid w:val="003737E5"/>
    <w:rsid w:val="0038393B"/>
    <w:rsid w:val="00397DC2"/>
    <w:rsid w:val="003B0327"/>
    <w:rsid w:val="003B165D"/>
    <w:rsid w:val="003B4ED3"/>
    <w:rsid w:val="003B4FD0"/>
    <w:rsid w:val="003B5AC5"/>
    <w:rsid w:val="003B66C4"/>
    <w:rsid w:val="003B68E7"/>
    <w:rsid w:val="003B6B54"/>
    <w:rsid w:val="003C3E78"/>
    <w:rsid w:val="003C6CF1"/>
    <w:rsid w:val="003D334D"/>
    <w:rsid w:val="003D4340"/>
    <w:rsid w:val="003E02F5"/>
    <w:rsid w:val="003E2268"/>
    <w:rsid w:val="003E2625"/>
    <w:rsid w:val="003F784A"/>
    <w:rsid w:val="0040142B"/>
    <w:rsid w:val="004073A1"/>
    <w:rsid w:val="004165F7"/>
    <w:rsid w:val="00425DCD"/>
    <w:rsid w:val="004339A0"/>
    <w:rsid w:val="00433D11"/>
    <w:rsid w:val="00442938"/>
    <w:rsid w:val="004471FB"/>
    <w:rsid w:val="00447C81"/>
    <w:rsid w:val="00454729"/>
    <w:rsid w:val="004553B3"/>
    <w:rsid w:val="0046665C"/>
    <w:rsid w:val="0047057B"/>
    <w:rsid w:val="00471EC2"/>
    <w:rsid w:val="0047449D"/>
    <w:rsid w:val="00480411"/>
    <w:rsid w:val="00495EDC"/>
    <w:rsid w:val="00497A8F"/>
    <w:rsid w:val="004B2B14"/>
    <w:rsid w:val="004C33EA"/>
    <w:rsid w:val="004C4C8F"/>
    <w:rsid w:val="004D0053"/>
    <w:rsid w:val="004D12A4"/>
    <w:rsid w:val="004D1350"/>
    <w:rsid w:val="004D751C"/>
    <w:rsid w:val="004D7DF9"/>
    <w:rsid w:val="004E2388"/>
    <w:rsid w:val="004E2EA2"/>
    <w:rsid w:val="004F0686"/>
    <w:rsid w:val="004F1E3D"/>
    <w:rsid w:val="005021C5"/>
    <w:rsid w:val="005126DC"/>
    <w:rsid w:val="00512A37"/>
    <w:rsid w:val="00512FF5"/>
    <w:rsid w:val="00520301"/>
    <w:rsid w:val="00520F10"/>
    <w:rsid w:val="00546CC3"/>
    <w:rsid w:val="00550B2A"/>
    <w:rsid w:val="00550DBA"/>
    <w:rsid w:val="00550F0C"/>
    <w:rsid w:val="00560EA9"/>
    <w:rsid w:val="00560FC4"/>
    <w:rsid w:val="005635F4"/>
    <w:rsid w:val="00591A58"/>
    <w:rsid w:val="0059311F"/>
    <w:rsid w:val="005A34CA"/>
    <w:rsid w:val="005A503C"/>
    <w:rsid w:val="005A642A"/>
    <w:rsid w:val="005B0EE4"/>
    <w:rsid w:val="005B5F0C"/>
    <w:rsid w:val="005C09C7"/>
    <w:rsid w:val="005C28D9"/>
    <w:rsid w:val="005C343A"/>
    <w:rsid w:val="005C3C72"/>
    <w:rsid w:val="005D2F99"/>
    <w:rsid w:val="005D3B9B"/>
    <w:rsid w:val="005D6FE9"/>
    <w:rsid w:val="005F24C7"/>
    <w:rsid w:val="005F765D"/>
    <w:rsid w:val="00602BB7"/>
    <w:rsid w:val="00613B3E"/>
    <w:rsid w:val="00614F0B"/>
    <w:rsid w:val="00616E25"/>
    <w:rsid w:val="00617602"/>
    <w:rsid w:val="00620105"/>
    <w:rsid w:val="0062277A"/>
    <w:rsid w:val="00636735"/>
    <w:rsid w:val="006573EF"/>
    <w:rsid w:val="00661E32"/>
    <w:rsid w:val="0066319C"/>
    <w:rsid w:val="00674AEA"/>
    <w:rsid w:val="00674C08"/>
    <w:rsid w:val="00676A4E"/>
    <w:rsid w:val="00693BEE"/>
    <w:rsid w:val="0069788E"/>
    <w:rsid w:val="006A5937"/>
    <w:rsid w:val="006B367F"/>
    <w:rsid w:val="006B46FB"/>
    <w:rsid w:val="006C650A"/>
    <w:rsid w:val="006C7168"/>
    <w:rsid w:val="006C750D"/>
    <w:rsid w:val="006D2EDF"/>
    <w:rsid w:val="006D5E00"/>
    <w:rsid w:val="006E39DF"/>
    <w:rsid w:val="006F02E1"/>
    <w:rsid w:val="006F6D2E"/>
    <w:rsid w:val="007010DA"/>
    <w:rsid w:val="00707035"/>
    <w:rsid w:val="007149A8"/>
    <w:rsid w:val="00716283"/>
    <w:rsid w:val="007176E1"/>
    <w:rsid w:val="007220ED"/>
    <w:rsid w:val="00723D2F"/>
    <w:rsid w:val="00727E21"/>
    <w:rsid w:val="00734FF8"/>
    <w:rsid w:val="00735B9A"/>
    <w:rsid w:val="007421E2"/>
    <w:rsid w:val="0074252E"/>
    <w:rsid w:val="00743479"/>
    <w:rsid w:val="0074433B"/>
    <w:rsid w:val="007468FF"/>
    <w:rsid w:val="0075460A"/>
    <w:rsid w:val="00756BBE"/>
    <w:rsid w:val="007609D5"/>
    <w:rsid w:val="00765A8B"/>
    <w:rsid w:val="00774EEA"/>
    <w:rsid w:val="00775140"/>
    <w:rsid w:val="00786F6D"/>
    <w:rsid w:val="007970C2"/>
    <w:rsid w:val="007A2B65"/>
    <w:rsid w:val="007A5E09"/>
    <w:rsid w:val="007A6301"/>
    <w:rsid w:val="007A6B26"/>
    <w:rsid w:val="007B0939"/>
    <w:rsid w:val="007B5804"/>
    <w:rsid w:val="007B5D35"/>
    <w:rsid w:val="007B679B"/>
    <w:rsid w:val="007D3217"/>
    <w:rsid w:val="007E21BE"/>
    <w:rsid w:val="007E79D2"/>
    <w:rsid w:val="008121F5"/>
    <w:rsid w:val="008167A4"/>
    <w:rsid w:val="00817B1B"/>
    <w:rsid w:val="00817B48"/>
    <w:rsid w:val="008353D3"/>
    <w:rsid w:val="00854C04"/>
    <w:rsid w:val="00864759"/>
    <w:rsid w:val="00865857"/>
    <w:rsid w:val="008707CD"/>
    <w:rsid w:val="00872528"/>
    <w:rsid w:val="008729CF"/>
    <w:rsid w:val="00872A32"/>
    <w:rsid w:val="0087635B"/>
    <w:rsid w:val="00876C5C"/>
    <w:rsid w:val="008923EF"/>
    <w:rsid w:val="00892C89"/>
    <w:rsid w:val="008B1126"/>
    <w:rsid w:val="008C5828"/>
    <w:rsid w:val="008C7CDA"/>
    <w:rsid w:val="008D5FFB"/>
    <w:rsid w:val="008D77BA"/>
    <w:rsid w:val="008F47DF"/>
    <w:rsid w:val="008F4CF1"/>
    <w:rsid w:val="0090678D"/>
    <w:rsid w:val="00910D51"/>
    <w:rsid w:val="0092277B"/>
    <w:rsid w:val="00922AAF"/>
    <w:rsid w:val="00922B1A"/>
    <w:rsid w:val="00927AAB"/>
    <w:rsid w:val="00932AA3"/>
    <w:rsid w:val="00935307"/>
    <w:rsid w:val="0094047D"/>
    <w:rsid w:val="00943ED2"/>
    <w:rsid w:val="00955088"/>
    <w:rsid w:val="00955BE5"/>
    <w:rsid w:val="00965034"/>
    <w:rsid w:val="0097050C"/>
    <w:rsid w:val="0097270A"/>
    <w:rsid w:val="009819BC"/>
    <w:rsid w:val="00984782"/>
    <w:rsid w:val="009918BA"/>
    <w:rsid w:val="009921D9"/>
    <w:rsid w:val="009924B5"/>
    <w:rsid w:val="0099457F"/>
    <w:rsid w:val="0099526B"/>
    <w:rsid w:val="009B0656"/>
    <w:rsid w:val="009B53FC"/>
    <w:rsid w:val="009D0FD8"/>
    <w:rsid w:val="009D1BE1"/>
    <w:rsid w:val="009D625B"/>
    <w:rsid w:val="00A02143"/>
    <w:rsid w:val="00A037A0"/>
    <w:rsid w:val="00A07F84"/>
    <w:rsid w:val="00A1510F"/>
    <w:rsid w:val="00A21FE4"/>
    <w:rsid w:val="00A24D0E"/>
    <w:rsid w:val="00A265C9"/>
    <w:rsid w:val="00A26658"/>
    <w:rsid w:val="00A266EF"/>
    <w:rsid w:val="00A34C3E"/>
    <w:rsid w:val="00A45714"/>
    <w:rsid w:val="00A56954"/>
    <w:rsid w:val="00A71704"/>
    <w:rsid w:val="00A736F1"/>
    <w:rsid w:val="00A80CA8"/>
    <w:rsid w:val="00A82304"/>
    <w:rsid w:val="00A87B7A"/>
    <w:rsid w:val="00A91ECF"/>
    <w:rsid w:val="00A96D56"/>
    <w:rsid w:val="00AC0E8E"/>
    <w:rsid w:val="00AD04B5"/>
    <w:rsid w:val="00AD06E8"/>
    <w:rsid w:val="00AD24D6"/>
    <w:rsid w:val="00AD42F9"/>
    <w:rsid w:val="00AE4968"/>
    <w:rsid w:val="00AF2379"/>
    <w:rsid w:val="00B06870"/>
    <w:rsid w:val="00B156EB"/>
    <w:rsid w:val="00B233F8"/>
    <w:rsid w:val="00B30E9A"/>
    <w:rsid w:val="00B35184"/>
    <w:rsid w:val="00B43D99"/>
    <w:rsid w:val="00B52BCD"/>
    <w:rsid w:val="00B549A8"/>
    <w:rsid w:val="00B67A51"/>
    <w:rsid w:val="00B747D2"/>
    <w:rsid w:val="00B76F82"/>
    <w:rsid w:val="00B77ED1"/>
    <w:rsid w:val="00B805A0"/>
    <w:rsid w:val="00B80778"/>
    <w:rsid w:val="00B91728"/>
    <w:rsid w:val="00BA106A"/>
    <w:rsid w:val="00BB708C"/>
    <w:rsid w:val="00BD77E0"/>
    <w:rsid w:val="00BE0D27"/>
    <w:rsid w:val="00BE0EF8"/>
    <w:rsid w:val="00BE1CDC"/>
    <w:rsid w:val="00BF778D"/>
    <w:rsid w:val="00C07BF2"/>
    <w:rsid w:val="00C114CE"/>
    <w:rsid w:val="00C14CDF"/>
    <w:rsid w:val="00C1546D"/>
    <w:rsid w:val="00C1779E"/>
    <w:rsid w:val="00C21F52"/>
    <w:rsid w:val="00C25BD0"/>
    <w:rsid w:val="00C41875"/>
    <w:rsid w:val="00C430AD"/>
    <w:rsid w:val="00C43E93"/>
    <w:rsid w:val="00C44538"/>
    <w:rsid w:val="00C50875"/>
    <w:rsid w:val="00C612B6"/>
    <w:rsid w:val="00C627C7"/>
    <w:rsid w:val="00C64FE2"/>
    <w:rsid w:val="00C7294F"/>
    <w:rsid w:val="00C73C16"/>
    <w:rsid w:val="00C73CD9"/>
    <w:rsid w:val="00C75C60"/>
    <w:rsid w:val="00C85787"/>
    <w:rsid w:val="00CB0B3B"/>
    <w:rsid w:val="00CC0E26"/>
    <w:rsid w:val="00CD4A02"/>
    <w:rsid w:val="00CD6571"/>
    <w:rsid w:val="00CE76F1"/>
    <w:rsid w:val="00CF120E"/>
    <w:rsid w:val="00D000FB"/>
    <w:rsid w:val="00D10544"/>
    <w:rsid w:val="00D1102F"/>
    <w:rsid w:val="00D1629B"/>
    <w:rsid w:val="00D207AC"/>
    <w:rsid w:val="00D25F48"/>
    <w:rsid w:val="00D40AED"/>
    <w:rsid w:val="00D40EE5"/>
    <w:rsid w:val="00D444C5"/>
    <w:rsid w:val="00D52C11"/>
    <w:rsid w:val="00D56FFF"/>
    <w:rsid w:val="00D7290B"/>
    <w:rsid w:val="00D7760F"/>
    <w:rsid w:val="00D84CAD"/>
    <w:rsid w:val="00D87272"/>
    <w:rsid w:val="00D87E11"/>
    <w:rsid w:val="00DA1D53"/>
    <w:rsid w:val="00DA3DCB"/>
    <w:rsid w:val="00DA4B4F"/>
    <w:rsid w:val="00DB1A05"/>
    <w:rsid w:val="00DB2EFB"/>
    <w:rsid w:val="00DC0272"/>
    <w:rsid w:val="00DF16A3"/>
    <w:rsid w:val="00E02164"/>
    <w:rsid w:val="00E03F21"/>
    <w:rsid w:val="00E05ADB"/>
    <w:rsid w:val="00E11A9A"/>
    <w:rsid w:val="00E13623"/>
    <w:rsid w:val="00E153E3"/>
    <w:rsid w:val="00E326F8"/>
    <w:rsid w:val="00E33279"/>
    <w:rsid w:val="00E35D01"/>
    <w:rsid w:val="00E43E16"/>
    <w:rsid w:val="00E47DD4"/>
    <w:rsid w:val="00E52F17"/>
    <w:rsid w:val="00E5475C"/>
    <w:rsid w:val="00E55DB0"/>
    <w:rsid w:val="00E56DEB"/>
    <w:rsid w:val="00E63957"/>
    <w:rsid w:val="00E70199"/>
    <w:rsid w:val="00E703FA"/>
    <w:rsid w:val="00E756A9"/>
    <w:rsid w:val="00E81F8C"/>
    <w:rsid w:val="00E853E2"/>
    <w:rsid w:val="00E945DE"/>
    <w:rsid w:val="00E95BBF"/>
    <w:rsid w:val="00EA77E0"/>
    <w:rsid w:val="00EB6216"/>
    <w:rsid w:val="00EB64FB"/>
    <w:rsid w:val="00EF0194"/>
    <w:rsid w:val="00F070F9"/>
    <w:rsid w:val="00F120BD"/>
    <w:rsid w:val="00F1424E"/>
    <w:rsid w:val="00F20997"/>
    <w:rsid w:val="00F22F17"/>
    <w:rsid w:val="00F30C14"/>
    <w:rsid w:val="00F30DB7"/>
    <w:rsid w:val="00F329EA"/>
    <w:rsid w:val="00F32EB5"/>
    <w:rsid w:val="00F444BF"/>
    <w:rsid w:val="00F50301"/>
    <w:rsid w:val="00F558F0"/>
    <w:rsid w:val="00F61BD3"/>
    <w:rsid w:val="00F64D56"/>
    <w:rsid w:val="00F66FDB"/>
    <w:rsid w:val="00F70D17"/>
    <w:rsid w:val="00F767A7"/>
    <w:rsid w:val="00F80118"/>
    <w:rsid w:val="00F822CD"/>
    <w:rsid w:val="00F848FF"/>
    <w:rsid w:val="00F9069E"/>
    <w:rsid w:val="00F935F7"/>
    <w:rsid w:val="00F94E9C"/>
    <w:rsid w:val="00FA6D9F"/>
    <w:rsid w:val="00FB1456"/>
    <w:rsid w:val="00FB6B2B"/>
    <w:rsid w:val="00FC3768"/>
    <w:rsid w:val="00FD72D3"/>
    <w:rsid w:val="00FE0188"/>
    <w:rsid w:val="00FE0C17"/>
    <w:rsid w:val="00FF0D15"/>
    <w:rsid w:val="00FF2F2A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79D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E79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Emphasis"/>
    <w:basedOn w:val="a0"/>
    <w:uiPriority w:val="20"/>
    <w:qFormat/>
    <w:rsid w:val="00E63957"/>
    <w:rPr>
      <w:i/>
      <w:iCs/>
    </w:rPr>
  </w:style>
  <w:style w:type="character" w:customStyle="1" w:styleId="apple-converted-space">
    <w:name w:val="apple-converted-space"/>
    <w:basedOn w:val="a0"/>
    <w:rsid w:val="00E63957"/>
  </w:style>
  <w:style w:type="paragraph" w:styleId="a6">
    <w:name w:val="List Paragraph"/>
    <w:basedOn w:val="a"/>
    <w:uiPriority w:val="34"/>
    <w:qFormat/>
    <w:rsid w:val="0025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79D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E79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Emphasis"/>
    <w:basedOn w:val="a0"/>
    <w:uiPriority w:val="20"/>
    <w:qFormat/>
    <w:rsid w:val="00E63957"/>
    <w:rPr>
      <w:i/>
      <w:iCs/>
    </w:rPr>
  </w:style>
  <w:style w:type="character" w:customStyle="1" w:styleId="apple-converted-space">
    <w:name w:val="apple-converted-space"/>
    <w:basedOn w:val="a0"/>
    <w:rsid w:val="00E63957"/>
  </w:style>
  <w:style w:type="paragraph" w:styleId="a6">
    <w:name w:val="List Paragraph"/>
    <w:basedOn w:val="a"/>
    <w:uiPriority w:val="34"/>
    <w:qFormat/>
    <w:rsid w:val="0025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46-2016-%D0%BF/print14526021685882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2016-11-04T08:46:00Z</cp:lastPrinted>
  <dcterms:created xsi:type="dcterms:W3CDTF">2016-11-02T15:23:00Z</dcterms:created>
  <dcterms:modified xsi:type="dcterms:W3CDTF">2016-11-14T11:44:00Z</dcterms:modified>
</cp:coreProperties>
</file>