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5CA" w:rsidRPr="00D24BCE" w:rsidRDefault="007145CA" w:rsidP="007145CA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proofErr w:type="spellStart"/>
      <w:r>
        <w:rPr>
          <w:b w:val="0"/>
          <w:sz w:val="24"/>
          <w:szCs w:val="24"/>
        </w:rPr>
        <w:t>Додаток</w:t>
      </w:r>
      <w:proofErr w:type="spellEnd"/>
      <w:r>
        <w:rPr>
          <w:b w:val="0"/>
          <w:sz w:val="24"/>
          <w:szCs w:val="24"/>
          <w:lang w:val="uk-UA"/>
        </w:rPr>
        <w:t xml:space="preserve"> 12</w:t>
      </w:r>
    </w:p>
    <w:p w:rsidR="007145CA" w:rsidRDefault="007145CA" w:rsidP="007145CA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до</w:t>
      </w:r>
      <w:proofErr w:type="gramEnd"/>
      <w:r>
        <w:rPr>
          <w:b w:val="0"/>
          <w:sz w:val="24"/>
          <w:szCs w:val="24"/>
        </w:rPr>
        <w:t xml:space="preserve"> наказу директору департаменту </w:t>
      </w:r>
    </w:p>
    <w:p w:rsidR="007145CA" w:rsidRPr="002E5E92" w:rsidRDefault="007145CA" w:rsidP="007145CA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r>
        <w:rPr>
          <w:b w:val="0"/>
          <w:sz w:val="24"/>
          <w:szCs w:val="24"/>
          <w:lang w:val="uk-UA"/>
        </w:rPr>
        <w:t>охорони здоров’я</w:t>
      </w:r>
    </w:p>
    <w:p w:rsidR="007145CA" w:rsidRPr="001A69C8" w:rsidRDefault="007145CA" w:rsidP="007145CA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r w:rsidRPr="001A69C8">
        <w:rPr>
          <w:b w:val="0"/>
          <w:sz w:val="24"/>
          <w:szCs w:val="24"/>
          <w:lang w:val="uk-UA"/>
        </w:rPr>
        <w:t>Донецької</w:t>
      </w:r>
      <w:r>
        <w:rPr>
          <w:b w:val="0"/>
          <w:sz w:val="24"/>
          <w:szCs w:val="24"/>
          <w:lang w:val="uk-UA"/>
        </w:rPr>
        <w:t xml:space="preserve"> </w:t>
      </w:r>
      <w:proofErr w:type="spellStart"/>
      <w:r w:rsidRPr="001A69C8">
        <w:rPr>
          <w:b w:val="0"/>
          <w:sz w:val="24"/>
          <w:szCs w:val="24"/>
          <w:lang w:val="uk-UA"/>
        </w:rPr>
        <w:t>облдержадміністації</w:t>
      </w:r>
      <w:proofErr w:type="spellEnd"/>
    </w:p>
    <w:p w:rsidR="007145CA" w:rsidRPr="008512CD" w:rsidRDefault="007145CA" w:rsidP="007145CA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proofErr w:type="spellStart"/>
      <w:r w:rsidRPr="008512CD">
        <w:rPr>
          <w:b w:val="0"/>
          <w:sz w:val="24"/>
          <w:szCs w:val="24"/>
        </w:rPr>
        <w:t>від</w:t>
      </w:r>
      <w:proofErr w:type="spellEnd"/>
      <w:r w:rsidRPr="008512C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uk-UA"/>
        </w:rPr>
        <w:t xml:space="preserve"> 06.12. </w:t>
      </w:r>
      <w:r w:rsidRPr="008512CD">
        <w:rPr>
          <w:b w:val="0"/>
          <w:sz w:val="24"/>
          <w:szCs w:val="24"/>
        </w:rPr>
        <w:t xml:space="preserve">2016  № </w:t>
      </w:r>
      <w:r>
        <w:rPr>
          <w:b w:val="0"/>
          <w:sz w:val="24"/>
          <w:szCs w:val="24"/>
          <w:lang w:val="uk-UA"/>
        </w:rPr>
        <w:t>81-к</w:t>
      </w:r>
    </w:p>
    <w:p w:rsidR="007145CA" w:rsidRPr="001A69C8" w:rsidRDefault="007145CA" w:rsidP="007145CA">
      <w:pPr>
        <w:pStyle w:val="3"/>
        <w:spacing w:before="0" w:beforeAutospacing="0" w:after="0" w:afterAutospacing="0"/>
        <w:rPr>
          <w:sz w:val="24"/>
          <w:szCs w:val="24"/>
          <w:lang w:val="uk-UA"/>
        </w:rPr>
      </w:pPr>
    </w:p>
    <w:p w:rsidR="007145CA" w:rsidRPr="00A707B6" w:rsidRDefault="007145CA" w:rsidP="007145CA">
      <w:pPr>
        <w:pStyle w:val="3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1A69C8">
        <w:rPr>
          <w:sz w:val="24"/>
          <w:szCs w:val="24"/>
          <w:lang w:val="uk-UA"/>
        </w:rPr>
        <w:t>УМОВИ</w:t>
      </w:r>
    </w:p>
    <w:p w:rsidR="007145CA" w:rsidRPr="00A707B6" w:rsidRDefault="007145CA" w:rsidP="007145CA">
      <w:pPr>
        <w:pStyle w:val="3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проведенн</w:t>
      </w:r>
      <w:r w:rsidRPr="001A69C8">
        <w:rPr>
          <w:sz w:val="24"/>
          <w:szCs w:val="24"/>
          <w:lang w:val="uk-UA"/>
        </w:rPr>
        <w:t>я конкурсу</w:t>
      </w:r>
    </w:p>
    <w:p w:rsidR="007145CA" w:rsidRPr="001A69C8" w:rsidRDefault="007145CA" w:rsidP="007145CA">
      <w:pPr>
        <w:pStyle w:val="a6"/>
        <w:ind w:left="34"/>
        <w:jc w:val="both"/>
        <w:rPr>
          <w:color w:val="000000"/>
          <w:sz w:val="24"/>
          <w:szCs w:val="24"/>
          <w:lang w:val="uk-UA"/>
        </w:rPr>
      </w:pPr>
      <w:r w:rsidRPr="001A69C8">
        <w:rPr>
          <w:sz w:val="24"/>
          <w:szCs w:val="24"/>
          <w:lang w:val="uk-UA"/>
        </w:rPr>
        <w:t xml:space="preserve">на зайняття вакантної посади державної служби (категорія В) - спеціаліста відділу </w:t>
      </w:r>
      <w:r w:rsidRPr="001A69C8">
        <w:rPr>
          <w:color w:val="000000"/>
          <w:sz w:val="24"/>
          <w:szCs w:val="24"/>
          <w:lang w:val="uk-UA"/>
        </w:rPr>
        <w:t xml:space="preserve">лікувально-профілактичної допомоги дорослому населенню управління організації та розвитку медичної допомоги населенню департаменту охорони здоров’я </w:t>
      </w:r>
      <w:r w:rsidRPr="001A69C8">
        <w:rPr>
          <w:sz w:val="24"/>
          <w:szCs w:val="24"/>
          <w:lang w:val="uk-UA"/>
        </w:rPr>
        <w:t>Донецької облдержадміністрації на період відсутності основного працівника</w:t>
      </w:r>
    </w:p>
    <w:p w:rsidR="007145CA" w:rsidRPr="001A69C8" w:rsidRDefault="007145CA" w:rsidP="007145CA">
      <w:pPr>
        <w:ind w:left="567" w:firstLine="709"/>
        <w:jc w:val="center"/>
        <w:rPr>
          <w:sz w:val="24"/>
          <w:szCs w:val="24"/>
          <w:lang w:val="uk-U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552"/>
        <w:gridCol w:w="6379"/>
      </w:tblGrid>
      <w:tr w:rsidR="007145CA" w:rsidRPr="00D86680" w:rsidTr="0092676C">
        <w:trPr>
          <w:trHeight w:val="614"/>
        </w:trPr>
        <w:tc>
          <w:tcPr>
            <w:tcW w:w="9606" w:type="dxa"/>
            <w:gridSpan w:val="3"/>
            <w:shd w:val="clear" w:color="auto" w:fill="auto"/>
          </w:tcPr>
          <w:p w:rsidR="007145CA" w:rsidRPr="00D86680" w:rsidRDefault="007145CA" w:rsidP="0092676C">
            <w:pPr>
              <w:pStyle w:val="a4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86680">
              <w:rPr>
                <w:rFonts w:ascii="Times New Roman" w:hAnsi="Times New Roman"/>
                <w:b w:val="0"/>
                <w:sz w:val="24"/>
                <w:szCs w:val="24"/>
              </w:rPr>
              <w:t xml:space="preserve">Загальні умови </w:t>
            </w:r>
          </w:p>
        </w:tc>
      </w:tr>
      <w:tr w:rsidR="007145CA" w:rsidRPr="000C3271" w:rsidTr="0092676C">
        <w:tc>
          <w:tcPr>
            <w:tcW w:w="3227" w:type="dxa"/>
            <w:gridSpan w:val="2"/>
            <w:shd w:val="clear" w:color="auto" w:fill="auto"/>
          </w:tcPr>
          <w:p w:rsidR="007145CA" w:rsidRPr="000C3271" w:rsidRDefault="007145CA" w:rsidP="0092676C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0C3271">
              <w:rPr>
                <w:color w:val="000000"/>
                <w:sz w:val="24"/>
                <w:szCs w:val="24"/>
              </w:rPr>
              <w:t>Посадові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обов’язки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  <w:shd w:val="clear" w:color="auto" w:fill="auto"/>
          </w:tcPr>
          <w:p w:rsidR="007145CA" w:rsidRPr="000C3271" w:rsidRDefault="007145CA" w:rsidP="0092676C">
            <w:pPr>
              <w:pStyle w:val="a5"/>
              <w:spacing w:before="0" w:beforeAutospacing="0" w:after="0" w:afterAutospacing="0"/>
              <w:jc w:val="both"/>
            </w:pPr>
            <w:r w:rsidRPr="000C3271">
              <w:rPr>
                <w:color w:val="000000"/>
              </w:rPr>
              <w:t>У межах делегованих повноважень і компе</w:t>
            </w:r>
            <w:r>
              <w:rPr>
                <w:color w:val="000000"/>
              </w:rPr>
              <w:t xml:space="preserve">тенції організує  </w:t>
            </w:r>
            <w:r w:rsidRPr="000C3271">
              <w:t xml:space="preserve">  діяль</w:t>
            </w:r>
            <w:r>
              <w:t>ність закладів охорони здоров’я</w:t>
            </w:r>
            <w:r>
              <w:rPr>
                <w:color w:val="000000"/>
              </w:rPr>
              <w:t xml:space="preserve"> та </w:t>
            </w:r>
            <w:r w:rsidRPr="000C3271">
              <w:rPr>
                <w:color w:val="000000"/>
              </w:rPr>
              <w:t>виконання нормативно-правових актів з відповідних питань.</w:t>
            </w:r>
            <w:r w:rsidRPr="000C3271">
              <w:t xml:space="preserve"> </w:t>
            </w:r>
          </w:p>
          <w:p w:rsidR="007145CA" w:rsidRPr="000C3271" w:rsidRDefault="007145CA" w:rsidP="0092676C">
            <w:pPr>
              <w:pStyle w:val="a5"/>
              <w:spacing w:before="0" w:beforeAutospacing="0" w:after="0" w:afterAutospacing="0"/>
              <w:jc w:val="both"/>
            </w:pPr>
            <w:r>
              <w:t xml:space="preserve">Проводить </w:t>
            </w:r>
            <w:r w:rsidRPr="000C3271">
              <w:t>аналіз показників стану</w:t>
            </w:r>
            <w:r>
              <w:t xml:space="preserve"> здоров’я населення, розробляє та забезпечує </w:t>
            </w:r>
            <w:r w:rsidRPr="000C3271">
              <w:t xml:space="preserve">здійснення заходів щодо запобігання та зниження рівнів захворюваності і </w:t>
            </w:r>
            <w:r>
              <w:t>втрати працездатності населення</w:t>
            </w:r>
            <w:r w:rsidRPr="000C3271">
              <w:t xml:space="preserve">, пропагування здорового способу життя; </w:t>
            </w:r>
          </w:p>
          <w:p w:rsidR="007145CA" w:rsidRPr="000C3271" w:rsidRDefault="007145CA" w:rsidP="0092676C">
            <w:pPr>
              <w:pStyle w:val="a5"/>
              <w:spacing w:before="0" w:beforeAutospacing="0" w:after="0" w:afterAutospacing="0"/>
              <w:jc w:val="both"/>
            </w:pPr>
            <w:r>
              <w:t>Приймає</w:t>
            </w:r>
            <w:r w:rsidRPr="000C3271">
              <w:t xml:space="preserve"> участь у підготовці перспективних планів відділу,  надає необхідну методичну допомогу співробітникам у виконанні завдань, доручень.</w:t>
            </w:r>
          </w:p>
          <w:p w:rsidR="007145CA" w:rsidRDefault="007145CA" w:rsidP="0092676C">
            <w:pPr>
              <w:pStyle w:val="a5"/>
              <w:spacing w:before="0" w:beforeAutospacing="0" w:after="0" w:afterAutospacing="0"/>
              <w:jc w:val="both"/>
            </w:pPr>
            <w:r w:rsidRPr="000C3271">
              <w:t>Вносить пропозиції, розробляє комплекс заходів, які стосують</w:t>
            </w:r>
            <w:r>
              <w:t>ся відповідного напряму роботи.</w:t>
            </w:r>
          </w:p>
          <w:p w:rsidR="007145CA" w:rsidRPr="000C3271" w:rsidRDefault="007145CA" w:rsidP="0092676C">
            <w:pPr>
              <w:pStyle w:val="a5"/>
              <w:spacing w:before="0" w:beforeAutospacing="0" w:after="0" w:afterAutospacing="0"/>
              <w:jc w:val="both"/>
            </w:pPr>
            <w:r w:rsidRPr="000C3271">
              <w:t>За дорученням  керівництва проводить експертні оцінки і дає  висновки з усіх питань, що відносяться до компетенц</w:t>
            </w:r>
            <w:r>
              <w:t xml:space="preserve">ії </w:t>
            </w:r>
            <w:r w:rsidRPr="000C3271">
              <w:t xml:space="preserve"> спеціаліста.</w:t>
            </w:r>
          </w:p>
          <w:p w:rsidR="007145CA" w:rsidRPr="000C3271" w:rsidRDefault="007145CA" w:rsidP="0092676C">
            <w:pPr>
              <w:pStyle w:val="a5"/>
              <w:spacing w:before="0" w:beforeAutospacing="0" w:after="0" w:afterAutospacing="0"/>
              <w:jc w:val="both"/>
            </w:pPr>
            <w:r w:rsidRPr="000C3271">
              <w:t>Орган</w:t>
            </w:r>
            <w:r>
              <w:t xml:space="preserve">ізує якісний розгляд </w:t>
            </w:r>
            <w:r w:rsidRPr="000C3271">
              <w:t xml:space="preserve">доручень та звернень від органів державної влади та місцевого самоврядування, об’єднань громадян, підприємств, установ, організацій, громадян з напряму діяльності відділу. </w:t>
            </w:r>
          </w:p>
          <w:p w:rsidR="007145CA" w:rsidRPr="00507D73" w:rsidRDefault="007145CA" w:rsidP="0092676C">
            <w:pPr>
              <w:pStyle w:val="a5"/>
              <w:spacing w:before="0" w:beforeAutospacing="0" w:after="0" w:afterAutospacing="0"/>
              <w:jc w:val="both"/>
            </w:pPr>
            <w:r w:rsidRPr="000C3271">
              <w:t xml:space="preserve">Забезпечує обмін передовим досвідом у практичній роботі вітчизняних та закордонних фахівців. . </w:t>
            </w:r>
          </w:p>
        </w:tc>
      </w:tr>
      <w:tr w:rsidR="007145CA" w:rsidRPr="000C3271" w:rsidTr="0092676C">
        <w:tc>
          <w:tcPr>
            <w:tcW w:w="3227" w:type="dxa"/>
            <w:gridSpan w:val="2"/>
            <w:shd w:val="clear" w:color="auto" w:fill="auto"/>
          </w:tcPr>
          <w:p w:rsidR="007145CA" w:rsidRPr="000C3271" w:rsidRDefault="007145CA" w:rsidP="0092676C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0C3271">
              <w:rPr>
                <w:color w:val="000000"/>
                <w:sz w:val="24"/>
                <w:szCs w:val="24"/>
              </w:rPr>
              <w:t>Умови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оплати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праці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  <w:shd w:val="clear" w:color="auto" w:fill="auto"/>
          </w:tcPr>
          <w:p w:rsidR="007145CA" w:rsidRPr="00CB3ACE" w:rsidRDefault="007145C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3AC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Відповідно до постанови Кабінету Міністрів України від 06 квітня 2016 року № 292 «Деякі питання оплати праці державних службовців у 2016 році» посадовий оклад складає </w:t>
            </w:r>
            <w:r w:rsidRPr="00CB3A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2412,00</w:t>
            </w:r>
            <w:r w:rsidRPr="00CB3A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грн.;</w:t>
            </w:r>
          </w:p>
          <w:p w:rsidR="007145CA" w:rsidRPr="000C3271" w:rsidRDefault="007145C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3ACE">
              <w:rPr>
                <w:rFonts w:ascii="Times New Roman" w:hAnsi="Times New Roman"/>
                <w:sz w:val="24"/>
                <w:szCs w:val="24"/>
              </w:rPr>
              <w:t>Надбавка до посадового окладу за ранг відповідно до постанови Кабінету Міністрів України від 06.04.2016 № 292 «Деякі питання оплати праці державних службовців»; Надбавки та доплати (відповідно до статті 52 Закону України «Про державну службу»).</w:t>
            </w:r>
          </w:p>
        </w:tc>
      </w:tr>
      <w:tr w:rsidR="007145CA" w:rsidRPr="000C3271" w:rsidTr="0092676C">
        <w:tc>
          <w:tcPr>
            <w:tcW w:w="3227" w:type="dxa"/>
            <w:gridSpan w:val="2"/>
            <w:shd w:val="clear" w:color="auto" w:fill="auto"/>
          </w:tcPr>
          <w:p w:rsidR="007145CA" w:rsidRPr="000C3271" w:rsidRDefault="007145CA" w:rsidP="0092676C">
            <w:pPr>
              <w:spacing w:before="120"/>
              <w:rPr>
                <w:color w:val="000000"/>
                <w:sz w:val="24"/>
                <w:szCs w:val="24"/>
              </w:rPr>
            </w:pPr>
            <w:proofErr w:type="spellStart"/>
            <w:r w:rsidRPr="000C3271">
              <w:rPr>
                <w:color w:val="000000"/>
                <w:sz w:val="24"/>
                <w:szCs w:val="24"/>
              </w:rPr>
              <w:t>Інформація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строковість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чи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безстроковість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C3271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0C3271">
              <w:rPr>
                <w:color w:val="000000"/>
                <w:sz w:val="24"/>
                <w:szCs w:val="24"/>
              </w:rPr>
              <w:t xml:space="preserve"> посаду</w:t>
            </w:r>
          </w:p>
        </w:tc>
        <w:tc>
          <w:tcPr>
            <w:tcW w:w="6379" w:type="dxa"/>
            <w:shd w:val="clear" w:color="auto" w:fill="auto"/>
          </w:tcPr>
          <w:p w:rsidR="007145CA" w:rsidRPr="00C070AB" w:rsidRDefault="005271E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П</w:t>
            </w:r>
            <w:r w:rsidR="007145CA" w:rsidRPr="00C070AB">
              <w:rPr>
                <w:color w:val="000000"/>
                <w:sz w:val="24"/>
                <w:szCs w:val="24"/>
                <w:lang w:val="uk-UA"/>
              </w:rPr>
              <w:t>ризначення на посаду здійснюється безстроково.</w:t>
            </w:r>
          </w:p>
          <w:p w:rsidR="007145CA" w:rsidRPr="00DC5D80" w:rsidRDefault="007145C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70AB">
              <w:rPr>
                <w:rFonts w:ascii="Times New Roman" w:hAnsi="Times New Roman"/>
                <w:color w:val="000000"/>
                <w:sz w:val="24"/>
                <w:szCs w:val="24"/>
              </w:rPr>
              <w:t>Відповідно до частин другої та третьої статті 35 Закону України «Про державну службу» при призначенні особи на посаду державної служби вперше встановлення випробування є обов'язковим. Випробування при призначенні на посаду державної служби встановлюється строком до шести місяців.</w:t>
            </w:r>
          </w:p>
        </w:tc>
      </w:tr>
      <w:tr w:rsidR="007145CA" w:rsidRPr="000C3271" w:rsidTr="0092676C">
        <w:trPr>
          <w:trHeight w:val="2276"/>
        </w:trPr>
        <w:tc>
          <w:tcPr>
            <w:tcW w:w="3227" w:type="dxa"/>
            <w:gridSpan w:val="2"/>
            <w:shd w:val="clear" w:color="auto" w:fill="auto"/>
          </w:tcPr>
          <w:p w:rsidR="007145CA" w:rsidRPr="000C3271" w:rsidRDefault="007145CA" w:rsidP="0092676C">
            <w:pPr>
              <w:spacing w:before="120"/>
              <w:rPr>
                <w:color w:val="000000"/>
                <w:sz w:val="24"/>
                <w:szCs w:val="24"/>
              </w:rPr>
            </w:pPr>
            <w:proofErr w:type="spellStart"/>
            <w:r w:rsidRPr="000C3271">
              <w:rPr>
                <w:color w:val="000000"/>
                <w:sz w:val="24"/>
                <w:szCs w:val="24"/>
              </w:rPr>
              <w:lastRenderedPageBreak/>
              <w:t>Перелік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документів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необхідних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участі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конкурсі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, та строк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їх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подання</w:t>
            </w:r>
            <w:proofErr w:type="spellEnd"/>
          </w:p>
        </w:tc>
        <w:tc>
          <w:tcPr>
            <w:tcW w:w="6379" w:type="dxa"/>
            <w:shd w:val="clear" w:color="auto" w:fill="auto"/>
          </w:tcPr>
          <w:p w:rsidR="007145CA" w:rsidRPr="000C3271" w:rsidRDefault="007145CA" w:rsidP="0092676C">
            <w:pPr>
              <w:pStyle w:val="a5"/>
              <w:spacing w:before="0" w:beforeAutospacing="0" w:after="0" w:afterAutospacing="0"/>
              <w:jc w:val="both"/>
            </w:pPr>
            <w:r w:rsidRPr="000C3271">
              <w:t>1. Копія паспорта громадянина України.</w:t>
            </w:r>
          </w:p>
          <w:p w:rsidR="007145CA" w:rsidRPr="000C3271" w:rsidRDefault="007145CA" w:rsidP="0092676C">
            <w:pPr>
              <w:pStyle w:val="a5"/>
              <w:spacing w:before="0" w:beforeAutospacing="0" w:after="0" w:afterAutospacing="0"/>
              <w:jc w:val="both"/>
            </w:pPr>
            <w:r w:rsidRPr="000C3271">
              <w:t>2. Письмову заяву про участь у конкурсі із зазначенням основних мотивів до зайняття посади державної служби, до якої додається резюме у довільній формі.</w:t>
            </w:r>
          </w:p>
          <w:p w:rsidR="007145CA" w:rsidRPr="000C3271" w:rsidRDefault="007145CA" w:rsidP="0092676C">
            <w:pPr>
              <w:pStyle w:val="a5"/>
              <w:spacing w:before="0" w:beforeAutospacing="0" w:after="0" w:afterAutospacing="0"/>
              <w:jc w:val="both"/>
            </w:pPr>
            <w:r w:rsidRPr="000C3271">
              <w:t>3. Письмову заяву, в якій повідомляє, що до неї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перевірки.</w:t>
            </w:r>
          </w:p>
          <w:p w:rsidR="007145CA" w:rsidRPr="000C3271" w:rsidRDefault="007145CA" w:rsidP="0092676C">
            <w:pPr>
              <w:pStyle w:val="a5"/>
              <w:spacing w:before="0" w:beforeAutospacing="0" w:after="0" w:afterAutospacing="0"/>
              <w:jc w:val="both"/>
            </w:pPr>
            <w:r w:rsidRPr="000C3271">
              <w:t>4. Копія (копії) документа (документів) про освіту.</w:t>
            </w:r>
          </w:p>
          <w:p w:rsidR="007145CA" w:rsidRPr="000C3271" w:rsidRDefault="007145CA" w:rsidP="0092676C">
            <w:pPr>
              <w:pStyle w:val="a5"/>
              <w:spacing w:before="0" w:beforeAutospacing="0" w:after="0" w:afterAutospacing="0"/>
              <w:jc w:val="both"/>
            </w:pPr>
            <w:r w:rsidRPr="000C3271">
              <w:t>5. Заповнену особову картку встановленого зразка.</w:t>
            </w:r>
          </w:p>
          <w:p w:rsidR="007145CA" w:rsidRPr="000C3271" w:rsidRDefault="007145CA" w:rsidP="0092676C">
            <w:pPr>
              <w:pStyle w:val="a5"/>
              <w:spacing w:before="0" w:beforeAutospacing="0" w:after="0" w:afterAutospacing="0"/>
              <w:jc w:val="both"/>
            </w:pPr>
            <w:r w:rsidRPr="000C3271">
              <w:t>6. Декларацію особи, уповноваженої на виконання функцій держави або місцевого самоврядування, за 2015 рік.</w:t>
            </w:r>
          </w:p>
          <w:p w:rsidR="007145CA" w:rsidRDefault="007145CA" w:rsidP="0092676C">
            <w:pPr>
              <w:pStyle w:val="a5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Особа, яка бажає взяти участь у конкурсі, має інвалідність та потребує у зв'язку з цим розумного пристосування, подає заяву (за формою) про забезпечення в установленому порядку розумного пристосування.</w:t>
            </w:r>
          </w:p>
          <w:p w:rsidR="007145CA" w:rsidRPr="000C3271" w:rsidRDefault="007145CA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rPr>
                <w:iCs/>
              </w:rPr>
              <w:t>Строк подання</w:t>
            </w:r>
            <w:r>
              <w:rPr>
                <w:iCs/>
              </w:rPr>
              <w:t xml:space="preserve"> документів - 15 календарних днів</w:t>
            </w:r>
            <w:r w:rsidRPr="00DC5D80">
              <w:rPr>
                <w:iCs/>
              </w:rPr>
              <w:t xml:space="preserve"> з дня оприлюднення інформації про проведення конкурсу на офіційному веб-сайті Національного агентства України             з питань державної служби</w:t>
            </w:r>
            <w:r>
              <w:rPr>
                <w:iCs/>
              </w:rPr>
              <w:t>.</w:t>
            </w:r>
          </w:p>
        </w:tc>
      </w:tr>
      <w:tr w:rsidR="007145CA" w:rsidRPr="000C3271" w:rsidTr="0092676C">
        <w:tc>
          <w:tcPr>
            <w:tcW w:w="3227" w:type="dxa"/>
            <w:gridSpan w:val="2"/>
            <w:shd w:val="clear" w:color="auto" w:fill="auto"/>
          </w:tcPr>
          <w:p w:rsidR="007145CA" w:rsidRPr="000C3271" w:rsidRDefault="007145CA" w:rsidP="0092676C">
            <w:pPr>
              <w:jc w:val="both"/>
              <w:rPr>
                <w:color w:val="000000"/>
                <w:sz w:val="24"/>
                <w:szCs w:val="24"/>
              </w:rPr>
            </w:pPr>
            <w:r w:rsidRPr="000C3271">
              <w:rPr>
                <w:color w:val="000000"/>
                <w:sz w:val="24"/>
                <w:szCs w:val="24"/>
              </w:rPr>
              <w:t xml:space="preserve">Дата, час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і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місце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проведення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конкурсу</w:t>
            </w:r>
          </w:p>
        </w:tc>
        <w:tc>
          <w:tcPr>
            <w:tcW w:w="6379" w:type="dxa"/>
            <w:shd w:val="clear" w:color="auto" w:fill="auto"/>
          </w:tcPr>
          <w:p w:rsidR="007145CA" w:rsidRPr="000C3271" w:rsidRDefault="007145CA" w:rsidP="0092676C">
            <w:pPr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28</w:t>
            </w:r>
            <w:r w:rsidRPr="000C3271">
              <w:rPr>
                <w:sz w:val="24"/>
                <w:szCs w:val="24"/>
                <w:lang w:val="uk-UA" w:eastAsia="uk-UA"/>
              </w:rPr>
              <w:t xml:space="preserve"> грудня 2016 року о 11 год. 00 хв.</w:t>
            </w:r>
          </w:p>
          <w:p w:rsidR="007145CA" w:rsidRPr="000C3271" w:rsidRDefault="007145CA" w:rsidP="0092676C">
            <w:pPr>
              <w:jc w:val="both"/>
              <w:rPr>
                <w:sz w:val="24"/>
                <w:szCs w:val="24"/>
                <w:lang w:val="uk-UA" w:eastAsia="uk-UA"/>
              </w:rPr>
            </w:pPr>
            <w:r w:rsidRPr="000C3271">
              <w:rPr>
                <w:sz w:val="24"/>
                <w:szCs w:val="24"/>
                <w:lang w:val="uk-UA" w:eastAsia="uk-UA"/>
              </w:rPr>
              <w:t>за адресою: Донецька обл., місто Краматорськ,</w:t>
            </w:r>
          </w:p>
          <w:p w:rsidR="007145CA" w:rsidRPr="000C3271" w:rsidRDefault="007145C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вулиця Богдана Хмельницького, 6 </w:t>
            </w:r>
          </w:p>
        </w:tc>
      </w:tr>
      <w:tr w:rsidR="007145CA" w:rsidRPr="000C3271" w:rsidTr="0092676C">
        <w:tc>
          <w:tcPr>
            <w:tcW w:w="3227" w:type="dxa"/>
            <w:gridSpan w:val="2"/>
            <w:shd w:val="clear" w:color="auto" w:fill="auto"/>
          </w:tcPr>
          <w:p w:rsidR="007145CA" w:rsidRPr="000C3271" w:rsidRDefault="007145CA" w:rsidP="0092676C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0C3271">
              <w:rPr>
                <w:color w:val="000000"/>
                <w:sz w:val="24"/>
                <w:szCs w:val="24"/>
              </w:rPr>
              <w:t>Прізвище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ім</w:t>
            </w:r>
            <w:r w:rsidRPr="000C3271">
              <w:rPr>
                <w:sz w:val="24"/>
                <w:szCs w:val="24"/>
              </w:rPr>
              <w:t>’</w:t>
            </w:r>
            <w:r w:rsidRPr="000C3271">
              <w:rPr>
                <w:color w:val="000000"/>
                <w:sz w:val="24"/>
                <w:szCs w:val="24"/>
              </w:rPr>
              <w:t>я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та по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батькові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, номер телефону та адреса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електронної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пошти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особи, яка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надає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додаткову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інформацію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з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питань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color w:val="000000"/>
                <w:sz w:val="24"/>
                <w:szCs w:val="24"/>
              </w:rPr>
              <w:t>проведення</w:t>
            </w:r>
            <w:proofErr w:type="spellEnd"/>
            <w:r w:rsidRPr="000C3271">
              <w:rPr>
                <w:color w:val="000000"/>
                <w:sz w:val="24"/>
                <w:szCs w:val="24"/>
              </w:rPr>
              <w:t xml:space="preserve"> конкурсу</w:t>
            </w:r>
          </w:p>
        </w:tc>
        <w:tc>
          <w:tcPr>
            <w:tcW w:w="6379" w:type="dxa"/>
            <w:shd w:val="clear" w:color="auto" w:fill="auto"/>
          </w:tcPr>
          <w:p w:rsidR="007145CA" w:rsidRPr="00E10609" w:rsidRDefault="007145C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Васильєва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Гузалія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Реджепівна</w:t>
            </w:r>
            <w:proofErr w:type="spellEnd"/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145CA" w:rsidRPr="00E10609" w:rsidRDefault="007145C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+38-095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053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85-1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7145CA" w:rsidRPr="000C3271" w:rsidRDefault="007145C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vgr</w:t>
            </w:r>
            <w:proofErr w:type="spellEnd"/>
            <w:r w:rsidRPr="0089599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05092015</w:t>
            </w:r>
            <w:r w:rsidRPr="00E1060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@gmail.com</w:t>
            </w:r>
          </w:p>
        </w:tc>
      </w:tr>
      <w:tr w:rsidR="007145CA" w:rsidRPr="000C3271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5CA" w:rsidRPr="000C3271" w:rsidRDefault="007145CA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Вимоги до професійної компетентності*</w:t>
            </w:r>
          </w:p>
        </w:tc>
      </w:tr>
      <w:tr w:rsidR="007145CA" w:rsidRPr="000C3271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5CA" w:rsidRPr="000C3271" w:rsidRDefault="007145CA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Загальні вимоги**</w:t>
            </w:r>
          </w:p>
        </w:tc>
      </w:tr>
      <w:tr w:rsidR="007145CA" w:rsidRPr="000C3271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5CA" w:rsidRPr="000C3271" w:rsidRDefault="007145CA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5CA" w:rsidRPr="000C3271" w:rsidRDefault="007145CA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5CA" w:rsidRPr="000C3271" w:rsidRDefault="007145CA" w:rsidP="005271EB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spellStart"/>
            <w:r w:rsidRPr="000C3271">
              <w:rPr>
                <w:rFonts w:ascii="Times New Roman" w:hAnsi="Times New Roman"/>
                <w:sz w:val="24"/>
                <w:szCs w:val="24"/>
              </w:rPr>
              <w:t>ища</w:t>
            </w:r>
            <w:proofErr w:type="spellEnd"/>
            <w:r w:rsidRPr="000C327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не нижче</w:t>
            </w:r>
            <w:r w:rsidR="005271EB">
              <w:rPr>
                <w:rFonts w:ascii="Times New Roman" w:hAnsi="Times New Roman"/>
                <w:sz w:val="24"/>
                <w:szCs w:val="24"/>
              </w:rPr>
              <w:t xml:space="preserve"> ступеня </w:t>
            </w:r>
            <w:r>
              <w:rPr>
                <w:rFonts w:ascii="Times New Roman" w:hAnsi="Times New Roman"/>
                <w:sz w:val="24"/>
                <w:szCs w:val="24"/>
              </w:rPr>
              <w:t>бакалавр</w:t>
            </w:r>
            <w:r w:rsidR="005271EB">
              <w:rPr>
                <w:rFonts w:ascii="Times New Roman" w:hAnsi="Times New Roman"/>
                <w:sz w:val="24"/>
                <w:szCs w:val="24"/>
              </w:rPr>
              <w:t>а або молодшого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бакалавр</w:t>
            </w:r>
            <w:r w:rsidR="005271E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145CA" w:rsidRPr="000C3271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5CA" w:rsidRPr="000C3271" w:rsidRDefault="007145CA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5CA" w:rsidRPr="000C3271" w:rsidRDefault="007145CA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 xml:space="preserve">Досвід роботи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5CA" w:rsidRPr="000C3271" w:rsidRDefault="007145CA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 вимагається</w:t>
            </w:r>
          </w:p>
        </w:tc>
      </w:tr>
      <w:tr w:rsidR="007145CA" w:rsidRPr="000C3271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5CA" w:rsidRPr="000C3271" w:rsidRDefault="007145CA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5CA" w:rsidRPr="000C3271" w:rsidRDefault="007145CA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5CA" w:rsidRPr="000C3271" w:rsidRDefault="007145CA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вільно</w:t>
            </w:r>
          </w:p>
        </w:tc>
      </w:tr>
      <w:tr w:rsidR="007145CA" w:rsidRPr="000C3271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CA" w:rsidRPr="000C3271" w:rsidRDefault="007145CA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Спеціальні вимоги</w:t>
            </w:r>
          </w:p>
        </w:tc>
      </w:tr>
      <w:tr w:rsidR="007145CA" w:rsidRPr="000C3271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5CA" w:rsidRPr="000C3271" w:rsidRDefault="007145CA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5CA" w:rsidRPr="000C3271" w:rsidRDefault="007145CA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5CA" w:rsidRPr="000C3271" w:rsidRDefault="007145CA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Галузь</w:t>
            </w:r>
            <w:r w:rsidRPr="00B5311F">
              <w:rPr>
                <w:rFonts w:ascii="Times New Roman" w:hAnsi="Times New Roman"/>
                <w:sz w:val="24"/>
                <w:szCs w:val="24"/>
              </w:rPr>
              <w:t xml:space="preserve"> знань «</w:t>
            </w:r>
            <w:r>
              <w:rPr>
                <w:rFonts w:ascii="Times New Roman" w:hAnsi="Times New Roman"/>
                <w:sz w:val="24"/>
                <w:szCs w:val="24"/>
              </w:rPr>
              <w:t>Охорона здоров’я</w:t>
            </w:r>
            <w:r w:rsidRPr="00B5311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спеціальністю </w:t>
            </w:r>
            <w:r w:rsidRPr="00B5311F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Медицина</w:t>
            </w:r>
            <w:r w:rsidRPr="00B5311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7145CA" w:rsidRPr="000C3271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5CA" w:rsidRPr="000C3271" w:rsidRDefault="007145CA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5CA" w:rsidRPr="000C3271" w:rsidRDefault="007145CA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Знання законодавства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5CA" w:rsidRDefault="007145C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color w:val="000000"/>
                <w:sz w:val="24"/>
                <w:szCs w:val="24"/>
                <w:lang w:val="uk-UA"/>
              </w:rPr>
              <w:t>Конституції України</w:t>
            </w:r>
          </w:p>
          <w:p w:rsidR="007145CA" w:rsidRPr="00DC35F6" w:rsidRDefault="007145C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законів України:</w:t>
            </w:r>
          </w:p>
          <w:p w:rsidR="007145CA" w:rsidRDefault="007145C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«</w:t>
            </w:r>
            <w:r w:rsidRPr="00DC35F6">
              <w:rPr>
                <w:color w:val="000000"/>
                <w:sz w:val="24"/>
                <w:szCs w:val="24"/>
                <w:lang w:val="uk-UA"/>
              </w:rPr>
              <w:t>Про державну службу»;</w:t>
            </w:r>
          </w:p>
          <w:p w:rsidR="007145CA" w:rsidRDefault="007145C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запобігання корупції»;</w:t>
            </w:r>
          </w:p>
          <w:p w:rsidR="007145CA" w:rsidRPr="00057CB8" w:rsidRDefault="007145C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57CB8">
              <w:rPr>
                <w:sz w:val="24"/>
                <w:szCs w:val="24"/>
                <w:lang w:val="uk-UA"/>
              </w:rPr>
              <w:t>«Про звернення громадян»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7145CA" w:rsidRPr="00DC35F6" w:rsidRDefault="007145C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57CB8">
              <w:rPr>
                <w:sz w:val="24"/>
                <w:szCs w:val="24"/>
                <w:lang w:val="uk-UA"/>
              </w:rPr>
              <w:t>«Про доступ до публічної інформації»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7145CA" w:rsidRPr="000C3271" w:rsidRDefault="007145C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забезпечення санітарного та епідем</w:t>
            </w:r>
            <w:r>
              <w:rPr>
                <w:color w:val="000000"/>
                <w:sz w:val="24"/>
                <w:szCs w:val="24"/>
                <w:lang w:val="uk-UA"/>
              </w:rPr>
              <w:t>ічного благополуччя населення»;</w:t>
            </w:r>
          </w:p>
          <w:p w:rsidR="007145CA" w:rsidRDefault="007145C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color w:val="000000"/>
                <w:sz w:val="24"/>
                <w:szCs w:val="24"/>
                <w:lang w:val="uk-UA"/>
              </w:rPr>
              <w:t>Основи законодавства України про охорону здоров’я;</w:t>
            </w:r>
          </w:p>
          <w:p w:rsidR="007145CA" w:rsidRPr="000C3271" w:rsidRDefault="007145C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color w:val="000000"/>
                <w:sz w:val="24"/>
                <w:szCs w:val="24"/>
                <w:lang w:val="uk-UA"/>
              </w:rPr>
              <w:lastRenderedPageBreak/>
              <w:t>Основи міжнародного та європейського законодавства з питань охорони здоров'я;</w:t>
            </w:r>
          </w:p>
          <w:p w:rsidR="007145CA" w:rsidRPr="000C3271" w:rsidRDefault="007145C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sz w:val="24"/>
                <w:szCs w:val="24"/>
              </w:rPr>
              <w:t xml:space="preserve">Кодекс </w:t>
            </w:r>
            <w:proofErr w:type="spellStart"/>
            <w:r w:rsidRPr="000C3271">
              <w:rPr>
                <w:sz w:val="24"/>
                <w:szCs w:val="24"/>
              </w:rPr>
              <w:t>законів</w:t>
            </w:r>
            <w:proofErr w:type="spellEnd"/>
            <w:r w:rsidRPr="000C3271">
              <w:rPr>
                <w:sz w:val="24"/>
                <w:szCs w:val="24"/>
              </w:rPr>
              <w:t xml:space="preserve"> про </w:t>
            </w:r>
            <w:proofErr w:type="spellStart"/>
            <w:r w:rsidRPr="000C3271">
              <w:rPr>
                <w:sz w:val="24"/>
                <w:szCs w:val="24"/>
              </w:rPr>
              <w:t>працю</w:t>
            </w:r>
            <w:proofErr w:type="spellEnd"/>
            <w:r w:rsidRPr="000C3271">
              <w:rPr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sz w:val="24"/>
                <w:szCs w:val="24"/>
              </w:rPr>
              <w:t>України</w:t>
            </w:r>
            <w:proofErr w:type="spellEnd"/>
            <w:r w:rsidRPr="000C3271">
              <w:rPr>
                <w:sz w:val="24"/>
                <w:szCs w:val="24"/>
              </w:rPr>
              <w:t xml:space="preserve"> </w:t>
            </w:r>
          </w:p>
          <w:p w:rsidR="007145CA" w:rsidRPr="000C3271" w:rsidRDefault="007145C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proofErr w:type="spellStart"/>
            <w:r w:rsidRPr="000C3271">
              <w:rPr>
                <w:sz w:val="24"/>
                <w:szCs w:val="24"/>
              </w:rPr>
              <w:t>Бюджетний</w:t>
            </w:r>
            <w:proofErr w:type="spellEnd"/>
            <w:r w:rsidRPr="000C3271">
              <w:rPr>
                <w:sz w:val="24"/>
                <w:szCs w:val="24"/>
              </w:rPr>
              <w:t xml:space="preserve"> кодекс </w:t>
            </w:r>
            <w:proofErr w:type="spellStart"/>
            <w:r w:rsidRPr="000C3271">
              <w:rPr>
                <w:sz w:val="24"/>
                <w:szCs w:val="24"/>
              </w:rPr>
              <w:t>України</w:t>
            </w:r>
            <w:proofErr w:type="spellEnd"/>
          </w:p>
          <w:p w:rsidR="007145CA" w:rsidRPr="000C3271" w:rsidRDefault="007145C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color w:val="000000"/>
                <w:sz w:val="24"/>
                <w:szCs w:val="24"/>
                <w:lang w:val="uk-UA"/>
              </w:rPr>
              <w:t>міжнародні договори, згода на обов'язковість яких надана Верховною Радою України;</w:t>
            </w:r>
          </w:p>
          <w:p w:rsidR="007145CA" w:rsidRPr="000C3271" w:rsidRDefault="007145C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«</w:t>
            </w:r>
            <w:r w:rsidRPr="000C3271">
              <w:rPr>
                <w:sz w:val="24"/>
                <w:szCs w:val="24"/>
                <w:lang w:val="uk-UA"/>
              </w:rPr>
              <w:t>Про захист персональних даних</w:t>
            </w:r>
            <w:r>
              <w:rPr>
                <w:sz w:val="24"/>
                <w:szCs w:val="24"/>
                <w:lang w:val="uk-UA"/>
              </w:rPr>
              <w:t>»</w:t>
            </w:r>
          </w:p>
          <w:p w:rsidR="007145CA" w:rsidRPr="000C3271" w:rsidRDefault="007145C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color w:val="000000"/>
                <w:sz w:val="24"/>
                <w:szCs w:val="24"/>
                <w:lang w:val="uk-UA"/>
              </w:rPr>
              <w:t>«Про донорство крові та її компонентів»;</w:t>
            </w:r>
          </w:p>
          <w:p w:rsidR="007145CA" w:rsidRPr="000C3271" w:rsidRDefault="007145C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color w:val="000000"/>
                <w:sz w:val="24"/>
                <w:szCs w:val="24"/>
                <w:lang w:val="uk-UA"/>
              </w:rPr>
              <w:t>«Про екстрену медичну допомогу»;</w:t>
            </w:r>
          </w:p>
          <w:p w:rsidR="007145CA" w:rsidRPr="000C3271" w:rsidRDefault="007145C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color w:val="000000"/>
                <w:sz w:val="24"/>
                <w:szCs w:val="24"/>
                <w:lang w:val="uk-UA"/>
              </w:rPr>
              <w:t>«Про забезпечення санітарного та епідемічного благополуччя населення»;</w:t>
            </w:r>
          </w:p>
          <w:p w:rsidR="007145CA" w:rsidRPr="000C3271" w:rsidRDefault="007145C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sz w:val="24"/>
                <w:szCs w:val="24"/>
              </w:rPr>
              <w:t xml:space="preserve">«Про </w:t>
            </w:r>
            <w:proofErr w:type="spellStart"/>
            <w:r w:rsidRPr="000C3271">
              <w:rPr>
                <w:sz w:val="24"/>
                <w:szCs w:val="24"/>
              </w:rPr>
              <w:t>очищення</w:t>
            </w:r>
            <w:proofErr w:type="spellEnd"/>
            <w:r w:rsidRPr="000C3271">
              <w:rPr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sz w:val="24"/>
                <w:szCs w:val="24"/>
              </w:rPr>
              <w:t>влади</w:t>
            </w:r>
            <w:proofErr w:type="spellEnd"/>
            <w:r w:rsidRPr="000C3271">
              <w:rPr>
                <w:sz w:val="24"/>
                <w:szCs w:val="24"/>
              </w:rPr>
              <w:t>»,</w:t>
            </w:r>
          </w:p>
          <w:p w:rsidR="007145CA" w:rsidRPr="000C3271" w:rsidRDefault="007145C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color w:val="000000"/>
                <w:sz w:val="24"/>
                <w:szCs w:val="24"/>
                <w:lang w:val="uk-UA"/>
              </w:rPr>
              <w:t xml:space="preserve"> «Про затвердження Загальнодержавної цільової соціальної програми протидії ВІЛ-інфекції/СНІДу на 2014 - 2018 роки»;</w:t>
            </w:r>
          </w:p>
          <w:p w:rsidR="007145CA" w:rsidRPr="000C3271" w:rsidRDefault="007145C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color w:val="000000"/>
                <w:sz w:val="24"/>
                <w:szCs w:val="24"/>
                <w:lang w:val="uk-UA"/>
              </w:rPr>
              <w:t>«Про захист людини від впливу іонізуючого випромінювання»;</w:t>
            </w:r>
          </w:p>
          <w:p w:rsidR="007145CA" w:rsidRPr="000C3271" w:rsidRDefault="007145C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color w:val="000000"/>
                <w:sz w:val="24"/>
                <w:szCs w:val="24"/>
                <w:lang w:val="uk-UA"/>
              </w:rPr>
              <w:t>«Про захист населення від інфекційних хвороб»;</w:t>
            </w:r>
          </w:p>
          <w:p w:rsidR="007145CA" w:rsidRDefault="007145C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color w:val="000000"/>
                <w:sz w:val="24"/>
                <w:szCs w:val="24"/>
                <w:lang w:val="uk-UA"/>
              </w:rPr>
              <w:t>«Про заходи протидії незаконному обігу наркотичних засобів, психотропних речовин і прекурсорів та зловживанню ними»;</w:t>
            </w:r>
          </w:p>
          <w:p w:rsidR="007145CA" w:rsidRPr="000C3271" w:rsidRDefault="007145C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color w:val="000000"/>
                <w:sz w:val="24"/>
                <w:szCs w:val="24"/>
                <w:lang w:val="uk-UA"/>
              </w:rPr>
              <w:t>«Про лікарські засоби»;</w:t>
            </w:r>
          </w:p>
          <w:p w:rsidR="007145CA" w:rsidRPr="000C3271" w:rsidRDefault="007145C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color w:val="000000"/>
                <w:sz w:val="24"/>
                <w:szCs w:val="24"/>
                <w:lang w:val="uk-UA"/>
              </w:rPr>
              <w:t>«Про місцеве самоврядування в Україні»;</w:t>
            </w:r>
          </w:p>
          <w:p w:rsidR="007145CA" w:rsidRPr="000C3271" w:rsidRDefault="007145C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color w:val="000000"/>
                <w:sz w:val="24"/>
                <w:szCs w:val="24"/>
                <w:lang w:val="uk-UA"/>
              </w:rPr>
              <w:t>«Про наркотичні засоби, психотропні речовини і прекурсори»;</w:t>
            </w:r>
          </w:p>
          <w:p w:rsidR="007145CA" w:rsidRPr="000C3271" w:rsidRDefault="007145C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color w:val="000000"/>
                <w:sz w:val="24"/>
                <w:szCs w:val="24"/>
                <w:lang w:val="uk-UA"/>
              </w:rPr>
              <w:t>«Про протидію захворюванню на туберкульоз»;</w:t>
            </w:r>
          </w:p>
          <w:p w:rsidR="007145CA" w:rsidRPr="000C3271" w:rsidRDefault="007145C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color w:val="000000"/>
                <w:sz w:val="24"/>
                <w:szCs w:val="24"/>
                <w:lang w:val="uk-UA"/>
              </w:rPr>
              <w:t>«Про протидію поширенню хвороб, зумовлених вірусом імунодефіциту людини (ВІЛ), та правовий і соціальний захист людей, які живуть з ВІЛ»;</w:t>
            </w:r>
          </w:p>
          <w:p w:rsidR="007145CA" w:rsidRPr="00663D91" w:rsidRDefault="007145C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C3271">
              <w:rPr>
                <w:color w:val="000000"/>
                <w:sz w:val="24"/>
                <w:szCs w:val="24"/>
                <w:lang w:val="uk-UA"/>
              </w:rPr>
              <w:t>«Про психіатричну допомогу»</w:t>
            </w:r>
            <w:r>
              <w:rPr>
                <w:color w:val="000000"/>
                <w:sz w:val="24"/>
                <w:szCs w:val="24"/>
                <w:lang w:val="uk-UA"/>
              </w:rPr>
              <w:t>.</w:t>
            </w:r>
          </w:p>
        </w:tc>
      </w:tr>
      <w:tr w:rsidR="007145CA" w:rsidRPr="000C3271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5CA" w:rsidRPr="000C3271" w:rsidRDefault="007145CA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5CA" w:rsidRPr="000C3271" w:rsidRDefault="007145CA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Професійні чи технічні знання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5CA" w:rsidRPr="000C3271" w:rsidRDefault="007145CA" w:rsidP="0092676C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0C3271">
              <w:rPr>
                <w:spacing w:val="-6"/>
                <w:sz w:val="24"/>
                <w:szCs w:val="24"/>
              </w:rPr>
              <w:t>Достатній</w:t>
            </w:r>
            <w:proofErr w:type="spellEnd"/>
            <w:r w:rsidRPr="000C327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C3271">
              <w:rPr>
                <w:spacing w:val="-6"/>
                <w:sz w:val="24"/>
                <w:szCs w:val="24"/>
              </w:rPr>
              <w:t>р</w:t>
            </w:r>
            <w:proofErr w:type="gramEnd"/>
            <w:r w:rsidRPr="000C3271">
              <w:rPr>
                <w:spacing w:val="-6"/>
                <w:sz w:val="24"/>
                <w:szCs w:val="24"/>
              </w:rPr>
              <w:t>івень</w:t>
            </w:r>
            <w:proofErr w:type="spellEnd"/>
            <w:r w:rsidRPr="000C327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spacing w:val="-6"/>
                <w:sz w:val="24"/>
                <w:szCs w:val="24"/>
              </w:rPr>
              <w:t>користування</w:t>
            </w:r>
            <w:proofErr w:type="spellEnd"/>
            <w:r w:rsidRPr="000C327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spacing w:val="-6"/>
                <w:sz w:val="24"/>
                <w:szCs w:val="24"/>
              </w:rPr>
              <w:t>персональним</w:t>
            </w:r>
            <w:proofErr w:type="spellEnd"/>
            <w:r w:rsidRPr="000C327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spacing w:val="-6"/>
                <w:sz w:val="24"/>
                <w:szCs w:val="24"/>
              </w:rPr>
              <w:t>комп’ютером</w:t>
            </w:r>
            <w:proofErr w:type="spellEnd"/>
            <w:r w:rsidRPr="000C3271">
              <w:rPr>
                <w:spacing w:val="-6"/>
                <w:sz w:val="24"/>
                <w:szCs w:val="24"/>
              </w:rPr>
              <w:t xml:space="preserve">,  </w:t>
            </w:r>
            <w:proofErr w:type="spellStart"/>
            <w:r w:rsidRPr="000C3271">
              <w:rPr>
                <w:spacing w:val="-6"/>
                <w:sz w:val="24"/>
                <w:szCs w:val="24"/>
              </w:rPr>
              <w:t>необхідне</w:t>
            </w:r>
            <w:proofErr w:type="spellEnd"/>
            <w:r w:rsidRPr="000C3271">
              <w:rPr>
                <w:spacing w:val="-6"/>
                <w:sz w:val="24"/>
                <w:szCs w:val="24"/>
              </w:rPr>
              <w:t xml:space="preserve"> для </w:t>
            </w:r>
            <w:proofErr w:type="spellStart"/>
            <w:r w:rsidRPr="000C3271">
              <w:rPr>
                <w:spacing w:val="-6"/>
                <w:sz w:val="24"/>
                <w:szCs w:val="24"/>
              </w:rPr>
              <w:t>якісного</w:t>
            </w:r>
            <w:proofErr w:type="spellEnd"/>
            <w:r w:rsidRPr="000C327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spacing w:val="-6"/>
                <w:sz w:val="24"/>
                <w:szCs w:val="24"/>
              </w:rPr>
              <w:t>виконання</w:t>
            </w:r>
            <w:proofErr w:type="spellEnd"/>
            <w:r w:rsidRPr="000C327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spacing w:val="-6"/>
                <w:sz w:val="24"/>
                <w:szCs w:val="24"/>
              </w:rPr>
              <w:t>покладених</w:t>
            </w:r>
            <w:proofErr w:type="spellEnd"/>
            <w:r w:rsidRPr="000C327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C3271">
              <w:rPr>
                <w:spacing w:val="-6"/>
                <w:sz w:val="24"/>
                <w:szCs w:val="24"/>
              </w:rPr>
              <w:t>завдань</w:t>
            </w:r>
            <w:proofErr w:type="spellEnd"/>
          </w:p>
        </w:tc>
      </w:tr>
      <w:tr w:rsidR="007145CA" w:rsidRPr="000C3271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5CA" w:rsidRPr="000C3271" w:rsidRDefault="007145CA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5CA" w:rsidRPr="000C3271" w:rsidRDefault="007145CA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 xml:space="preserve">Спеціальний досвід роботи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5CA" w:rsidRPr="000C3271" w:rsidRDefault="007145CA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 вимагається</w:t>
            </w:r>
          </w:p>
        </w:tc>
      </w:tr>
      <w:tr w:rsidR="007145CA" w:rsidRPr="005271EB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5CA" w:rsidRPr="000C3271" w:rsidRDefault="007145CA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5CA" w:rsidRPr="000C3271" w:rsidRDefault="007145CA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Знання сучасних інформаційних технологій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CA" w:rsidRPr="000C3271" w:rsidRDefault="007145CA" w:rsidP="0092676C">
            <w:pPr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0C3271">
              <w:rPr>
                <w:sz w:val="24"/>
                <w:szCs w:val="24"/>
                <w:lang w:val="uk-UA"/>
              </w:rPr>
              <w:t>вільне володіння комп’ютерною технікою - рівень досвідченого користувача;</w:t>
            </w:r>
          </w:p>
          <w:p w:rsidR="007145CA" w:rsidRPr="000C3271" w:rsidRDefault="007145CA" w:rsidP="0092676C">
            <w:pPr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0C3271">
              <w:rPr>
                <w:sz w:val="24"/>
                <w:szCs w:val="24"/>
                <w:lang w:val="uk-UA"/>
              </w:rPr>
              <w:t xml:space="preserve">досвід роботи з офісним пакетом Microsoft Office (Word, Excel, </w:t>
            </w:r>
            <w:proofErr w:type="spellStart"/>
            <w:r w:rsidRPr="000C3271">
              <w:rPr>
                <w:sz w:val="24"/>
                <w:szCs w:val="24"/>
                <w:lang w:val="uk-UA"/>
              </w:rPr>
              <w:t>Power</w:t>
            </w:r>
            <w:proofErr w:type="spellEnd"/>
            <w:r w:rsidRPr="000C3271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C3271">
              <w:rPr>
                <w:sz w:val="24"/>
                <w:szCs w:val="24"/>
                <w:lang w:val="uk-UA"/>
              </w:rPr>
              <w:t>Point</w:t>
            </w:r>
            <w:proofErr w:type="spellEnd"/>
            <w:r w:rsidRPr="000C3271">
              <w:rPr>
                <w:sz w:val="24"/>
                <w:szCs w:val="24"/>
                <w:lang w:val="uk-UA"/>
              </w:rPr>
              <w:t>);</w:t>
            </w:r>
          </w:p>
          <w:p w:rsidR="007145CA" w:rsidRPr="000C3271" w:rsidRDefault="007145CA" w:rsidP="0092676C">
            <w:pPr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0C3271">
              <w:rPr>
                <w:sz w:val="24"/>
                <w:szCs w:val="24"/>
                <w:lang w:val="uk-UA"/>
              </w:rPr>
              <w:t>робота з інформаційно-пошуковими системами в мережі Інтернет.</w:t>
            </w:r>
          </w:p>
          <w:p w:rsidR="007145CA" w:rsidRPr="000C3271" w:rsidRDefault="007145CA" w:rsidP="0092676C">
            <w:pPr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0C3271">
              <w:rPr>
                <w:sz w:val="24"/>
                <w:szCs w:val="24"/>
                <w:lang w:val="uk-UA"/>
              </w:rPr>
              <w:t>вміння готувати презентації, порівняльні аналізи в вигляді діаграм, схем тощо.</w:t>
            </w:r>
          </w:p>
        </w:tc>
      </w:tr>
      <w:tr w:rsidR="007145CA" w:rsidRPr="005271EB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5CA" w:rsidRPr="000C3271" w:rsidRDefault="007145CA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5CA" w:rsidRPr="000C3271" w:rsidRDefault="007145CA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</w:rPr>
              <w:t>Особистісні якості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5CA" w:rsidRPr="000C3271" w:rsidRDefault="007145CA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0C3271">
              <w:rPr>
                <w:sz w:val="24"/>
                <w:szCs w:val="24"/>
                <w:lang w:val="uk-UA"/>
              </w:rPr>
              <w:t xml:space="preserve"> Відповідальність, системність і самостійність в роботі, уважність до деталей, ініціативність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</w:tbl>
    <w:p w:rsidR="007145CA" w:rsidRDefault="007145CA" w:rsidP="007145CA">
      <w:pPr>
        <w:pStyle w:val="3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7145CA" w:rsidRDefault="007145CA" w:rsidP="007145CA">
      <w:pPr>
        <w:pStyle w:val="3"/>
        <w:spacing w:before="0" w:beforeAutospacing="0" w:after="0" w:afterAutospacing="0"/>
        <w:rPr>
          <w:sz w:val="28"/>
          <w:szCs w:val="28"/>
          <w:lang w:val="uk-UA"/>
        </w:rPr>
      </w:pPr>
    </w:p>
    <w:p w:rsidR="007145CA" w:rsidRDefault="007145CA" w:rsidP="007145CA">
      <w:pPr>
        <w:pStyle w:val="3"/>
        <w:spacing w:before="0" w:beforeAutospacing="0" w:after="0" w:afterAutospacing="0"/>
        <w:rPr>
          <w:sz w:val="28"/>
          <w:szCs w:val="28"/>
          <w:lang w:val="uk-UA"/>
        </w:rPr>
      </w:pPr>
    </w:p>
    <w:p w:rsidR="007145CA" w:rsidRDefault="007145CA" w:rsidP="007145CA">
      <w:pPr>
        <w:pStyle w:val="3"/>
        <w:spacing w:before="0" w:beforeAutospacing="0" w:after="0" w:afterAutospacing="0"/>
        <w:rPr>
          <w:sz w:val="28"/>
          <w:szCs w:val="28"/>
          <w:lang w:val="uk-UA"/>
        </w:rPr>
      </w:pPr>
    </w:p>
    <w:p w:rsidR="00204F6C" w:rsidRPr="007145CA" w:rsidRDefault="00204F6C">
      <w:pPr>
        <w:rPr>
          <w:lang w:val="uk-UA"/>
        </w:rPr>
      </w:pPr>
      <w:bookmarkStart w:id="0" w:name="_GoBack"/>
      <w:bookmarkEnd w:id="0"/>
    </w:p>
    <w:sectPr w:rsidR="00204F6C" w:rsidRPr="007145CA" w:rsidSect="00F74E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45CA"/>
    <w:rsid w:val="00204F6C"/>
    <w:rsid w:val="005271EB"/>
    <w:rsid w:val="007145CA"/>
    <w:rsid w:val="00F74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5C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">
    <w:name w:val="heading 3"/>
    <w:basedOn w:val="a"/>
    <w:link w:val="30"/>
    <w:unhideWhenUsed/>
    <w:qFormat/>
    <w:rsid w:val="007145C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145CA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customStyle="1" w:styleId="a3">
    <w:name w:val="Нормальний текст"/>
    <w:basedOn w:val="a"/>
    <w:uiPriority w:val="99"/>
    <w:rsid w:val="007145CA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4">
    <w:name w:val="Назва документа"/>
    <w:basedOn w:val="a"/>
    <w:next w:val="a3"/>
    <w:uiPriority w:val="99"/>
    <w:rsid w:val="007145CA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5">
    <w:name w:val="Normal (Web)"/>
    <w:basedOn w:val="a"/>
    <w:uiPriority w:val="99"/>
    <w:unhideWhenUsed/>
    <w:rsid w:val="007145CA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6">
    <w:name w:val="List Paragraph"/>
    <w:basedOn w:val="a"/>
    <w:uiPriority w:val="99"/>
    <w:qFormat/>
    <w:rsid w:val="007145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935</Words>
  <Characters>5335</Characters>
  <Application>Microsoft Office Word</Application>
  <DocSecurity>0</DocSecurity>
  <Lines>44</Lines>
  <Paragraphs>12</Paragraphs>
  <ScaleCrop>false</ScaleCrop>
  <Company/>
  <LinksUpToDate>false</LinksUpToDate>
  <CharactersWithSpaces>6258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User</cp:lastModifiedBy>
  <cp:revision>2</cp:revision>
  <dcterms:created xsi:type="dcterms:W3CDTF">2016-12-08T08:28:00Z</dcterms:created>
  <dcterms:modified xsi:type="dcterms:W3CDTF">2016-12-08T09:26:00Z</dcterms:modified>
</cp:coreProperties>
</file>