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0ED" w:rsidRPr="004A20AE" w:rsidRDefault="009C00ED" w:rsidP="009C00ED">
      <w:pPr>
        <w:pStyle w:val="3"/>
        <w:spacing w:before="0" w:beforeAutospacing="0" w:after="0" w:afterAutospacing="0"/>
        <w:jc w:val="right"/>
        <w:rPr>
          <w:b w:val="0"/>
          <w:sz w:val="16"/>
          <w:szCs w:val="16"/>
          <w:lang w:val="uk-UA"/>
        </w:rPr>
      </w:pPr>
      <w:r w:rsidRPr="004A20AE">
        <w:rPr>
          <w:b w:val="0"/>
          <w:sz w:val="16"/>
          <w:szCs w:val="16"/>
          <w:lang w:val="uk-UA"/>
        </w:rPr>
        <w:t xml:space="preserve">Додаток 1 </w:t>
      </w:r>
    </w:p>
    <w:p w:rsidR="009C00ED" w:rsidRPr="0040585E" w:rsidRDefault="009C00ED" w:rsidP="009C00ED">
      <w:pPr>
        <w:pStyle w:val="3"/>
        <w:spacing w:before="0" w:beforeAutospacing="0" w:after="0" w:afterAutospacing="0"/>
        <w:jc w:val="center"/>
        <w:rPr>
          <w:sz w:val="20"/>
          <w:szCs w:val="20"/>
          <w:lang w:val="uk-UA"/>
        </w:rPr>
      </w:pPr>
      <w:r w:rsidRPr="0040585E">
        <w:rPr>
          <w:sz w:val="20"/>
          <w:szCs w:val="20"/>
          <w:lang w:val="uk-UA"/>
        </w:rPr>
        <w:t>УМОВИ</w:t>
      </w:r>
    </w:p>
    <w:p w:rsidR="009C00ED" w:rsidRPr="0040585E" w:rsidRDefault="009C00ED" w:rsidP="009C00ED">
      <w:pPr>
        <w:pStyle w:val="3"/>
        <w:spacing w:before="0" w:beforeAutospacing="0" w:after="0" w:afterAutospacing="0"/>
        <w:jc w:val="center"/>
        <w:rPr>
          <w:sz w:val="20"/>
          <w:szCs w:val="20"/>
          <w:lang w:val="uk-UA"/>
        </w:rPr>
      </w:pPr>
      <w:r w:rsidRPr="0040585E">
        <w:rPr>
          <w:sz w:val="20"/>
          <w:szCs w:val="20"/>
          <w:lang w:val="uk-UA"/>
        </w:rPr>
        <w:t xml:space="preserve">проведення конкурсу </w:t>
      </w:r>
    </w:p>
    <w:p w:rsidR="009C00ED" w:rsidRPr="0040585E" w:rsidRDefault="009C00ED" w:rsidP="009C00ED">
      <w:pPr>
        <w:tabs>
          <w:tab w:val="left" w:pos="0"/>
        </w:tabs>
        <w:jc w:val="center"/>
        <w:rPr>
          <w:sz w:val="20"/>
          <w:lang w:val="uk-UA"/>
        </w:rPr>
      </w:pPr>
      <w:r w:rsidRPr="0040585E">
        <w:rPr>
          <w:sz w:val="20"/>
          <w:lang w:val="uk-UA"/>
        </w:rPr>
        <w:t xml:space="preserve">на зайняття вакантної посади державної служби (категорія «В») – </w:t>
      </w:r>
    </w:p>
    <w:p w:rsidR="00056119" w:rsidRDefault="009C00ED" w:rsidP="00056119">
      <w:pPr>
        <w:tabs>
          <w:tab w:val="left" w:pos="0"/>
        </w:tabs>
        <w:jc w:val="center"/>
        <w:rPr>
          <w:bCs/>
          <w:sz w:val="20"/>
          <w:lang w:val="uk-UA"/>
        </w:rPr>
      </w:pPr>
      <w:r w:rsidRPr="00056119">
        <w:rPr>
          <w:b/>
          <w:sz w:val="20"/>
          <w:lang w:val="uk-UA"/>
        </w:rPr>
        <w:t>головного спеціаліста</w:t>
      </w:r>
      <w:proofErr w:type="spellStart"/>
      <w:r w:rsidR="00056119" w:rsidRPr="00056119">
        <w:rPr>
          <w:b/>
          <w:bCs/>
          <w:sz w:val="20"/>
        </w:rPr>
        <w:t>відділууправлінняперсоналом</w:t>
      </w:r>
      <w:proofErr w:type="spellEnd"/>
      <w:r w:rsidR="00056119" w:rsidRPr="00056119">
        <w:rPr>
          <w:b/>
          <w:bCs/>
          <w:sz w:val="20"/>
        </w:rPr>
        <w:t xml:space="preserve"> та </w:t>
      </w:r>
      <w:proofErr w:type="spellStart"/>
      <w:r w:rsidR="00056119" w:rsidRPr="00056119">
        <w:rPr>
          <w:b/>
          <w:bCs/>
          <w:sz w:val="20"/>
        </w:rPr>
        <w:t>правовогозабезпечення</w:t>
      </w:r>
      <w:proofErr w:type="spellEnd"/>
    </w:p>
    <w:p w:rsidR="00056119" w:rsidRDefault="00056119" w:rsidP="00056119">
      <w:pPr>
        <w:tabs>
          <w:tab w:val="left" w:pos="0"/>
        </w:tabs>
        <w:jc w:val="center"/>
        <w:rPr>
          <w:i/>
          <w:iCs/>
          <w:szCs w:val="28"/>
          <w:lang w:val="uk-UA"/>
        </w:rPr>
      </w:pPr>
      <w:proofErr w:type="spellStart"/>
      <w:r w:rsidRPr="00056119">
        <w:rPr>
          <w:bCs/>
          <w:sz w:val="20"/>
        </w:rPr>
        <w:t>у</w:t>
      </w:r>
      <w:r>
        <w:rPr>
          <w:bCs/>
          <w:sz w:val="20"/>
        </w:rPr>
        <w:t>правління</w:t>
      </w:r>
      <w:r w:rsidRPr="00056119">
        <w:rPr>
          <w:bCs/>
          <w:sz w:val="20"/>
        </w:rPr>
        <w:t>персоналом</w:t>
      </w:r>
      <w:proofErr w:type="spellEnd"/>
      <w:r w:rsidRPr="00056119">
        <w:rPr>
          <w:bCs/>
          <w:sz w:val="20"/>
        </w:rPr>
        <w:t xml:space="preserve">,   </w:t>
      </w:r>
      <w:proofErr w:type="spellStart"/>
      <w:r w:rsidRPr="00056119">
        <w:rPr>
          <w:bCs/>
          <w:sz w:val="20"/>
        </w:rPr>
        <w:t>організаційного</w:t>
      </w:r>
      <w:proofErr w:type="spellEnd"/>
      <w:r w:rsidRPr="00056119">
        <w:rPr>
          <w:bCs/>
          <w:sz w:val="20"/>
        </w:rPr>
        <w:t xml:space="preserve">   та   </w:t>
      </w:r>
      <w:proofErr w:type="spellStart"/>
      <w:r w:rsidRPr="00056119">
        <w:rPr>
          <w:bCs/>
          <w:sz w:val="20"/>
        </w:rPr>
        <w:t>правовогозабезпечення</w:t>
      </w:r>
      <w:proofErr w:type="spellEnd"/>
    </w:p>
    <w:p w:rsidR="009C00ED" w:rsidRPr="0040585E" w:rsidRDefault="009C00ED" w:rsidP="00056119">
      <w:pPr>
        <w:tabs>
          <w:tab w:val="left" w:pos="0"/>
        </w:tabs>
        <w:jc w:val="center"/>
        <w:rPr>
          <w:sz w:val="20"/>
          <w:lang w:val="uk-UA"/>
        </w:rPr>
      </w:pPr>
      <w:r w:rsidRPr="0040585E">
        <w:rPr>
          <w:sz w:val="20"/>
          <w:lang w:val="uk-UA"/>
        </w:rPr>
        <w:t>Департаменту житлово-комунального господарства</w:t>
      </w:r>
    </w:p>
    <w:p w:rsidR="009C00ED" w:rsidRPr="0040585E" w:rsidRDefault="009C00ED" w:rsidP="009C00ED">
      <w:pPr>
        <w:tabs>
          <w:tab w:val="left" w:pos="426"/>
        </w:tabs>
        <w:jc w:val="center"/>
        <w:rPr>
          <w:sz w:val="20"/>
          <w:lang w:val="uk-UA"/>
        </w:rPr>
      </w:pPr>
      <w:r w:rsidRPr="0040585E">
        <w:rPr>
          <w:sz w:val="20"/>
          <w:lang w:val="uk-UA"/>
        </w:rPr>
        <w:t xml:space="preserve">Донецької облдержадміністрації </w:t>
      </w:r>
    </w:p>
    <w:p w:rsidR="009C00ED" w:rsidRPr="0040585E" w:rsidRDefault="009C00ED" w:rsidP="00E41A4E">
      <w:pPr>
        <w:rPr>
          <w:sz w:val="20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662"/>
      </w:tblGrid>
      <w:tr w:rsidR="009C00ED" w:rsidRPr="0040585E" w:rsidTr="00E42350">
        <w:tc>
          <w:tcPr>
            <w:tcW w:w="9889" w:type="dxa"/>
            <w:gridSpan w:val="3"/>
            <w:shd w:val="clear" w:color="auto" w:fill="auto"/>
          </w:tcPr>
          <w:p w:rsidR="009C00ED" w:rsidRPr="00D66F16" w:rsidRDefault="009C00ED" w:rsidP="00E42350">
            <w:pPr>
              <w:pStyle w:val="a7"/>
              <w:spacing w:before="120" w:after="120"/>
              <w:rPr>
                <w:rFonts w:ascii="Times New Roman" w:hAnsi="Times New Roman"/>
                <w:b w:val="0"/>
                <w:sz w:val="20"/>
              </w:rPr>
            </w:pPr>
            <w:r w:rsidRPr="00D66F16">
              <w:rPr>
                <w:rFonts w:ascii="Times New Roman" w:hAnsi="Times New Roman"/>
                <w:b w:val="0"/>
                <w:sz w:val="20"/>
              </w:rPr>
              <w:t xml:space="preserve">Загальні умови </w:t>
            </w:r>
          </w:p>
        </w:tc>
      </w:tr>
      <w:tr w:rsidR="009C00ED" w:rsidRPr="00975EB0" w:rsidTr="00E42350">
        <w:tc>
          <w:tcPr>
            <w:tcW w:w="3227" w:type="dxa"/>
            <w:gridSpan w:val="2"/>
            <w:shd w:val="clear" w:color="auto" w:fill="auto"/>
          </w:tcPr>
          <w:p w:rsidR="009C00ED" w:rsidRPr="0040585E" w:rsidRDefault="009C00ED" w:rsidP="00E42350">
            <w:pPr>
              <w:spacing w:before="120"/>
              <w:rPr>
                <w:sz w:val="20"/>
                <w:highlight w:val="yellow"/>
                <w:lang w:val="uk-UA"/>
              </w:rPr>
            </w:pPr>
            <w:r w:rsidRPr="0040585E">
              <w:rPr>
                <w:sz w:val="20"/>
                <w:lang w:val="uk-UA"/>
              </w:rPr>
              <w:t xml:space="preserve">Посадові обов’язки </w:t>
            </w:r>
          </w:p>
        </w:tc>
        <w:tc>
          <w:tcPr>
            <w:tcW w:w="6662" w:type="dxa"/>
            <w:shd w:val="clear" w:color="auto" w:fill="auto"/>
          </w:tcPr>
          <w:p w:rsidR="00C3190D" w:rsidRPr="00D23985" w:rsidRDefault="00DD6CA2" w:rsidP="00C3190D">
            <w:pPr>
              <w:pStyle w:val="ac"/>
              <w:jc w:val="both"/>
              <w:rPr>
                <w:sz w:val="20"/>
                <w:szCs w:val="20"/>
                <w:lang w:val="uk-UA"/>
              </w:rPr>
            </w:pPr>
            <w:r w:rsidRPr="00D23985">
              <w:rPr>
                <w:sz w:val="20"/>
                <w:szCs w:val="20"/>
                <w:lang w:val="uk-UA"/>
              </w:rPr>
              <w:t xml:space="preserve">- організація </w:t>
            </w:r>
            <w:r w:rsidR="00C3190D" w:rsidRPr="00D23985">
              <w:rPr>
                <w:sz w:val="20"/>
                <w:szCs w:val="20"/>
                <w:lang w:val="uk-UA"/>
              </w:rPr>
              <w:t>управління з питань реформування власності та прийому-передачі відомчих об’єктів підприємств галузі житлово-комунального господарства, що є об’єктами спільної власності територіальних громад, сіл, селищ, міст, і перебувають в управлінні обласної ради;</w:t>
            </w:r>
          </w:p>
          <w:p w:rsidR="00C3190D" w:rsidRPr="00D23985" w:rsidRDefault="00C3190D" w:rsidP="00C3190D">
            <w:pPr>
              <w:pStyle w:val="ac"/>
              <w:jc w:val="both"/>
              <w:rPr>
                <w:sz w:val="20"/>
                <w:szCs w:val="20"/>
                <w:lang w:val="uk-UA"/>
              </w:rPr>
            </w:pPr>
            <w:r w:rsidRPr="00D23985">
              <w:rPr>
                <w:sz w:val="20"/>
                <w:szCs w:val="20"/>
                <w:lang w:val="uk-UA"/>
              </w:rPr>
              <w:t>- м</w:t>
            </w:r>
            <w:r w:rsidR="00DD6CA2" w:rsidRPr="00D23985">
              <w:rPr>
                <w:sz w:val="20"/>
                <w:szCs w:val="20"/>
                <w:lang w:val="uk-UA"/>
              </w:rPr>
              <w:t>оніторинг стану виконання державних та галузевих програм з питань реформування власності та прий</w:t>
            </w:r>
            <w:r w:rsidRPr="00D23985">
              <w:rPr>
                <w:sz w:val="20"/>
                <w:szCs w:val="20"/>
                <w:lang w:val="uk-UA"/>
              </w:rPr>
              <w:t>ому-передачі відомчих об’єктів;</w:t>
            </w:r>
          </w:p>
          <w:p w:rsidR="001E4571" w:rsidRPr="00D23985" w:rsidRDefault="00C3190D" w:rsidP="001E4571">
            <w:pPr>
              <w:pStyle w:val="ac"/>
              <w:jc w:val="both"/>
              <w:rPr>
                <w:sz w:val="20"/>
                <w:szCs w:val="20"/>
                <w:lang w:val="uk-UA"/>
              </w:rPr>
            </w:pPr>
            <w:r w:rsidRPr="00D23985">
              <w:rPr>
                <w:sz w:val="20"/>
                <w:szCs w:val="20"/>
                <w:lang w:val="uk-UA"/>
              </w:rPr>
              <w:t>- розгляд матеріалів</w:t>
            </w:r>
            <w:r w:rsidR="00DD6CA2" w:rsidRPr="00D23985">
              <w:rPr>
                <w:sz w:val="20"/>
                <w:szCs w:val="20"/>
                <w:lang w:val="uk-UA"/>
              </w:rPr>
              <w:t xml:space="preserve"> щодо відчуження майна спільної </w:t>
            </w:r>
            <w:proofErr w:type="spellStart"/>
            <w:r w:rsidR="00DD6CA2" w:rsidRPr="00D23985">
              <w:rPr>
                <w:sz w:val="20"/>
                <w:szCs w:val="20"/>
                <w:lang w:val="uk-UA"/>
              </w:rPr>
              <w:t>власності</w:t>
            </w:r>
            <w:r w:rsidR="00E112E9" w:rsidRPr="00D23985">
              <w:rPr>
                <w:sz w:val="20"/>
                <w:szCs w:val="20"/>
                <w:lang w:val="uk-UA"/>
              </w:rPr>
              <w:t>підприємств</w:t>
            </w:r>
            <w:proofErr w:type="spellEnd"/>
            <w:r w:rsidR="00E112E9" w:rsidRPr="00D23985">
              <w:rPr>
                <w:sz w:val="20"/>
                <w:szCs w:val="20"/>
                <w:lang w:val="uk-UA"/>
              </w:rPr>
              <w:t xml:space="preserve"> галузі житлово-комунального господарства, що є об’єктами спільної власності територіальних громад, сіл, селищ, міст, і перебувають в управлінні обласної ради;  підготовка і подання</w:t>
            </w:r>
            <w:r w:rsidR="00DD6CA2" w:rsidRPr="00D23985">
              <w:rPr>
                <w:sz w:val="20"/>
                <w:szCs w:val="20"/>
                <w:lang w:val="uk-UA"/>
              </w:rPr>
              <w:t xml:space="preserve"> про</w:t>
            </w:r>
            <w:r w:rsidR="00E112E9" w:rsidRPr="00D23985">
              <w:rPr>
                <w:sz w:val="20"/>
                <w:szCs w:val="20"/>
                <w:lang w:val="uk-UA"/>
              </w:rPr>
              <w:t xml:space="preserve">позицій з цих питань </w:t>
            </w:r>
            <w:r w:rsidR="00DD6CA2" w:rsidRPr="00D23985">
              <w:rPr>
                <w:sz w:val="20"/>
                <w:szCs w:val="20"/>
                <w:lang w:val="uk-UA"/>
              </w:rPr>
              <w:t xml:space="preserve"> до Донецької облдержадміністрації, обласної військово-цивільної адміністрації</w:t>
            </w:r>
            <w:r w:rsidR="00E112E9" w:rsidRPr="00D23985">
              <w:rPr>
                <w:sz w:val="20"/>
                <w:szCs w:val="20"/>
                <w:lang w:val="uk-UA"/>
              </w:rPr>
              <w:t>;</w:t>
            </w:r>
          </w:p>
          <w:p w:rsidR="001E4571" w:rsidRPr="00D23985" w:rsidRDefault="001E4571" w:rsidP="001E4571">
            <w:pPr>
              <w:pStyle w:val="ac"/>
              <w:jc w:val="both"/>
              <w:rPr>
                <w:sz w:val="20"/>
                <w:szCs w:val="20"/>
                <w:lang w:val="uk-UA"/>
              </w:rPr>
            </w:pPr>
            <w:r w:rsidRPr="00D23985">
              <w:rPr>
                <w:sz w:val="20"/>
                <w:szCs w:val="20"/>
                <w:lang w:val="uk-UA"/>
              </w:rPr>
              <w:t xml:space="preserve">- розгляд </w:t>
            </w:r>
            <w:proofErr w:type="spellStart"/>
            <w:r w:rsidRPr="00D23985">
              <w:rPr>
                <w:sz w:val="20"/>
                <w:szCs w:val="20"/>
                <w:lang w:val="uk-UA"/>
              </w:rPr>
              <w:t>матеріалівпідприємств</w:t>
            </w:r>
            <w:proofErr w:type="spellEnd"/>
            <w:r w:rsidRPr="00D23985">
              <w:rPr>
                <w:sz w:val="20"/>
                <w:szCs w:val="20"/>
                <w:lang w:val="uk-UA"/>
              </w:rPr>
              <w:t xml:space="preserve"> галузі житлово-комунального господарства, що є об’єктами спільної власності територіальних громад, сіл, селищ, міст, і перебувають в управлінні обласної ради, </w:t>
            </w:r>
            <w:r w:rsidR="00DD6CA2" w:rsidRPr="00D23985">
              <w:rPr>
                <w:sz w:val="20"/>
                <w:szCs w:val="20"/>
                <w:lang w:val="uk-UA"/>
              </w:rPr>
              <w:t xml:space="preserve">щодо списання основних засобів, які знаходяться на їх балансах: </w:t>
            </w:r>
          </w:p>
          <w:p w:rsidR="001E4571" w:rsidRPr="00D23985" w:rsidRDefault="001E4571" w:rsidP="001E4571">
            <w:pPr>
              <w:pStyle w:val="ac"/>
              <w:jc w:val="both"/>
              <w:rPr>
                <w:sz w:val="20"/>
                <w:szCs w:val="20"/>
                <w:lang w:val="uk-UA"/>
              </w:rPr>
            </w:pPr>
            <w:r w:rsidRPr="00D23985">
              <w:rPr>
                <w:sz w:val="20"/>
                <w:szCs w:val="20"/>
                <w:lang w:val="uk-UA"/>
              </w:rPr>
              <w:t>*</w:t>
            </w:r>
            <w:r w:rsidR="00DD6CA2" w:rsidRPr="00D23985">
              <w:rPr>
                <w:sz w:val="20"/>
                <w:szCs w:val="20"/>
                <w:lang w:val="uk-UA"/>
              </w:rPr>
              <w:t xml:space="preserve">вартістю понад 10000 грн. </w:t>
            </w:r>
            <w:r w:rsidRPr="00D23985">
              <w:rPr>
                <w:sz w:val="20"/>
                <w:szCs w:val="20"/>
                <w:lang w:val="uk-UA"/>
              </w:rPr>
              <w:t xml:space="preserve">- </w:t>
            </w:r>
            <w:r w:rsidR="00DD6CA2" w:rsidRPr="00D23985">
              <w:rPr>
                <w:sz w:val="20"/>
                <w:szCs w:val="20"/>
                <w:lang w:val="uk-UA"/>
              </w:rPr>
              <w:t xml:space="preserve">для узгодження; </w:t>
            </w:r>
          </w:p>
          <w:p w:rsidR="001E4571" w:rsidRPr="00D23985" w:rsidRDefault="001E4571" w:rsidP="001E4571">
            <w:pPr>
              <w:pStyle w:val="ac"/>
              <w:jc w:val="both"/>
              <w:rPr>
                <w:sz w:val="20"/>
                <w:szCs w:val="20"/>
                <w:lang w:val="uk-UA"/>
              </w:rPr>
            </w:pPr>
            <w:r w:rsidRPr="00D23985">
              <w:rPr>
                <w:sz w:val="20"/>
                <w:szCs w:val="20"/>
                <w:lang w:val="uk-UA"/>
              </w:rPr>
              <w:t xml:space="preserve">* вартістю від 5000 грн. до 10000 грн. - </w:t>
            </w:r>
            <w:r w:rsidR="00DD6CA2" w:rsidRPr="00D23985">
              <w:rPr>
                <w:sz w:val="20"/>
                <w:szCs w:val="20"/>
                <w:lang w:val="uk-UA"/>
              </w:rPr>
              <w:t>для надання дозволу на списання основних засобів</w:t>
            </w:r>
            <w:r w:rsidRPr="00D23985">
              <w:rPr>
                <w:sz w:val="20"/>
                <w:szCs w:val="20"/>
                <w:lang w:val="uk-UA"/>
              </w:rPr>
              <w:t>;</w:t>
            </w:r>
          </w:p>
          <w:p w:rsidR="00DD6CA2" w:rsidRPr="00D23985" w:rsidRDefault="001E4571" w:rsidP="001E4571">
            <w:pPr>
              <w:pStyle w:val="ac"/>
              <w:jc w:val="both"/>
              <w:rPr>
                <w:sz w:val="20"/>
                <w:szCs w:val="20"/>
                <w:lang w:val="uk-UA"/>
              </w:rPr>
            </w:pPr>
            <w:r w:rsidRPr="00D23985">
              <w:rPr>
                <w:sz w:val="20"/>
                <w:szCs w:val="20"/>
                <w:lang w:val="uk-UA"/>
              </w:rPr>
              <w:t>- розгляд матеріалів</w:t>
            </w:r>
            <w:r w:rsidR="00DD6CA2" w:rsidRPr="00D23985">
              <w:rPr>
                <w:sz w:val="20"/>
                <w:szCs w:val="20"/>
                <w:lang w:val="uk-UA"/>
              </w:rPr>
              <w:t xml:space="preserve"> органів місцевого самоврядування та підприємств, установ, організацій </w:t>
            </w:r>
            <w:r w:rsidRPr="00D23985">
              <w:rPr>
                <w:sz w:val="20"/>
                <w:szCs w:val="20"/>
                <w:lang w:val="uk-UA"/>
              </w:rPr>
              <w:t xml:space="preserve">галузі житлово-комунального господарства </w:t>
            </w:r>
            <w:r w:rsidR="00DD6CA2" w:rsidRPr="00D23985">
              <w:rPr>
                <w:sz w:val="20"/>
                <w:szCs w:val="20"/>
                <w:lang w:val="uk-UA"/>
              </w:rPr>
              <w:t xml:space="preserve">щодо прийняття в оперативне управління </w:t>
            </w:r>
            <w:r w:rsidR="008B2134" w:rsidRPr="00D23985">
              <w:rPr>
                <w:sz w:val="20"/>
                <w:szCs w:val="20"/>
                <w:lang w:val="uk-UA"/>
              </w:rPr>
              <w:t>об’єктів житлово-комунального господарства  з наступною підготовкою проектів розпоряджень голови облдержадміністрації, керівника обласної військово-цивільної адміністрації щодо</w:t>
            </w:r>
            <w:r w:rsidR="00DD6CA2" w:rsidRPr="00D23985">
              <w:rPr>
                <w:sz w:val="20"/>
                <w:szCs w:val="20"/>
                <w:lang w:val="uk-UA"/>
              </w:rPr>
              <w:t xml:space="preserve"> їх прийом</w:t>
            </w:r>
            <w:r w:rsidR="008B2134" w:rsidRPr="00D23985">
              <w:rPr>
                <w:sz w:val="20"/>
                <w:szCs w:val="20"/>
                <w:lang w:val="uk-UA"/>
              </w:rPr>
              <w:t>у</w:t>
            </w:r>
            <w:r w:rsidR="00DD6CA2" w:rsidRPr="00D23985">
              <w:rPr>
                <w:sz w:val="20"/>
                <w:szCs w:val="20"/>
                <w:lang w:val="uk-UA"/>
              </w:rPr>
              <w:t xml:space="preserve"> до спільної власності територіальних громад сіл, селищ, міст, що знаходи</w:t>
            </w:r>
            <w:r w:rsidR="008B2134" w:rsidRPr="00D23985">
              <w:rPr>
                <w:sz w:val="20"/>
                <w:szCs w:val="20"/>
                <w:lang w:val="uk-UA"/>
              </w:rPr>
              <w:t>ться в управлінні обласної ради</w:t>
            </w:r>
            <w:r w:rsidR="00723C32" w:rsidRPr="00D23985">
              <w:rPr>
                <w:sz w:val="20"/>
                <w:szCs w:val="20"/>
                <w:lang w:val="uk-UA"/>
              </w:rPr>
              <w:t>;</w:t>
            </w:r>
          </w:p>
          <w:p w:rsidR="007226E6" w:rsidRPr="00D23985" w:rsidRDefault="008B2134" w:rsidP="007226E6">
            <w:pPr>
              <w:pStyle w:val="ac"/>
              <w:jc w:val="both"/>
              <w:rPr>
                <w:sz w:val="20"/>
                <w:szCs w:val="20"/>
                <w:lang w:val="uk-UA"/>
              </w:rPr>
            </w:pPr>
            <w:r w:rsidRPr="00D23985">
              <w:rPr>
                <w:sz w:val="20"/>
                <w:szCs w:val="20"/>
                <w:lang w:val="uk-UA"/>
              </w:rPr>
              <w:t xml:space="preserve">- розгляд </w:t>
            </w:r>
            <w:r w:rsidR="00723C32" w:rsidRPr="00D23985">
              <w:rPr>
                <w:sz w:val="20"/>
                <w:szCs w:val="20"/>
                <w:lang w:val="uk-UA"/>
              </w:rPr>
              <w:t xml:space="preserve">та погодження договорів оренди нерухомого майна </w:t>
            </w:r>
            <w:r w:rsidRPr="00D23985">
              <w:rPr>
                <w:sz w:val="20"/>
                <w:szCs w:val="20"/>
                <w:lang w:val="uk-UA"/>
              </w:rPr>
              <w:t>підприємств галузі житлово-комунального господарства, що є об’єктами спільної власності територіальних громад, сіл, селищ, міст, і перебувають в управлінні обласної ради</w:t>
            </w:r>
            <w:r w:rsidR="00723C32" w:rsidRPr="00D23985">
              <w:rPr>
                <w:sz w:val="20"/>
                <w:szCs w:val="20"/>
                <w:lang w:val="uk-UA"/>
              </w:rPr>
              <w:t>;</w:t>
            </w:r>
          </w:p>
          <w:p w:rsidR="0012101C" w:rsidRPr="00D23985" w:rsidRDefault="007226E6" w:rsidP="0012101C">
            <w:pPr>
              <w:pStyle w:val="ac"/>
              <w:jc w:val="both"/>
              <w:rPr>
                <w:sz w:val="20"/>
                <w:szCs w:val="20"/>
                <w:lang w:val="uk-UA"/>
              </w:rPr>
            </w:pPr>
            <w:r w:rsidRPr="00D23985">
              <w:rPr>
                <w:sz w:val="20"/>
                <w:szCs w:val="20"/>
                <w:lang w:val="uk-UA"/>
              </w:rPr>
              <w:t xml:space="preserve">- </w:t>
            </w:r>
            <w:r w:rsidR="00F83EBF" w:rsidRPr="00D23985">
              <w:rPr>
                <w:sz w:val="20"/>
                <w:szCs w:val="20"/>
                <w:lang w:val="uk-UA"/>
              </w:rPr>
              <w:t xml:space="preserve">підготовка проектів розпоряджень голови облдержадміністрації, керівника обласної військово-цивільної адміністрації щодо включення або виключення об’єктів галузі житлово-комунального господарства до Переліку </w:t>
            </w:r>
            <w:r w:rsidR="0012101C" w:rsidRPr="00D23985">
              <w:rPr>
                <w:sz w:val="20"/>
                <w:szCs w:val="20"/>
                <w:lang w:val="uk-UA"/>
              </w:rPr>
              <w:t xml:space="preserve">об’єктів </w:t>
            </w:r>
            <w:r w:rsidR="00F83EBF" w:rsidRPr="00D23985">
              <w:rPr>
                <w:sz w:val="20"/>
                <w:szCs w:val="20"/>
                <w:lang w:val="uk-UA"/>
              </w:rPr>
              <w:t>спільної власності територіальних громад сіл, селищ, міст, що знаходиться в управлінні обласної ради;</w:t>
            </w:r>
          </w:p>
          <w:p w:rsidR="0012101C" w:rsidRPr="00D23985" w:rsidRDefault="0012101C" w:rsidP="0012101C">
            <w:pPr>
              <w:pStyle w:val="ac"/>
              <w:jc w:val="both"/>
              <w:rPr>
                <w:sz w:val="20"/>
                <w:szCs w:val="20"/>
                <w:lang w:val="uk-UA"/>
              </w:rPr>
            </w:pPr>
            <w:r w:rsidRPr="00D23985">
              <w:rPr>
                <w:sz w:val="20"/>
                <w:szCs w:val="20"/>
                <w:lang w:val="uk-UA"/>
              </w:rPr>
              <w:t>- підготовка і подання</w:t>
            </w:r>
            <w:r w:rsidR="00DD6CA2" w:rsidRPr="00D23985">
              <w:rPr>
                <w:sz w:val="20"/>
                <w:szCs w:val="20"/>
                <w:lang w:val="uk-UA"/>
              </w:rPr>
              <w:t xml:space="preserve"> в уста</w:t>
            </w:r>
            <w:r w:rsidRPr="00D23985">
              <w:rPr>
                <w:sz w:val="20"/>
                <w:szCs w:val="20"/>
                <w:lang w:val="uk-UA"/>
              </w:rPr>
              <w:t>новленому порядку пропозицій</w:t>
            </w:r>
            <w:r w:rsidR="00DD6CA2" w:rsidRPr="00D23985">
              <w:rPr>
                <w:sz w:val="20"/>
                <w:szCs w:val="20"/>
                <w:lang w:val="uk-UA"/>
              </w:rPr>
              <w:t xml:space="preserve"> щодо удосконалення управління майном </w:t>
            </w:r>
            <w:proofErr w:type="spellStart"/>
            <w:r w:rsidRPr="00D23985">
              <w:rPr>
                <w:sz w:val="20"/>
                <w:szCs w:val="20"/>
                <w:lang w:val="uk-UA"/>
              </w:rPr>
              <w:t>відомчихоб’єктів</w:t>
            </w:r>
            <w:proofErr w:type="spellEnd"/>
            <w:r w:rsidRPr="00D23985">
              <w:rPr>
                <w:sz w:val="20"/>
                <w:szCs w:val="20"/>
                <w:lang w:val="uk-UA"/>
              </w:rPr>
              <w:t xml:space="preserve"> спільної власності територіальних громад сіл, селищ, міст, що знаходиться в управлінні обласної ради; </w:t>
            </w:r>
          </w:p>
          <w:p w:rsidR="0012101C" w:rsidRPr="00D23985" w:rsidRDefault="0012101C" w:rsidP="0012101C">
            <w:pPr>
              <w:pStyle w:val="ac"/>
              <w:jc w:val="both"/>
              <w:rPr>
                <w:sz w:val="20"/>
                <w:szCs w:val="20"/>
                <w:lang w:val="uk-UA"/>
              </w:rPr>
            </w:pPr>
            <w:r w:rsidRPr="00D23985">
              <w:rPr>
                <w:sz w:val="20"/>
                <w:szCs w:val="20"/>
                <w:lang w:val="uk-UA"/>
              </w:rPr>
              <w:t xml:space="preserve">- сприяння </w:t>
            </w:r>
            <w:r w:rsidR="00DD6CA2" w:rsidRPr="00D23985">
              <w:rPr>
                <w:sz w:val="20"/>
                <w:szCs w:val="20"/>
                <w:lang w:val="uk-UA"/>
              </w:rPr>
              <w:t xml:space="preserve">прийняттю </w:t>
            </w:r>
            <w:r w:rsidRPr="00D23985">
              <w:rPr>
                <w:sz w:val="20"/>
                <w:szCs w:val="20"/>
                <w:lang w:val="uk-UA"/>
              </w:rPr>
              <w:t xml:space="preserve">відомчих </w:t>
            </w:r>
            <w:r w:rsidR="00DD6CA2" w:rsidRPr="00D23985">
              <w:rPr>
                <w:sz w:val="20"/>
                <w:szCs w:val="20"/>
                <w:lang w:val="uk-UA"/>
              </w:rPr>
              <w:t xml:space="preserve">об’єктів </w:t>
            </w:r>
            <w:r w:rsidRPr="00D23985">
              <w:rPr>
                <w:sz w:val="20"/>
                <w:szCs w:val="20"/>
                <w:lang w:val="uk-UA"/>
              </w:rPr>
              <w:t xml:space="preserve">галузі </w:t>
            </w:r>
            <w:r w:rsidR="00DD6CA2" w:rsidRPr="00D23985">
              <w:rPr>
                <w:sz w:val="20"/>
                <w:szCs w:val="20"/>
                <w:lang w:val="uk-UA"/>
              </w:rPr>
              <w:t xml:space="preserve">житлово-комунального господарства до комунальної власності від </w:t>
            </w:r>
            <w:r w:rsidRPr="00D23985">
              <w:rPr>
                <w:sz w:val="20"/>
                <w:szCs w:val="20"/>
                <w:lang w:val="uk-UA"/>
              </w:rPr>
              <w:t xml:space="preserve">інших форм власності та навпаки; </w:t>
            </w:r>
          </w:p>
          <w:p w:rsidR="0012101C" w:rsidRPr="00D23985" w:rsidRDefault="0012101C" w:rsidP="0012101C">
            <w:pPr>
              <w:pStyle w:val="ac"/>
              <w:jc w:val="both"/>
              <w:rPr>
                <w:sz w:val="20"/>
                <w:szCs w:val="20"/>
                <w:lang w:val="uk-UA"/>
              </w:rPr>
            </w:pPr>
            <w:r w:rsidRPr="00D23985">
              <w:rPr>
                <w:sz w:val="20"/>
                <w:szCs w:val="20"/>
                <w:lang w:val="uk-UA"/>
              </w:rPr>
              <w:t xml:space="preserve">- підготовка проектів, змін та доповнень до проектів  </w:t>
            </w:r>
            <w:r w:rsidR="00DD6CA2" w:rsidRPr="00D23985">
              <w:rPr>
                <w:sz w:val="20"/>
                <w:szCs w:val="20"/>
                <w:lang w:val="uk-UA"/>
              </w:rPr>
              <w:t>розпоряджень голови облдержадміністрації</w:t>
            </w:r>
            <w:r w:rsidRPr="00D23985">
              <w:rPr>
                <w:sz w:val="20"/>
                <w:szCs w:val="20"/>
                <w:lang w:val="uk-UA"/>
              </w:rPr>
              <w:t xml:space="preserve">, керівника обласної військово-цивільної </w:t>
            </w:r>
            <w:proofErr w:type="spellStart"/>
            <w:r w:rsidRPr="00D23985">
              <w:rPr>
                <w:sz w:val="20"/>
                <w:szCs w:val="20"/>
                <w:lang w:val="uk-UA"/>
              </w:rPr>
              <w:t>адміністраціїщодо</w:t>
            </w:r>
            <w:proofErr w:type="spellEnd"/>
            <w:r w:rsidRPr="00D23985">
              <w:rPr>
                <w:sz w:val="20"/>
                <w:szCs w:val="20"/>
                <w:lang w:val="uk-UA"/>
              </w:rPr>
              <w:t xml:space="preserve"> </w:t>
            </w:r>
            <w:r w:rsidR="00DD6CA2" w:rsidRPr="00D23985">
              <w:rPr>
                <w:sz w:val="20"/>
                <w:szCs w:val="20"/>
                <w:lang w:val="uk-UA"/>
              </w:rPr>
              <w:t xml:space="preserve">затвердження статутів </w:t>
            </w:r>
            <w:r w:rsidRPr="00D23985">
              <w:rPr>
                <w:sz w:val="20"/>
                <w:szCs w:val="20"/>
                <w:lang w:val="uk-UA"/>
              </w:rPr>
              <w:t>відомчих об’єктів спільної власності територіальних громад сіл, селищ, міст, що знаходиться в управлінні обласної ради;</w:t>
            </w:r>
          </w:p>
          <w:p w:rsidR="00D23985" w:rsidRPr="00D23985" w:rsidRDefault="0012101C" w:rsidP="00DD6CA2">
            <w:pPr>
              <w:pStyle w:val="ac"/>
              <w:jc w:val="both"/>
              <w:rPr>
                <w:sz w:val="20"/>
                <w:szCs w:val="20"/>
                <w:lang w:val="uk-UA"/>
              </w:rPr>
            </w:pPr>
            <w:r w:rsidRPr="00D23985">
              <w:rPr>
                <w:sz w:val="20"/>
                <w:szCs w:val="20"/>
                <w:lang w:val="uk-UA"/>
              </w:rPr>
              <w:t xml:space="preserve">- сприяння </w:t>
            </w:r>
            <w:r w:rsidR="00DD6CA2" w:rsidRPr="00D23985">
              <w:rPr>
                <w:sz w:val="20"/>
                <w:szCs w:val="20"/>
                <w:lang w:val="uk-UA"/>
              </w:rPr>
              <w:t xml:space="preserve">органам місцевого самоврядування у вирішенні питань з прийому-передачі відомчого житлового фонду та об’єктів комунального господарства у </w:t>
            </w:r>
            <w:r w:rsidRPr="00D23985">
              <w:rPr>
                <w:sz w:val="20"/>
                <w:szCs w:val="20"/>
                <w:lang w:val="uk-UA"/>
              </w:rPr>
              <w:t>власність територіальних громад;</w:t>
            </w:r>
          </w:p>
          <w:p w:rsidR="00D23985" w:rsidRPr="00D23985" w:rsidRDefault="00D23985" w:rsidP="00D23985">
            <w:pPr>
              <w:pStyle w:val="ac"/>
              <w:jc w:val="both"/>
              <w:rPr>
                <w:sz w:val="20"/>
                <w:szCs w:val="20"/>
                <w:lang w:val="uk-UA"/>
              </w:rPr>
            </w:pPr>
            <w:r w:rsidRPr="00D23985">
              <w:rPr>
                <w:sz w:val="20"/>
                <w:szCs w:val="20"/>
                <w:lang w:val="uk-UA"/>
              </w:rPr>
              <w:lastRenderedPageBreak/>
              <w:t xml:space="preserve">- створення </w:t>
            </w:r>
            <w:r w:rsidR="00DD6CA2" w:rsidRPr="00D23985">
              <w:rPr>
                <w:sz w:val="20"/>
                <w:szCs w:val="20"/>
                <w:lang w:val="uk-UA"/>
              </w:rPr>
              <w:t xml:space="preserve">комісії з питань приймання-передачі </w:t>
            </w:r>
            <w:r w:rsidRPr="00D23985">
              <w:rPr>
                <w:sz w:val="20"/>
                <w:szCs w:val="20"/>
                <w:lang w:val="uk-UA"/>
              </w:rPr>
              <w:t>відомчих об’єктів спільної власності територіальних громад сіл, селищ, міст, що знаходиться в управлінні обласної ради;</w:t>
            </w:r>
          </w:p>
          <w:p w:rsidR="00E41A4E" w:rsidRPr="00D23985" w:rsidRDefault="00D23985" w:rsidP="00D23985">
            <w:pPr>
              <w:pStyle w:val="ac"/>
              <w:jc w:val="both"/>
              <w:rPr>
                <w:color w:val="00B050"/>
                <w:sz w:val="20"/>
                <w:szCs w:val="20"/>
                <w:lang w:val="uk-UA"/>
              </w:rPr>
            </w:pPr>
            <w:r w:rsidRPr="00D23985">
              <w:rPr>
                <w:sz w:val="20"/>
                <w:szCs w:val="20"/>
                <w:lang w:val="uk-UA"/>
              </w:rPr>
              <w:t>- к</w:t>
            </w:r>
            <w:r w:rsidR="00DD6CA2" w:rsidRPr="00D23985">
              <w:rPr>
                <w:sz w:val="20"/>
                <w:szCs w:val="20"/>
                <w:lang w:val="uk-UA"/>
              </w:rPr>
              <w:t xml:space="preserve">онтроль по затвердженню актів комісій </w:t>
            </w:r>
            <w:r w:rsidRPr="00D23985">
              <w:rPr>
                <w:sz w:val="20"/>
                <w:szCs w:val="20"/>
                <w:lang w:val="uk-UA"/>
              </w:rPr>
              <w:t xml:space="preserve">облдержадміністрації </w:t>
            </w:r>
            <w:r w:rsidR="00DD6CA2" w:rsidRPr="00D23985">
              <w:rPr>
                <w:sz w:val="20"/>
                <w:szCs w:val="20"/>
                <w:lang w:val="uk-UA"/>
              </w:rPr>
              <w:t xml:space="preserve">з приймання-передачі </w:t>
            </w:r>
            <w:proofErr w:type="spellStart"/>
            <w:r w:rsidRPr="00D23985">
              <w:rPr>
                <w:sz w:val="20"/>
                <w:szCs w:val="20"/>
                <w:lang w:val="uk-UA"/>
              </w:rPr>
              <w:t>відомчих</w:t>
            </w:r>
            <w:r w:rsidR="00DD6CA2" w:rsidRPr="00D23985">
              <w:rPr>
                <w:sz w:val="20"/>
                <w:szCs w:val="20"/>
                <w:lang w:val="uk-UA"/>
              </w:rPr>
              <w:t>об’єктів</w:t>
            </w:r>
            <w:proofErr w:type="spellEnd"/>
            <w:r w:rsidR="00DD6CA2" w:rsidRPr="00D23985">
              <w:rPr>
                <w:sz w:val="20"/>
                <w:szCs w:val="20"/>
                <w:lang w:val="uk-UA"/>
              </w:rPr>
              <w:t xml:space="preserve"> у спільну власність </w:t>
            </w:r>
            <w:r w:rsidRPr="00D23985">
              <w:rPr>
                <w:sz w:val="20"/>
                <w:szCs w:val="20"/>
                <w:lang w:val="uk-UA"/>
              </w:rPr>
              <w:t>територіальних громад сіл, селищ, міст, що знаходиться в управлінні обласної ради, згідно з затвердженим порядком.</w:t>
            </w:r>
          </w:p>
        </w:tc>
      </w:tr>
      <w:tr w:rsidR="009C00ED" w:rsidRPr="0040585E" w:rsidTr="00E42350">
        <w:tc>
          <w:tcPr>
            <w:tcW w:w="3227" w:type="dxa"/>
            <w:gridSpan w:val="2"/>
            <w:shd w:val="clear" w:color="auto" w:fill="auto"/>
          </w:tcPr>
          <w:p w:rsidR="009C00ED" w:rsidRPr="0040585E" w:rsidRDefault="009C00ED" w:rsidP="00E42350">
            <w:pPr>
              <w:spacing w:before="120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lastRenderedPageBreak/>
              <w:t xml:space="preserve">Умови оплати праці </w:t>
            </w:r>
          </w:p>
        </w:tc>
        <w:tc>
          <w:tcPr>
            <w:tcW w:w="6662" w:type="dxa"/>
            <w:shd w:val="clear" w:color="auto" w:fill="auto"/>
          </w:tcPr>
          <w:p w:rsidR="009C00ED" w:rsidRPr="00D66F16" w:rsidRDefault="009C00ED" w:rsidP="00E42350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D66F16">
              <w:rPr>
                <w:rFonts w:ascii="Times New Roman" w:hAnsi="Times New Roman"/>
                <w:sz w:val="20"/>
              </w:rPr>
              <w:t>Посадовий оклад 3274,0 грн.; надбавка за вислугу років; надбавка за ранг державного службовця; премія (у разі встановлення), розмір яких складає згідно штатного розпису та нормативних актів Кабінету Міністрів України</w:t>
            </w:r>
          </w:p>
        </w:tc>
      </w:tr>
      <w:tr w:rsidR="009C00ED" w:rsidRPr="0040585E" w:rsidTr="00E42350">
        <w:tc>
          <w:tcPr>
            <w:tcW w:w="3227" w:type="dxa"/>
            <w:gridSpan w:val="2"/>
            <w:shd w:val="clear" w:color="auto" w:fill="auto"/>
          </w:tcPr>
          <w:p w:rsidR="009C00ED" w:rsidRPr="0040585E" w:rsidRDefault="009C00ED" w:rsidP="00E42350">
            <w:pPr>
              <w:spacing w:before="120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2" w:type="dxa"/>
            <w:shd w:val="clear" w:color="auto" w:fill="auto"/>
          </w:tcPr>
          <w:p w:rsidR="00D46544" w:rsidRDefault="00D46544" w:rsidP="00D46544">
            <w:pPr>
              <w:tabs>
                <w:tab w:val="left" w:pos="426"/>
              </w:tabs>
              <w:jc w:val="both"/>
              <w:rPr>
                <w:sz w:val="20"/>
                <w:lang w:val="uk-UA"/>
              </w:rPr>
            </w:pPr>
          </w:p>
          <w:p w:rsidR="009C00ED" w:rsidRPr="00D46544" w:rsidRDefault="00D46544" w:rsidP="00D46544">
            <w:pPr>
              <w:tabs>
                <w:tab w:val="left" w:pos="426"/>
              </w:tabs>
              <w:jc w:val="both"/>
              <w:rPr>
                <w:rFonts w:ascii="Courier New" w:hAnsi="Courier New" w:cs="Courier New"/>
                <w:lang w:val="uk-UA"/>
              </w:rPr>
            </w:pPr>
            <w:r w:rsidRPr="00985AF3">
              <w:rPr>
                <w:sz w:val="20"/>
                <w:lang w:val="uk-UA"/>
              </w:rPr>
              <w:t>Тимчасово на період соціальної відпустки по догляду за дитиною основного працівника</w:t>
            </w:r>
          </w:p>
        </w:tc>
      </w:tr>
      <w:tr w:rsidR="009C00ED" w:rsidRPr="0040585E" w:rsidTr="00E42350">
        <w:tc>
          <w:tcPr>
            <w:tcW w:w="3227" w:type="dxa"/>
            <w:gridSpan w:val="2"/>
            <w:shd w:val="clear" w:color="auto" w:fill="auto"/>
          </w:tcPr>
          <w:p w:rsidR="009C00ED" w:rsidRPr="0040585E" w:rsidRDefault="009C00ED" w:rsidP="00E42350">
            <w:pPr>
              <w:spacing w:before="120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6662" w:type="dxa"/>
            <w:shd w:val="clear" w:color="auto" w:fill="auto"/>
          </w:tcPr>
          <w:p w:rsidR="009C00ED" w:rsidRPr="00D66F16" w:rsidRDefault="009C00ED" w:rsidP="00E42350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66F16">
              <w:rPr>
                <w:sz w:val="20"/>
                <w:szCs w:val="20"/>
              </w:rPr>
              <w:t>1. Копія паспорта громадянина України.</w:t>
            </w:r>
          </w:p>
          <w:p w:rsidR="009C00ED" w:rsidRPr="00D66F16" w:rsidRDefault="009C00ED" w:rsidP="00E42350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66F16">
              <w:rPr>
                <w:sz w:val="20"/>
                <w:szCs w:val="20"/>
              </w:rPr>
              <w:t>2. Письмову заяву про участь у конкурсі із зазначенням основних мотивів до зайняття посади державної служби, до якої додається біографічна довідка встановленого зразку.</w:t>
            </w:r>
          </w:p>
          <w:p w:rsidR="009C00ED" w:rsidRPr="00D66F16" w:rsidRDefault="009C00ED" w:rsidP="00E42350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66F16">
              <w:rPr>
                <w:sz w:val="20"/>
                <w:szCs w:val="20"/>
              </w:rPr>
              <w:t>3. Письмову заяву, в якій повідомляє, що до неї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перевірки.</w:t>
            </w:r>
          </w:p>
          <w:p w:rsidR="009C00ED" w:rsidRPr="00D66F16" w:rsidRDefault="009C00ED" w:rsidP="00E42350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66F16">
              <w:rPr>
                <w:sz w:val="20"/>
                <w:szCs w:val="20"/>
              </w:rPr>
              <w:t>4. Копія (копії) документа (документів) про освіту.</w:t>
            </w:r>
          </w:p>
          <w:p w:rsidR="009C00ED" w:rsidRPr="00D66F16" w:rsidRDefault="009C00ED" w:rsidP="00E42350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66F16">
              <w:rPr>
                <w:sz w:val="20"/>
                <w:szCs w:val="20"/>
              </w:rPr>
              <w:t>5. Заповнену особову картку встановленого зразка.</w:t>
            </w:r>
          </w:p>
          <w:p w:rsidR="009C00ED" w:rsidRPr="00D66F16" w:rsidRDefault="009C00ED" w:rsidP="00E42350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66F16">
              <w:rPr>
                <w:sz w:val="20"/>
                <w:szCs w:val="20"/>
              </w:rPr>
              <w:t>6. Декларацію особи, уповноваженої на виконання функцій держави або місцевого самоврядування, за 2015 рік.</w:t>
            </w:r>
          </w:p>
          <w:p w:rsidR="009C00ED" w:rsidRPr="00D66F16" w:rsidRDefault="009C00ED" w:rsidP="00D46544">
            <w:pPr>
              <w:pStyle w:val="a8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D66F16">
              <w:rPr>
                <w:sz w:val="20"/>
                <w:szCs w:val="20"/>
              </w:rPr>
              <w:t xml:space="preserve">Документи приймаються протягом </w:t>
            </w:r>
            <w:r w:rsidRPr="00D66F16">
              <w:rPr>
                <w:bCs/>
                <w:sz w:val="20"/>
                <w:szCs w:val="20"/>
              </w:rPr>
              <w:t>15 календарних днів з дня оприлюднення інформації про проведення конкурсу</w:t>
            </w:r>
            <w:r w:rsidR="00771B0A" w:rsidRPr="00D66F16">
              <w:rPr>
                <w:bCs/>
                <w:sz w:val="20"/>
                <w:szCs w:val="20"/>
              </w:rPr>
              <w:t xml:space="preserve"> (останній день подачі документів </w:t>
            </w:r>
            <w:r w:rsidR="00D46544">
              <w:rPr>
                <w:bCs/>
                <w:sz w:val="20"/>
                <w:szCs w:val="20"/>
              </w:rPr>
              <w:t xml:space="preserve">01 грудня </w:t>
            </w:r>
            <w:r w:rsidR="00771B0A" w:rsidRPr="00D66F16">
              <w:rPr>
                <w:bCs/>
                <w:sz w:val="20"/>
                <w:szCs w:val="20"/>
              </w:rPr>
              <w:t xml:space="preserve"> 2016 року)</w:t>
            </w:r>
            <w:r w:rsidRPr="00D66F16">
              <w:rPr>
                <w:bCs/>
                <w:sz w:val="20"/>
                <w:szCs w:val="20"/>
              </w:rPr>
              <w:t>.</w:t>
            </w:r>
          </w:p>
        </w:tc>
      </w:tr>
      <w:tr w:rsidR="009C00ED" w:rsidRPr="0040585E" w:rsidTr="00E42350">
        <w:tc>
          <w:tcPr>
            <w:tcW w:w="3227" w:type="dxa"/>
            <w:gridSpan w:val="2"/>
            <w:shd w:val="clear" w:color="auto" w:fill="auto"/>
          </w:tcPr>
          <w:p w:rsidR="009C00ED" w:rsidRPr="0040585E" w:rsidRDefault="009C00ED" w:rsidP="00E42350">
            <w:pPr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Дата, час і місце проведення конкурсу</w:t>
            </w:r>
          </w:p>
        </w:tc>
        <w:tc>
          <w:tcPr>
            <w:tcW w:w="6662" w:type="dxa"/>
            <w:shd w:val="clear" w:color="auto" w:fill="auto"/>
          </w:tcPr>
          <w:p w:rsidR="009C00ED" w:rsidRPr="0040585E" w:rsidRDefault="009C00ED" w:rsidP="00E42350">
            <w:pPr>
              <w:rPr>
                <w:sz w:val="20"/>
                <w:lang w:val="uk-UA" w:eastAsia="uk-UA"/>
              </w:rPr>
            </w:pPr>
            <w:r>
              <w:rPr>
                <w:sz w:val="20"/>
                <w:lang w:val="uk-UA" w:eastAsia="uk-UA"/>
              </w:rPr>
              <w:t>22</w:t>
            </w:r>
            <w:r w:rsidRPr="0040585E">
              <w:rPr>
                <w:sz w:val="20"/>
                <w:lang w:val="uk-UA" w:eastAsia="uk-UA"/>
              </w:rPr>
              <w:t xml:space="preserve"> грудня  2016 року о 10 год. 00 хв.</w:t>
            </w:r>
          </w:p>
          <w:p w:rsidR="009C00ED" w:rsidRPr="0040585E" w:rsidRDefault="009C00ED" w:rsidP="00E42350">
            <w:pPr>
              <w:rPr>
                <w:sz w:val="20"/>
                <w:lang w:val="uk-UA" w:eastAsia="uk-UA"/>
              </w:rPr>
            </w:pPr>
            <w:r w:rsidRPr="0040585E">
              <w:rPr>
                <w:sz w:val="20"/>
                <w:lang w:val="uk-UA" w:eastAsia="uk-UA"/>
              </w:rPr>
              <w:t>за адресою: Донецька обл., місто Краматорськ,</w:t>
            </w:r>
          </w:p>
          <w:p w:rsidR="009C00ED" w:rsidRPr="0040585E" w:rsidRDefault="009C00ED" w:rsidP="00E42350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  <w:lang w:eastAsia="uk-UA"/>
              </w:rPr>
              <w:t>вул. Академічна (</w:t>
            </w:r>
            <w:proofErr w:type="spellStart"/>
            <w:r w:rsidRPr="0040585E">
              <w:rPr>
                <w:rFonts w:ascii="Times New Roman" w:hAnsi="Times New Roman"/>
                <w:sz w:val="20"/>
                <w:lang w:eastAsia="uk-UA"/>
              </w:rPr>
              <w:t>Шкадінова</w:t>
            </w:r>
            <w:proofErr w:type="spellEnd"/>
            <w:r w:rsidRPr="0040585E">
              <w:rPr>
                <w:rFonts w:ascii="Times New Roman" w:hAnsi="Times New Roman"/>
                <w:sz w:val="20"/>
                <w:lang w:eastAsia="uk-UA"/>
              </w:rPr>
              <w:t>), 71, Департамент ЖКГ ДОДА</w:t>
            </w:r>
          </w:p>
        </w:tc>
      </w:tr>
      <w:tr w:rsidR="009C00ED" w:rsidRPr="0040585E" w:rsidTr="00E42350">
        <w:tc>
          <w:tcPr>
            <w:tcW w:w="3227" w:type="dxa"/>
            <w:gridSpan w:val="2"/>
            <w:shd w:val="clear" w:color="auto" w:fill="auto"/>
          </w:tcPr>
          <w:p w:rsidR="009C00ED" w:rsidRPr="0040585E" w:rsidRDefault="009C00ED" w:rsidP="00E42350">
            <w:pPr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2" w:type="dxa"/>
            <w:shd w:val="clear" w:color="auto" w:fill="auto"/>
          </w:tcPr>
          <w:p w:rsidR="009C00ED" w:rsidRPr="0040585E" w:rsidRDefault="009C00ED" w:rsidP="00E42350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Олійчук  Галина Іванівна,</w:t>
            </w:r>
          </w:p>
          <w:p w:rsidR="009C00ED" w:rsidRPr="0040585E" w:rsidRDefault="009C00ED" w:rsidP="00E42350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+38 050</w:t>
            </w:r>
            <w:r w:rsidR="00D46544">
              <w:rPr>
                <w:rFonts w:ascii="Times New Roman" w:hAnsi="Times New Roman"/>
                <w:sz w:val="20"/>
              </w:rPr>
              <w:t> </w:t>
            </w:r>
            <w:r w:rsidRPr="0040585E">
              <w:rPr>
                <w:rFonts w:ascii="Times New Roman" w:hAnsi="Times New Roman"/>
                <w:sz w:val="20"/>
              </w:rPr>
              <w:t>0416040</w:t>
            </w:r>
          </w:p>
          <w:p w:rsidR="009C00ED" w:rsidRPr="0040585E" w:rsidRDefault="009C00ED" w:rsidP="00E42350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  <w:shd w:val="clear" w:color="auto" w:fill="FFFFFF"/>
              </w:rPr>
              <w:t>00268@</w:t>
            </w:r>
            <w:proofErr w:type="spellStart"/>
            <w:r w:rsidRPr="0040585E">
              <w:rPr>
                <w:rFonts w:ascii="Times New Roman" w:hAnsi="Times New Roman"/>
                <w:sz w:val="20"/>
                <w:shd w:val="clear" w:color="auto" w:fill="FFFFFF"/>
              </w:rPr>
              <w:t>dn.gov.ua</w:t>
            </w:r>
            <w:proofErr w:type="spellEnd"/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Вимоги до професійної компетентності*</w:t>
            </w:r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Загальні вимоги**</w:t>
            </w:r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Освіта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 xml:space="preserve">Вища, не нижче  ступеня бакалавра або молодшого бакалавра </w:t>
            </w:r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 xml:space="preserve">Досвід роботи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tabs>
                <w:tab w:val="left" w:pos="0"/>
              </w:tabs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shd w:val="clear" w:color="auto" w:fill="FFFFFF"/>
                <w:lang w:val="uk-UA"/>
              </w:rPr>
              <w:t>не  потребує</w:t>
            </w:r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Володіння державною мовою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tabs>
                <w:tab w:val="left" w:pos="0"/>
              </w:tabs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Вільне володіння державною мовою</w:t>
            </w:r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Спеціальні вимоги***</w:t>
            </w:r>
          </w:p>
        </w:tc>
      </w:tr>
      <w:tr w:rsidR="009C00ED" w:rsidRPr="00975EB0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Освіта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975EB0" w:rsidRDefault="00975EB0" w:rsidP="00176C85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1E5529">
              <w:rPr>
                <w:rFonts w:ascii="Times New Roman" w:hAnsi="Times New Roman"/>
                <w:sz w:val="20"/>
              </w:rPr>
              <w:t xml:space="preserve">За освітніми напрямками: житлово-комунальне господарство </w:t>
            </w:r>
            <w:proofErr w:type="spellStart"/>
            <w:r w:rsidRPr="001E5529">
              <w:rPr>
                <w:rFonts w:ascii="Times New Roman" w:hAnsi="Times New Roman"/>
                <w:sz w:val="20"/>
              </w:rPr>
              <w:t>та\або</w:t>
            </w:r>
            <w:proofErr w:type="spellEnd"/>
            <w:r w:rsidRPr="001E5529">
              <w:rPr>
                <w:rFonts w:ascii="Times New Roman" w:hAnsi="Times New Roman"/>
                <w:sz w:val="20"/>
              </w:rPr>
              <w:t xml:space="preserve"> будівельної </w:t>
            </w:r>
            <w:proofErr w:type="spellStart"/>
            <w:r w:rsidRPr="001E5529">
              <w:rPr>
                <w:rFonts w:ascii="Times New Roman" w:hAnsi="Times New Roman"/>
                <w:sz w:val="20"/>
                <w:shd w:val="clear" w:color="auto" w:fill="FFFFFF"/>
              </w:rPr>
              <w:t>та\або</w:t>
            </w:r>
            <w:proofErr w:type="spellEnd"/>
            <w:r w:rsidRPr="001E5529">
              <w:rPr>
                <w:rFonts w:ascii="Times New Roman" w:hAnsi="Times New Roman"/>
                <w:sz w:val="20"/>
                <w:shd w:val="clear" w:color="auto" w:fill="FFFFFF"/>
              </w:rPr>
              <w:t xml:space="preserve"> </w:t>
            </w:r>
            <w:r w:rsidRPr="001E5529">
              <w:rPr>
                <w:rFonts w:ascii="Times New Roman" w:hAnsi="Times New Roman"/>
                <w:sz w:val="20"/>
              </w:rPr>
              <w:t xml:space="preserve">водопровідно-каналізаційної спеціалізації «вода та водовідведення», </w:t>
            </w:r>
            <w:proofErr w:type="spellStart"/>
            <w:r w:rsidRPr="001E5529">
              <w:rPr>
                <w:rFonts w:ascii="Times New Roman" w:hAnsi="Times New Roman"/>
                <w:sz w:val="20"/>
                <w:shd w:val="clear" w:color="auto" w:fill="FFFFFF"/>
              </w:rPr>
              <w:t>та\або</w:t>
            </w:r>
            <w:proofErr w:type="spellEnd"/>
            <w:r w:rsidRPr="001E5529">
              <w:rPr>
                <w:rFonts w:ascii="Times New Roman" w:hAnsi="Times New Roman"/>
                <w:sz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0"/>
                <w:shd w:val="clear" w:color="auto" w:fill="FFFFFF"/>
              </w:rPr>
              <w:t xml:space="preserve">інших галузей </w:t>
            </w:r>
            <w:proofErr w:type="spellStart"/>
            <w:r>
              <w:rPr>
                <w:rFonts w:ascii="Times New Roman" w:hAnsi="Times New Roman"/>
                <w:sz w:val="20"/>
                <w:shd w:val="clear" w:color="auto" w:fill="FFFFFF"/>
              </w:rPr>
              <w:t>економікм</w:t>
            </w:r>
            <w:proofErr w:type="spellEnd"/>
            <w:r>
              <w:rPr>
                <w:rFonts w:ascii="Times New Roman" w:hAnsi="Times New Roman"/>
                <w:sz w:val="20"/>
                <w:shd w:val="clear" w:color="auto" w:fill="FFFFFF"/>
              </w:rPr>
              <w:t xml:space="preserve"> та/або </w:t>
            </w:r>
            <w:r w:rsidRPr="001E5529">
              <w:rPr>
                <w:rFonts w:ascii="Times New Roman" w:hAnsi="Times New Roman"/>
                <w:spacing w:val="-6"/>
                <w:sz w:val="20"/>
                <w:shd w:val="clear" w:color="auto" w:fill="FFFFFF"/>
              </w:rPr>
              <w:t>державне управління</w:t>
            </w:r>
          </w:p>
        </w:tc>
      </w:tr>
      <w:tr w:rsidR="009C00ED" w:rsidRPr="00416D41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Знання законодавства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D41" w:rsidRPr="00C72504" w:rsidRDefault="00416D41" w:rsidP="00416D41">
            <w:pPr>
              <w:pStyle w:val="ab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 w:cs="Times New Roman"/>
                <w:spacing w:val="-1"/>
                <w:sz w:val="20"/>
              </w:rPr>
            </w:pPr>
            <w:proofErr w:type="spellStart"/>
            <w:r w:rsidRPr="00C72504">
              <w:rPr>
                <w:rFonts w:ascii="Times New Roman" w:hAnsi="Times New Roman" w:cs="Times New Roman"/>
                <w:sz w:val="20"/>
              </w:rPr>
              <w:t>КонституціїУкраїни</w:t>
            </w:r>
            <w:proofErr w:type="spellEnd"/>
            <w:r w:rsidRPr="00C72504">
              <w:rPr>
                <w:rFonts w:ascii="Times New Roman" w:hAnsi="Times New Roman" w:cs="Times New Roman"/>
                <w:sz w:val="20"/>
              </w:rPr>
              <w:t>;</w:t>
            </w:r>
          </w:p>
          <w:p w:rsidR="00416D41" w:rsidRPr="00C72504" w:rsidRDefault="00416D41" w:rsidP="00416D41">
            <w:pPr>
              <w:pStyle w:val="ab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C72504">
              <w:rPr>
                <w:rFonts w:ascii="Times New Roman" w:hAnsi="Times New Roman" w:cs="Times New Roman"/>
                <w:sz w:val="20"/>
                <w:szCs w:val="20"/>
              </w:rPr>
              <w:t xml:space="preserve">Закону </w:t>
            </w:r>
            <w:proofErr w:type="spellStart"/>
            <w:r w:rsidRPr="00C72504">
              <w:rPr>
                <w:rFonts w:ascii="Times New Roman" w:hAnsi="Times New Roman" w:cs="Times New Roman"/>
                <w:sz w:val="20"/>
                <w:szCs w:val="20"/>
              </w:rPr>
              <w:t>України</w:t>
            </w:r>
            <w:proofErr w:type="spellEnd"/>
            <w:r w:rsidRPr="00C72504">
              <w:rPr>
                <w:rFonts w:ascii="Times New Roman" w:hAnsi="Times New Roman" w:cs="Times New Roman"/>
                <w:sz w:val="20"/>
                <w:szCs w:val="20"/>
              </w:rPr>
              <w:t xml:space="preserve"> "Про </w:t>
            </w:r>
            <w:proofErr w:type="spellStart"/>
            <w:r w:rsidRPr="00C72504">
              <w:rPr>
                <w:rFonts w:ascii="Times New Roman" w:hAnsi="Times New Roman" w:cs="Times New Roman"/>
                <w:sz w:val="20"/>
                <w:szCs w:val="20"/>
              </w:rPr>
              <w:t>державну</w:t>
            </w:r>
            <w:proofErr w:type="spellEnd"/>
            <w:r w:rsidRPr="00C72504">
              <w:rPr>
                <w:rFonts w:ascii="Times New Roman" w:hAnsi="Times New Roman" w:cs="Times New Roman"/>
                <w:sz w:val="20"/>
                <w:szCs w:val="20"/>
              </w:rPr>
              <w:t xml:space="preserve"> службу";</w:t>
            </w:r>
          </w:p>
          <w:p w:rsidR="00416D41" w:rsidRPr="00C72504" w:rsidRDefault="00416D41" w:rsidP="00416D41">
            <w:pPr>
              <w:pStyle w:val="ab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C7250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Закону </w:t>
            </w:r>
            <w:proofErr w:type="spellStart"/>
            <w:r w:rsidRPr="00C7250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України</w:t>
            </w:r>
            <w:proofErr w:type="spellEnd"/>
            <w:r w:rsidRPr="00C7250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"Про </w:t>
            </w:r>
            <w:proofErr w:type="spellStart"/>
            <w:r w:rsidRPr="00C7250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запобіганнякорупції</w:t>
            </w:r>
            <w:proofErr w:type="spellEnd"/>
            <w:r w:rsidRPr="00C72504">
              <w:rPr>
                <w:rFonts w:ascii="Times New Roman" w:hAnsi="Times New Roman" w:cs="Times New Roman"/>
                <w:sz w:val="20"/>
                <w:szCs w:val="20"/>
              </w:rPr>
              <w:t>";</w:t>
            </w:r>
            <w:r w:rsidRPr="00C7250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-</w:t>
            </w:r>
          </w:p>
          <w:p w:rsidR="00416D41" w:rsidRPr="00C72504" w:rsidRDefault="00416D41" w:rsidP="00416D41">
            <w:pPr>
              <w:pStyle w:val="ab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C72504">
              <w:rPr>
                <w:rFonts w:ascii="Times New Roman" w:hAnsi="Times New Roman" w:cs="Times New Roman"/>
                <w:sz w:val="20"/>
                <w:szCs w:val="20"/>
              </w:rPr>
              <w:t xml:space="preserve">Закону </w:t>
            </w:r>
            <w:proofErr w:type="spellStart"/>
            <w:r w:rsidRPr="00C72504">
              <w:rPr>
                <w:rFonts w:ascii="Times New Roman" w:hAnsi="Times New Roman" w:cs="Times New Roman"/>
                <w:sz w:val="20"/>
                <w:szCs w:val="20"/>
              </w:rPr>
              <w:t>України</w:t>
            </w:r>
            <w:proofErr w:type="spellEnd"/>
            <w:r w:rsidRPr="00C72504">
              <w:rPr>
                <w:rFonts w:ascii="Times New Roman" w:hAnsi="Times New Roman" w:cs="Times New Roman"/>
                <w:sz w:val="20"/>
                <w:szCs w:val="20"/>
              </w:rPr>
              <w:t xml:space="preserve"> «Про </w:t>
            </w:r>
            <w:proofErr w:type="spellStart"/>
            <w:r w:rsidRPr="00C72504">
              <w:rPr>
                <w:rFonts w:ascii="Times New Roman" w:hAnsi="Times New Roman" w:cs="Times New Roman"/>
                <w:sz w:val="20"/>
                <w:szCs w:val="20"/>
              </w:rPr>
              <w:t>зверненнягромадян</w:t>
            </w:r>
            <w:proofErr w:type="spellEnd"/>
            <w:r w:rsidRPr="00C72504"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  <w:p w:rsidR="00416D41" w:rsidRPr="00C72504" w:rsidRDefault="00416D41" w:rsidP="0049234A">
            <w:pPr>
              <w:pStyle w:val="ab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C72504">
              <w:rPr>
                <w:rFonts w:ascii="Times New Roman" w:hAnsi="Times New Roman" w:cs="Times New Roman"/>
                <w:sz w:val="20"/>
                <w:szCs w:val="20"/>
              </w:rPr>
              <w:t xml:space="preserve">Закону </w:t>
            </w:r>
            <w:proofErr w:type="spellStart"/>
            <w:r w:rsidRPr="00C72504">
              <w:rPr>
                <w:rFonts w:ascii="Times New Roman" w:hAnsi="Times New Roman" w:cs="Times New Roman"/>
                <w:sz w:val="20"/>
                <w:szCs w:val="20"/>
              </w:rPr>
              <w:t>України</w:t>
            </w:r>
            <w:proofErr w:type="spellEnd"/>
            <w:r w:rsidRPr="00C72504">
              <w:rPr>
                <w:rFonts w:ascii="Times New Roman" w:hAnsi="Times New Roman" w:cs="Times New Roman"/>
                <w:sz w:val="20"/>
                <w:szCs w:val="20"/>
              </w:rPr>
              <w:t xml:space="preserve"> «Про доступ до </w:t>
            </w:r>
            <w:proofErr w:type="spellStart"/>
            <w:r w:rsidRPr="00C72504">
              <w:rPr>
                <w:rFonts w:ascii="Times New Roman" w:hAnsi="Times New Roman" w:cs="Times New Roman"/>
                <w:sz w:val="20"/>
                <w:szCs w:val="20"/>
              </w:rPr>
              <w:t>публічноїінформації</w:t>
            </w:r>
            <w:proofErr w:type="spellEnd"/>
            <w:r w:rsidRPr="00C72504"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  <w:p w:rsidR="0049234A" w:rsidRPr="00C72504" w:rsidRDefault="0049234A" w:rsidP="0049234A">
            <w:pPr>
              <w:pStyle w:val="ab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C7250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Господарський кодекс України</w:t>
            </w:r>
          </w:p>
          <w:p w:rsidR="00416D41" w:rsidRPr="00C72504" w:rsidRDefault="00416D41" w:rsidP="001C4781">
            <w:pPr>
              <w:shd w:val="clear" w:color="auto" w:fill="FFFFFF"/>
              <w:tabs>
                <w:tab w:val="left" w:pos="2682"/>
              </w:tabs>
              <w:ind w:right="7"/>
              <w:jc w:val="both"/>
              <w:rPr>
                <w:sz w:val="20"/>
              </w:rPr>
            </w:pPr>
            <w:proofErr w:type="spellStart"/>
            <w:r w:rsidRPr="00C72504">
              <w:rPr>
                <w:sz w:val="20"/>
              </w:rPr>
              <w:t>законівУкраїни</w:t>
            </w:r>
            <w:proofErr w:type="spellEnd"/>
            <w:r w:rsidRPr="00C72504">
              <w:rPr>
                <w:sz w:val="20"/>
              </w:rPr>
              <w:t>:</w:t>
            </w:r>
            <w:r w:rsidR="001C4781" w:rsidRPr="00C72504">
              <w:rPr>
                <w:sz w:val="20"/>
              </w:rPr>
              <w:tab/>
            </w:r>
          </w:p>
          <w:p w:rsidR="0049234A" w:rsidRPr="00C72504" w:rsidRDefault="0049234A" w:rsidP="004923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 w:val="20"/>
                <w:lang w:val="uk-UA" w:eastAsia="uk-UA"/>
              </w:rPr>
            </w:pPr>
            <w:r w:rsidRPr="00C72504">
              <w:rPr>
                <w:b/>
                <w:bCs/>
                <w:sz w:val="20"/>
                <w:bdr w:val="none" w:sz="0" w:space="0" w:color="auto" w:frame="1"/>
                <w:lang w:val="uk-UA" w:eastAsia="uk-UA"/>
              </w:rPr>
              <w:t xml:space="preserve">- </w:t>
            </w:r>
            <w:r w:rsidRPr="00C72504">
              <w:rPr>
                <w:bCs/>
                <w:sz w:val="20"/>
                <w:bdr w:val="none" w:sz="0" w:space="0" w:color="auto" w:frame="1"/>
                <w:lang w:val="uk-UA" w:eastAsia="uk-UA"/>
              </w:rPr>
              <w:t xml:space="preserve">Про передачу об'єктів права </w:t>
            </w:r>
            <w:bookmarkStart w:id="0" w:name="_GoBack"/>
            <w:bookmarkEnd w:id="0"/>
            <w:r w:rsidRPr="00C72504">
              <w:rPr>
                <w:bCs/>
                <w:sz w:val="20"/>
                <w:bdr w:val="none" w:sz="0" w:space="0" w:color="auto" w:frame="1"/>
                <w:lang w:val="uk-UA" w:eastAsia="uk-UA"/>
              </w:rPr>
              <w:t>державної та комунальної власності</w:t>
            </w:r>
          </w:p>
          <w:p w:rsidR="00416D41" w:rsidRPr="00C72504" w:rsidRDefault="0049234A" w:rsidP="00416D41">
            <w:pPr>
              <w:shd w:val="clear" w:color="auto" w:fill="FFFFFF"/>
              <w:ind w:right="7"/>
              <w:jc w:val="both"/>
              <w:rPr>
                <w:sz w:val="20"/>
              </w:rPr>
            </w:pPr>
            <w:r w:rsidRPr="00C72504">
              <w:rPr>
                <w:sz w:val="20"/>
              </w:rPr>
              <w:t xml:space="preserve">- Про </w:t>
            </w:r>
            <w:proofErr w:type="spellStart"/>
            <w:r w:rsidRPr="00C72504">
              <w:rPr>
                <w:sz w:val="20"/>
              </w:rPr>
              <w:t>оренду</w:t>
            </w:r>
            <w:proofErr w:type="spellEnd"/>
            <w:r w:rsidRPr="00C72504">
              <w:rPr>
                <w:sz w:val="20"/>
              </w:rPr>
              <w:t xml:space="preserve"> </w:t>
            </w:r>
            <w:proofErr w:type="gramStart"/>
            <w:r w:rsidRPr="00C72504">
              <w:rPr>
                <w:sz w:val="20"/>
              </w:rPr>
              <w:t>державного</w:t>
            </w:r>
            <w:proofErr w:type="gramEnd"/>
            <w:r w:rsidRPr="00C72504">
              <w:rPr>
                <w:sz w:val="20"/>
              </w:rPr>
              <w:t xml:space="preserve"> та </w:t>
            </w:r>
            <w:proofErr w:type="spellStart"/>
            <w:r w:rsidRPr="00C72504">
              <w:rPr>
                <w:sz w:val="20"/>
              </w:rPr>
              <w:t>комунального</w:t>
            </w:r>
            <w:proofErr w:type="spellEnd"/>
            <w:r w:rsidRPr="00C72504">
              <w:rPr>
                <w:sz w:val="20"/>
              </w:rPr>
              <w:t xml:space="preserve"> майна</w:t>
            </w:r>
            <w:r w:rsidR="00416D41" w:rsidRPr="00C72504">
              <w:rPr>
                <w:sz w:val="20"/>
              </w:rPr>
              <w:t xml:space="preserve">; </w:t>
            </w:r>
          </w:p>
          <w:p w:rsidR="00416D41" w:rsidRPr="00C72504" w:rsidRDefault="003A0822" w:rsidP="00416D41">
            <w:pPr>
              <w:shd w:val="clear" w:color="auto" w:fill="FFFFFF"/>
              <w:ind w:right="7"/>
              <w:jc w:val="both"/>
              <w:rPr>
                <w:bCs/>
                <w:sz w:val="20"/>
                <w:shd w:val="clear" w:color="auto" w:fill="FFFFFF"/>
              </w:rPr>
            </w:pPr>
            <w:r w:rsidRPr="00C72504">
              <w:rPr>
                <w:bCs/>
                <w:sz w:val="20"/>
                <w:shd w:val="clear" w:color="auto" w:fill="FFFFFF"/>
                <w:lang w:val="uk-UA"/>
              </w:rPr>
              <w:t xml:space="preserve">Постанов Кабінету Міністрів </w:t>
            </w:r>
            <w:proofErr w:type="spellStart"/>
            <w:r w:rsidR="00416D41" w:rsidRPr="00C72504">
              <w:rPr>
                <w:bCs/>
                <w:sz w:val="20"/>
                <w:shd w:val="clear" w:color="auto" w:fill="FFFFFF"/>
              </w:rPr>
              <w:t>України</w:t>
            </w:r>
            <w:proofErr w:type="spellEnd"/>
            <w:r w:rsidR="00416D41" w:rsidRPr="00C72504">
              <w:rPr>
                <w:bCs/>
                <w:sz w:val="20"/>
                <w:shd w:val="clear" w:color="auto" w:fill="FFFFFF"/>
              </w:rPr>
              <w:t xml:space="preserve">: </w:t>
            </w:r>
          </w:p>
          <w:p w:rsidR="00416D41" w:rsidRPr="00C72504" w:rsidRDefault="003A0822" w:rsidP="00416D41">
            <w:pPr>
              <w:shd w:val="clear" w:color="auto" w:fill="FFFFFF"/>
              <w:ind w:right="7"/>
              <w:jc w:val="both"/>
              <w:rPr>
                <w:bCs/>
                <w:sz w:val="20"/>
                <w:shd w:val="clear" w:color="auto" w:fill="FFFFFF"/>
                <w:lang w:val="uk-UA"/>
              </w:rPr>
            </w:pPr>
            <w:r w:rsidRPr="00C72504">
              <w:rPr>
                <w:bCs/>
                <w:sz w:val="20"/>
                <w:shd w:val="clear" w:color="auto" w:fill="FFFFFF"/>
              </w:rPr>
              <w:t>-</w:t>
            </w:r>
            <w:r w:rsidRPr="00C72504">
              <w:rPr>
                <w:bCs/>
                <w:sz w:val="20"/>
                <w:shd w:val="clear" w:color="auto" w:fill="FFFFFF"/>
                <w:lang w:val="uk-UA"/>
              </w:rPr>
              <w:t xml:space="preserve"> </w:t>
            </w:r>
            <w:r w:rsidR="00416D41" w:rsidRPr="00C72504">
              <w:rPr>
                <w:bCs/>
                <w:sz w:val="20"/>
                <w:shd w:val="clear" w:color="auto" w:fill="FFFFFF"/>
              </w:rPr>
              <w:t>«</w:t>
            </w:r>
            <w:r w:rsidRPr="00C72504">
              <w:rPr>
                <w:bCs/>
                <w:sz w:val="20"/>
                <w:shd w:val="clear" w:color="auto" w:fill="FFFFFF"/>
              </w:rPr>
              <w:t xml:space="preserve">Про передачу </w:t>
            </w:r>
            <w:proofErr w:type="spellStart"/>
            <w:r w:rsidRPr="00C72504">
              <w:rPr>
                <w:bCs/>
                <w:sz w:val="20"/>
                <w:shd w:val="clear" w:color="auto" w:fill="FFFFFF"/>
              </w:rPr>
              <w:t>об’єктів</w:t>
            </w:r>
            <w:proofErr w:type="spellEnd"/>
            <w:r w:rsidRPr="00C72504">
              <w:rPr>
                <w:bCs/>
                <w:sz w:val="20"/>
                <w:shd w:val="clear" w:color="auto" w:fill="FFFFFF"/>
              </w:rPr>
              <w:t xml:space="preserve"> права </w:t>
            </w:r>
            <w:proofErr w:type="spellStart"/>
            <w:r w:rsidRPr="00C72504">
              <w:rPr>
                <w:bCs/>
                <w:sz w:val="20"/>
                <w:shd w:val="clear" w:color="auto" w:fill="FFFFFF"/>
              </w:rPr>
              <w:t>державної</w:t>
            </w:r>
            <w:proofErr w:type="spellEnd"/>
            <w:r w:rsidRPr="00C72504">
              <w:rPr>
                <w:bCs/>
                <w:sz w:val="20"/>
                <w:shd w:val="clear" w:color="auto" w:fill="FFFFFF"/>
              </w:rPr>
              <w:t xml:space="preserve"> та </w:t>
            </w:r>
            <w:proofErr w:type="spellStart"/>
            <w:r w:rsidRPr="00C72504">
              <w:rPr>
                <w:bCs/>
                <w:sz w:val="20"/>
                <w:shd w:val="clear" w:color="auto" w:fill="FFFFFF"/>
              </w:rPr>
              <w:t>комунальної</w:t>
            </w:r>
            <w:proofErr w:type="spellEnd"/>
            <w:r w:rsidRPr="00C72504">
              <w:rPr>
                <w:bCs/>
                <w:sz w:val="20"/>
                <w:shd w:val="clear" w:color="auto" w:fill="FFFFFF"/>
              </w:rPr>
              <w:t xml:space="preserve"> </w:t>
            </w:r>
            <w:proofErr w:type="spellStart"/>
            <w:r w:rsidRPr="00C72504">
              <w:rPr>
                <w:bCs/>
                <w:sz w:val="20"/>
                <w:shd w:val="clear" w:color="auto" w:fill="FFFFFF"/>
              </w:rPr>
              <w:t>власності</w:t>
            </w:r>
            <w:proofErr w:type="spellEnd"/>
            <w:r w:rsidR="001C4781" w:rsidRPr="00C72504">
              <w:rPr>
                <w:bCs/>
                <w:sz w:val="20"/>
                <w:shd w:val="clear" w:color="auto" w:fill="FFFFFF"/>
              </w:rPr>
              <w:t>»</w:t>
            </w:r>
          </w:p>
          <w:p w:rsidR="000C783D" w:rsidRPr="000C783D" w:rsidRDefault="000C783D" w:rsidP="00E80D55">
            <w:pPr>
              <w:shd w:val="clear" w:color="auto" w:fill="FFFFFF"/>
              <w:ind w:right="7"/>
              <w:jc w:val="both"/>
              <w:rPr>
                <w:bCs/>
                <w:sz w:val="20"/>
                <w:shd w:val="clear" w:color="auto" w:fill="FFFFFF"/>
                <w:lang w:val="uk-UA"/>
              </w:rPr>
            </w:pPr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lastRenderedPageBreak/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Професійні чи технічні знання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04" w:rsidRPr="00F84809" w:rsidRDefault="00C72504" w:rsidP="00C72504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 xml:space="preserve">- знання основ державного управління та права, </w:t>
            </w:r>
            <w:r>
              <w:rPr>
                <w:sz w:val="20"/>
                <w:lang w:val="uk-UA"/>
              </w:rPr>
              <w:t>практичне</w:t>
            </w:r>
            <w:r w:rsidRPr="00F84809">
              <w:rPr>
                <w:sz w:val="20"/>
                <w:lang w:val="uk-UA"/>
              </w:rPr>
              <w:t xml:space="preserve"> застосування чинного законодавства у питаннях</w:t>
            </w:r>
            <w:r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житлово-комунального</w:t>
            </w:r>
            <w:r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 xml:space="preserve">господарства; </w:t>
            </w:r>
          </w:p>
          <w:p w:rsidR="00C72504" w:rsidRPr="00F84809" w:rsidRDefault="00C72504" w:rsidP="00C72504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- форм і методів</w:t>
            </w:r>
            <w:r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роботи</w:t>
            </w:r>
            <w:r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із</w:t>
            </w:r>
            <w:r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засобами</w:t>
            </w:r>
            <w:r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масової</w:t>
            </w:r>
            <w:r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інформації, правил ділового</w:t>
            </w:r>
            <w:r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 xml:space="preserve">етикету; </w:t>
            </w:r>
          </w:p>
          <w:p w:rsidR="000C783D" w:rsidRPr="00C72504" w:rsidRDefault="00C72504" w:rsidP="00C72504">
            <w:pPr>
              <w:ind w:left="56"/>
              <w:jc w:val="both"/>
              <w:rPr>
                <w:color w:val="FF0000"/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- основні</w:t>
            </w:r>
            <w:r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принципи</w:t>
            </w:r>
            <w:r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роботи на комп’ютері та робота з відповідними</w:t>
            </w:r>
            <w:r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програмними</w:t>
            </w:r>
            <w:r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засобами</w:t>
            </w:r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 xml:space="preserve">Спеціальний досвід роботи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77263C">
              <w:rPr>
                <w:rFonts w:ascii="Times New Roman" w:hAnsi="Times New Roman"/>
                <w:sz w:val="20"/>
              </w:rPr>
              <w:t>Без вимог</w:t>
            </w:r>
          </w:p>
          <w:p w:rsidR="000C783D" w:rsidRPr="0077263C" w:rsidRDefault="000C783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Знання сучасних інформаційних технологій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41" w:rsidRPr="0077263C" w:rsidRDefault="00416D41" w:rsidP="00416D41">
            <w:pPr>
              <w:jc w:val="both"/>
              <w:rPr>
                <w:sz w:val="20"/>
                <w:lang w:val="uk-UA"/>
              </w:rPr>
            </w:pPr>
            <w:r w:rsidRPr="0077263C">
              <w:rPr>
                <w:sz w:val="20"/>
                <w:lang w:val="uk-UA"/>
              </w:rPr>
              <w:t xml:space="preserve">- </w:t>
            </w:r>
            <w:r w:rsidR="009C00ED" w:rsidRPr="0077263C">
              <w:rPr>
                <w:sz w:val="20"/>
                <w:lang w:val="uk-UA"/>
              </w:rPr>
              <w:t>вільне володіння комп’ютерною технікою - рівень досвідченого користувача;</w:t>
            </w:r>
          </w:p>
          <w:p w:rsidR="00416D41" w:rsidRPr="0077263C" w:rsidRDefault="00416D41" w:rsidP="00416D41">
            <w:pPr>
              <w:jc w:val="both"/>
              <w:rPr>
                <w:sz w:val="20"/>
                <w:lang w:val="uk-UA"/>
              </w:rPr>
            </w:pPr>
            <w:r w:rsidRPr="0077263C">
              <w:rPr>
                <w:sz w:val="20"/>
                <w:lang w:val="uk-UA"/>
              </w:rPr>
              <w:t xml:space="preserve">- навички </w:t>
            </w:r>
            <w:r w:rsidR="009C00ED" w:rsidRPr="0077263C">
              <w:rPr>
                <w:sz w:val="20"/>
                <w:lang w:val="uk-UA"/>
              </w:rPr>
              <w:t>роботи з офісним пакетом Microsoft Of</w:t>
            </w:r>
            <w:r w:rsidRPr="0077263C">
              <w:rPr>
                <w:sz w:val="20"/>
                <w:lang w:val="uk-UA"/>
              </w:rPr>
              <w:t>fice (Word, Excel, PowerPoint);</w:t>
            </w:r>
          </w:p>
          <w:p w:rsidR="009C00ED" w:rsidRDefault="00416D41" w:rsidP="00416D41">
            <w:pPr>
              <w:jc w:val="both"/>
              <w:rPr>
                <w:sz w:val="20"/>
                <w:lang w:val="uk-UA"/>
              </w:rPr>
            </w:pPr>
            <w:r w:rsidRPr="0077263C">
              <w:rPr>
                <w:sz w:val="20"/>
                <w:lang w:val="uk-UA"/>
              </w:rPr>
              <w:t xml:space="preserve">- </w:t>
            </w:r>
            <w:r w:rsidR="009C00ED" w:rsidRPr="0077263C">
              <w:rPr>
                <w:sz w:val="20"/>
                <w:lang w:val="uk-UA"/>
              </w:rPr>
              <w:t>робота з інформаційно-пошуковими системами в мережі Інтернет.</w:t>
            </w:r>
          </w:p>
          <w:p w:rsidR="000C783D" w:rsidRPr="0077263C" w:rsidRDefault="000C783D" w:rsidP="00416D41">
            <w:pPr>
              <w:jc w:val="both"/>
              <w:rPr>
                <w:sz w:val="20"/>
                <w:lang w:val="uk-UA"/>
              </w:rPr>
            </w:pPr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0C783D" w:rsidRDefault="009C00ED" w:rsidP="00E42350">
            <w:pPr>
              <w:rPr>
                <w:sz w:val="20"/>
                <w:lang w:val="uk-UA"/>
              </w:rPr>
            </w:pPr>
            <w:r w:rsidRPr="000C783D">
              <w:rPr>
                <w:sz w:val="20"/>
                <w:lang w:val="uk-UA"/>
              </w:rPr>
              <w:t>Особистісні якості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0C783D" w:rsidRDefault="000C783D" w:rsidP="00E42350">
            <w:pPr>
              <w:jc w:val="both"/>
              <w:rPr>
                <w:sz w:val="20"/>
                <w:lang w:val="uk-UA"/>
              </w:rPr>
            </w:pPr>
            <w:bookmarkStart w:id="1" w:name="n112"/>
            <w:bookmarkEnd w:id="1"/>
            <w:r w:rsidRPr="000C783D">
              <w:rPr>
                <w:sz w:val="20"/>
                <w:lang w:val="uk-UA"/>
              </w:rPr>
              <w:t xml:space="preserve">-  </w:t>
            </w:r>
            <w:r w:rsidR="009C00ED" w:rsidRPr="000C783D">
              <w:rPr>
                <w:sz w:val="20"/>
                <w:lang w:val="uk-UA"/>
              </w:rPr>
              <w:t xml:space="preserve">дипломатичність та гнучкість; </w:t>
            </w:r>
          </w:p>
          <w:p w:rsidR="009C00ED" w:rsidRPr="000C783D" w:rsidRDefault="009C00ED" w:rsidP="00E42350">
            <w:pPr>
              <w:jc w:val="both"/>
              <w:rPr>
                <w:sz w:val="20"/>
                <w:lang w:val="uk-UA"/>
              </w:rPr>
            </w:pPr>
            <w:r w:rsidRPr="000C783D">
              <w:rPr>
                <w:sz w:val="20"/>
                <w:lang w:val="uk-UA"/>
              </w:rPr>
              <w:t xml:space="preserve">- чітке визначення мети і пріоритетів; </w:t>
            </w:r>
          </w:p>
          <w:p w:rsidR="009C00ED" w:rsidRPr="000C783D" w:rsidRDefault="009C00ED" w:rsidP="00E42350">
            <w:pPr>
              <w:jc w:val="both"/>
              <w:rPr>
                <w:sz w:val="20"/>
                <w:lang w:val="uk-UA"/>
              </w:rPr>
            </w:pPr>
            <w:r w:rsidRPr="000C783D">
              <w:rPr>
                <w:sz w:val="20"/>
                <w:lang w:val="uk-UA"/>
              </w:rPr>
              <w:t xml:space="preserve">- оптимальна організація робочого процесу та розподіл завдань для досягнення максимальної ефективності у роботі; </w:t>
            </w:r>
          </w:p>
          <w:p w:rsidR="009C00ED" w:rsidRPr="000C783D" w:rsidRDefault="009C00ED" w:rsidP="00E42350">
            <w:pPr>
              <w:jc w:val="both"/>
              <w:rPr>
                <w:sz w:val="20"/>
                <w:lang w:val="uk-UA"/>
              </w:rPr>
            </w:pPr>
            <w:r w:rsidRPr="000C783D">
              <w:rPr>
                <w:sz w:val="20"/>
                <w:lang w:val="uk-UA"/>
              </w:rPr>
              <w:t xml:space="preserve">- фахова та професійна підготовка, ініціативність; </w:t>
            </w:r>
          </w:p>
          <w:p w:rsidR="009C00ED" w:rsidRPr="000C783D" w:rsidRDefault="009C00ED" w:rsidP="00E42350">
            <w:pPr>
              <w:jc w:val="both"/>
              <w:rPr>
                <w:sz w:val="20"/>
                <w:lang w:val="uk-UA"/>
              </w:rPr>
            </w:pPr>
            <w:r w:rsidRPr="000C783D">
              <w:rPr>
                <w:sz w:val="20"/>
                <w:lang w:val="uk-UA"/>
              </w:rPr>
              <w:t xml:space="preserve">- вміння акумулювати необхідну інформацію та виділяти головне; </w:t>
            </w:r>
          </w:p>
          <w:p w:rsidR="009C00ED" w:rsidRPr="000C783D" w:rsidRDefault="009C00ED" w:rsidP="00E42350">
            <w:pPr>
              <w:jc w:val="both"/>
              <w:rPr>
                <w:sz w:val="20"/>
                <w:lang w:val="uk-UA"/>
              </w:rPr>
            </w:pPr>
            <w:r w:rsidRPr="000C783D">
              <w:rPr>
                <w:sz w:val="20"/>
                <w:lang w:val="uk-UA"/>
              </w:rPr>
              <w:t>- дотримання високої культури  спілкування, вимогливість до себе.</w:t>
            </w:r>
          </w:p>
        </w:tc>
      </w:tr>
    </w:tbl>
    <w:p w:rsidR="009C00ED" w:rsidRPr="0040585E" w:rsidRDefault="009C00ED" w:rsidP="009C00ED">
      <w:pPr>
        <w:pStyle w:val="a6"/>
        <w:spacing w:before="0"/>
        <w:ind w:firstLine="0"/>
        <w:jc w:val="both"/>
        <w:rPr>
          <w:rFonts w:ascii="Times New Roman" w:hAnsi="Times New Roman"/>
          <w:sz w:val="20"/>
        </w:rPr>
      </w:pPr>
    </w:p>
    <w:p w:rsidR="009C00ED" w:rsidRPr="0040585E" w:rsidRDefault="009C00ED" w:rsidP="009C00ED">
      <w:pPr>
        <w:pStyle w:val="a6"/>
        <w:spacing w:before="0"/>
        <w:ind w:firstLine="0"/>
        <w:jc w:val="both"/>
        <w:rPr>
          <w:rFonts w:ascii="Times New Roman" w:hAnsi="Times New Roman"/>
          <w:sz w:val="20"/>
        </w:rPr>
      </w:pPr>
    </w:p>
    <w:p w:rsidR="009C00ED" w:rsidRPr="0040585E" w:rsidRDefault="009C00ED" w:rsidP="009C00ED">
      <w:pPr>
        <w:pStyle w:val="a6"/>
        <w:spacing w:before="0"/>
        <w:ind w:firstLine="0"/>
        <w:jc w:val="both"/>
        <w:rPr>
          <w:rFonts w:ascii="Times New Roman" w:hAnsi="Times New Roman"/>
          <w:sz w:val="20"/>
        </w:rPr>
      </w:pPr>
    </w:p>
    <w:p w:rsidR="009C00ED" w:rsidRPr="0040585E" w:rsidRDefault="009C00ED" w:rsidP="009C00ED">
      <w:pPr>
        <w:pStyle w:val="a6"/>
        <w:ind w:firstLine="0"/>
        <w:jc w:val="both"/>
        <w:rPr>
          <w:rFonts w:ascii="Times New Roman" w:hAnsi="Times New Roman"/>
          <w:sz w:val="20"/>
        </w:rPr>
      </w:pPr>
    </w:p>
    <w:p w:rsidR="009C00ED" w:rsidRPr="0040585E" w:rsidRDefault="009C00ED" w:rsidP="009C00ED">
      <w:pPr>
        <w:rPr>
          <w:sz w:val="20"/>
          <w:lang w:val="uk-UA"/>
        </w:rPr>
      </w:pPr>
    </w:p>
    <w:p w:rsidR="00E92419" w:rsidRPr="009C00ED" w:rsidRDefault="00E92419" w:rsidP="009C00ED">
      <w:pPr>
        <w:rPr>
          <w:lang w:val="uk-UA"/>
        </w:rPr>
      </w:pPr>
    </w:p>
    <w:sectPr w:rsidR="00E92419" w:rsidRPr="009C00ED" w:rsidSect="001F4D4C">
      <w:headerReference w:type="even" r:id="rId8"/>
      <w:headerReference w:type="default" r:id="rId9"/>
      <w:pgSz w:w="11907" w:h="16840"/>
      <w:pgMar w:top="567" w:right="851" w:bottom="568" w:left="1418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B68" w:rsidRDefault="004F3B68">
      <w:r>
        <w:separator/>
      </w:r>
    </w:p>
  </w:endnote>
  <w:endnote w:type="continuationSeparator" w:id="0">
    <w:p w:rsidR="004F3B68" w:rsidRDefault="004F3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B68" w:rsidRDefault="004F3B68">
      <w:r>
        <w:separator/>
      </w:r>
    </w:p>
  </w:footnote>
  <w:footnote w:type="continuationSeparator" w:id="0">
    <w:p w:rsidR="004F3B68" w:rsidRDefault="004F3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0B" w:rsidRDefault="000B161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7D1D44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5B120B" w:rsidRDefault="004F3B68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0B" w:rsidRDefault="004F3B68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Num4"/>
    <w:lvl w:ilvl="0">
      <w:start w:val="20"/>
      <w:numFmt w:val="decimal"/>
      <w:lvlText w:val="2.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73086C"/>
    <w:multiLevelType w:val="hybridMultilevel"/>
    <w:tmpl w:val="A6604B5E"/>
    <w:lvl w:ilvl="0" w:tplc="A1769E70">
      <w:start w:val="5"/>
      <w:numFmt w:val="bullet"/>
      <w:lvlText w:val="-"/>
      <w:lvlJc w:val="left"/>
      <w:pPr>
        <w:ind w:left="41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</w:abstractNum>
  <w:abstractNum w:abstractNumId="2">
    <w:nsid w:val="136A6F95"/>
    <w:multiLevelType w:val="hybridMultilevel"/>
    <w:tmpl w:val="129086AC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FF3462B"/>
    <w:multiLevelType w:val="hybridMultilevel"/>
    <w:tmpl w:val="144AB43A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8AAB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731CE7"/>
    <w:multiLevelType w:val="hybridMultilevel"/>
    <w:tmpl w:val="58D8E210"/>
    <w:lvl w:ilvl="0" w:tplc="40E4DE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4362DD"/>
    <w:multiLevelType w:val="hybridMultilevel"/>
    <w:tmpl w:val="066A6320"/>
    <w:lvl w:ilvl="0" w:tplc="E29C2D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9E4EBB"/>
    <w:multiLevelType w:val="multilevel"/>
    <w:tmpl w:val="1D30FB8E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70B05FF2"/>
    <w:multiLevelType w:val="hybridMultilevel"/>
    <w:tmpl w:val="279CCF64"/>
    <w:lvl w:ilvl="0" w:tplc="0D8AAB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915535"/>
    <w:multiLevelType w:val="hybridMultilevel"/>
    <w:tmpl w:val="91528F80"/>
    <w:lvl w:ilvl="0" w:tplc="CA6408A2">
      <w:start w:val="1"/>
      <w:numFmt w:val="bullet"/>
      <w:lvlText w:val="-"/>
      <w:lvlJc w:val="left"/>
      <w:pPr>
        <w:ind w:left="394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4"/>
  </w:num>
  <w:num w:numId="6">
    <w:abstractNumId w:val="5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1D44"/>
    <w:rsid w:val="00000B25"/>
    <w:rsid w:val="00006235"/>
    <w:rsid w:val="0001348C"/>
    <w:rsid w:val="00013707"/>
    <w:rsid w:val="00015FE4"/>
    <w:rsid w:val="0002063C"/>
    <w:rsid w:val="00026DC3"/>
    <w:rsid w:val="00026FB9"/>
    <w:rsid w:val="000272A9"/>
    <w:rsid w:val="00027C5E"/>
    <w:rsid w:val="00031709"/>
    <w:rsid w:val="00031E6E"/>
    <w:rsid w:val="00035751"/>
    <w:rsid w:val="00037573"/>
    <w:rsid w:val="000455AA"/>
    <w:rsid w:val="00052380"/>
    <w:rsid w:val="00052A98"/>
    <w:rsid w:val="00053185"/>
    <w:rsid w:val="00053227"/>
    <w:rsid w:val="00053788"/>
    <w:rsid w:val="00056119"/>
    <w:rsid w:val="000568D3"/>
    <w:rsid w:val="00064AB6"/>
    <w:rsid w:val="000658E3"/>
    <w:rsid w:val="00066D8F"/>
    <w:rsid w:val="000705D1"/>
    <w:rsid w:val="000714EF"/>
    <w:rsid w:val="00072F04"/>
    <w:rsid w:val="00075B94"/>
    <w:rsid w:val="00080A6A"/>
    <w:rsid w:val="00082823"/>
    <w:rsid w:val="0008605D"/>
    <w:rsid w:val="00093D4C"/>
    <w:rsid w:val="00093DFF"/>
    <w:rsid w:val="00096C38"/>
    <w:rsid w:val="000B0669"/>
    <w:rsid w:val="000B1618"/>
    <w:rsid w:val="000B4296"/>
    <w:rsid w:val="000B4EDF"/>
    <w:rsid w:val="000B7641"/>
    <w:rsid w:val="000C21D9"/>
    <w:rsid w:val="000C46FB"/>
    <w:rsid w:val="000C4CCF"/>
    <w:rsid w:val="000C783D"/>
    <w:rsid w:val="000C79B8"/>
    <w:rsid w:val="000D0AA5"/>
    <w:rsid w:val="000D2E2A"/>
    <w:rsid w:val="000D3682"/>
    <w:rsid w:val="000D599F"/>
    <w:rsid w:val="000E04FC"/>
    <w:rsid w:val="000E11CB"/>
    <w:rsid w:val="000E18C4"/>
    <w:rsid w:val="000E37C3"/>
    <w:rsid w:val="000E4E39"/>
    <w:rsid w:val="000E7A13"/>
    <w:rsid w:val="000F25BA"/>
    <w:rsid w:val="000F574E"/>
    <w:rsid w:val="000F5CCE"/>
    <w:rsid w:val="000F62BC"/>
    <w:rsid w:val="001017BB"/>
    <w:rsid w:val="00114ED7"/>
    <w:rsid w:val="0012101C"/>
    <w:rsid w:val="0012186A"/>
    <w:rsid w:val="00122FAA"/>
    <w:rsid w:val="001311EE"/>
    <w:rsid w:val="00132BEB"/>
    <w:rsid w:val="00133913"/>
    <w:rsid w:val="001458C9"/>
    <w:rsid w:val="00146BD7"/>
    <w:rsid w:val="00151669"/>
    <w:rsid w:val="00152208"/>
    <w:rsid w:val="001529E8"/>
    <w:rsid w:val="001545B7"/>
    <w:rsid w:val="00154CF4"/>
    <w:rsid w:val="0015545D"/>
    <w:rsid w:val="00162778"/>
    <w:rsid w:val="00164682"/>
    <w:rsid w:val="001656DD"/>
    <w:rsid w:val="00166B0D"/>
    <w:rsid w:val="00170973"/>
    <w:rsid w:val="0017146C"/>
    <w:rsid w:val="00176092"/>
    <w:rsid w:val="00176170"/>
    <w:rsid w:val="00176C82"/>
    <w:rsid w:val="00176C85"/>
    <w:rsid w:val="00177224"/>
    <w:rsid w:val="00177BCC"/>
    <w:rsid w:val="0018016B"/>
    <w:rsid w:val="0018743B"/>
    <w:rsid w:val="00192363"/>
    <w:rsid w:val="001942E4"/>
    <w:rsid w:val="00194B2F"/>
    <w:rsid w:val="001A177D"/>
    <w:rsid w:val="001A2BCD"/>
    <w:rsid w:val="001A6BAF"/>
    <w:rsid w:val="001B0C8E"/>
    <w:rsid w:val="001B0DFC"/>
    <w:rsid w:val="001B2A52"/>
    <w:rsid w:val="001B30EF"/>
    <w:rsid w:val="001B799C"/>
    <w:rsid w:val="001C12CB"/>
    <w:rsid w:val="001C3A26"/>
    <w:rsid w:val="001C4781"/>
    <w:rsid w:val="001C54A4"/>
    <w:rsid w:val="001D40E7"/>
    <w:rsid w:val="001E09B8"/>
    <w:rsid w:val="001E2465"/>
    <w:rsid w:val="001E3152"/>
    <w:rsid w:val="001E4571"/>
    <w:rsid w:val="001E6837"/>
    <w:rsid w:val="001F11BC"/>
    <w:rsid w:val="001F2DFE"/>
    <w:rsid w:val="001F3277"/>
    <w:rsid w:val="001F5F8F"/>
    <w:rsid w:val="0020367B"/>
    <w:rsid w:val="002040AD"/>
    <w:rsid w:val="002103EE"/>
    <w:rsid w:val="00211541"/>
    <w:rsid w:val="00212FCC"/>
    <w:rsid w:val="00214FAA"/>
    <w:rsid w:val="0021727F"/>
    <w:rsid w:val="002207E7"/>
    <w:rsid w:val="00231FAE"/>
    <w:rsid w:val="00234446"/>
    <w:rsid w:val="00234E21"/>
    <w:rsid w:val="0024125A"/>
    <w:rsid w:val="00244829"/>
    <w:rsid w:val="00244CBE"/>
    <w:rsid w:val="002557E2"/>
    <w:rsid w:val="0025640B"/>
    <w:rsid w:val="00263710"/>
    <w:rsid w:val="00263D3A"/>
    <w:rsid w:val="00264046"/>
    <w:rsid w:val="00264293"/>
    <w:rsid w:val="00266C71"/>
    <w:rsid w:val="00283D56"/>
    <w:rsid w:val="0028491C"/>
    <w:rsid w:val="00291246"/>
    <w:rsid w:val="00291904"/>
    <w:rsid w:val="0029285F"/>
    <w:rsid w:val="002928E0"/>
    <w:rsid w:val="00292B74"/>
    <w:rsid w:val="002A3953"/>
    <w:rsid w:val="002B02AC"/>
    <w:rsid w:val="002C3F2E"/>
    <w:rsid w:val="002C592E"/>
    <w:rsid w:val="002D0F1A"/>
    <w:rsid w:val="002D4635"/>
    <w:rsid w:val="002D542D"/>
    <w:rsid w:val="002D5959"/>
    <w:rsid w:val="002D5A8C"/>
    <w:rsid w:val="002E131C"/>
    <w:rsid w:val="002E2495"/>
    <w:rsid w:val="002E6E0D"/>
    <w:rsid w:val="002F1F02"/>
    <w:rsid w:val="002F3442"/>
    <w:rsid w:val="002F4CEB"/>
    <w:rsid w:val="002F72DB"/>
    <w:rsid w:val="00301C92"/>
    <w:rsid w:val="0031032D"/>
    <w:rsid w:val="003105A8"/>
    <w:rsid w:val="0031110B"/>
    <w:rsid w:val="003112DE"/>
    <w:rsid w:val="003119DD"/>
    <w:rsid w:val="00312B9E"/>
    <w:rsid w:val="003139C8"/>
    <w:rsid w:val="00314728"/>
    <w:rsid w:val="00315B30"/>
    <w:rsid w:val="003167AF"/>
    <w:rsid w:val="00320E3C"/>
    <w:rsid w:val="003230C9"/>
    <w:rsid w:val="00323276"/>
    <w:rsid w:val="00323A75"/>
    <w:rsid w:val="00324CD3"/>
    <w:rsid w:val="00325638"/>
    <w:rsid w:val="00327519"/>
    <w:rsid w:val="0034270E"/>
    <w:rsid w:val="003429A0"/>
    <w:rsid w:val="00350054"/>
    <w:rsid w:val="00350A57"/>
    <w:rsid w:val="00352685"/>
    <w:rsid w:val="00353F99"/>
    <w:rsid w:val="00356C51"/>
    <w:rsid w:val="003600C3"/>
    <w:rsid w:val="00366FC5"/>
    <w:rsid w:val="003722B8"/>
    <w:rsid w:val="00375EC0"/>
    <w:rsid w:val="0037767A"/>
    <w:rsid w:val="00381DB4"/>
    <w:rsid w:val="0038350C"/>
    <w:rsid w:val="00385AE0"/>
    <w:rsid w:val="00385E88"/>
    <w:rsid w:val="00387790"/>
    <w:rsid w:val="00392F32"/>
    <w:rsid w:val="00393BEC"/>
    <w:rsid w:val="00395554"/>
    <w:rsid w:val="0039664C"/>
    <w:rsid w:val="003A0822"/>
    <w:rsid w:val="003A0C7F"/>
    <w:rsid w:val="003A1F7F"/>
    <w:rsid w:val="003A2309"/>
    <w:rsid w:val="003A2A4A"/>
    <w:rsid w:val="003A56FE"/>
    <w:rsid w:val="003A7A90"/>
    <w:rsid w:val="003B1FE4"/>
    <w:rsid w:val="003C10BB"/>
    <w:rsid w:val="003C3C55"/>
    <w:rsid w:val="003C51F4"/>
    <w:rsid w:val="003C79C8"/>
    <w:rsid w:val="003C7F80"/>
    <w:rsid w:val="003D13CC"/>
    <w:rsid w:val="003D2A27"/>
    <w:rsid w:val="003E1A3A"/>
    <w:rsid w:val="003E302F"/>
    <w:rsid w:val="003E454E"/>
    <w:rsid w:val="003F208F"/>
    <w:rsid w:val="003F46CE"/>
    <w:rsid w:val="003F6BDF"/>
    <w:rsid w:val="0040585E"/>
    <w:rsid w:val="00405F83"/>
    <w:rsid w:val="00415AED"/>
    <w:rsid w:val="00415E41"/>
    <w:rsid w:val="00416D41"/>
    <w:rsid w:val="00421859"/>
    <w:rsid w:val="00422663"/>
    <w:rsid w:val="00422B74"/>
    <w:rsid w:val="00424126"/>
    <w:rsid w:val="00424DC3"/>
    <w:rsid w:val="00433FDB"/>
    <w:rsid w:val="00437546"/>
    <w:rsid w:val="00445A6B"/>
    <w:rsid w:val="004463A1"/>
    <w:rsid w:val="00447722"/>
    <w:rsid w:val="0045128B"/>
    <w:rsid w:val="00460BB1"/>
    <w:rsid w:val="0046155D"/>
    <w:rsid w:val="0046165C"/>
    <w:rsid w:val="0046464A"/>
    <w:rsid w:val="00466757"/>
    <w:rsid w:val="00467833"/>
    <w:rsid w:val="00476E29"/>
    <w:rsid w:val="00477260"/>
    <w:rsid w:val="004806C7"/>
    <w:rsid w:val="00480D7A"/>
    <w:rsid w:val="00482E1E"/>
    <w:rsid w:val="00485344"/>
    <w:rsid w:val="00485EB4"/>
    <w:rsid w:val="004860D5"/>
    <w:rsid w:val="0049017C"/>
    <w:rsid w:val="0049234A"/>
    <w:rsid w:val="00492356"/>
    <w:rsid w:val="004959D4"/>
    <w:rsid w:val="004A28A6"/>
    <w:rsid w:val="004A52FB"/>
    <w:rsid w:val="004A5DF3"/>
    <w:rsid w:val="004A6DAB"/>
    <w:rsid w:val="004B2E75"/>
    <w:rsid w:val="004B70B2"/>
    <w:rsid w:val="004B7E11"/>
    <w:rsid w:val="004D016F"/>
    <w:rsid w:val="004D11D4"/>
    <w:rsid w:val="004D3F83"/>
    <w:rsid w:val="004D6E1E"/>
    <w:rsid w:val="004E1B48"/>
    <w:rsid w:val="004E1D8A"/>
    <w:rsid w:val="004E2EF0"/>
    <w:rsid w:val="004E4F19"/>
    <w:rsid w:val="004E6BB9"/>
    <w:rsid w:val="004E7341"/>
    <w:rsid w:val="004F05DD"/>
    <w:rsid w:val="004F3B68"/>
    <w:rsid w:val="004F751E"/>
    <w:rsid w:val="00500956"/>
    <w:rsid w:val="005013AE"/>
    <w:rsid w:val="00504C09"/>
    <w:rsid w:val="00510DEA"/>
    <w:rsid w:val="00514BC6"/>
    <w:rsid w:val="00515E25"/>
    <w:rsid w:val="00521033"/>
    <w:rsid w:val="00522066"/>
    <w:rsid w:val="00522DCC"/>
    <w:rsid w:val="00524206"/>
    <w:rsid w:val="00533974"/>
    <w:rsid w:val="005379A9"/>
    <w:rsid w:val="005421F2"/>
    <w:rsid w:val="005429A9"/>
    <w:rsid w:val="00545949"/>
    <w:rsid w:val="00553430"/>
    <w:rsid w:val="00554432"/>
    <w:rsid w:val="005624DA"/>
    <w:rsid w:val="00563D34"/>
    <w:rsid w:val="00564C37"/>
    <w:rsid w:val="00565A21"/>
    <w:rsid w:val="00566629"/>
    <w:rsid w:val="00572379"/>
    <w:rsid w:val="00582A8D"/>
    <w:rsid w:val="00585099"/>
    <w:rsid w:val="00585F81"/>
    <w:rsid w:val="00590946"/>
    <w:rsid w:val="00591080"/>
    <w:rsid w:val="0059123A"/>
    <w:rsid w:val="005A1AB8"/>
    <w:rsid w:val="005A61DC"/>
    <w:rsid w:val="005A6DBA"/>
    <w:rsid w:val="005B1E5D"/>
    <w:rsid w:val="005B29FB"/>
    <w:rsid w:val="005B48AA"/>
    <w:rsid w:val="005B5ADC"/>
    <w:rsid w:val="005C0626"/>
    <w:rsid w:val="005C2E60"/>
    <w:rsid w:val="005C58CE"/>
    <w:rsid w:val="005C6F14"/>
    <w:rsid w:val="005C7D89"/>
    <w:rsid w:val="005D4382"/>
    <w:rsid w:val="005D62D6"/>
    <w:rsid w:val="005E10B0"/>
    <w:rsid w:val="005E18C0"/>
    <w:rsid w:val="005E3E18"/>
    <w:rsid w:val="005E7BC2"/>
    <w:rsid w:val="005F238D"/>
    <w:rsid w:val="005F2A51"/>
    <w:rsid w:val="006002E6"/>
    <w:rsid w:val="006008CA"/>
    <w:rsid w:val="00601E05"/>
    <w:rsid w:val="00603F01"/>
    <w:rsid w:val="00607AC2"/>
    <w:rsid w:val="00616784"/>
    <w:rsid w:val="00623DE7"/>
    <w:rsid w:val="0062657C"/>
    <w:rsid w:val="00632E52"/>
    <w:rsid w:val="00634A1D"/>
    <w:rsid w:val="00651DD7"/>
    <w:rsid w:val="00656344"/>
    <w:rsid w:val="00661383"/>
    <w:rsid w:val="00661837"/>
    <w:rsid w:val="006637BD"/>
    <w:rsid w:val="006668DC"/>
    <w:rsid w:val="006668E7"/>
    <w:rsid w:val="0067071A"/>
    <w:rsid w:val="00676B84"/>
    <w:rsid w:val="006809ED"/>
    <w:rsid w:val="00683428"/>
    <w:rsid w:val="0068430A"/>
    <w:rsid w:val="00690B64"/>
    <w:rsid w:val="006967B4"/>
    <w:rsid w:val="00697E60"/>
    <w:rsid w:val="006A1A62"/>
    <w:rsid w:val="006A28F9"/>
    <w:rsid w:val="006A2CBF"/>
    <w:rsid w:val="006A3E8B"/>
    <w:rsid w:val="006A5B73"/>
    <w:rsid w:val="006A658D"/>
    <w:rsid w:val="006A6CF4"/>
    <w:rsid w:val="006A7230"/>
    <w:rsid w:val="006A76A4"/>
    <w:rsid w:val="006B08FC"/>
    <w:rsid w:val="006B3222"/>
    <w:rsid w:val="006B3418"/>
    <w:rsid w:val="006B444A"/>
    <w:rsid w:val="006B66AA"/>
    <w:rsid w:val="006C1E2C"/>
    <w:rsid w:val="006C43CA"/>
    <w:rsid w:val="006C6F87"/>
    <w:rsid w:val="006D0EAC"/>
    <w:rsid w:val="006D1806"/>
    <w:rsid w:val="006D4BA8"/>
    <w:rsid w:val="006E52E2"/>
    <w:rsid w:val="006F73AF"/>
    <w:rsid w:val="007035C4"/>
    <w:rsid w:val="007036FB"/>
    <w:rsid w:val="00704F5A"/>
    <w:rsid w:val="007115B5"/>
    <w:rsid w:val="007119C3"/>
    <w:rsid w:val="00711BE6"/>
    <w:rsid w:val="00712D7C"/>
    <w:rsid w:val="00713B96"/>
    <w:rsid w:val="0072003B"/>
    <w:rsid w:val="00721B15"/>
    <w:rsid w:val="007226E6"/>
    <w:rsid w:val="00722E76"/>
    <w:rsid w:val="00723B24"/>
    <w:rsid w:val="00723C32"/>
    <w:rsid w:val="0072621E"/>
    <w:rsid w:val="0073147A"/>
    <w:rsid w:val="0073234B"/>
    <w:rsid w:val="00733C42"/>
    <w:rsid w:val="007341B7"/>
    <w:rsid w:val="007342EF"/>
    <w:rsid w:val="00735900"/>
    <w:rsid w:val="00737B99"/>
    <w:rsid w:val="00744D37"/>
    <w:rsid w:val="00745932"/>
    <w:rsid w:val="007518D8"/>
    <w:rsid w:val="0075593A"/>
    <w:rsid w:val="00757E60"/>
    <w:rsid w:val="0076100D"/>
    <w:rsid w:val="007614BF"/>
    <w:rsid w:val="00761A3E"/>
    <w:rsid w:val="00765736"/>
    <w:rsid w:val="007658BD"/>
    <w:rsid w:val="00767850"/>
    <w:rsid w:val="0076789B"/>
    <w:rsid w:val="00771B0A"/>
    <w:rsid w:val="0077263C"/>
    <w:rsid w:val="00775085"/>
    <w:rsid w:val="007767E8"/>
    <w:rsid w:val="007819BE"/>
    <w:rsid w:val="00794E58"/>
    <w:rsid w:val="00795B21"/>
    <w:rsid w:val="007A1A4F"/>
    <w:rsid w:val="007A3D38"/>
    <w:rsid w:val="007A7CDA"/>
    <w:rsid w:val="007A7D54"/>
    <w:rsid w:val="007B1F6C"/>
    <w:rsid w:val="007B429A"/>
    <w:rsid w:val="007B5774"/>
    <w:rsid w:val="007B5788"/>
    <w:rsid w:val="007B7575"/>
    <w:rsid w:val="007C1C18"/>
    <w:rsid w:val="007C3880"/>
    <w:rsid w:val="007D1D44"/>
    <w:rsid w:val="007D20A1"/>
    <w:rsid w:val="007D22FC"/>
    <w:rsid w:val="007D6E67"/>
    <w:rsid w:val="007D76B3"/>
    <w:rsid w:val="007E29E8"/>
    <w:rsid w:val="007E47D2"/>
    <w:rsid w:val="007E5541"/>
    <w:rsid w:val="007E742A"/>
    <w:rsid w:val="007E7FBA"/>
    <w:rsid w:val="007F308E"/>
    <w:rsid w:val="007F5738"/>
    <w:rsid w:val="00803074"/>
    <w:rsid w:val="00804183"/>
    <w:rsid w:val="00804B49"/>
    <w:rsid w:val="008122B5"/>
    <w:rsid w:val="00814914"/>
    <w:rsid w:val="00822428"/>
    <w:rsid w:val="00822A0A"/>
    <w:rsid w:val="00827B68"/>
    <w:rsid w:val="0083017B"/>
    <w:rsid w:val="00836649"/>
    <w:rsid w:val="00837077"/>
    <w:rsid w:val="00837ACB"/>
    <w:rsid w:val="00837FC5"/>
    <w:rsid w:val="008424D8"/>
    <w:rsid w:val="00843DEF"/>
    <w:rsid w:val="00850FDC"/>
    <w:rsid w:val="008573BD"/>
    <w:rsid w:val="008648B6"/>
    <w:rsid w:val="00870614"/>
    <w:rsid w:val="00870D88"/>
    <w:rsid w:val="00870EF7"/>
    <w:rsid w:val="00883AF1"/>
    <w:rsid w:val="0088510C"/>
    <w:rsid w:val="00885F64"/>
    <w:rsid w:val="0088779E"/>
    <w:rsid w:val="00887E0E"/>
    <w:rsid w:val="00891F4E"/>
    <w:rsid w:val="00892600"/>
    <w:rsid w:val="00893467"/>
    <w:rsid w:val="00895286"/>
    <w:rsid w:val="008972E4"/>
    <w:rsid w:val="008A211B"/>
    <w:rsid w:val="008A2BB8"/>
    <w:rsid w:val="008A349F"/>
    <w:rsid w:val="008B2134"/>
    <w:rsid w:val="008B4156"/>
    <w:rsid w:val="008C5CFD"/>
    <w:rsid w:val="008C6136"/>
    <w:rsid w:val="008D12A6"/>
    <w:rsid w:val="008D569D"/>
    <w:rsid w:val="008E1E29"/>
    <w:rsid w:val="008E2401"/>
    <w:rsid w:val="008E2CC5"/>
    <w:rsid w:val="008E5A0C"/>
    <w:rsid w:val="008E6083"/>
    <w:rsid w:val="008F0C49"/>
    <w:rsid w:val="008F29EF"/>
    <w:rsid w:val="008F4891"/>
    <w:rsid w:val="00903120"/>
    <w:rsid w:val="0091078C"/>
    <w:rsid w:val="009114DE"/>
    <w:rsid w:val="009123D4"/>
    <w:rsid w:val="0091244C"/>
    <w:rsid w:val="00922B60"/>
    <w:rsid w:val="0092436B"/>
    <w:rsid w:val="009316D7"/>
    <w:rsid w:val="00934E06"/>
    <w:rsid w:val="00940864"/>
    <w:rsid w:val="0094662D"/>
    <w:rsid w:val="009503B8"/>
    <w:rsid w:val="009556D3"/>
    <w:rsid w:val="009561D6"/>
    <w:rsid w:val="00965C9C"/>
    <w:rsid w:val="009677A4"/>
    <w:rsid w:val="00975EB0"/>
    <w:rsid w:val="0098124F"/>
    <w:rsid w:val="0098201D"/>
    <w:rsid w:val="009862BF"/>
    <w:rsid w:val="009904FD"/>
    <w:rsid w:val="009918CD"/>
    <w:rsid w:val="00991A1D"/>
    <w:rsid w:val="009936AF"/>
    <w:rsid w:val="00993986"/>
    <w:rsid w:val="009973BA"/>
    <w:rsid w:val="00997F76"/>
    <w:rsid w:val="009A125D"/>
    <w:rsid w:val="009A51C2"/>
    <w:rsid w:val="009B0849"/>
    <w:rsid w:val="009B5238"/>
    <w:rsid w:val="009B705F"/>
    <w:rsid w:val="009B751A"/>
    <w:rsid w:val="009C00ED"/>
    <w:rsid w:val="009D0E45"/>
    <w:rsid w:val="009D3FF9"/>
    <w:rsid w:val="009D625D"/>
    <w:rsid w:val="009D7F12"/>
    <w:rsid w:val="009E274A"/>
    <w:rsid w:val="009E5246"/>
    <w:rsid w:val="009E7169"/>
    <w:rsid w:val="009F0396"/>
    <w:rsid w:val="009F03BE"/>
    <w:rsid w:val="009F1D8E"/>
    <w:rsid w:val="009F3244"/>
    <w:rsid w:val="009F4B84"/>
    <w:rsid w:val="009F70DB"/>
    <w:rsid w:val="00A02513"/>
    <w:rsid w:val="00A044BA"/>
    <w:rsid w:val="00A10555"/>
    <w:rsid w:val="00A11AC5"/>
    <w:rsid w:val="00A149A6"/>
    <w:rsid w:val="00A216FF"/>
    <w:rsid w:val="00A22B83"/>
    <w:rsid w:val="00A24120"/>
    <w:rsid w:val="00A253C8"/>
    <w:rsid w:val="00A25C81"/>
    <w:rsid w:val="00A26C37"/>
    <w:rsid w:val="00A31790"/>
    <w:rsid w:val="00A36A3B"/>
    <w:rsid w:val="00A371A3"/>
    <w:rsid w:val="00A37DF8"/>
    <w:rsid w:val="00A40A99"/>
    <w:rsid w:val="00A5215B"/>
    <w:rsid w:val="00A52A87"/>
    <w:rsid w:val="00A52C53"/>
    <w:rsid w:val="00A53130"/>
    <w:rsid w:val="00A604CA"/>
    <w:rsid w:val="00A61068"/>
    <w:rsid w:val="00A6156C"/>
    <w:rsid w:val="00A62528"/>
    <w:rsid w:val="00A63D4B"/>
    <w:rsid w:val="00A644D3"/>
    <w:rsid w:val="00A7349C"/>
    <w:rsid w:val="00A74E5C"/>
    <w:rsid w:val="00A8254B"/>
    <w:rsid w:val="00A87598"/>
    <w:rsid w:val="00A96DDC"/>
    <w:rsid w:val="00AA2B8B"/>
    <w:rsid w:val="00AA3C4D"/>
    <w:rsid w:val="00AA6674"/>
    <w:rsid w:val="00AB096C"/>
    <w:rsid w:val="00AB69FE"/>
    <w:rsid w:val="00AB73CB"/>
    <w:rsid w:val="00AB7BEA"/>
    <w:rsid w:val="00AB7E71"/>
    <w:rsid w:val="00AB7EE0"/>
    <w:rsid w:val="00AC2733"/>
    <w:rsid w:val="00AC787F"/>
    <w:rsid w:val="00AC7FC5"/>
    <w:rsid w:val="00AD09F2"/>
    <w:rsid w:val="00AD3DB6"/>
    <w:rsid w:val="00AE2A77"/>
    <w:rsid w:val="00AE329C"/>
    <w:rsid w:val="00AE566C"/>
    <w:rsid w:val="00AE7180"/>
    <w:rsid w:val="00AF1A66"/>
    <w:rsid w:val="00AF21B8"/>
    <w:rsid w:val="00B00903"/>
    <w:rsid w:val="00B038CA"/>
    <w:rsid w:val="00B04BCE"/>
    <w:rsid w:val="00B10466"/>
    <w:rsid w:val="00B10E86"/>
    <w:rsid w:val="00B11AD8"/>
    <w:rsid w:val="00B176E3"/>
    <w:rsid w:val="00B21800"/>
    <w:rsid w:val="00B234E4"/>
    <w:rsid w:val="00B2444C"/>
    <w:rsid w:val="00B302B4"/>
    <w:rsid w:val="00B36429"/>
    <w:rsid w:val="00B4573C"/>
    <w:rsid w:val="00B508FA"/>
    <w:rsid w:val="00B50CD5"/>
    <w:rsid w:val="00B547F3"/>
    <w:rsid w:val="00B56BBA"/>
    <w:rsid w:val="00B73A35"/>
    <w:rsid w:val="00B76910"/>
    <w:rsid w:val="00B77745"/>
    <w:rsid w:val="00B80414"/>
    <w:rsid w:val="00B824F4"/>
    <w:rsid w:val="00B84A3A"/>
    <w:rsid w:val="00B868D6"/>
    <w:rsid w:val="00B90A6A"/>
    <w:rsid w:val="00B92E8C"/>
    <w:rsid w:val="00B9771B"/>
    <w:rsid w:val="00B978D0"/>
    <w:rsid w:val="00BA4CB0"/>
    <w:rsid w:val="00BA519B"/>
    <w:rsid w:val="00BA59C2"/>
    <w:rsid w:val="00BA6263"/>
    <w:rsid w:val="00BA6C88"/>
    <w:rsid w:val="00BB47E3"/>
    <w:rsid w:val="00BC0B7C"/>
    <w:rsid w:val="00BC0D88"/>
    <w:rsid w:val="00BC2470"/>
    <w:rsid w:val="00BD1F81"/>
    <w:rsid w:val="00BD207A"/>
    <w:rsid w:val="00BD4641"/>
    <w:rsid w:val="00BD479C"/>
    <w:rsid w:val="00BD661C"/>
    <w:rsid w:val="00BE256E"/>
    <w:rsid w:val="00BE302F"/>
    <w:rsid w:val="00BF3452"/>
    <w:rsid w:val="00BF5FE4"/>
    <w:rsid w:val="00C00AF4"/>
    <w:rsid w:val="00C01D09"/>
    <w:rsid w:val="00C10E48"/>
    <w:rsid w:val="00C11076"/>
    <w:rsid w:val="00C119E6"/>
    <w:rsid w:val="00C11E96"/>
    <w:rsid w:val="00C1740B"/>
    <w:rsid w:val="00C208B1"/>
    <w:rsid w:val="00C3190D"/>
    <w:rsid w:val="00C32147"/>
    <w:rsid w:val="00C40186"/>
    <w:rsid w:val="00C42F22"/>
    <w:rsid w:val="00C4347C"/>
    <w:rsid w:val="00C4560B"/>
    <w:rsid w:val="00C46E82"/>
    <w:rsid w:val="00C47880"/>
    <w:rsid w:val="00C57BFC"/>
    <w:rsid w:val="00C62D76"/>
    <w:rsid w:val="00C63CE7"/>
    <w:rsid w:val="00C66D65"/>
    <w:rsid w:val="00C7078A"/>
    <w:rsid w:val="00C71E59"/>
    <w:rsid w:val="00C72504"/>
    <w:rsid w:val="00C741F8"/>
    <w:rsid w:val="00C8115E"/>
    <w:rsid w:val="00C840DF"/>
    <w:rsid w:val="00C859CF"/>
    <w:rsid w:val="00C9043A"/>
    <w:rsid w:val="00C909B1"/>
    <w:rsid w:val="00C92DF0"/>
    <w:rsid w:val="00C94313"/>
    <w:rsid w:val="00C944D4"/>
    <w:rsid w:val="00C9640F"/>
    <w:rsid w:val="00CA248E"/>
    <w:rsid w:val="00CA2C87"/>
    <w:rsid w:val="00CA3480"/>
    <w:rsid w:val="00CA4AE7"/>
    <w:rsid w:val="00CA752D"/>
    <w:rsid w:val="00CB04BC"/>
    <w:rsid w:val="00CB6CE3"/>
    <w:rsid w:val="00CB71B1"/>
    <w:rsid w:val="00CD2E48"/>
    <w:rsid w:val="00CD3A89"/>
    <w:rsid w:val="00CD497C"/>
    <w:rsid w:val="00CD75C4"/>
    <w:rsid w:val="00CE06C8"/>
    <w:rsid w:val="00CE603D"/>
    <w:rsid w:val="00CF3540"/>
    <w:rsid w:val="00CF5C1F"/>
    <w:rsid w:val="00D0239D"/>
    <w:rsid w:val="00D027A1"/>
    <w:rsid w:val="00D11BF4"/>
    <w:rsid w:val="00D12504"/>
    <w:rsid w:val="00D12C7D"/>
    <w:rsid w:val="00D141D7"/>
    <w:rsid w:val="00D17C53"/>
    <w:rsid w:val="00D22388"/>
    <w:rsid w:val="00D23454"/>
    <w:rsid w:val="00D23985"/>
    <w:rsid w:val="00D372A1"/>
    <w:rsid w:val="00D37523"/>
    <w:rsid w:val="00D42FF7"/>
    <w:rsid w:val="00D46544"/>
    <w:rsid w:val="00D469A3"/>
    <w:rsid w:val="00D5722A"/>
    <w:rsid w:val="00D61BD9"/>
    <w:rsid w:val="00D63957"/>
    <w:rsid w:val="00D66416"/>
    <w:rsid w:val="00D66F16"/>
    <w:rsid w:val="00D70E8C"/>
    <w:rsid w:val="00D72AC9"/>
    <w:rsid w:val="00D74AC7"/>
    <w:rsid w:val="00D7702A"/>
    <w:rsid w:val="00D77899"/>
    <w:rsid w:val="00D81317"/>
    <w:rsid w:val="00D81C47"/>
    <w:rsid w:val="00D853CB"/>
    <w:rsid w:val="00D925C5"/>
    <w:rsid w:val="00DA1244"/>
    <w:rsid w:val="00DA2231"/>
    <w:rsid w:val="00DA3AAF"/>
    <w:rsid w:val="00DA5084"/>
    <w:rsid w:val="00DA5C99"/>
    <w:rsid w:val="00DB15A2"/>
    <w:rsid w:val="00DB185A"/>
    <w:rsid w:val="00DB2D9E"/>
    <w:rsid w:val="00DB2F69"/>
    <w:rsid w:val="00DB79E7"/>
    <w:rsid w:val="00DC5F60"/>
    <w:rsid w:val="00DC6D9C"/>
    <w:rsid w:val="00DD319A"/>
    <w:rsid w:val="00DD460D"/>
    <w:rsid w:val="00DD6BB9"/>
    <w:rsid w:val="00DD6CA2"/>
    <w:rsid w:val="00DE04C3"/>
    <w:rsid w:val="00DE1F38"/>
    <w:rsid w:val="00DE6C25"/>
    <w:rsid w:val="00DF0182"/>
    <w:rsid w:val="00DF121A"/>
    <w:rsid w:val="00DF18F7"/>
    <w:rsid w:val="00DF421B"/>
    <w:rsid w:val="00DF4DB2"/>
    <w:rsid w:val="00DF7AD6"/>
    <w:rsid w:val="00E048B3"/>
    <w:rsid w:val="00E056A1"/>
    <w:rsid w:val="00E05C69"/>
    <w:rsid w:val="00E106A7"/>
    <w:rsid w:val="00E111ED"/>
    <w:rsid w:val="00E112E9"/>
    <w:rsid w:val="00E13041"/>
    <w:rsid w:val="00E134FE"/>
    <w:rsid w:val="00E15B1A"/>
    <w:rsid w:val="00E16242"/>
    <w:rsid w:val="00E20E7B"/>
    <w:rsid w:val="00E21B0D"/>
    <w:rsid w:val="00E21C31"/>
    <w:rsid w:val="00E258FA"/>
    <w:rsid w:val="00E26167"/>
    <w:rsid w:val="00E27B77"/>
    <w:rsid w:val="00E301AE"/>
    <w:rsid w:val="00E303BF"/>
    <w:rsid w:val="00E329A2"/>
    <w:rsid w:val="00E339AE"/>
    <w:rsid w:val="00E34B4A"/>
    <w:rsid w:val="00E3547A"/>
    <w:rsid w:val="00E36BA4"/>
    <w:rsid w:val="00E41A4E"/>
    <w:rsid w:val="00E4269E"/>
    <w:rsid w:val="00E44F43"/>
    <w:rsid w:val="00E47997"/>
    <w:rsid w:val="00E552FA"/>
    <w:rsid w:val="00E5562F"/>
    <w:rsid w:val="00E556AF"/>
    <w:rsid w:val="00E57F66"/>
    <w:rsid w:val="00E6160D"/>
    <w:rsid w:val="00E62091"/>
    <w:rsid w:val="00E64DC5"/>
    <w:rsid w:val="00E70E35"/>
    <w:rsid w:val="00E72482"/>
    <w:rsid w:val="00E74DA5"/>
    <w:rsid w:val="00E76D81"/>
    <w:rsid w:val="00E77F47"/>
    <w:rsid w:val="00E80D55"/>
    <w:rsid w:val="00E87A27"/>
    <w:rsid w:val="00E92419"/>
    <w:rsid w:val="00E9287D"/>
    <w:rsid w:val="00E9362D"/>
    <w:rsid w:val="00E93A8D"/>
    <w:rsid w:val="00E952BF"/>
    <w:rsid w:val="00E95385"/>
    <w:rsid w:val="00E96E5C"/>
    <w:rsid w:val="00E979C5"/>
    <w:rsid w:val="00EA0A8F"/>
    <w:rsid w:val="00EA3901"/>
    <w:rsid w:val="00EB4EF4"/>
    <w:rsid w:val="00EB4F41"/>
    <w:rsid w:val="00EB6C9B"/>
    <w:rsid w:val="00EB7E8E"/>
    <w:rsid w:val="00EC01FA"/>
    <w:rsid w:val="00EC4389"/>
    <w:rsid w:val="00EC560E"/>
    <w:rsid w:val="00EC63A5"/>
    <w:rsid w:val="00EC7C21"/>
    <w:rsid w:val="00ED19F3"/>
    <w:rsid w:val="00ED35CE"/>
    <w:rsid w:val="00ED3CF5"/>
    <w:rsid w:val="00ED6D8E"/>
    <w:rsid w:val="00EE0CC6"/>
    <w:rsid w:val="00EE7004"/>
    <w:rsid w:val="00EF2620"/>
    <w:rsid w:val="00EF2BA2"/>
    <w:rsid w:val="00EF3029"/>
    <w:rsid w:val="00EF6089"/>
    <w:rsid w:val="00EF63A4"/>
    <w:rsid w:val="00EF6690"/>
    <w:rsid w:val="00EF6E4D"/>
    <w:rsid w:val="00EF7730"/>
    <w:rsid w:val="00EF7ACA"/>
    <w:rsid w:val="00F02FC2"/>
    <w:rsid w:val="00F050C1"/>
    <w:rsid w:val="00F12AAE"/>
    <w:rsid w:val="00F137D1"/>
    <w:rsid w:val="00F14A5D"/>
    <w:rsid w:val="00F15ADD"/>
    <w:rsid w:val="00F25578"/>
    <w:rsid w:val="00F259ED"/>
    <w:rsid w:val="00F27016"/>
    <w:rsid w:val="00F33B63"/>
    <w:rsid w:val="00F33C6E"/>
    <w:rsid w:val="00F34508"/>
    <w:rsid w:val="00F44393"/>
    <w:rsid w:val="00F45A6F"/>
    <w:rsid w:val="00F4747D"/>
    <w:rsid w:val="00F53A32"/>
    <w:rsid w:val="00F53D2C"/>
    <w:rsid w:val="00F54ABB"/>
    <w:rsid w:val="00F56257"/>
    <w:rsid w:val="00F6201B"/>
    <w:rsid w:val="00F6233E"/>
    <w:rsid w:val="00F654B5"/>
    <w:rsid w:val="00F70884"/>
    <w:rsid w:val="00F71E22"/>
    <w:rsid w:val="00F72F0D"/>
    <w:rsid w:val="00F742FA"/>
    <w:rsid w:val="00F82B28"/>
    <w:rsid w:val="00F83EBF"/>
    <w:rsid w:val="00F858EB"/>
    <w:rsid w:val="00F91A5B"/>
    <w:rsid w:val="00F964ED"/>
    <w:rsid w:val="00FA188F"/>
    <w:rsid w:val="00FA69C0"/>
    <w:rsid w:val="00FB2071"/>
    <w:rsid w:val="00FB4155"/>
    <w:rsid w:val="00FB4776"/>
    <w:rsid w:val="00FC2924"/>
    <w:rsid w:val="00FC2C73"/>
    <w:rsid w:val="00FD2B83"/>
    <w:rsid w:val="00FD6DBA"/>
    <w:rsid w:val="00FE0E8C"/>
    <w:rsid w:val="00FE2BDC"/>
    <w:rsid w:val="00FE4A28"/>
    <w:rsid w:val="00FE71B2"/>
    <w:rsid w:val="00FE7625"/>
    <w:rsid w:val="00FE7D43"/>
    <w:rsid w:val="00FF4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4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link w:val="30"/>
    <w:semiHidden/>
    <w:unhideWhenUsed/>
    <w:qFormat/>
    <w:rsid w:val="007D1D4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D1D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page number"/>
    <w:basedOn w:val="a0"/>
    <w:rsid w:val="007D1D44"/>
  </w:style>
  <w:style w:type="paragraph" w:styleId="a4">
    <w:name w:val="header"/>
    <w:basedOn w:val="a"/>
    <w:link w:val="a5"/>
    <w:rsid w:val="007D1D44"/>
    <w:pPr>
      <w:tabs>
        <w:tab w:val="center" w:pos="4536"/>
        <w:tab w:val="right" w:pos="9072"/>
      </w:tabs>
    </w:pPr>
    <w:rPr>
      <w:sz w:val="20"/>
    </w:rPr>
  </w:style>
  <w:style w:type="character" w:customStyle="1" w:styleId="a5">
    <w:name w:val="Верхний колонтитул Знак"/>
    <w:basedOn w:val="a0"/>
    <w:link w:val="a4"/>
    <w:rsid w:val="007D1D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Нормальний текст"/>
    <w:basedOn w:val="a"/>
    <w:rsid w:val="007D1D44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7">
    <w:name w:val="Назва документа"/>
    <w:basedOn w:val="a"/>
    <w:next w:val="a6"/>
    <w:rsid w:val="007D1D44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8">
    <w:name w:val="Normal (Web)"/>
    <w:basedOn w:val="a"/>
    <w:uiPriority w:val="99"/>
    <w:unhideWhenUsed/>
    <w:rsid w:val="007D1D44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9">
    <w:name w:val="Нормальний текст Знак Знак"/>
    <w:link w:val="aa"/>
    <w:locked/>
    <w:rsid w:val="007D1D44"/>
    <w:rPr>
      <w:rFonts w:ascii="Antiqua" w:hAnsi="Antiqua"/>
      <w:sz w:val="26"/>
      <w:lang w:val="uk-UA"/>
    </w:rPr>
  </w:style>
  <w:style w:type="paragraph" w:customStyle="1" w:styleId="aa">
    <w:name w:val="Нормальний текст Знак"/>
    <w:basedOn w:val="a"/>
    <w:link w:val="a9"/>
    <w:rsid w:val="007D1D44"/>
    <w:pPr>
      <w:spacing w:before="120"/>
      <w:ind w:firstLine="567"/>
    </w:pPr>
    <w:rPr>
      <w:rFonts w:ascii="Antiqua" w:eastAsiaTheme="minorHAnsi" w:hAnsi="Antiqua" w:cstheme="minorBidi"/>
      <w:sz w:val="26"/>
      <w:szCs w:val="22"/>
      <w:lang w:val="uk-UA"/>
    </w:rPr>
  </w:style>
  <w:style w:type="paragraph" w:styleId="ab">
    <w:name w:val="List Paragraph"/>
    <w:basedOn w:val="a"/>
    <w:uiPriority w:val="99"/>
    <w:qFormat/>
    <w:rsid w:val="000E04F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rvts9">
    <w:name w:val="rvts9"/>
    <w:rsid w:val="00F34508"/>
  </w:style>
  <w:style w:type="paragraph" w:customStyle="1" w:styleId="2">
    <w:name w:val="Знак Знак2"/>
    <w:basedOn w:val="a"/>
    <w:rsid w:val="00416D41"/>
    <w:rPr>
      <w:rFonts w:ascii="Verdana" w:hAnsi="Verdana" w:cs="Verdana"/>
      <w:sz w:val="20"/>
      <w:lang w:val="en-US" w:eastAsia="en-US"/>
    </w:rPr>
  </w:style>
  <w:style w:type="paragraph" w:styleId="ac">
    <w:name w:val="Body Text"/>
    <w:basedOn w:val="a"/>
    <w:link w:val="ad"/>
    <w:rsid w:val="00DD6CA2"/>
    <w:pPr>
      <w:spacing w:after="120"/>
    </w:pPr>
    <w:rPr>
      <w:sz w:val="24"/>
      <w:szCs w:val="24"/>
    </w:rPr>
  </w:style>
  <w:style w:type="character" w:customStyle="1" w:styleId="ad">
    <w:name w:val="Основной текст Знак"/>
    <w:basedOn w:val="a0"/>
    <w:link w:val="ac"/>
    <w:rsid w:val="00DD6CA2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4923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9234A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4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link w:val="30"/>
    <w:semiHidden/>
    <w:unhideWhenUsed/>
    <w:qFormat/>
    <w:rsid w:val="007D1D4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D1D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page number"/>
    <w:basedOn w:val="a0"/>
    <w:rsid w:val="007D1D44"/>
  </w:style>
  <w:style w:type="paragraph" w:styleId="a4">
    <w:name w:val="header"/>
    <w:basedOn w:val="a"/>
    <w:link w:val="a5"/>
    <w:rsid w:val="007D1D44"/>
    <w:pPr>
      <w:tabs>
        <w:tab w:val="center" w:pos="4536"/>
        <w:tab w:val="right" w:pos="9072"/>
      </w:tabs>
    </w:pPr>
    <w:rPr>
      <w:sz w:val="20"/>
    </w:rPr>
  </w:style>
  <w:style w:type="character" w:customStyle="1" w:styleId="a5">
    <w:name w:val="Верхний колонтитул Знак"/>
    <w:basedOn w:val="a0"/>
    <w:link w:val="a4"/>
    <w:rsid w:val="007D1D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Нормальний текст"/>
    <w:basedOn w:val="a"/>
    <w:rsid w:val="007D1D44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7">
    <w:name w:val="Назва документа"/>
    <w:basedOn w:val="a"/>
    <w:next w:val="a6"/>
    <w:rsid w:val="007D1D44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8">
    <w:name w:val="Normal (Web)"/>
    <w:basedOn w:val="a"/>
    <w:uiPriority w:val="99"/>
    <w:unhideWhenUsed/>
    <w:rsid w:val="007D1D44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9">
    <w:name w:val="Нормальний текст Знак Знак"/>
    <w:link w:val="aa"/>
    <w:locked/>
    <w:rsid w:val="007D1D44"/>
    <w:rPr>
      <w:rFonts w:ascii="Antiqua" w:hAnsi="Antiqua"/>
      <w:sz w:val="26"/>
      <w:lang w:val="uk-UA" w:eastAsia="x-none"/>
    </w:rPr>
  </w:style>
  <w:style w:type="paragraph" w:customStyle="1" w:styleId="aa">
    <w:name w:val="Нормальний текст Знак"/>
    <w:basedOn w:val="a"/>
    <w:link w:val="a9"/>
    <w:rsid w:val="007D1D44"/>
    <w:pPr>
      <w:spacing w:before="120"/>
      <w:ind w:firstLine="567"/>
    </w:pPr>
    <w:rPr>
      <w:rFonts w:ascii="Antiqua" w:eastAsiaTheme="minorHAnsi" w:hAnsi="Antiqua" w:cstheme="minorBidi"/>
      <w:sz w:val="26"/>
      <w:szCs w:val="22"/>
      <w:lang w:val="uk-UA" w:eastAsia="x-none"/>
    </w:rPr>
  </w:style>
  <w:style w:type="paragraph" w:styleId="ab">
    <w:name w:val="List Paragraph"/>
    <w:basedOn w:val="a"/>
    <w:uiPriority w:val="99"/>
    <w:qFormat/>
    <w:rsid w:val="000E04F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rvts9">
    <w:name w:val="rvts9"/>
    <w:rsid w:val="00F34508"/>
  </w:style>
  <w:style w:type="paragraph" w:customStyle="1" w:styleId="2">
    <w:name w:val="Знак Знак2"/>
    <w:basedOn w:val="a"/>
    <w:rsid w:val="00416D41"/>
    <w:rPr>
      <w:rFonts w:ascii="Verdana" w:hAnsi="Verdana" w:cs="Verdana"/>
      <w:sz w:val="20"/>
      <w:lang w:val="en-US" w:eastAsia="en-US"/>
    </w:rPr>
  </w:style>
  <w:style w:type="paragraph" w:styleId="ac">
    <w:name w:val="Body Text"/>
    <w:basedOn w:val="a"/>
    <w:link w:val="ad"/>
    <w:rsid w:val="00DD6CA2"/>
    <w:pPr>
      <w:spacing w:after="120"/>
    </w:pPr>
    <w:rPr>
      <w:sz w:val="24"/>
      <w:szCs w:val="24"/>
      <w:lang w:val="x-none" w:eastAsia="x-none"/>
    </w:rPr>
  </w:style>
  <w:style w:type="character" w:customStyle="1" w:styleId="ad">
    <w:name w:val="Основной текст Знак"/>
    <w:basedOn w:val="a0"/>
    <w:link w:val="ac"/>
    <w:rsid w:val="00DD6CA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1121</Words>
  <Characters>6394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23</cp:revision>
  <cp:lastPrinted>2016-10-24T14:15:00Z</cp:lastPrinted>
  <dcterms:created xsi:type="dcterms:W3CDTF">2016-11-14T08:30:00Z</dcterms:created>
  <dcterms:modified xsi:type="dcterms:W3CDTF">2016-11-16T08:16:00Z</dcterms:modified>
</cp:coreProperties>
</file>