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D" w:rsidRDefault="008248ED" w:rsidP="00244286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244286" w:rsidRPr="005E264F" w:rsidRDefault="00244286" w:rsidP="00244286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264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244286" w:rsidRPr="005E264F" w:rsidRDefault="00244286" w:rsidP="00244286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264F">
        <w:rPr>
          <w:rFonts w:ascii="Times New Roman" w:hAnsi="Times New Roman" w:cs="Times New Roman"/>
          <w:sz w:val="24"/>
          <w:szCs w:val="24"/>
          <w:lang w:val="uk-UA"/>
        </w:rPr>
        <w:t>Наказ директора департаменту</w:t>
      </w:r>
    </w:p>
    <w:p w:rsidR="00244286" w:rsidRDefault="00FD3BE0" w:rsidP="00244286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14</w:t>
      </w:r>
      <w:r w:rsidR="000A5431">
        <w:rPr>
          <w:rFonts w:ascii="Times New Roman" w:hAnsi="Times New Roman"/>
          <w:b w:val="0"/>
          <w:sz w:val="24"/>
          <w:szCs w:val="24"/>
          <w:lang w:val="ru-RU"/>
        </w:rPr>
        <w:t xml:space="preserve">.11.2016 </w:t>
      </w:r>
      <w:r w:rsidR="00244286">
        <w:rPr>
          <w:rFonts w:ascii="Times New Roman" w:hAnsi="Times New Roman"/>
          <w:b w:val="0"/>
          <w:sz w:val="24"/>
          <w:szCs w:val="24"/>
          <w:lang w:val="ru-RU"/>
        </w:rPr>
        <w:t>№</w:t>
      </w:r>
      <w:r w:rsidR="000A543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31</w:t>
      </w:r>
    </w:p>
    <w:p w:rsidR="00244286" w:rsidRDefault="00244286" w:rsidP="002B598A">
      <w:pPr>
        <w:pStyle w:val="a4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C97E04" w:rsidRPr="002B598A" w:rsidRDefault="007E79D2" w:rsidP="000A5431">
      <w:pPr>
        <w:pStyle w:val="a4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0A3792">
        <w:rPr>
          <w:rFonts w:ascii="Times New Roman" w:hAnsi="Times New Roman"/>
          <w:b w:val="0"/>
          <w:sz w:val="24"/>
          <w:szCs w:val="24"/>
        </w:rPr>
        <w:t xml:space="preserve">УМОВИ </w:t>
      </w:r>
      <w:r w:rsidRPr="000A3792">
        <w:rPr>
          <w:rFonts w:ascii="Times New Roman" w:hAnsi="Times New Roman"/>
          <w:b w:val="0"/>
          <w:sz w:val="24"/>
          <w:szCs w:val="24"/>
        </w:rPr>
        <w:br/>
      </w:r>
      <w:r w:rsidR="00C97E04" w:rsidRPr="002B598A">
        <w:rPr>
          <w:rFonts w:ascii="Times New Roman" w:hAnsi="Times New Roman"/>
          <w:b w:val="0"/>
          <w:sz w:val="24"/>
          <w:szCs w:val="24"/>
        </w:rPr>
        <w:t xml:space="preserve">проведення конкурсу на заміщення вакантної посади </w:t>
      </w:r>
    </w:p>
    <w:p w:rsidR="00C97E04" w:rsidRPr="000A3792" w:rsidRDefault="00C97E04" w:rsidP="000A5431">
      <w:pPr>
        <w:pStyle w:val="a3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0A3792">
        <w:rPr>
          <w:rFonts w:ascii="Times New Roman" w:hAnsi="Times New Roman"/>
          <w:sz w:val="24"/>
          <w:szCs w:val="24"/>
        </w:rPr>
        <w:t xml:space="preserve">державної служби категорії «В» </w:t>
      </w:r>
      <w:r w:rsidRPr="000A3792">
        <w:rPr>
          <w:rFonts w:ascii="Times New Roman" w:hAnsi="Times New Roman"/>
          <w:bCs/>
          <w:sz w:val="24"/>
          <w:szCs w:val="24"/>
        </w:rPr>
        <w:t xml:space="preserve">спеціаліста сектору </w:t>
      </w:r>
      <w:r w:rsidRPr="000A3792">
        <w:rPr>
          <w:rFonts w:ascii="Times New Roman" w:hAnsi="Times New Roman"/>
          <w:sz w:val="24"/>
          <w:szCs w:val="24"/>
        </w:rPr>
        <w:t xml:space="preserve">договірно-правової роботи з питань комунальної власності управління економіки соціальної сфери та розвитку територій департаменту економіки </w:t>
      </w:r>
      <w:r w:rsidRPr="000A3792">
        <w:rPr>
          <w:rFonts w:ascii="Times New Roman" w:hAnsi="Times New Roman"/>
          <w:color w:val="000000" w:themeColor="text1"/>
          <w:sz w:val="24"/>
          <w:szCs w:val="24"/>
        </w:rPr>
        <w:t>Донецької обласної державної адміністрації</w:t>
      </w:r>
    </w:p>
    <w:p w:rsidR="00C97E04" w:rsidRPr="00C97E04" w:rsidRDefault="00C97E04" w:rsidP="00C97E0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7E79D2" w:rsidRPr="00067000" w:rsidTr="000A5431">
        <w:tc>
          <w:tcPr>
            <w:tcW w:w="9747" w:type="dxa"/>
            <w:gridSpan w:val="3"/>
            <w:shd w:val="clear" w:color="auto" w:fill="auto"/>
            <w:vAlign w:val="center"/>
          </w:tcPr>
          <w:p w:rsidR="007E79D2" w:rsidRPr="00067000" w:rsidRDefault="007E79D2" w:rsidP="00B13A6C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7E79D2" w:rsidRPr="00067000" w:rsidTr="000A5431">
        <w:tc>
          <w:tcPr>
            <w:tcW w:w="3227" w:type="dxa"/>
            <w:gridSpan w:val="2"/>
            <w:shd w:val="clear" w:color="auto" w:fill="auto"/>
          </w:tcPr>
          <w:p w:rsidR="007E79D2" w:rsidRPr="00067000" w:rsidRDefault="007E79D2" w:rsidP="00C97E04">
            <w:pPr>
              <w:spacing w:before="120"/>
              <w:rPr>
                <w:color w:val="000000"/>
              </w:rPr>
            </w:pPr>
            <w:r w:rsidRPr="00067000">
              <w:rPr>
                <w:color w:val="000000"/>
              </w:rPr>
              <w:t xml:space="preserve">Посадові обов’язки </w:t>
            </w:r>
          </w:p>
        </w:tc>
        <w:tc>
          <w:tcPr>
            <w:tcW w:w="6520" w:type="dxa"/>
            <w:shd w:val="clear" w:color="auto" w:fill="auto"/>
          </w:tcPr>
          <w:p w:rsidR="006D699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1. </w:t>
            </w:r>
            <w:r w:rsidR="006D6991" w:rsidRPr="00067000">
              <w:rPr>
                <w:szCs w:val="24"/>
                <w:lang w:val="uk-UA"/>
              </w:rPr>
              <w:t>Забезпечує формування та оновлення переліку об’єктів нерухомості спільної власності територіальних громад, що знаходяться в управлінні облдержадміністрації.</w:t>
            </w:r>
          </w:p>
          <w:p w:rsidR="006D699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2. </w:t>
            </w:r>
            <w:r w:rsidR="006D6991" w:rsidRPr="00067000">
              <w:rPr>
                <w:szCs w:val="24"/>
                <w:lang w:val="uk-UA"/>
              </w:rPr>
              <w:t>Здійснює підготовку та</w:t>
            </w:r>
            <w:r w:rsidRPr="00067000">
              <w:rPr>
                <w:szCs w:val="24"/>
                <w:lang w:val="uk-UA"/>
              </w:rPr>
              <w:t xml:space="preserve"> супровід проектів </w:t>
            </w:r>
            <w:r w:rsidR="006D6991" w:rsidRPr="00067000">
              <w:rPr>
                <w:szCs w:val="24"/>
                <w:lang w:val="uk-UA"/>
              </w:rPr>
              <w:t>розпоряджень облдержадміністрації про передачу в оренду цілісних майнових комплексів, структурних підрозділів підприємств спільної власності.</w:t>
            </w:r>
          </w:p>
          <w:p w:rsidR="006D699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3. </w:t>
            </w:r>
            <w:r w:rsidR="006D6991" w:rsidRPr="00067000">
              <w:rPr>
                <w:szCs w:val="24"/>
                <w:lang w:val="uk-UA"/>
              </w:rPr>
              <w:t>Здійснює моніторинг виконання умов договорів оренди майна спільної власності, укладених підприємствами, установами та організаціями спільної власності, які належать до сфери управління облдержадміністрації.</w:t>
            </w:r>
          </w:p>
          <w:p w:rsidR="006D699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color w:val="000000"/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4. </w:t>
            </w:r>
            <w:r w:rsidR="006D6991" w:rsidRPr="00067000">
              <w:rPr>
                <w:szCs w:val="24"/>
                <w:lang w:val="uk-UA"/>
              </w:rPr>
              <w:t>Розглядає та погоджує розрахунки орендної плати та умови договорів оренди приміщень, що надаються підприємствами, установами та організаціями спільної власності, які належать до сфери управління облдержадміністрації</w:t>
            </w:r>
            <w:r w:rsidR="006D6991" w:rsidRPr="00067000">
              <w:rPr>
                <w:color w:val="000000"/>
                <w:szCs w:val="24"/>
                <w:lang w:val="uk-UA"/>
              </w:rPr>
              <w:t>.</w:t>
            </w:r>
          </w:p>
          <w:p w:rsidR="005C501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color w:val="000000"/>
                <w:szCs w:val="24"/>
                <w:lang w:val="uk-UA"/>
              </w:rPr>
            </w:pPr>
            <w:r w:rsidRPr="00067000">
              <w:rPr>
                <w:color w:val="000000"/>
                <w:szCs w:val="24"/>
                <w:lang w:val="uk-UA"/>
              </w:rPr>
              <w:t xml:space="preserve">5. </w:t>
            </w:r>
            <w:r w:rsidR="006D6991" w:rsidRPr="00067000">
              <w:rPr>
                <w:szCs w:val="24"/>
                <w:lang w:val="uk-UA"/>
              </w:rPr>
              <w:t>Вивчає попит на об’єкти, що пропонуються до передачі в оренду, та забезпечує розміщення оголошення на сайті облдержадміністрації та у засобах масової інформації про передачу об’єктів в оренду.</w:t>
            </w:r>
            <w:r w:rsidR="005C5011" w:rsidRPr="00067000">
              <w:rPr>
                <w:color w:val="000000"/>
                <w:szCs w:val="24"/>
                <w:lang w:val="uk-UA"/>
              </w:rPr>
              <w:t xml:space="preserve"> </w:t>
            </w:r>
          </w:p>
          <w:p w:rsidR="005C501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color w:val="000000"/>
                <w:szCs w:val="24"/>
                <w:lang w:val="uk-UA"/>
              </w:rPr>
            </w:pPr>
            <w:r w:rsidRPr="00067000">
              <w:rPr>
                <w:color w:val="000000"/>
                <w:szCs w:val="24"/>
                <w:lang w:val="uk-UA"/>
              </w:rPr>
              <w:t xml:space="preserve">6. </w:t>
            </w:r>
            <w:r w:rsidR="005C5011" w:rsidRPr="00067000">
              <w:rPr>
                <w:color w:val="000000"/>
                <w:szCs w:val="24"/>
                <w:lang w:val="uk-UA"/>
              </w:rPr>
              <w:t xml:space="preserve">Бере участь у погодженні проектів нормативно-правових актів, розроблених структурними підрозділами облдержадміністрації з питань: </w:t>
            </w:r>
          </w:p>
          <w:p w:rsidR="005C501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bCs/>
                <w:szCs w:val="24"/>
                <w:lang w:val="uk-UA"/>
              </w:rPr>
            </w:pPr>
            <w:r w:rsidRPr="00067000">
              <w:rPr>
                <w:color w:val="000000"/>
                <w:szCs w:val="24"/>
                <w:lang w:val="uk-UA"/>
              </w:rPr>
              <w:t xml:space="preserve">- </w:t>
            </w:r>
            <w:r w:rsidR="005C5011" w:rsidRPr="00067000">
              <w:rPr>
                <w:bCs/>
                <w:szCs w:val="24"/>
                <w:lang w:val="uk-UA"/>
              </w:rPr>
              <w:t>передачі об’єктів спільної власності в оренду, концесію, під заставу, укладення договорів про спільну діяльність, комісії, доручення, управління майном, позики;</w:t>
            </w:r>
          </w:p>
          <w:p w:rsidR="005C5011" w:rsidRPr="00067000" w:rsidRDefault="00C97E04" w:rsidP="00C97E04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/>
              <w:ind w:firstLine="319"/>
              <w:rPr>
                <w:bCs/>
                <w:szCs w:val="24"/>
                <w:lang w:val="uk-UA"/>
              </w:rPr>
            </w:pPr>
            <w:r w:rsidRPr="00067000">
              <w:rPr>
                <w:bCs/>
                <w:szCs w:val="24"/>
                <w:lang w:val="uk-UA"/>
              </w:rPr>
              <w:t xml:space="preserve">- </w:t>
            </w:r>
            <w:r w:rsidR="005C5011" w:rsidRPr="00067000">
              <w:rPr>
                <w:bCs/>
                <w:szCs w:val="24"/>
                <w:lang w:val="uk-UA"/>
              </w:rPr>
              <w:t>затвердження висновків про вартість майна спільної власності за результатами незалежної оцінки, актів стандартизованої оцінки;</w:t>
            </w:r>
          </w:p>
          <w:p w:rsidR="006D6991" w:rsidRPr="00067000" w:rsidRDefault="00C97E04" w:rsidP="00B23715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 w:line="276" w:lineRule="auto"/>
              <w:ind w:firstLine="319"/>
              <w:rPr>
                <w:color w:val="000000"/>
                <w:szCs w:val="24"/>
                <w:lang w:val="uk-UA"/>
              </w:rPr>
            </w:pPr>
            <w:r w:rsidRPr="00067000">
              <w:rPr>
                <w:bCs/>
                <w:szCs w:val="24"/>
                <w:lang w:val="uk-UA"/>
              </w:rPr>
              <w:t xml:space="preserve">- </w:t>
            </w:r>
            <w:r w:rsidR="005C5011" w:rsidRPr="00067000">
              <w:rPr>
                <w:bCs/>
                <w:szCs w:val="24"/>
                <w:lang w:val="uk-UA"/>
              </w:rPr>
              <w:t>списання майна спільної власності.</w:t>
            </w:r>
          </w:p>
        </w:tc>
      </w:tr>
      <w:tr w:rsidR="007E79D2" w:rsidRPr="00067000" w:rsidTr="000A5431">
        <w:tc>
          <w:tcPr>
            <w:tcW w:w="3227" w:type="dxa"/>
            <w:gridSpan w:val="2"/>
            <w:shd w:val="clear" w:color="auto" w:fill="auto"/>
          </w:tcPr>
          <w:p w:rsidR="007E79D2" w:rsidRPr="00067000" w:rsidRDefault="007E79D2" w:rsidP="000A3792">
            <w:pPr>
              <w:spacing w:before="120"/>
              <w:rPr>
                <w:color w:val="000000"/>
              </w:rPr>
            </w:pPr>
            <w:r w:rsidRPr="00067000">
              <w:rPr>
                <w:color w:val="000000"/>
              </w:rPr>
              <w:t xml:space="preserve">Умови оплати праці 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244286" w:rsidP="00141038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141038">
              <w:rPr>
                <w:rFonts w:ascii="Times New Roman" w:hAnsi="Times New Roman"/>
                <w:sz w:val="24"/>
                <w:szCs w:val="24"/>
              </w:rPr>
              <w:t>2412</w:t>
            </w:r>
            <w:r w:rsidRPr="00067000">
              <w:rPr>
                <w:rFonts w:ascii="Times New Roman" w:hAnsi="Times New Roman"/>
                <w:sz w:val="24"/>
                <w:szCs w:val="24"/>
              </w:rPr>
              <w:t xml:space="preserve"> грн.,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надбавка за вислугу років (за наявності стажу державної служби), </w:t>
            </w:r>
            <w:r w:rsidRPr="005E2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надбавка до посадового окладу за ранг відповідно до постанови Кабінету Міністрів </w:t>
            </w:r>
            <w:r w:rsidRPr="005E2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України від 06.04.2016 № 292 «Деякі питання оплати праці державних службовців»</w:t>
            </w:r>
          </w:p>
        </w:tc>
      </w:tr>
      <w:tr w:rsidR="007E79D2" w:rsidRPr="00067000" w:rsidTr="000A5431">
        <w:tc>
          <w:tcPr>
            <w:tcW w:w="3227" w:type="dxa"/>
            <w:gridSpan w:val="2"/>
            <w:shd w:val="clear" w:color="auto" w:fill="auto"/>
          </w:tcPr>
          <w:p w:rsidR="007E79D2" w:rsidRPr="00067000" w:rsidRDefault="007E79D2" w:rsidP="000A3792">
            <w:pPr>
              <w:spacing w:before="120"/>
              <w:rPr>
                <w:color w:val="000000"/>
              </w:rPr>
            </w:pPr>
            <w:r w:rsidRPr="00067000">
              <w:rPr>
                <w:color w:val="000000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0A3792" w:rsidP="00B13A6C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безстрокове призначення на посаду</w:t>
            </w:r>
          </w:p>
        </w:tc>
      </w:tr>
      <w:tr w:rsidR="007E79D2" w:rsidRPr="00067000" w:rsidTr="008248ED">
        <w:tc>
          <w:tcPr>
            <w:tcW w:w="3227" w:type="dxa"/>
            <w:gridSpan w:val="2"/>
            <w:shd w:val="clear" w:color="auto" w:fill="auto"/>
          </w:tcPr>
          <w:p w:rsidR="007E79D2" w:rsidRPr="00067000" w:rsidRDefault="007E79D2" w:rsidP="008248ED">
            <w:pPr>
              <w:spacing w:before="120"/>
              <w:rPr>
                <w:color w:val="000000"/>
              </w:rPr>
            </w:pPr>
            <w:r w:rsidRPr="00067000">
              <w:rPr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0" w:type="dxa"/>
            <w:shd w:val="clear" w:color="auto" w:fill="auto"/>
          </w:tcPr>
          <w:p w:rsidR="008248ED" w:rsidRPr="00D321AA" w:rsidRDefault="008248ED" w:rsidP="008248ED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r w:rsidRPr="00D321AA">
              <w:rPr>
                <w:color w:val="000000"/>
                <w:bdr w:val="none" w:sz="0" w:space="0" w:color="auto" w:frame="1"/>
                <w:lang w:eastAsia="uk-UA"/>
              </w:rPr>
              <w:t>1) копі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паспорта громадянина України;</w:t>
            </w:r>
          </w:p>
          <w:p w:rsidR="008248ED" w:rsidRPr="00D321AA" w:rsidRDefault="008248ED" w:rsidP="008248ED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0" w:name="n72"/>
            <w:bookmarkEnd w:id="0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2) письмов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про участь у конкурсі із зазначенням основних мотивів до зайняття посади державної служби (за формою згідно з </w:t>
            </w:r>
            <w:hyperlink r:id="rId7" w:anchor="n199" w:history="1">
              <w:r w:rsidRPr="00B23715">
                <w:rPr>
                  <w:bdr w:val="none" w:sz="0" w:space="0" w:color="auto" w:frame="1"/>
                  <w:lang w:eastAsia="uk-UA"/>
                </w:rPr>
                <w:t>додатком 2</w:t>
              </w:r>
            </w:hyperlink>
            <w:r w:rsidRPr="00D321AA">
              <w:rPr>
                <w:color w:val="000000"/>
                <w:bdr w:val="none" w:sz="0" w:space="0" w:color="auto" w:frame="1"/>
                <w:lang w:eastAsia="uk-UA"/>
              </w:rPr>
              <w:t>), до якої додається резюме у довільній формі;</w:t>
            </w:r>
          </w:p>
          <w:p w:rsidR="008248ED" w:rsidRPr="00D321AA" w:rsidRDefault="008248ED" w:rsidP="008248ED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1" w:name="n73"/>
            <w:bookmarkEnd w:id="1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3) письмов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, в якій повідомляє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ться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, що до 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не застосовуються заборони, визначені </w:t>
            </w:r>
            <w:proofErr w:type="spellStart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частиною </w:t>
            </w:r>
            <w:hyperlink r:id="rId8" w:anchor="n13" w:tgtFrame="_blank" w:history="1">
              <w:r w:rsidRPr="00B23715">
                <w:rPr>
                  <w:bdr w:val="none" w:sz="0" w:space="0" w:color="auto" w:frame="1"/>
                  <w:lang w:eastAsia="uk-UA"/>
                </w:rPr>
                <w:t>третьою</w:t>
              </w:r>
            </w:hyperlink>
            <w:r w:rsidRPr="00B23715">
              <w:rPr>
                <w:bdr w:val="none" w:sz="0" w:space="0" w:color="auto" w:frame="1"/>
                <w:lang w:eastAsia="uk-UA"/>
              </w:rPr>
              <w:t> або </w:t>
            </w:r>
            <w:hyperlink r:id="rId9" w:anchor="n14" w:tgtFrame="_blank" w:history="1">
              <w:r w:rsidRPr="00B23715">
                <w:rPr>
                  <w:bdr w:val="none" w:sz="0" w:space="0" w:color="auto" w:frame="1"/>
                  <w:lang w:eastAsia="uk-UA"/>
                </w:rPr>
                <w:t>четверт</w:t>
              </w:r>
              <w:proofErr w:type="spellEnd"/>
              <w:r w:rsidRPr="00B23715">
                <w:rPr>
                  <w:bdr w:val="none" w:sz="0" w:space="0" w:color="auto" w:frame="1"/>
                  <w:lang w:eastAsia="uk-UA"/>
                </w:rPr>
                <w:t>ою</w:t>
              </w:r>
            </w:hyperlink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 статті 1 Закону України “Про очищення влади”, та надає згоду на проходження перевірки та оприлюднення відомостей стосовно 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відповідно до зазначеного Закону або копію довідки встановленої форми про результати такої перевірки;</w:t>
            </w:r>
          </w:p>
          <w:p w:rsidR="008248ED" w:rsidRPr="00A24D0E" w:rsidRDefault="008248ED" w:rsidP="008248ED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2" w:name="n74"/>
            <w:bookmarkEnd w:id="2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4) </w:t>
            </w:r>
            <w:r w:rsidRPr="00A24D0E">
              <w:t>копії документів про освіту, підвищення кваліфікації, присвоєння вченого звання, присудження наукового ступеня</w:t>
            </w:r>
            <w:r w:rsidRPr="00A24D0E">
              <w:rPr>
                <w:color w:val="000000"/>
                <w:bdr w:val="none" w:sz="0" w:space="0" w:color="auto" w:frame="1"/>
                <w:lang w:eastAsia="uk-UA"/>
              </w:rPr>
              <w:t>;</w:t>
            </w:r>
          </w:p>
          <w:p w:rsidR="008248ED" w:rsidRPr="00D321AA" w:rsidRDefault="008248ED" w:rsidP="008248ED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3" w:name="n75"/>
            <w:bookmarkEnd w:id="3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5) </w:t>
            </w:r>
            <w:bookmarkStart w:id="4" w:name="n76"/>
            <w:bookmarkEnd w:id="4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заповнен</w:t>
            </w:r>
            <w:r w:rsidR="00953203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особов</w:t>
            </w:r>
            <w:r w:rsidR="00953203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картк</w:t>
            </w:r>
            <w:r w:rsidR="00953203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встановленого зразка;</w:t>
            </w:r>
          </w:p>
          <w:p w:rsidR="008248ED" w:rsidRPr="00067000" w:rsidRDefault="008248ED" w:rsidP="008248ED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</w:pPr>
            <w:bookmarkStart w:id="5" w:name="n77"/>
            <w:bookmarkEnd w:id="5"/>
            <w:r>
              <w:rPr>
                <w:color w:val="000000"/>
                <w:bdr w:val="none" w:sz="0" w:space="0" w:color="auto" w:frame="1"/>
                <w:lang w:eastAsia="uk-UA"/>
              </w:rPr>
              <w:t>6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) деклараці</w:t>
            </w:r>
            <w:r w:rsidR="00953203"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 w:rsidRPr="00067000">
              <w:t>.</w:t>
            </w:r>
          </w:p>
          <w:p w:rsidR="007E79D2" w:rsidRPr="00067000" w:rsidRDefault="000A3792" w:rsidP="000A3792">
            <w:pPr>
              <w:pStyle w:val="a7"/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7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 – 15 календарних днів.</w:t>
            </w:r>
          </w:p>
        </w:tc>
      </w:tr>
      <w:tr w:rsidR="007E79D2" w:rsidRPr="00067000" w:rsidTr="000A5431">
        <w:tc>
          <w:tcPr>
            <w:tcW w:w="3227" w:type="dxa"/>
            <w:gridSpan w:val="2"/>
            <w:shd w:val="clear" w:color="auto" w:fill="auto"/>
            <w:vAlign w:val="center"/>
          </w:tcPr>
          <w:p w:rsidR="007E79D2" w:rsidRPr="00067000" w:rsidRDefault="007E79D2" w:rsidP="00B13A6C">
            <w:pPr>
              <w:spacing w:before="120"/>
              <w:rPr>
                <w:color w:val="000000"/>
              </w:rPr>
            </w:pPr>
            <w:r w:rsidRPr="00067000">
              <w:rPr>
                <w:color w:val="000000"/>
              </w:rPr>
              <w:t>Дата, час і місце проведення конкурсу</w:t>
            </w:r>
          </w:p>
        </w:tc>
        <w:tc>
          <w:tcPr>
            <w:tcW w:w="6520" w:type="dxa"/>
            <w:shd w:val="clear" w:color="auto" w:fill="auto"/>
          </w:tcPr>
          <w:p w:rsidR="000A3792" w:rsidRPr="00067000" w:rsidRDefault="00FD3BE0" w:rsidP="00B13A6C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грудня</w:t>
            </w:r>
            <w:bookmarkStart w:id="6" w:name="_GoBack"/>
            <w:bookmarkEnd w:id="6"/>
            <w:r w:rsidR="000A3792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року о</w:t>
            </w:r>
            <w:r w:rsidR="00B7481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0A3792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4C47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792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</w:p>
          <w:p w:rsidR="007E79D2" w:rsidRPr="00067000" w:rsidRDefault="000A3792" w:rsidP="00B13A6C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м. Краматорськ, вул. Академічна, 71</w:t>
            </w:r>
          </w:p>
        </w:tc>
      </w:tr>
      <w:tr w:rsidR="007E79D2" w:rsidRPr="00067000" w:rsidTr="000A5431">
        <w:tc>
          <w:tcPr>
            <w:tcW w:w="3227" w:type="dxa"/>
            <w:gridSpan w:val="2"/>
            <w:shd w:val="clear" w:color="auto" w:fill="auto"/>
            <w:vAlign w:val="center"/>
          </w:tcPr>
          <w:p w:rsidR="007E79D2" w:rsidRPr="00067000" w:rsidRDefault="007E79D2" w:rsidP="00B13A6C">
            <w:pPr>
              <w:spacing w:before="120"/>
              <w:rPr>
                <w:color w:val="000000"/>
              </w:rPr>
            </w:pPr>
            <w:r w:rsidRPr="00067000">
              <w:rPr>
                <w:color w:val="000000"/>
              </w:rPr>
              <w:t>Прізвище, ім</w:t>
            </w:r>
            <w:r w:rsidRPr="00067000">
              <w:t>’</w:t>
            </w:r>
            <w:r w:rsidRPr="00067000">
              <w:rPr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0A3792" w:rsidP="00B13A6C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Сикотюк Яна Станіславівна, 0500-485-483</w:t>
            </w:r>
          </w:p>
          <w:p w:rsidR="000A3792" w:rsidRPr="00067000" w:rsidRDefault="000A3792" w:rsidP="00B13A6C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janapib@yandex.ua</w:t>
            </w:r>
          </w:p>
        </w:tc>
      </w:tr>
      <w:tr w:rsidR="007E79D2" w:rsidRPr="00067000" w:rsidTr="000A5431">
        <w:tc>
          <w:tcPr>
            <w:tcW w:w="9747" w:type="dxa"/>
            <w:gridSpan w:val="3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Вимоги до професійної компетентності*</w:t>
            </w:r>
          </w:p>
        </w:tc>
      </w:tr>
      <w:tr w:rsidR="007E79D2" w:rsidRPr="00067000" w:rsidTr="000A5431">
        <w:tc>
          <w:tcPr>
            <w:tcW w:w="9747" w:type="dxa"/>
            <w:gridSpan w:val="3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Загальні вимоги**</w:t>
            </w:r>
          </w:p>
        </w:tc>
      </w:tr>
      <w:tr w:rsidR="00B23715" w:rsidRPr="00067000" w:rsidTr="000A5431">
        <w:tc>
          <w:tcPr>
            <w:tcW w:w="675" w:type="dxa"/>
            <w:shd w:val="clear" w:color="auto" w:fill="auto"/>
          </w:tcPr>
          <w:p w:rsidR="00B23715" w:rsidRPr="00067000" w:rsidRDefault="00B23715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23715" w:rsidRPr="00067000" w:rsidRDefault="00B23715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shd w:val="clear" w:color="auto" w:fill="auto"/>
          </w:tcPr>
          <w:p w:rsidR="00B23715" w:rsidRPr="004652C0" w:rsidRDefault="00B23715" w:rsidP="005F0277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вища</w:t>
            </w:r>
            <w:r>
              <w:rPr>
                <w:rFonts w:ascii="Times New Roman" w:hAnsi="Times New Roman"/>
                <w:sz w:val="24"/>
                <w:szCs w:val="24"/>
              </w:rPr>
              <w:t>, не нижча ступеня бакалавра або молодшого бакалавра</w:t>
            </w:r>
          </w:p>
        </w:tc>
      </w:tr>
      <w:tr w:rsidR="00B23715" w:rsidRPr="00067000" w:rsidTr="000A5431">
        <w:tc>
          <w:tcPr>
            <w:tcW w:w="675" w:type="dxa"/>
            <w:shd w:val="clear" w:color="auto" w:fill="auto"/>
          </w:tcPr>
          <w:p w:rsidR="00B23715" w:rsidRPr="00067000" w:rsidRDefault="00B23715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23715" w:rsidRPr="00067000" w:rsidRDefault="00B23715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20" w:type="dxa"/>
            <w:shd w:val="clear" w:color="auto" w:fill="auto"/>
          </w:tcPr>
          <w:p w:rsidR="00B23715" w:rsidRPr="004652C0" w:rsidRDefault="00B23715" w:rsidP="005F0277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  <w:r w:rsidRPr="00465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9D2" w:rsidRPr="00067000" w:rsidTr="000A5431">
        <w:tc>
          <w:tcPr>
            <w:tcW w:w="675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вільно</w:t>
            </w:r>
          </w:p>
        </w:tc>
      </w:tr>
      <w:tr w:rsidR="007E79D2" w:rsidRPr="00067000" w:rsidTr="000A5431">
        <w:tc>
          <w:tcPr>
            <w:tcW w:w="9747" w:type="dxa"/>
            <w:gridSpan w:val="3"/>
            <w:shd w:val="clear" w:color="auto" w:fill="auto"/>
            <w:vAlign w:val="center"/>
          </w:tcPr>
          <w:p w:rsidR="007E79D2" w:rsidRPr="00067000" w:rsidRDefault="007E79D2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Спеціальні вимоги***</w:t>
            </w:r>
          </w:p>
        </w:tc>
      </w:tr>
      <w:tr w:rsidR="007E79D2" w:rsidRPr="00067000" w:rsidTr="000A5431">
        <w:tc>
          <w:tcPr>
            <w:tcW w:w="675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067000" w:rsidP="00B2371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 xml:space="preserve">юридичного </w:t>
            </w:r>
            <w:r w:rsidR="00B23715">
              <w:rPr>
                <w:rFonts w:ascii="Times New Roman" w:hAnsi="Times New Roman"/>
                <w:sz w:val="24"/>
                <w:szCs w:val="24"/>
              </w:rPr>
              <w:t>та/</w:t>
            </w:r>
            <w:r w:rsidRPr="00067000">
              <w:rPr>
                <w:rFonts w:ascii="Times New Roman" w:hAnsi="Times New Roman"/>
                <w:sz w:val="24"/>
                <w:szCs w:val="24"/>
              </w:rPr>
              <w:t>або економічного спрямування</w:t>
            </w:r>
          </w:p>
        </w:tc>
      </w:tr>
      <w:tr w:rsidR="007E79D2" w:rsidRPr="00067000" w:rsidTr="000A5431">
        <w:tc>
          <w:tcPr>
            <w:tcW w:w="675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5C5011" w:rsidP="00B23715">
            <w:pPr>
              <w:spacing w:line="276" w:lineRule="auto"/>
              <w:jc w:val="both"/>
            </w:pPr>
            <w:r w:rsidRPr="00067000">
              <w:t xml:space="preserve">Конституція України, Цивільний та Господарський кодекс, </w:t>
            </w:r>
            <w:proofErr w:type="spellStart"/>
            <w:r w:rsidRPr="00067000">
              <w:t>Кодекс</w:t>
            </w:r>
            <w:proofErr w:type="spellEnd"/>
            <w:r w:rsidRPr="00067000">
              <w:t xml:space="preserve"> про адміністративні правопорушення, Закони </w:t>
            </w:r>
            <w:r w:rsidRPr="00067000">
              <w:lastRenderedPageBreak/>
              <w:t xml:space="preserve">України «Про оренду державного та комунального майна», «Про передачу об’єктів права державної та комунальної власності», «Про звернення громадян», «Про державну службу», «Про місцеве самоврядування в Україні», «Про місцеві державні адміністрації», «Про військово-цивільні адміністрації» «Про запобігання корупції», «Про доступ до публічної інформації», «Про інформацію», «Про оцінку майна, майнових прав, професійну оціночну діяльність в Україні», «Про бухгалтерський облік та фінансову звітність в Україні», </w:t>
            </w:r>
            <w:r w:rsidRPr="00067000">
              <w:rPr>
                <w:bCs/>
              </w:rPr>
              <w:t>порядок оформлення та укладання господарських договорів,</w:t>
            </w:r>
            <w:r w:rsidRPr="00067000">
              <w:t xml:space="preserve"> інструктивні документи з бухгалтерського обліку, нормативні документи, що стосуються державної служби, рішення та розпорядження обласної державної адміністрації, методичні, нормативні та інші матеріали фінансових і контрольно-ревізійних органів</w:t>
            </w:r>
            <w:r w:rsidRPr="00067000">
              <w:rPr>
                <w:b/>
                <w:bCs/>
              </w:rPr>
              <w:t xml:space="preserve"> </w:t>
            </w:r>
          </w:p>
        </w:tc>
      </w:tr>
      <w:tr w:rsidR="007E79D2" w:rsidRPr="00067000" w:rsidTr="000A5431">
        <w:tc>
          <w:tcPr>
            <w:tcW w:w="675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DE4BC6" w:rsidP="00DE4BC6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методологічних засад з питань управління майном, вміння здійснювати перевірки правильності оформлення та укладання господарських договорів. Здійснення моніторингу виконання умов договорів та надання пропозицій щодо усунення виявлених порушень.</w:t>
            </w:r>
          </w:p>
        </w:tc>
      </w:tr>
      <w:tr w:rsidR="007E79D2" w:rsidRPr="00067000" w:rsidTr="000A5431">
        <w:tc>
          <w:tcPr>
            <w:tcW w:w="675" w:type="dxa"/>
            <w:shd w:val="clear" w:color="auto" w:fill="auto"/>
          </w:tcPr>
          <w:p w:rsidR="007E79D2" w:rsidRPr="00067000" w:rsidRDefault="007E79D2" w:rsidP="0006700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067000" w:rsidP="00CF673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д</w:t>
            </w:r>
            <w:r w:rsidR="00CF673C" w:rsidRPr="00067000">
              <w:rPr>
                <w:rFonts w:ascii="Times New Roman" w:hAnsi="Times New Roman"/>
                <w:sz w:val="24"/>
                <w:szCs w:val="24"/>
              </w:rPr>
              <w:t>освід роботи з питань управління майном</w:t>
            </w:r>
          </w:p>
        </w:tc>
      </w:tr>
      <w:tr w:rsidR="007E79D2" w:rsidRPr="00067000" w:rsidTr="000A5431">
        <w:tc>
          <w:tcPr>
            <w:tcW w:w="675" w:type="dxa"/>
            <w:shd w:val="clear" w:color="auto" w:fill="auto"/>
          </w:tcPr>
          <w:p w:rsidR="007E79D2" w:rsidRPr="00067000" w:rsidRDefault="007E79D2" w:rsidP="0006700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520" w:type="dxa"/>
            <w:shd w:val="clear" w:color="auto" w:fill="auto"/>
          </w:tcPr>
          <w:p w:rsidR="007E79D2" w:rsidRPr="00490D17" w:rsidRDefault="00490D17" w:rsidP="00490D17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D17">
              <w:rPr>
                <w:rFonts w:ascii="Times New Roman" w:hAnsi="Times New Roman"/>
                <w:sz w:val="24"/>
              </w:rPr>
              <w:t>вміння працювати з ОС Windows 7, 8.1, 10; досконале знання програм Word, Excel, навички роботи з Internet та електронною поштою</w:t>
            </w:r>
          </w:p>
        </w:tc>
      </w:tr>
      <w:tr w:rsidR="007E79D2" w:rsidRPr="00067000" w:rsidTr="000A5431">
        <w:tc>
          <w:tcPr>
            <w:tcW w:w="675" w:type="dxa"/>
            <w:shd w:val="clear" w:color="auto" w:fill="auto"/>
          </w:tcPr>
          <w:p w:rsidR="007E79D2" w:rsidRPr="00067000" w:rsidRDefault="007E79D2" w:rsidP="0006700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B13A6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7E79D2" w:rsidP="0006700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 </w:t>
            </w:r>
            <w:r w:rsidR="00067000" w:rsidRPr="00067000">
              <w:rPr>
                <w:rFonts w:ascii="Times New Roman" w:hAnsi="Times New Roman"/>
                <w:sz w:val="24"/>
                <w:szCs w:val="24"/>
              </w:rPr>
              <w:t>в</w:t>
            </w:r>
            <w:r w:rsidR="005C5011" w:rsidRPr="00067000">
              <w:rPr>
                <w:rFonts w:ascii="Times New Roman" w:hAnsi="Times New Roman"/>
                <w:sz w:val="24"/>
                <w:szCs w:val="24"/>
              </w:rPr>
              <w:t xml:space="preserve">міння якісно реалізовувати завдання свого функціонального напряму, </w:t>
            </w:r>
            <w:r w:rsidR="005C5011" w:rsidRPr="00067000">
              <w:rPr>
                <w:rFonts w:ascii="Times New Roman" w:hAnsi="Times New Roman"/>
                <w:bCs/>
                <w:sz w:val="24"/>
                <w:szCs w:val="24"/>
              </w:rPr>
              <w:t>методами ведення ділових бесід та переговорів,</w:t>
            </w:r>
            <w:r w:rsidR="005C5011" w:rsidRPr="00067000">
              <w:rPr>
                <w:rFonts w:ascii="Times New Roman" w:hAnsi="Times New Roman"/>
                <w:sz w:val="24"/>
                <w:szCs w:val="24"/>
              </w:rPr>
              <w:t xml:space="preserve"> відповідальність, оперативність, ініціативність, вміння працювати з людьми, витримка, дисциплінованість.</w:t>
            </w:r>
          </w:p>
        </w:tc>
      </w:tr>
    </w:tbl>
    <w:p w:rsidR="006D2EDF" w:rsidRDefault="006D2EDF"/>
    <w:sectPr w:rsidR="006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E82"/>
    <w:multiLevelType w:val="hybridMultilevel"/>
    <w:tmpl w:val="0A6C2308"/>
    <w:lvl w:ilvl="0" w:tplc="124EB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2"/>
    <w:rsid w:val="00022958"/>
    <w:rsid w:val="00024F9D"/>
    <w:rsid w:val="00033843"/>
    <w:rsid w:val="00035169"/>
    <w:rsid w:val="00041842"/>
    <w:rsid w:val="000438E5"/>
    <w:rsid w:val="00045D59"/>
    <w:rsid w:val="00046AD9"/>
    <w:rsid w:val="00057AEC"/>
    <w:rsid w:val="00062489"/>
    <w:rsid w:val="00063530"/>
    <w:rsid w:val="00065065"/>
    <w:rsid w:val="00065DE5"/>
    <w:rsid w:val="00067000"/>
    <w:rsid w:val="0007792A"/>
    <w:rsid w:val="00082B89"/>
    <w:rsid w:val="00082DD9"/>
    <w:rsid w:val="0008355D"/>
    <w:rsid w:val="00092CED"/>
    <w:rsid w:val="00094E3F"/>
    <w:rsid w:val="00096E87"/>
    <w:rsid w:val="000A3792"/>
    <w:rsid w:val="000A5431"/>
    <w:rsid w:val="000C1A4C"/>
    <w:rsid w:val="000E6B82"/>
    <w:rsid w:val="000F3219"/>
    <w:rsid w:val="000F4657"/>
    <w:rsid w:val="00102D04"/>
    <w:rsid w:val="001034C8"/>
    <w:rsid w:val="001048B9"/>
    <w:rsid w:val="001053EC"/>
    <w:rsid w:val="001214B9"/>
    <w:rsid w:val="00123AE0"/>
    <w:rsid w:val="00133F0A"/>
    <w:rsid w:val="001372F5"/>
    <w:rsid w:val="00141038"/>
    <w:rsid w:val="00156ADA"/>
    <w:rsid w:val="001604F9"/>
    <w:rsid w:val="00163865"/>
    <w:rsid w:val="00165F03"/>
    <w:rsid w:val="00166A84"/>
    <w:rsid w:val="001774F3"/>
    <w:rsid w:val="001775DA"/>
    <w:rsid w:val="0018142C"/>
    <w:rsid w:val="001824ED"/>
    <w:rsid w:val="001837B7"/>
    <w:rsid w:val="00191803"/>
    <w:rsid w:val="001B6712"/>
    <w:rsid w:val="001C318F"/>
    <w:rsid w:val="001F56D5"/>
    <w:rsid w:val="001F75CC"/>
    <w:rsid w:val="0020144B"/>
    <w:rsid w:val="00206374"/>
    <w:rsid w:val="00214BBA"/>
    <w:rsid w:val="00221C08"/>
    <w:rsid w:val="00244286"/>
    <w:rsid w:val="002466C2"/>
    <w:rsid w:val="002505F2"/>
    <w:rsid w:val="002525F5"/>
    <w:rsid w:val="002633FD"/>
    <w:rsid w:val="0026759A"/>
    <w:rsid w:val="00274F49"/>
    <w:rsid w:val="00284A0F"/>
    <w:rsid w:val="00297BC0"/>
    <w:rsid w:val="002B598A"/>
    <w:rsid w:val="002B5CDD"/>
    <w:rsid w:val="002D357D"/>
    <w:rsid w:val="002D659C"/>
    <w:rsid w:val="002F1F0A"/>
    <w:rsid w:val="002F3893"/>
    <w:rsid w:val="00306DD2"/>
    <w:rsid w:val="00322385"/>
    <w:rsid w:val="00331D3F"/>
    <w:rsid w:val="00335796"/>
    <w:rsid w:val="00347780"/>
    <w:rsid w:val="00356049"/>
    <w:rsid w:val="00367B1C"/>
    <w:rsid w:val="003721C5"/>
    <w:rsid w:val="003737E5"/>
    <w:rsid w:val="0038393B"/>
    <w:rsid w:val="00397DC2"/>
    <w:rsid w:val="003B0327"/>
    <w:rsid w:val="003B165D"/>
    <w:rsid w:val="003B4ED3"/>
    <w:rsid w:val="003B4FD0"/>
    <w:rsid w:val="003B5AC5"/>
    <w:rsid w:val="003B66C4"/>
    <w:rsid w:val="003B68E7"/>
    <w:rsid w:val="003B6B54"/>
    <w:rsid w:val="003C3E78"/>
    <w:rsid w:val="003C6CF1"/>
    <w:rsid w:val="003D334D"/>
    <w:rsid w:val="003D4340"/>
    <w:rsid w:val="003E2268"/>
    <w:rsid w:val="003E2625"/>
    <w:rsid w:val="0040142B"/>
    <w:rsid w:val="004073A1"/>
    <w:rsid w:val="00413C96"/>
    <w:rsid w:val="004165F7"/>
    <w:rsid w:val="00425DCD"/>
    <w:rsid w:val="004339A0"/>
    <w:rsid w:val="00433D11"/>
    <w:rsid w:val="00442938"/>
    <w:rsid w:val="00447C81"/>
    <w:rsid w:val="00454729"/>
    <w:rsid w:val="004553B3"/>
    <w:rsid w:val="0046665C"/>
    <w:rsid w:val="0047057B"/>
    <w:rsid w:val="0047449D"/>
    <w:rsid w:val="00480411"/>
    <w:rsid w:val="00490D17"/>
    <w:rsid w:val="00495EDC"/>
    <w:rsid w:val="00497A8F"/>
    <w:rsid w:val="004B2B14"/>
    <w:rsid w:val="004C33EA"/>
    <w:rsid w:val="004C47F5"/>
    <w:rsid w:val="004C4C8F"/>
    <w:rsid w:val="004D0053"/>
    <w:rsid w:val="004D1350"/>
    <w:rsid w:val="004D6E97"/>
    <w:rsid w:val="004D751C"/>
    <w:rsid w:val="004D7DF9"/>
    <w:rsid w:val="004E2388"/>
    <w:rsid w:val="004E2EA2"/>
    <w:rsid w:val="004F0686"/>
    <w:rsid w:val="005021C5"/>
    <w:rsid w:val="005126DC"/>
    <w:rsid w:val="00512A37"/>
    <w:rsid w:val="00512FF5"/>
    <w:rsid w:val="00520301"/>
    <w:rsid w:val="00520F10"/>
    <w:rsid w:val="00546CC3"/>
    <w:rsid w:val="00550B2A"/>
    <w:rsid w:val="00550DBA"/>
    <w:rsid w:val="00550F0C"/>
    <w:rsid w:val="00560EA9"/>
    <w:rsid w:val="00560FC4"/>
    <w:rsid w:val="005635F4"/>
    <w:rsid w:val="00591A58"/>
    <w:rsid w:val="0059311F"/>
    <w:rsid w:val="005A34CA"/>
    <w:rsid w:val="005A503C"/>
    <w:rsid w:val="005B0EE4"/>
    <w:rsid w:val="005B5F0C"/>
    <w:rsid w:val="005C28D9"/>
    <w:rsid w:val="005C343A"/>
    <w:rsid w:val="005C3C72"/>
    <w:rsid w:val="005C5011"/>
    <w:rsid w:val="005D2F99"/>
    <w:rsid w:val="005D3B9B"/>
    <w:rsid w:val="005F24C7"/>
    <w:rsid w:val="005F765D"/>
    <w:rsid w:val="00602BB7"/>
    <w:rsid w:val="00613B3E"/>
    <w:rsid w:val="00614F0B"/>
    <w:rsid w:val="00616E25"/>
    <w:rsid w:val="00617602"/>
    <w:rsid w:val="00620105"/>
    <w:rsid w:val="0062277A"/>
    <w:rsid w:val="00636735"/>
    <w:rsid w:val="006573EF"/>
    <w:rsid w:val="00661E32"/>
    <w:rsid w:val="0066319C"/>
    <w:rsid w:val="00674AEA"/>
    <w:rsid w:val="00674C08"/>
    <w:rsid w:val="00676A4E"/>
    <w:rsid w:val="00693BEE"/>
    <w:rsid w:val="0069788E"/>
    <w:rsid w:val="006A5937"/>
    <w:rsid w:val="006B367F"/>
    <w:rsid w:val="006B46FB"/>
    <w:rsid w:val="006C650A"/>
    <w:rsid w:val="006C7168"/>
    <w:rsid w:val="006D2EDF"/>
    <w:rsid w:val="006D5E00"/>
    <w:rsid w:val="006D6991"/>
    <w:rsid w:val="006E39DF"/>
    <w:rsid w:val="006F02E1"/>
    <w:rsid w:val="006F6D2E"/>
    <w:rsid w:val="007010DA"/>
    <w:rsid w:val="00707035"/>
    <w:rsid w:val="007149A8"/>
    <w:rsid w:val="00716283"/>
    <w:rsid w:val="007176E1"/>
    <w:rsid w:val="007220ED"/>
    <w:rsid w:val="00723D2F"/>
    <w:rsid w:val="00727E21"/>
    <w:rsid w:val="00734FF8"/>
    <w:rsid w:val="00735B9A"/>
    <w:rsid w:val="007421E2"/>
    <w:rsid w:val="0074252E"/>
    <w:rsid w:val="00743479"/>
    <w:rsid w:val="007468FF"/>
    <w:rsid w:val="0075460A"/>
    <w:rsid w:val="00756BBE"/>
    <w:rsid w:val="007609D5"/>
    <w:rsid w:val="00765A8B"/>
    <w:rsid w:val="00774EEA"/>
    <w:rsid w:val="00775140"/>
    <w:rsid w:val="00786F6D"/>
    <w:rsid w:val="007970C2"/>
    <w:rsid w:val="007A2B65"/>
    <w:rsid w:val="007A5E09"/>
    <w:rsid w:val="007A6301"/>
    <w:rsid w:val="007B0939"/>
    <w:rsid w:val="007B5804"/>
    <w:rsid w:val="007B5D35"/>
    <w:rsid w:val="007B679B"/>
    <w:rsid w:val="007D3217"/>
    <w:rsid w:val="007E21BE"/>
    <w:rsid w:val="007E79D2"/>
    <w:rsid w:val="008121F5"/>
    <w:rsid w:val="008167A4"/>
    <w:rsid w:val="00817B48"/>
    <w:rsid w:val="008248ED"/>
    <w:rsid w:val="008353D3"/>
    <w:rsid w:val="00854C04"/>
    <w:rsid w:val="00864759"/>
    <w:rsid w:val="00865857"/>
    <w:rsid w:val="008707CD"/>
    <w:rsid w:val="00872528"/>
    <w:rsid w:val="008729CF"/>
    <w:rsid w:val="00872A32"/>
    <w:rsid w:val="0087635B"/>
    <w:rsid w:val="00876C5C"/>
    <w:rsid w:val="008923EF"/>
    <w:rsid w:val="00892C89"/>
    <w:rsid w:val="008B1126"/>
    <w:rsid w:val="008C5828"/>
    <w:rsid w:val="008C7CDA"/>
    <w:rsid w:val="008D77BA"/>
    <w:rsid w:val="008F47DF"/>
    <w:rsid w:val="008F4CF1"/>
    <w:rsid w:val="0090678D"/>
    <w:rsid w:val="00910D51"/>
    <w:rsid w:val="0092277B"/>
    <w:rsid w:val="00922AAF"/>
    <w:rsid w:val="00922B1A"/>
    <w:rsid w:val="00927AAB"/>
    <w:rsid w:val="00932AA3"/>
    <w:rsid w:val="00935307"/>
    <w:rsid w:val="0094047D"/>
    <w:rsid w:val="00943ED2"/>
    <w:rsid w:val="00953203"/>
    <w:rsid w:val="00955BE5"/>
    <w:rsid w:val="00965034"/>
    <w:rsid w:val="0097050C"/>
    <w:rsid w:val="0097270A"/>
    <w:rsid w:val="009819BC"/>
    <w:rsid w:val="00984782"/>
    <w:rsid w:val="009918BA"/>
    <w:rsid w:val="009921D9"/>
    <w:rsid w:val="009924B5"/>
    <w:rsid w:val="0099457F"/>
    <w:rsid w:val="0099526B"/>
    <w:rsid w:val="009B0656"/>
    <w:rsid w:val="009B53FC"/>
    <w:rsid w:val="009D0FD8"/>
    <w:rsid w:val="009D1BE1"/>
    <w:rsid w:val="009D625B"/>
    <w:rsid w:val="00A02143"/>
    <w:rsid w:val="00A037A0"/>
    <w:rsid w:val="00A1510F"/>
    <w:rsid w:val="00A21FE4"/>
    <w:rsid w:val="00A265C9"/>
    <w:rsid w:val="00A266EF"/>
    <w:rsid w:val="00A34C3E"/>
    <w:rsid w:val="00A45714"/>
    <w:rsid w:val="00A56954"/>
    <w:rsid w:val="00A62568"/>
    <w:rsid w:val="00A71704"/>
    <w:rsid w:val="00A80CA8"/>
    <w:rsid w:val="00A82304"/>
    <w:rsid w:val="00A87B7A"/>
    <w:rsid w:val="00A91ECF"/>
    <w:rsid w:val="00AC0E8E"/>
    <w:rsid w:val="00AD04B5"/>
    <w:rsid w:val="00AD06E8"/>
    <w:rsid w:val="00AD24D6"/>
    <w:rsid w:val="00AD42F9"/>
    <w:rsid w:val="00AE4968"/>
    <w:rsid w:val="00AF2379"/>
    <w:rsid w:val="00B06870"/>
    <w:rsid w:val="00B156EB"/>
    <w:rsid w:val="00B233F8"/>
    <w:rsid w:val="00B23715"/>
    <w:rsid w:val="00B30E9A"/>
    <w:rsid w:val="00B35184"/>
    <w:rsid w:val="00B43D99"/>
    <w:rsid w:val="00B52BCD"/>
    <w:rsid w:val="00B549A8"/>
    <w:rsid w:val="00B67A51"/>
    <w:rsid w:val="00B747D2"/>
    <w:rsid w:val="00B74814"/>
    <w:rsid w:val="00B76F82"/>
    <w:rsid w:val="00B77ED1"/>
    <w:rsid w:val="00B805A0"/>
    <w:rsid w:val="00B80778"/>
    <w:rsid w:val="00B91728"/>
    <w:rsid w:val="00B93290"/>
    <w:rsid w:val="00BA106A"/>
    <w:rsid w:val="00BD77E0"/>
    <w:rsid w:val="00BE0D27"/>
    <w:rsid w:val="00BE0EF8"/>
    <w:rsid w:val="00BE1CDC"/>
    <w:rsid w:val="00BF778D"/>
    <w:rsid w:val="00C07BF2"/>
    <w:rsid w:val="00C114CE"/>
    <w:rsid w:val="00C14CDF"/>
    <w:rsid w:val="00C1546D"/>
    <w:rsid w:val="00C1779E"/>
    <w:rsid w:val="00C21F52"/>
    <w:rsid w:val="00C25BD0"/>
    <w:rsid w:val="00C41875"/>
    <w:rsid w:val="00C430AD"/>
    <w:rsid w:val="00C43E93"/>
    <w:rsid w:val="00C44538"/>
    <w:rsid w:val="00C612B6"/>
    <w:rsid w:val="00C627C7"/>
    <w:rsid w:val="00C64FE2"/>
    <w:rsid w:val="00C7294F"/>
    <w:rsid w:val="00C73C16"/>
    <w:rsid w:val="00C73CD9"/>
    <w:rsid w:val="00C85787"/>
    <w:rsid w:val="00C97E04"/>
    <w:rsid w:val="00CB0B3B"/>
    <w:rsid w:val="00CC0E26"/>
    <w:rsid w:val="00CD4A02"/>
    <w:rsid w:val="00CD6571"/>
    <w:rsid w:val="00CE76F1"/>
    <w:rsid w:val="00CF120E"/>
    <w:rsid w:val="00CF673C"/>
    <w:rsid w:val="00D000FB"/>
    <w:rsid w:val="00D10544"/>
    <w:rsid w:val="00D1102F"/>
    <w:rsid w:val="00D1629B"/>
    <w:rsid w:val="00D207AC"/>
    <w:rsid w:val="00D25F48"/>
    <w:rsid w:val="00D40AED"/>
    <w:rsid w:val="00D40EE5"/>
    <w:rsid w:val="00D444C5"/>
    <w:rsid w:val="00D52C11"/>
    <w:rsid w:val="00D56FFF"/>
    <w:rsid w:val="00D7290B"/>
    <w:rsid w:val="00D7760F"/>
    <w:rsid w:val="00D84CAD"/>
    <w:rsid w:val="00D87272"/>
    <w:rsid w:val="00D87E11"/>
    <w:rsid w:val="00DA1D53"/>
    <w:rsid w:val="00DA3DCB"/>
    <w:rsid w:val="00DA4B4F"/>
    <w:rsid w:val="00DB1A05"/>
    <w:rsid w:val="00DB2EFB"/>
    <w:rsid w:val="00DC0272"/>
    <w:rsid w:val="00DE4BC6"/>
    <w:rsid w:val="00DF16A3"/>
    <w:rsid w:val="00E02164"/>
    <w:rsid w:val="00E03F21"/>
    <w:rsid w:val="00E05ADB"/>
    <w:rsid w:val="00E11A9A"/>
    <w:rsid w:val="00E13623"/>
    <w:rsid w:val="00E153E3"/>
    <w:rsid w:val="00E326F8"/>
    <w:rsid w:val="00E33279"/>
    <w:rsid w:val="00E35D01"/>
    <w:rsid w:val="00E43E16"/>
    <w:rsid w:val="00E52F17"/>
    <w:rsid w:val="00E5475C"/>
    <w:rsid w:val="00E55DB0"/>
    <w:rsid w:val="00E56DEB"/>
    <w:rsid w:val="00E70199"/>
    <w:rsid w:val="00E703FA"/>
    <w:rsid w:val="00E756A9"/>
    <w:rsid w:val="00E853E2"/>
    <w:rsid w:val="00E945DE"/>
    <w:rsid w:val="00E95BBF"/>
    <w:rsid w:val="00EA77E0"/>
    <w:rsid w:val="00EB6216"/>
    <w:rsid w:val="00EB64FB"/>
    <w:rsid w:val="00EF0194"/>
    <w:rsid w:val="00F070F9"/>
    <w:rsid w:val="00F120BD"/>
    <w:rsid w:val="00F1424E"/>
    <w:rsid w:val="00F20997"/>
    <w:rsid w:val="00F22F17"/>
    <w:rsid w:val="00F30C14"/>
    <w:rsid w:val="00F30DB7"/>
    <w:rsid w:val="00F329EA"/>
    <w:rsid w:val="00F32EB5"/>
    <w:rsid w:val="00F444BF"/>
    <w:rsid w:val="00F50301"/>
    <w:rsid w:val="00F558F0"/>
    <w:rsid w:val="00F61BD3"/>
    <w:rsid w:val="00F64D56"/>
    <w:rsid w:val="00F66FDB"/>
    <w:rsid w:val="00F70D17"/>
    <w:rsid w:val="00F80118"/>
    <w:rsid w:val="00F822CD"/>
    <w:rsid w:val="00F848FF"/>
    <w:rsid w:val="00F9069E"/>
    <w:rsid w:val="00F935F7"/>
    <w:rsid w:val="00F94E9C"/>
    <w:rsid w:val="00FA6D9F"/>
    <w:rsid w:val="00FB6B2B"/>
    <w:rsid w:val="00FC3768"/>
    <w:rsid w:val="00FD3BE0"/>
    <w:rsid w:val="00FD72D3"/>
    <w:rsid w:val="00FE0188"/>
    <w:rsid w:val="00FE0C17"/>
    <w:rsid w:val="00FF0D15"/>
    <w:rsid w:val="00FF2F2A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A3792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Body Text"/>
    <w:basedOn w:val="a"/>
    <w:link w:val="a6"/>
    <w:rsid w:val="006D6991"/>
    <w:pPr>
      <w:jc w:val="both"/>
    </w:pPr>
    <w:rPr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6D6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792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3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A3792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Body Text"/>
    <w:basedOn w:val="a"/>
    <w:link w:val="a6"/>
    <w:rsid w:val="006D6991"/>
    <w:pPr>
      <w:jc w:val="both"/>
    </w:pPr>
    <w:rPr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6D6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792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3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246-2016-%D0%BF/print14526021685882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52BE-12F3-4C2E-8F10-5CE5BFB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3661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2016-11-04T08:43:00Z</cp:lastPrinted>
  <dcterms:created xsi:type="dcterms:W3CDTF">2016-10-31T15:19:00Z</dcterms:created>
  <dcterms:modified xsi:type="dcterms:W3CDTF">2016-11-14T11:43:00Z</dcterms:modified>
</cp:coreProperties>
</file>