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23"/>
      </w:tblGrid>
      <w:tr w:rsidR="00CD158E" w:rsidRPr="00CD158E" w:rsidTr="007F0EA7">
        <w:trPr>
          <w:tblCellSpacing w:w="22" w:type="dxa"/>
        </w:trPr>
        <w:tc>
          <w:tcPr>
            <w:tcW w:w="5000" w:type="pct"/>
          </w:tcPr>
          <w:p w:rsidR="00CD158E" w:rsidRPr="00CD158E" w:rsidRDefault="00CD158E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ЗАТВЕРДЖЕНО</w:t>
            </w:r>
            <w:r w:rsidRPr="00CD158E">
              <w:rPr>
                <w:lang w:val="uk-UA"/>
              </w:rPr>
              <w:br/>
            </w:r>
            <w:r w:rsidRPr="001D066C">
              <w:rPr>
                <w:lang w:val="uk-UA"/>
              </w:rPr>
              <w:t>Наказ Міністерства фінансів України</w:t>
            </w:r>
            <w:r w:rsidRPr="001D066C">
              <w:rPr>
                <w:lang w:val="uk-UA"/>
              </w:rPr>
              <w:br/>
              <w:t>26 серпня 2014 року N 836</w:t>
            </w:r>
          </w:p>
        </w:tc>
      </w:tr>
    </w:tbl>
    <w:p w:rsidR="00CD158E" w:rsidRPr="00CD158E" w:rsidRDefault="00CD158E" w:rsidP="00CD158E">
      <w:pPr>
        <w:pStyle w:val="a3"/>
        <w:jc w:val="right"/>
        <w:rPr>
          <w:lang w:val="uk-UA"/>
        </w:rPr>
      </w:pPr>
      <w:r w:rsidRPr="00CD158E">
        <w:rPr>
          <w:lang w:val="uk-UA"/>
        </w:rPr>
        <w:br w:type="textWrapping" w:clear="all"/>
      </w:r>
    </w:p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3"/>
        <w:gridCol w:w="6757"/>
      </w:tblGrid>
      <w:tr w:rsidR="00CD158E" w:rsidRPr="0069738A" w:rsidTr="007F0EA7">
        <w:trPr>
          <w:tblCellSpacing w:w="22" w:type="dxa"/>
          <w:jc w:val="center"/>
        </w:trPr>
        <w:tc>
          <w:tcPr>
            <w:tcW w:w="2750" w:type="pct"/>
          </w:tcPr>
          <w:p w:rsidR="00CD158E" w:rsidRPr="00CD158E" w:rsidRDefault="00CD158E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2250" w:type="pct"/>
          </w:tcPr>
          <w:p w:rsidR="009D0B06" w:rsidRDefault="00CD158E" w:rsidP="009D0B0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CD158E">
              <w:rPr>
                <w:lang w:val="uk-UA"/>
              </w:rPr>
              <w:t>ЗАТВЕРДЖЕНО</w:t>
            </w:r>
            <w:r w:rsidRPr="00CD158E">
              <w:rPr>
                <w:lang w:val="uk-UA"/>
              </w:rPr>
              <w:br/>
            </w:r>
            <w:r w:rsidRPr="0069738A">
              <w:rPr>
                <w:u w:val="single"/>
                <w:lang w:val="uk-UA"/>
              </w:rPr>
              <w:t xml:space="preserve">Наказ </w:t>
            </w:r>
            <w:r w:rsidR="009D0B06" w:rsidRPr="0069738A">
              <w:rPr>
                <w:u w:val="single"/>
                <w:lang w:val="uk-UA"/>
              </w:rPr>
              <w:t>№ 04-од від 15.01.2018</w:t>
            </w:r>
            <w:r w:rsidR="009D0B06">
              <w:rPr>
                <w:lang w:val="uk-UA"/>
              </w:rPr>
              <w:t xml:space="preserve"> </w:t>
            </w:r>
          </w:p>
          <w:p w:rsidR="009D0B06" w:rsidRDefault="009D0B06" w:rsidP="009D0B06">
            <w:pPr>
              <w:pStyle w:val="a3"/>
              <w:spacing w:before="0" w:beforeAutospacing="0" w:after="0" w:afterAutospacing="0"/>
              <w:rPr>
                <w:u w:val="single"/>
                <w:lang w:val="uk-UA"/>
              </w:rPr>
            </w:pPr>
            <w:r w:rsidRPr="009D0B06">
              <w:rPr>
                <w:sz w:val="22"/>
                <w:szCs w:val="22"/>
                <w:u w:val="single"/>
                <w:lang w:val="uk-UA"/>
              </w:rPr>
              <w:t>Відділ культури, молоді, спорту і туризму Костянтинівської РДА</w:t>
            </w:r>
            <w:r w:rsidR="00CD158E" w:rsidRPr="009D0B06">
              <w:rPr>
                <w:sz w:val="22"/>
                <w:szCs w:val="22"/>
                <w:u w:val="single"/>
                <w:lang w:val="uk-UA"/>
              </w:rPr>
              <w:br/>
            </w:r>
            <w:r w:rsidR="00CD158E" w:rsidRPr="00CD158E">
              <w:rPr>
                <w:sz w:val="20"/>
                <w:szCs w:val="20"/>
                <w:lang w:val="uk-UA"/>
              </w:rPr>
              <w:t>(найменування головного розпорядника коштів місцевого бюджету)</w:t>
            </w:r>
            <w:r w:rsidR="00CD158E" w:rsidRPr="00CD158E">
              <w:rPr>
                <w:sz w:val="20"/>
                <w:szCs w:val="20"/>
                <w:lang w:val="uk-UA"/>
              </w:rPr>
              <w:br/>
            </w:r>
            <w:r w:rsidR="0069738A">
              <w:rPr>
                <w:u w:val="single"/>
                <w:lang w:val="uk-UA"/>
              </w:rPr>
              <w:t>Наказ                     від ___________________</w:t>
            </w:r>
            <w:r w:rsidRPr="009D0B06">
              <w:rPr>
                <w:u w:val="single"/>
                <w:lang w:val="uk-UA"/>
              </w:rPr>
              <w:t xml:space="preserve"> </w:t>
            </w:r>
          </w:p>
          <w:p w:rsidR="009D0B06" w:rsidRDefault="009D0B06" w:rsidP="009D0B0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u w:val="single"/>
                <w:lang w:val="uk-UA"/>
              </w:rPr>
              <w:t>Фінансове управління Костянтинівської РДА</w:t>
            </w:r>
          </w:p>
          <w:p w:rsidR="00CD158E" w:rsidRPr="00CD158E" w:rsidRDefault="009D0B06" w:rsidP="009D0B0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CD158E">
              <w:rPr>
                <w:sz w:val="20"/>
                <w:szCs w:val="20"/>
                <w:lang w:val="uk-UA"/>
              </w:rPr>
              <w:t xml:space="preserve"> </w:t>
            </w:r>
            <w:r w:rsidR="00CD158E" w:rsidRPr="00CD158E">
              <w:rPr>
                <w:sz w:val="20"/>
                <w:szCs w:val="20"/>
                <w:lang w:val="uk-UA"/>
              </w:rPr>
              <w:t>(найменування місцевого фінансового органу)</w:t>
            </w:r>
            <w:r w:rsidR="00CD158E" w:rsidRPr="00CD158E">
              <w:rPr>
                <w:sz w:val="20"/>
                <w:szCs w:val="20"/>
                <w:lang w:val="uk-UA"/>
              </w:rPr>
              <w:br/>
            </w:r>
          </w:p>
        </w:tc>
      </w:tr>
    </w:tbl>
    <w:p w:rsidR="00CD158E" w:rsidRPr="00CD158E" w:rsidRDefault="00CD158E" w:rsidP="00CD158E">
      <w:pPr>
        <w:pStyle w:val="a3"/>
        <w:jc w:val="both"/>
        <w:rPr>
          <w:lang w:val="uk-UA"/>
        </w:rPr>
      </w:pPr>
      <w:r w:rsidRPr="00CD158E">
        <w:rPr>
          <w:lang w:val="uk-UA"/>
        </w:rPr>
        <w:br w:type="textWrapping" w:clear="all"/>
      </w:r>
    </w:p>
    <w:p w:rsidR="00CD158E" w:rsidRPr="00CD158E" w:rsidRDefault="00CD158E" w:rsidP="00CD158E">
      <w:pPr>
        <w:pStyle w:val="3"/>
        <w:jc w:val="center"/>
        <w:rPr>
          <w:lang w:val="uk-UA"/>
        </w:rPr>
      </w:pPr>
      <w:r w:rsidRPr="00CD158E">
        <w:rPr>
          <w:lang w:val="uk-UA"/>
        </w:rPr>
        <w:t>Паспорт</w:t>
      </w:r>
      <w:r w:rsidRPr="00CD158E">
        <w:rPr>
          <w:lang w:val="uk-UA"/>
        </w:rPr>
        <w:br/>
        <w:t xml:space="preserve">бюджетної програми місцевого бюджету на </w:t>
      </w:r>
      <w:r w:rsidR="00E27C1E">
        <w:rPr>
          <w:lang w:val="uk-UA"/>
        </w:rPr>
        <w:t xml:space="preserve">2018 </w:t>
      </w:r>
      <w:r w:rsidRPr="00CD158E">
        <w:rPr>
          <w:lang w:val="uk-UA"/>
        </w:rPr>
        <w:t>рік</w:t>
      </w:r>
    </w:p>
    <w:tbl>
      <w:tblPr>
        <w:tblW w:w="15076" w:type="dxa"/>
        <w:jc w:val="center"/>
        <w:tblCellSpacing w:w="22" w:type="dxa"/>
        <w:tblInd w:w="-76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3"/>
        <w:gridCol w:w="1537"/>
        <w:gridCol w:w="1899"/>
        <w:gridCol w:w="1754"/>
        <w:gridCol w:w="9333"/>
        <w:gridCol w:w="270"/>
      </w:tblGrid>
      <w:tr w:rsidR="00CD158E" w:rsidRPr="00CD158E" w:rsidTr="00C77D42">
        <w:trPr>
          <w:tblCellSpacing w:w="22" w:type="dxa"/>
          <w:jc w:val="center"/>
        </w:trPr>
        <w:tc>
          <w:tcPr>
            <w:tcW w:w="4971" w:type="pct"/>
            <w:gridSpan w:val="6"/>
          </w:tcPr>
          <w:p w:rsidR="00CD158E" w:rsidRPr="00CD158E" w:rsidRDefault="00CD158E" w:rsidP="00CD158E">
            <w:pPr>
              <w:pStyle w:val="a3"/>
              <w:rPr>
                <w:sz w:val="20"/>
                <w:szCs w:val="20"/>
                <w:lang w:val="uk-UA"/>
              </w:rPr>
            </w:pPr>
            <w:r w:rsidRPr="00CD158E">
              <w:rPr>
                <w:lang w:val="uk-UA"/>
              </w:rPr>
              <w:t xml:space="preserve">1. </w:t>
            </w:r>
            <w:r w:rsidRPr="00CD158E">
              <w:rPr>
                <w:u w:val="single"/>
                <w:lang w:val="uk-UA"/>
              </w:rPr>
              <w:t xml:space="preserve"> </w:t>
            </w:r>
            <w:r w:rsidR="007B2156">
              <w:rPr>
                <w:u w:val="single"/>
                <w:lang w:val="uk-UA"/>
              </w:rPr>
              <w:t>1000000</w:t>
            </w:r>
            <w:r w:rsidRPr="00CD158E">
              <w:rPr>
                <w:u w:val="single"/>
                <w:lang w:val="uk-UA"/>
              </w:rPr>
              <w:t xml:space="preserve">         Відділ культури, молоді, спорту і туризму Костянтинівської РДА</w:t>
            </w:r>
            <w:r w:rsidRPr="00CD158E">
              <w:rPr>
                <w:lang w:val="uk-UA"/>
              </w:rPr>
              <w:br/>
            </w:r>
            <w:r w:rsidRPr="00CD158E">
              <w:rPr>
                <w:sz w:val="20"/>
                <w:szCs w:val="20"/>
                <w:lang w:val="uk-UA"/>
              </w:rPr>
              <w:t>    (КПКВК МБ)     </w:t>
            </w:r>
            <w:r w:rsidR="00E854CF">
              <w:rPr>
                <w:sz w:val="20"/>
                <w:szCs w:val="20"/>
                <w:lang w:val="uk-UA"/>
              </w:rPr>
              <w:t xml:space="preserve">                     </w:t>
            </w:r>
            <w:r w:rsidRPr="00CD158E">
              <w:rPr>
                <w:sz w:val="20"/>
                <w:szCs w:val="20"/>
                <w:lang w:val="uk-UA"/>
              </w:rPr>
              <w:t>    (найменування головного розпорядника)</w:t>
            </w:r>
          </w:p>
          <w:p w:rsidR="00CD158E" w:rsidRPr="00CD158E" w:rsidRDefault="00CD158E" w:rsidP="007F0EA7">
            <w:pPr>
              <w:pStyle w:val="a3"/>
              <w:tabs>
                <w:tab w:val="center" w:pos="7426"/>
              </w:tabs>
              <w:rPr>
                <w:sz w:val="20"/>
                <w:szCs w:val="20"/>
                <w:lang w:val="uk-UA"/>
              </w:rPr>
            </w:pPr>
            <w:r w:rsidRPr="00CD158E">
              <w:rPr>
                <w:lang w:val="uk-UA"/>
              </w:rPr>
              <w:t xml:space="preserve">2. </w:t>
            </w:r>
            <w:r w:rsidR="007B2156">
              <w:rPr>
                <w:u w:val="single"/>
                <w:lang w:val="uk-UA"/>
              </w:rPr>
              <w:t xml:space="preserve">1010000            </w:t>
            </w:r>
            <w:r w:rsidR="007B2156" w:rsidRPr="00CD158E">
              <w:rPr>
                <w:u w:val="single"/>
                <w:lang w:val="uk-UA"/>
              </w:rPr>
              <w:t>Відділ культури, молоді, спорту і туризму Костянтинівської РДА</w:t>
            </w:r>
            <w:r w:rsidR="007B2156">
              <w:rPr>
                <w:u w:val="single"/>
                <w:lang w:val="uk-UA"/>
              </w:rPr>
              <w:t xml:space="preserve">   </w:t>
            </w:r>
            <w:r w:rsidR="007F0EA7">
              <w:rPr>
                <w:u w:val="single"/>
                <w:lang w:val="uk-UA"/>
              </w:rPr>
              <w:tab/>
            </w:r>
            <w:r w:rsidRPr="00CD158E">
              <w:rPr>
                <w:u w:val="single"/>
                <w:lang w:val="uk-UA"/>
              </w:rPr>
              <w:br/>
            </w:r>
            <w:r w:rsidRPr="00CD158E">
              <w:rPr>
                <w:sz w:val="20"/>
                <w:szCs w:val="20"/>
                <w:lang w:val="uk-UA"/>
              </w:rPr>
              <w:t>     (КПКВК МБ)                     (найменування відповідального виконавця)</w:t>
            </w:r>
          </w:p>
          <w:p w:rsidR="00CD158E" w:rsidRPr="007B2156" w:rsidRDefault="00CD158E" w:rsidP="00CD158E">
            <w:pPr>
              <w:pStyle w:val="a3"/>
              <w:spacing w:before="0" w:beforeAutospacing="0" w:after="0" w:afterAutospacing="0"/>
              <w:rPr>
                <w:u w:val="single"/>
                <w:lang w:val="uk-UA"/>
              </w:rPr>
            </w:pPr>
            <w:r w:rsidRPr="00CD158E">
              <w:rPr>
                <w:lang w:val="uk-UA"/>
              </w:rPr>
              <w:t xml:space="preserve">3. </w:t>
            </w:r>
            <w:r w:rsidR="007B2156">
              <w:rPr>
                <w:u w:val="single"/>
                <w:lang w:val="uk-UA"/>
              </w:rPr>
              <w:t>1013120</w:t>
            </w:r>
            <w:r w:rsidRPr="00CB237A">
              <w:rPr>
                <w:lang w:val="uk-UA"/>
              </w:rPr>
              <w:t xml:space="preserve">       </w:t>
            </w:r>
            <w:r w:rsidR="00E27C1E" w:rsidRPr="00CB237A">
              <w:rPr>
                <w:lang w:val="uk-UA"/>
              </w:rPr>
              <w:t xml:space="preserve">   </w:t>
            </w:r>
            <w:r w:rsidR="007B2156">
              <w:rPr>
                <w:lang w:val="uk-UA"/>
              </w:rPr>
              <w:t xml:space="preserve">  </w:t>
            </w:r>
            <w:r w:rsidR="007B2156">
              <w:rPr>
                <w:u w:val="single"/>
                <w:lang w:val="uk-UA"/>
              </w:rPr>
              <w:t xml:space="preserve">  </w:t>
            </w:r>
            <w:proofErr w:type="spellStart"/>
            <w:r w:rsidR="007B2156" w:rsidRPr="007B2156">
              <w:rPr>
                <w:u w:val="single"/>
              </w:rPr>
              <w:t>Здійснення</w:t>
            </w:r>
            <w:proofErr w:type="spellEnd"/>
            <w:r w:rsidR="007B2156" w:rsidRPr="007B2156">
              <w:rPr>
                <w:u w:val="single"/>
              </w:rPr>
              <w:t xml:space="preserve"> </w:t>
            </w:r>
            <w:proofErr w:type="spellStart"/>
            <w:r w:rsidR="007B2156" w:rsidRPr="007B2156">
              <w:rPr>
                <w:u w:val="single"/>
              </w:rPr>
              <w:t>соціальної</w:t>
            </w:r>
            <w:proofErr w:type="spellEnd"/>
            <w:r w:rsidR="007B2156" w:rsidRPr="007B2156">
              <w:rPr>
                <w:u w:val="single"/>
              </w:rPr>
              <w:t xml:space="preserve"> </w:t>
            </w:r>
            <w:proofErr w:type="spellStart"/>
            <w:r w:rsidR="007B2156" w:rsidRPr="007B2156">
              <w:rPr>
                <w:u w:val="single"/>
              </w:rPr>
              <w:t>роботи</w:t>
            </w:r>
            <w:proofErr w:type="spellEnd"/>
            <w:r w:rsidR="007B2156" w:rsidRPr="007B2156">
              <w:rPr>
                <w:u w:val="single"/>
              </w:rPr>
              <w:t xml:space="preserve"> з </w:t>
            </w:r>
            <w:proofErr w:type="spellStart"/>
            <w:r w:rsidR="007B2156" w:rsidRPr="007B2156">
              <w:rPr>
                <w:u w:val="single"/>
              </w:rPr>
              <w:t>вразливими</w:t>
            </w:r>
            <w:proofErr w:type="spellEnd"/>
            <w:r w:rsidR="007B2156" w:rsidRPr="007B2156">
              <w:rPr>
                <w:u w:val="single"/>
              </w:rPr>
              <w:t xml:space="preserve"> </w:t>
            </w:r>
            <w:proofErr w:type="spellStart"/>
            <w:r w:rsidR="007B2156" w:rsidRPr="007B2156">
              <w:rPr>
                <w:u w:val="single"/>
              </w:rPr>
              <w:t>категоріями</w:t>
            </w:r>
            <w:proofErr w:type="spellEnd"/>
            <w:r w:rsidR="007B2156" w:rsidRPr="007B2156">
              <w:rPr>
                <w:u w:val="single"/>
              </w:rPr>
              <w:t xml:space="preserve"> </w:t>
            </w:r>
            <w:proofErr w:type="spellStart"/>
            <w:r w:rsidR="007B2156" w:rsidRPr="007B2156">
              <w:rPr>
                <w:u w:val="single"/>
              </w:rPr>
              <w:t>населення</w:t>
            </w:r>
            <w:proofErr w:type="spellEnd"/>
            <w:r w:rsidR="007F0EA7" w:rsidRPr="007B2156">
              <w:rPr>
                <w:u w:val="single"/>
                <w:lang w:val="uk-UA"/>
              </w:rPr>
              <w:t xml:space="preserve"> </w:t>
            </w:r>
          </w:p>
          <w:p w:rsidR="00CD158E" w:rsidRPr="00CD158E" w:rsidRDefault="00CD158E" w:rsidP="00CD158E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CD158E">
              <w:rPr>
                <w:sz w:val="20"/>
                <w:szCs w:val="20"/>
                <w:lang w:val="uk-UA"/>
              </w:rPr>
              <w:t>   (КПКВК МБ)            (КФКВК)</w:t>
            </w:r>
            <w:r w:rsidRPr="00CD158E">
              <w:rPr>
                <w:vertAlign w:val="superscript"/>
                <w:lang w:val="uk-UA"/>
              </w:rPr>
              <w:t xml:space="preserve"> 1</w:t>
            </w:r>
            <w:r w:rsidRPr="00CD158E">
              <w:rPr>
                <w:sz w:val="20"/>
                <w:szCs w:val="20"/>
                <w:lang w:val="uk-UA"/>
              </w:rPr>
              <w:t>               </w:t>
            </w:r>
            <w:r w:rsidR="00E854CF">
              <w:rPr>
                <w:sz w:val="20"/>
                <w:szCs w:val="20"/>
                <w:lang w:val="uk-UA"/>
              </w:rPr>
              <w:t xml:space="preserve">                 </w:t>
            </w:r>
            <w:r w:rsidRPr="00CD158E">
              <w:rPr>
                <w:sz w:val="20"/>
                <w:szCs w:val="20"/>
                <w:lang w:val="uk-UA"/>
              </w:rPr>
              <w:t> (найменування бюджетної програми)</w:t>
            </w:r>
          </w:p>
          <w:p w:rsidR="00CD158E" w:rsidRPr="00CD158E" w:rsidRDefault="00CD158E" w:rsidP="007F0EA7">
            <w:pPr>
              <w:pStyle w:val="a3"/>
              <w:jc w:val="both"/>
              <w:rPr>
                <w:lang w:val="uk-UA"/>
              </w:rPr>
            </w:pPr>
            <w:r w:rsidRPr="00CD158E">
              <w:rPr>
                <w:lang w:val="uk-UA"/>
              </w:rPr>
              <w:t xml:space="preserve">4. Обсяг бюджетних призначень / бюджетних асигнувань </w:t>
            </w:r>
            <w:r w:rsidR="00E27C1E">
              <w:rPr>
                <w:lang w:val="uk-UA"/>
              </w:rPr>
              <w:t>–</w:t>
            </w:r>
            <w:r w:rsidRPr="00CD158E">
              <w:rPr>
                <w:lang w:val="uk-UA"/>
              </w:rPr>
              <w:t xml:space="preserve"> </w:t>
            </w:r>
            <w:r w:rsidR="007F0EA7">
              <w:rPr>
                <w:lang w:val="uk-UA"/>
              </w:rPr>
              <w:t>417,3</w:t>
            </w:r>
            <w:r w:rsidRPr="00CD158E">
              <w:rPr>
                <w:lang w:val="uk-UA"/>
              </w:rPr>
              <w:t xml:space="preserve"> тис. гривень, у тому числі загального фонду </w:t>
            </w:r>
            <w:r w:rsidR="00E27C1E">
              <w:rPr>
                <w:lang w:val="uk-UA"/>
              </w:rPr>
              <w:t>–</w:t>
            </w:r>
            <w:r w:rsidRPr="00CD158E">
              <w:rPr>
                <w:lang w:val="uk-UA"/>
              </w:rPr>
              <w:t xml:space="preserve"> </w:t>
            </w:r>
            <w:r w:rsidR="007F0EA7">
              <w:rPr>
                <w:lang w:val="uk-UA"/>
              </w:rPr>
              <w:t>417,3</w:t>
            </w:r>
            <w:r w:rsidRPr="00CD158E">
              <w:rPr>
                <w:lang w:val="uk-UA"/>
              </w:rPr>
              <w:t xml:space="preserve"> тис. гривень та спеціального фонду </w:t>
            </w:r>
            <w:r w:rsidR="00E27C1E">
              <w:rPr>
                <w:lang w:val="uk-UA"/>
              </w:rPr>
              <w:t>–</w:t>
            </w:r>
            <w:r w:rsidRPr="00CD158E">
              <w:rPr>
                <w:lang w:val="uk-UA"/>
              </w:rPr>
              <w:t xml:space="preserve"> </w:t>
            </w:r>
            <w:r w:rsidR="00E27C1E">
              <w:rPr>
                <w:lang w:val="uk-UA"/>
              </w:rPr>
              <w:t>0,00</w:t>
            </w:r>
            <w:r w:rsidRPr="00CD158E">
              <w:rPr>
                <w:lang w:val="uk-UA"/>
              </w:rPr>
              <w:t xml:space="preserve"> тис. гривень.</w:t>
            </w:r>
          </w:p>
          <w:p w:rsidR="007F0EA7" w:rsidRDefault="00CD158E" w:rsidP="00E27C1E">
            <w:pPr>
              <w:pStyle w:val="a3"/>
              <w:rPr>
                <w:u w:val="single"/>
                <w:lang w:val="uk-UA"/>
              </w:rPr>
            </w:pPr>
            <w:r w:rsidRPr="00CD158E">
              <w:rPr>
                <w:lang w:val="uk-UA"/>
              </w:rPr>
              <w:t xml:space="preserve">5. Підстави для виконання бюджетної програми </w:t>
            </w:r>
            <w:r w:rsidR="007F0EA7" w:rsidRPr="007F0EA7">
              <w:rPr>
                <w:u w:val="single"/>
                <w:lang w:val="uk-UA"/>
              </w:rPr>
              <w:t xml:space="preserve">Конституція України, Бюджетний кодекс України, ЗУ "Про соціальну роботу з сім"ями, дітьми </w:t>
            </w:r>
            <w:r w:rsidR="007F0EA7" w:rsidRPr="007F0EA7">
              <w:rPr>
                <w:u w:val="single"/>
                <w:lang w:val="uk-UA"/>
              </w:rPr>
              <w:lastRenderedPageBreak/>
              <w:t>та молоддю" від 21.06.2001р. № 2558-ІІІ; ЗУ від13.01.2005р. № 2342-ІУ "Про забезпечення організаційно правових умов соціального захисту населення дітей-сиріт та дітей, позбавлених батьківського піклування" Постанова КМУ від 21.11.2013 №895 "Про зат</w:t>
            </w:r>
            <w:r w:rsidR="00511644">
              <w:rPr>
                <w:u w:val="single"/>
                <w:lang w:val="uk-UA"/>
              </w:rPr>
              <w:t>вердження порядку взаємодії суб</w:t>
            </w:r>
            <w:r w:rsidR="00511644" w:rsidRPr="007F0EA7">
              <w:rPr>
                <w:u w:val="single"/>
                <w:lang w:val="uk-UA"/>
              </w:rPr>
              <w:t>’єктів</w:t>
            </w:r>
            <w:r w:rsidR="007F0EA7" w:rsidRPr="007F0EA7">
              <w:rPr>
                <w:u w:val="single"/>
                <w:lang w:val="uk-UA"/>
              </w:rPr>
              <w:t xml:space="preserve"> соціального супроводу сімей (осіб), які перебувають у складних життєвих обставинах", Постанова КМУ від 21.11.2013 № 896 "Про затвердження Порядку виявлення  сімей (осіб), які перебувають у складних життєвих обставинах, надання їм соціальних послуг та здійснення соціального супроводу таких сімей (осіб) Постанова КМУ від 21.06.2017р. № 435 "Деякі питання оплати праці працівників центрів соціальних служб для сім"ї, дітей та молоді", наказ Міністерства соціальної політики України від 18.01.2017 р. № 57 "Про затвердження Типового переліку бюджетних програм і результативних показників їх виконання для місцевих бюджетів у галузі "Соціальний захист сім"ї та дітей" за видатками</w:t>
            </w:r>
          </w:p>
          <w:p w:rsidR="00CD158E" w:rsidRPr="00CB237A" w:rsidRDefault="00CD158E" w:rsidP="00E27C1E">
            <w:pPr>
              <w:pStyle w:val="a3"/>
              <w:rPr>
                <w:u w:val="single"/>
                <w:lang w:val="uk-UA"/>
              </w:rPr>
            </w:pPr>
            <w:r w:rsidRPr="00CD158E">
              <w:rPr>
                <w:lang w:val="uk-UA"/>
              </w:rPr>
              <w:t xml:space="preserve">6. Мета бюджетної програми </w:t>
            </w:r>
            <w:r w:rsidR="007F0EA7" w:rsidRPr="007F0EA7">
              <w:rPr>
                <w:u w:val="single"/>
                <w:lang w:val="uk-UA"/>
              </w:rPr>
              <w:t>Реалізація заходів державної політики з питань сім'ї та заходів, спрямованих на забезпечення рівних прав та можливостей жінок та чоловіків</w:t>
            </w:r>
          </w:p>
          <w:p w:rsidR="00CD158E" w:rsidRPr="00CD158E" w:rsidRDefault="00CD158E" w:rsidP="007F0EA7">
            <w:pPr>
              <w:pStyle w:val="a3"/>
              <w:jc w:val="both"/>
              <w:rPr>
                <w:lang w:val="uk-UA"/>
              </w:rPr>
            </w:pPr>
            <w:r w:rsidRPr="00CD158E">
              <w:rPr>
                <w:lang w:val="uk-UA"/>
              </w:rPr>
              <w:t>7. Підпрограми, спрямовані на досягнення мети, визначеної паспортом бюджетної програми</w:t>
            </w:r>
          </w:p>
        </w:tc>
      </w:tr>
      <w:tr w:rsidR="00CD158E" w:rsidRPr="00CD158E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After w:w="69" w:type="pct"/>
          <w:tblCellSpacing w:w="22" w:type="dxa"/>
          <w:jc w:val="center"/>
        </w:trPr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lastRenderedPageBreak/>
              <w:br w:type="textWrapping" w:clear="all"/>
              <w:t>N з/п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КПКВК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КФКВК</w:t>
            </w:r>
          </w:p>
        </w:tc>
        <w:tc>
          <w:tcPr>
            <w:tcW w:w="3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Назва підпрограми</w:t>
            </w:r>
          </w:p>
        </w:tc>
      </w:tr>
      <w:tr w:rsidR="00CD158E" w:rsidRPr="007B2156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After w:w="69" w:type="pct"/>
          <w:tblCellSpacing w:w="22" w:type="dxa"/>
          <w:jc w:val="center"/>
        </w:trPr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  <w:r w:rsidR="007B2156">
              <w:rPr>
                <w:lang w:val="uk-UA"/>
              </w:rPr>
              <w:t>1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7B2156" w:rsidP="007F0EA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1013121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7B2156" w:rsidP="007F0EA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1040</w:t>
            </w:r>
          </w:p>
        </w:tc>
        <w:tc>
          <w:tcPr>
            <w:tcW w:w="3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7B2156" w:rsidRDefault="007B2156" w:rsidP="007F0EA7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B2156">
              <w:rPr>
                <w:bCs/>
                <w:iCs/>
                <w:sz w:val="22"/>
                <w:szCs w:val="22"/>
              </w:rPr>
              <w:t>Утримання</w:t>
            </w:r>
            <w:proofErr w:type="spellEnd"/>
            <w:r w:rsidRPr="007B2156">
              <w:rPr>
                <w:bCs/>
                <w:iCs/>
                <w:sz w:val="22"/>
                <w:szCs w:val="22"/>
              </w:rPr>
              <w:t xml:space="preserve"> та </w:t>
            </w:r>
            <w:proofErr w:type="spellStart"/>
            <w:r w:rsidRPr="007B2156">
              <w:rPr>
                <w:bCs/>
                <w:iCs/>
                <w:sz w:val="22"/>
                <w:szCs w:val="22"/>
              </w:rPr>
              <w:t>забезпечення</w:t>
            </w:r>
            <w:proofErr w:type="spellEnd"/>
            <w:r w:rsidRPr="007B2156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B2156">
              <w:rPr>
                <w:bCs/>
                <w:iCs/>
                <w:sz w:val="22"/>
                <w:szCs w:val="22"/>
              </w:rPr>
              <w:t>діяльності</w:t>
            </w:r>
            <w:proofErr w:type="spellEnd"/>
            <w:r w:rsidRPr="007B2156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B2156">
              <w:rPr>
                <w:bCs/>
                <w:iCs/>
                <w:sz w:val="22"/>
                <w:szCs w:val="22"/>
              </w:rPr>
              <w:t>центрів</w:t>
            </w:r>
            <w:proofErr w:type="spellEnd"/>
            <w:r w:rsidRPr="007B2156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B2156">
              <w:rPr>
                <w:bCs/>
                <w:iCs/>
                <w:sz w:val="22"/>
                <w:szCs w:val="22"/>
              </w:rPr>
              <w:t>соц</w:t>
            </w:r>
            <w:proofErr w:type="gramEnd"/>
            <w:r w:rsidRPr="007B2156">
              <w:rPr>
                <w:bCs/>
                <w:iCs/>
                <w:sz w:val="22"/>
                <w:szCs w:val="22"/>
              </w:rPr>
              <w:t>іальних</w:t>
            </w:r>
            <w:proofErr w:type="spellEnd"/>
            <w:r w:rsidRPr="007B2156">
              <w:rPr>
                <w:bCs/>
                <w:iCs/>
                <w:sz w:val="22"/>
                <w:szCs w:val="22"/>
              </w:rPr>
              <w:t xml:space="preserve"> служб для </w:t>
            </w:r>
            <w:proofErr w:type="spellStart"/>
            <w:r w:rsidRPr="007B2156">
              <w:rPr>
                <w:bCs/>
                <w:iCs/>
                <w:sz w:val="22"/>
                <w:szCs w:val="22"/>
              </w:rPr>
              <w:t>сім’ї</w:t>
            </w:r>
            <w:proofErr w:type="spellEnd"/>
            <w:r w:rsidRPr="007B2156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7B2156">
              <w:rPr>
                <w:bCs/>
                <w:iCs/>
                <w:sz w:val="22"/>
                <w:szCs w:val="22"/>
              </w:rPr>
              <w:t>дітей</w:t>
            </w:r>
            <w:proofErr w:type="spellEnd"/>
            <w:r w:rsidRPr="007B2156">
              <w:rPr>
                <w:bCs/>
                <w:iCs/>
                <w:sz w:val="22"/>
                <w:szCs w:val="22"/>
              </w:rPr>
              <w:t xml:space="preserve"> та </w:t>
            </w:r>
            <w:proofErr w:type="spellStart"/>
            <w:r w:rsidRPr="007B2156">
              <w:rPr>
                <w:bCs/>
                <w:iCs/>
                <w:sz w:val="22"/>
                <w:szCs w:val="22"/>
              </w:rPr>
              <w:t>молоді</w:t>
            </w:r>
            <w:proofErr w:type="spellEnd"/>
          </w:p>
        </w:tc>
      </w:tr>
    </w:tbl>
    <w:p w:rsidR="00CD158E" w:rsidRPr="00CD158E" w:rsidRDefault="00CD158E" w:rsidP="00CD158E">
      <w:pPr>
        <w:rPr>
          <w:lang w:val="uk-UA"/>
        </w:rPr>
      </w:pPr>
    </w:p>
    <w:tbl>
      <w:tblPr>
        <w:tblW w:w="13331" w:type="dxa"/>
        <w:jc w:val="center"/>
        <w:tblCellSpacing w:w="22" w:type="dxa"/>
        <w:tblInd w:w="-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2"/>
        <w:gridCol w:w="135"/>
        <w:gridCol w:w="997"/>
        <w:gridCol w:w="1151"/>
        <w:gridCol w:w="1151"/>
        <w:gridCol w:w="2042"/>
        <w:gridCol w:w="1393"/>
        <w:gridCol w:w="1570"/>
        <w:gridCol w:w="705"/>
        <w:gridCol w:w="760"/>
        <w:gridCol w:w="686"/>
        <w:gridCol w:w="278"/>
        <w:gridCol w:w="1788"/>
        <w:gridCol w:w="301"/>
        <w:gridCol w:w="302"/>
      </w:tblGrid>
      <w:tr w:rsidR="00CD158E" w:rsidRPr="00CD158E" w:rsidTr="00C77D42">
        <w:trPr>
          <w:gridBefore w:val="1"/>
          <w:wBefore w:w="2" w:type="pct"/>
          <w:tblCellSpacing w:w="22" w:type="dxa"/>
          <w:jc w:val="center"/>
        </w:trPr>
        <w:tc>
          <w:tcPr>
            <w:tcW w:w="4949" w:type="pct"/>
            <w:gridSpan w:val="14"/>
          </w:tcPr>
          <w:p w:rsidR="00CD158E" w:rsidRPr="00CD158E" w:rsidRDefault="00CD158E" w:rsidP="00C77D42">
            <w:pPr>
              <w:pStyle w:val="a3"/>
              <w:jc w:val="both"/>
              <w:rPr>
                <w:lang w:val="uk-UA"/>
              </w:rPr>
            </w:pPr>
            <w:r w:rsidRPr="00CD158E">
              <w:rPr>
                <w:lang w:val="uk-UA"/>
              </w:rPr>
              <w:t>8. Обсяги фінансування бюджетної програми у розрізі підпрограм та завдань</w:t>
            </w:r>
            <w:r w:rsidR="00C77D42">
              <w:rPr>
                <w:lang w:val="uk-UA"/>
              </w:rPr>
              <w:t xml:space="preserve">                                                       </w:t>
            </w:r>
            <w:r w:rsidRPr="00CD158E">
              <w:rPr>
                <w:lang w:val="uk-UA"/>
              </w:rPr>
              <w:t>(тис. грн)</w:t>
            </w:r>
          </w:p>
        </w:tc>
      </w:tr>
      <w:tr w:rsidR="00CD158E" w:rsidRPr="00CD158E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127" w:type="pct"/>
          <w:tblCellSpacing w:w="22" w:type="dxa"/>
          <w:jc w:val="center"/>
        </w:trPr>
        <w:tc>
          <w:tcPr>
            <w:tcW w:w="41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N</w:t>
            </w:r>
            <w:r w:rsidRPr="00CD158E">
              <w:rPr>
                <w:lang w:val="uk-UA"/>
              </w:rPr>
              <w:br/>
              <w:t>з/п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КПКВК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КФКВК</w:t>
            </w:r>
          </w:p>
        </w:tc>
        <w:tc>
          <w:tcPr>
            <w:tcW w:w="1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Підпрограма / завдання бюджетної програми</w:t>
            </w:r>
            <w:r w:rsidRPr="00CD158E">
              <w:rPr>
                <w:vertAlign w:val="superscript"/>
                <w:lang w:val="uk-UA"/>
              </w:rPr>
              <w:t xml:space="preserve"> 2</w:t>
            </w:r>
          </w:p>
        </w:tc>
        <w:tc>
          <w:tcPr>
            <w:tcW w:w="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Загальний фонд</w:t>
            </w:r>
          </w:p>
        </w:tc>
        <w:tc>
          <w:tcPr>
            <w:tcW w:w="5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Спеціальний фонд</w:t>
            </w:r>
          </w:p>
        </w:tc>
        <w:tc>
          <w:tcPr>
            <w:tcW w:w="7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Разом</w:t>
            </w:r>
          </w:p>
        </w:tc>
      </w:tr>
      <w:tr w:rsidR="00CD158E" w:rsidRPr="00CD158E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127" w:type="pct"/>
          <w:tblCellSpacing w:w="22" w:type="dxa"/>
          <w:jc w:val="center"/>
        </w:trPr>
        <w:tc>
          <w:tcPr>
            <w:tcW w:w="41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1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2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3</w:t>
            </w:r>
          </w:p>
        </w:tc>
        <w:tc>
          <w:tcPr>
            <w:tcW w:w="1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4</w:t>
            </w:r>
          </w:p>
        </w:tc>
        <w:tc>
          <w:tcPr>
            <w:tcW w:w="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5</w:t>
            </w:r>
          </w:p>
        </w:tc>
        <w:tc>
          <w:tcPr>
            <w:tcW w:w="5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6</w:t>
            </w:r>
          </w:p>
        </w:tc>
        <w:tc>
          <w:tcPr>
            <w:tcW w:w="7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7</w:t>
            </w:r>
          </w:p>
        </w:tc>
      </w:tr>
      <w:tr w:rsidR="00CD158E" w:rsidRPr="00CD158E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127" w:type="pct"/>
          <w:tblCellSpacing w:w="22" w:type="dxa"/>
          <w:jc w:val="center"/>
        </w:trPr>
        <w:tc>
          <w:tcPr>
            <w:tcW w:w="41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  <w:r w:rsidR="00363969">
              <w:rPr>
                <w:lang w:val="uk-UA"/>
              </w:rPr>
              <w:t>1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363969" w:rsidP="0036707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367073">
              <w:rPr>
                <w:lang w:val="uk-UA"/>
              </w:rPr>
              <w:t>13121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363969" w:rsidP="00367073">
            <w:pPr>
              <w:pStyle w:val="a3"/>
              <w:tabs>
                <w:tab w:val="left" w:pos="510"/>
                <w:tab w:val="center" w:pos="687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="00367073">
              <w:rPr>
                <w:lang w:val="uk-UA"/>
              </w:rPr>
              <w:t>1040</w:t>
            </w:r>
            <w:r>
              <w:rPr>
                <w:lang w:val="uk-UA"/>
              </w:rPr>
              <w:tab/>
            </w:r>
            <w:r w:rsidR="00CD158E" w:rsidRPr="00CD158E">
              <w:rPr>
                <w:lang w:val="uk-UA"/>
              </w:rPr>
              <w:t> </w:t>
            </w:r>
          </w:p>
        </w:tc>
        <w:tc>
          <w:tcPr>
            <w:tcW w:w="1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5A2493" w:rsidRDefault="00363969" w:rsidP="007B2156">
            <w:pPr>
              <w:pStyle w:val="a3"/>
              <w:spacing w:before="0" w:beforeAutospacing="0" w:after="0" w:afterAutospacing="0"/>
              <w:rPr>
                <w:u w:val="single"/>
                <w:lang w:val="uk-UA"/>
              </w:rPr>
            </w:pPr>
            <w:proofErr w:type="spellStart"/>
            <w:r>
              <w:rPr>
                <w:lang w:val="uk-UA"/>
              </w:rPr>
              <w:t>П</w:t>
            </w:r>
            <w:r w:rsidR="007B2156">
              <w:rPr>
                <w:lang w:val="uk-UA"/>
              </w:rPr>
              <w:t>ідпрограмма</w:t>
            </w:r>
            <w:proofErr w:type="spellEnd"/>
            <w:r>
              <w:rPr>
                <w:lang w:val="uk-UA"/>
              </w:rPr>
              <w:t xml:space="preserve"> </w:t>
            </w:r>
            <w:r w:rsidR="006A64C2">
              <w:rPr>
                <w:u w:val="single"/>
                <w:lang w:val="uk-UA"/>
              </w:rPr>
              <w:t>Утримання та забезпечення діяльності центрів соціальних служб для сім’ї, дітей та молоді</w:t>
            </w:r>
          </w:p>
        </w:tc>
        <w:tc>
          <w:tcPr>
            <w:tcW w:w="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2417E4" w:rsidP="005A249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417,3</w:t>
            </w:r>
          </w:p>
        </w:tc>
        <w:tc>
          <w:tcPr>
            <w:tcW w:w="5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62C0D" w:rsidP="005A249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2417E4" w:rsidP="005A249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417,3</w:t>
            </w:r>
          </w:p>
        </w:tc>
      </w:tr>
      <w:tr w:rsidR="00CD158E" w:rsidRPr="007F0EA7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127" w:type="pct"/>
          <w:tblCellSpacing w:w="22" w:type="dxa"/>
          <w:jc w:val="center"/>
        </w:trPr>
        <w:tc>
          <w:tcPr>
            <w:tcW w:w="41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1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jc w:val="both"/>
              <w:rPr>
                <w:lang w:val="uk-UA"/>
              </w:rPr>
            </w:pPr>
            <w:r w:rsidRPr="00CD158E">
              <w:rPr>
                <w:lang w:val="uk-UA"/>
              </w:rPr>
              <w:t>Завдання</w:t>
            </w:r>
            <w:r w:rsidR="005A2493">
              <w:rPr>
                <w:lang w:val="uk-UA"/>
              </w:rPr>
              <w:t xml:space="preserve"> </w:t>
            </w:r>
            <w:r w:rsidR="002417E4" w:rsidRPr="002417E4">
              <w:rPr>
                <w:u w:val="single"/>
                <w:lang w:val="uk-UA"/>
              </w:rPr>
              <w:t xml:space="preserve">Надання соціальних послуг дітям, молоді та сім"ям, які опинились у складних життєвих обставинах та </w:t>
            </w:r>
            <w:r w:rsidR="002417E4" w:rsidRPr="002417E4">
              <w:rPr>
                <w:u w:val="single"/>
                <w:lang w:val="uk-UA"/>
              </w:rPr>
              <w:lastRenderedPageBreak/>
              <w:t>потребують ст</w:t>
            </w:r>
            <w:r w:rsidR="002417E4">
              <w:rPr>
                <w:u w:val="single"/>
                <w:lang w:val="uk-UA"/>
              </w:rPr>
              <w:t>о</w:t>
            </w:r>
            <w:r w:rsidR="002417E4" w:rsidRPr="002417E4">
              <w:rPr>
                <w:u w:val="single"/>
                <w:lang w:val="uk-UA"/>
              </w:rPr>
              <w:t>ронньої допомоги</w:t>
            </w:r>
          </w:p>
        </w:tc>
        <w:tc>
          <w:tcPr>
            <w:tcW w:w="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lastRenderedPageBreak/>
              <w:t> </w:t>
            </w:r>
          </w:p>
        </w:tc>
        <w:tc>
          <w:tcPr>
            <w:tcW w:w="5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  <w:tr w:rsidR="00CD158E" w:rsidRPr="00CD158E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127" w:type="pct"/>
          <w:tblCellSpacing w:w="22" w:type="dxa"/>
          <w:jc w:val="center"/>
        </w:trPr>
        <w:tc>
          <w:tcPr>
            <w:tcW w:w="41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lastRenderedPageBreak/>
              <w:t> 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1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jc w:val="both"/>
              <w:rPr>
                <w:lang w:val="uk-UA"/>
              </w:rPr>
            </w:pPr>
            <w:r w:rsidRPr="00CD158E">
              <w:rPr>
                <w:lang w:val="uk-UA"/>
              </w:rPr>
              <w:t>Усього</w:t>
            </w:r>
          </w:p>
        </w:tc>
        <w:tc>
          <w:tcPr>
            <w:tcW w:w="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2417E4" w:rsidP="005A249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417,3</w:t>
            </w:r>
          </w:p>
        </w:tc>
        <w:tc>
          <w:tcPr>
            <w:tcW w:w="5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5536F7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7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2417E4" w:rsidP="005A249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417,3</w:t>
            </w:r>
          </w:p>
        </w:tc>
      </w:tr>
      <w:tr w:rsidR="00CD158E" w:rsidRPr="00CD158E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127" w:type="pct"/>
          <w:tblCellSpacing w:w="22" w:type="dxa"/>
          <w:jc w:val="center"/>
        </w:trPr>
        <w:tc>
          <w:tcPr>
            <w:tcW w:w="41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1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jc w:val="both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  <w:tr w:rsidR="00CD158E" w:rsidRPr="00CD158E" w:rsidTr="00C77D42">
        <w:trPr>
          <w:gridBefore w:val="2"/>
          <w:gridAfter w:val="5"/>
          <w:wBefore w:w="39" w:type="pct"/>
          <w:wAfter w:w="1202" w:type="pct"/>
          <w:tblCellSpacing w:w="22" w:type="dxa"/>
          <w:jc w:val="center"/>
        </w:trPr>
        <w:tc>
          <w:tcPr>
            <w:tcW w:w="3693" w:type="pct"/>
            <w:gridSpan w:val="8"/>
          </w:tcPr>
          <w:p w:rsidR="00CD158E" w:rsidRPr="00CD158E" w:rsidRDefault="00CD158E" w:rsidP="007F0EA7">
            <w:pPr>
              <w:pStyle w:val="a3"/>
              <w:jc w:val="both"/>
              <w:rPr>
                <w:lang w:val="uk-UA"/>
              </w:rPr>
            </w:pPr>
            <w:r w:rsidRPr="00CD158E">
              <w:rPr>
                <w:lang w:val="uk-UA"/>
              </w:rPr>
              <w:t>9. Перелік регіональних цільових програм, які виконуються у складі бюджетної програми</w:t>
            </w:r>
          </w:p>
          <w:p w:rsidR="0006799F" w:rsidRPr="00CD158E" w:rsidRDefault="0006799F" w:rsidP="0006799F">
            <w:pPr>
              <w:pStyle w:val="a3"/>
              <w:jc w:val="right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</w:t>
            </w:r>
          </w:p>
        </w:tc>
      </w:tr>
      <w:tr w:rsidR="00CD158E" w:rsidRPr="00CD158E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26" w:type="pct"/>
          <w:tblCellSpacing w:w="22" w:type="dxa"/>
          <w:jc w:val="center"/>
        </w:trPr>
        <w:tc>
          <w:tcPr>
            <w:tcW w:w="206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Назва регіональної цільової програми та підпрограми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КПКВК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Загальний фонд</w:t>
            </w:r>
          </w:p>
        </w:tc>
        <w:tc>
          <w:tcPr>
            <w:tcW w:w="87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Спеціальний фонд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Разом</w:t>
            </w:r>
          </w:p>
        </w:tc>
      </w:tr>
      <w:tr w:rsidR="00CD158E" w:rsidRPr="00CD158E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26" w:type="pct"/>
          <w:tblCellSpacing w:w="22" w:type="dxa"/>
          <w:jc w:val="center"/>
        </w:trPr>
        <w:tc>
          <w:tcPr>
            <w:tcW w:w="206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1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2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3</w:t>
            </w:r>
          </w:p>
        </w:tc>
        <w:tc>
          <w:tcPr>
            <w:tcW w:w="87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4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5</w:t>
            </w:r>
          </w:p>
        </w:tc>
      </w:tr>
      <w:tr w:rsidR="00CD158E" w:rsidRPr="00CD158E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26" w:type="pct"/>
          <w:tblCellSpacing w:w="22" w:type="dxa"/>
          <w:jc w:val="center"/>
        </w:trPr>
        <w:tc>
          <w:tcPr>
            <w:tcW w:w="206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Регіональна цільова програма 1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511644" w:rsidP="00511644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511644" w:rsidP="00511644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7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511644" w:rsidP="00511644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511644" w:rsidP="00511644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D158E" w:rsidRPr="00CD158E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26" w:type="pct"/>
          <w:tblCellSpacing w:w="22" w:type="dxa"/>
          <w:jc w:val="center"/>
        </w:trPr>
        <w:tc>
          <w:tcPr>
            <w:tcW w:w="206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Підпрограма 1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87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  <w:tr w:rsidR="00CD158E" w:rsidRPr="00CD158E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26" w:type="pct"/>
          <w:tblCellSpacing w:w="22" w:type="dxa"/>
          <w:jc w:val="center"/>
        </w:trPr>
        <w:tc>
          <w:tcPr>
            <w:tcW w:w="206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Підпрограма 2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87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  <w:tr w:rsidR="00CD158E" w:rsidRPr="00CD158E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26" w:type="pct"/>
          <w:tblCellSpacing w:w="22" w:type="dxa"/>
          <w:jc w:val="center"/>
        </w:trPr>
        <w:tc>
          <w:tcPr>
            <w:tcW w:w="206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...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87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  <w:tr w:rsidR="00CD158E" w:rsidRPr="00CD158E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26" w:type="pct"/>
          <w:tblCellSpacing w:w="22" w:type="dxa"/>
          <w:jc w:val="center"/>
        </w:trPr>
        <w:tc>
          <w:tcPr>
            <w:tcW w:w="206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Усього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87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</w:tbl>
    <w:p w:rsidR="00CD158E" w:rsidRPr="00CD158E" w:rsidRDefault="00CD158E" w:rsidP="00CD158E">
      <w:pPr>
        <w:rPr>
          <w:lang w:val="uk-UA"/>
        </w:rPr>
      </w:pPr>
    </w:p>
    <w:tbl>
      <w:tblPr>
        <w:tblW w:w="14250" w:type="dxa"/>
        <w:jc w:val="center"/>
        <w:tblCellSpacing w:w="22" w:type="dxa"/>
        <w:tblInd w:w="466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0"/>
        <w:gridCol w:w="720"/>
        <w:gridCol w:w="1294"/>
        <w:gridCol w:w="2687"/>
        <w:gridCol w:w="2463"/>
        <w:gridCol w:w="2330"/>
        <w:gridCol w:w="2241"/>
        <w:gridCol w:w="2105"/>
      </w:tblGrid>
      <w:tr w:rsidR="00CD158E" w:rsidRPr="00CD158E" w:rsidTr="00C77D42">
        <w:trPr>
          <w:gridBefore w:val="1"/>
          <w:wBefore w:w="123" w:type="pct"/>
          <w:trHeight w:val="61"/>
          <w:tblCellSpacing w:w="22" w:type="dxa"/>
          <w:jc w:val="center"/>
        </w:trPr>
        <w:tc>
          <w:tcPr>
            <w:tcW w:w="4831" w:type="pct"/>
            <w:gridSpan w:val="7"/>
          </w:tcPr>
          <w:p w:rsidR="00CD158E" w:rsidRPr="00CD158E" w:rsidRDefault="00CD158E" w:rsidP="007F0EA7">
            <w:pPr>
              <w:pStyle w:val="a3"/>
              <w:jc w:val="both"/>
              <w:rPr>
                <w:lang w:val="uk-UA"/>
              </w:rPr>
            </w:pPr>
            <w:r w:rsidRPr="00CD158E">
              <w:rPr>
                <w:lang w:val="uk-UA"/>
              </w:rPr>
              <w:t>10. Результативні показники бюджетної програми у розрізі підпрограм і завдань</w:t>
            </w:r>
          </w:p>
        </w:tc>
      </w:tr>
      <w:tr w:rsidR="00C77D42" w:rsidRPr="00CD158E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651" w:type="pct"/>
          <w:trHeight w:val="61"/>
          <w:tblCellSpacing w:w="22" w:type="dxa"/>
          <w:jc w:val="center"/>
        </w:trPr>
        <w:tc>
          <w:tcPr>
            <w:tcW w:w="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C77D42">
            <w:pPr>
              <w:pStyle w:val="a3"/>
              <w:ind w:left="10" w:hanging="10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N</w:t>
            </w:r>
            <w:r w:rsidRPr="00CD158E">
              <w:rPr>
                <w:lang w:val="uk-UA"/>
              </w:rPr>
              <w:br/>
              <w:t>з/п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КПКВК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Назва показника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Одиниця виміру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Джерело інформації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Значення показника</w:t>
            </w:r>
          </w:p>
        </w:tc>
      </w:tr>
      <w:tr w:rsidR="00C77D42" w:rsidRPr="00CD158E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651" w:type="pct"/>
          <w:trHeight w:val="61"/>
          <w:tblCellSpacing w:w="22" w:type="dxa"/>
          <w:jc w:val="center"/>
        </w:trPr>
        <w:tc>
          <w:tcPr>
            <w:tcW w:w="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1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2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3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4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5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6</w:t>
            </w:r>
          </w:p>
        </w:tc>
      </w:tr>
      <w:tr w:rsidR="00C77D42" w:rsidRPr="00CD158E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651" w:type="pct"/>
          <w:trHeight w:val="61"/>
          <w:tblCellSpacing w:w="22" w:type="dxa"/>
          <w:jc w:val="center"/>
        </w:trPr>
        <w:tc>
          <w:tcPr>
            <w:tcW w:w="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17E4" w:rsidRPr="00CD158E" w:rsidRDefault="007B2156" w:rsidP="00511644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17E4" w:rsidRPr="008D6440" w:rsidRDefault="006A64C2" w:rsidP="007B2156">
            <w:pPr>
              <w:pStyle w:val="a3"/>
              <w:tabs>
                <w:tab w:val="left" w:pos="510"/>
                <w:tab w:val="center" w:pos="687"/>
              </w:tabs>
              <w:jc w:val="center"/>
              <w:rPr>
                <w:sz w:val="18"/>
                <w:szCs w:val="18"/>
                <w:lang w:val="uk-UA"/>
              </w:rPr>
            </w:pPr>
            <w:r w:rsidRPr="008D6440">
              <w:rPr>
                <w:sz w:val="18"/>
                <w:szCs w:val="18"/>
                <w:lang w:val="uk-UA"/>
              </w:rPr>
              <w:t>1013121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17E4" w:rsidRPr="008D6440" w:rsidRDefault="002417E4" w:rsidP="00511644">
            <w:pPr>
              <w:pStyle w:val="a3"/>
              <w:spacing w:before="0" w:beforeAutospacing="0" w:after="0" w:afterAutospacing="0"/>
              <w:rPr>
                <w:sz w:val="18"/>
                <w:szCs w:val="18"/>
                <w:u w:val="single"/>
                <w:lang w:val="uk-UA"/>
              </w:rPr>
            </w:pPr>
            <w:r w:rsidRPr="008D6440">
              <w:rPr>
                <w:sz w:val="18"/>
                <w:szCs w:val="18"/>
                <w:lang w:val="uk-UA"/>
              </w:rPr>
              <w:t>П</w:t>
            </w:r>
            <w:r w:rsidR="007B2156">
              <w:rPr>
                <w:sz w:val="18"/>
                <w:szCs w:val="18"/>
                <w:lang w:val="uk-UA"/>
              </w:rPr>
              <w:t>ідп</w:t>
            </w:r>
            <w:r w:rsidRPr="008D6440">
              <w:rPr>
                <w:sz w:val="18"/>
                <w:szCs w:val="18"/>
                <w:lang w:val="uk-UA"/>
              </w:rPr>
              <w:t xml:space="preserve">рограма </w:t>
            </w:r>
            <w:r w:rsidR="006A64C2" w:rsidRPr="008D6440">
              <w:rPr>
                <w:sz w:val="18"/>
                <w:szCs w:val="18"/>
                <w:u w:val="single"/>
                <w:lang w:val="uk-UA"/>
              </w:rPr>
              <w:t>Утримання та забезпечення діяльності центрів соціальних служб для сім’ї, дітей та молоді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7E4" w:rsidRPr="00CD158E" w:rsidRDefault="002417E4" w:rsidP="007F0EA7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7E4" w:rsidRPr="00CD158E" w:rsidRDefault="002417E4" w:rsidP="007F0EA7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7E4" w:rsidRPr="00CD158E" w:rsidRDefault="002417E4" w:rsidP="007F0EA7">
            <w:pPr>
              <w:pStyle w:val="a3"/>
              <w:jc w:val="center"/>
              <w:rPr>
                <w:lang w:val="uk-UA"/>
              </w:rPr>
            </w:pPr>
          </w:p>
        </w:tc>
      </w:tr>
      <w:tr w:rsidR="00C77D42" w:rsidRPr="007F0EA7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651" w:type="pct"/>
          <w:trHeight w:val="61"/>
          <w:tblCellSpacing w:w="22" w:type="dxa"/>
          <w:jc w:val="center"/>
        </w:trPr>
        <w:tc>
          <w:tcPr>
            <w:tcW w:w="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17E4" w:rsidRPr="00CD158E" w:rsidRDefault="002417E4" w:rsidP="00511644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17E4" w:rsidRPr="00CD158E" w:rsidRDefault="002417E4" w:rsidP="00511644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17E4" w:rsidRPr="008D6440" w:rsidRDefault="002417E4" w:rsidP="00511644">
            <w:pPr>
              <w:pStyle w:val="a3"/>
              <w:jc w:val="both"/>
              <w:rPr>
                <w:sz w:val="18"/>
                <w:szCs w:val="18"/>
                <w:lang w:val="uk-UA"/>
              </w:rPr>
            </w:pPr>
            <w:r w:rsidRPr="008D6440">
              <w:rPr>
                <w:sz w:val="18"/>
                <w:szCs w:val="18"/>
                <w:lang w:val="uk-UA"/>
              </w:rPr>
              <w:t xml:space="preserve">Завдання </w:t>
            </w:r>
            <w:r w:rsidRPr="008D6440">
              <w:rPr>
                <w:sz w:val="18"/>
                <w:szCs w:val="18"/>
                <w:u w:val="single"/>
                <w:lang w:val="uk-UA"/>
              </w:rPr>
              <w:t xml:space="preserve">Надання соціальних послуг дітям, молоді та сім"ям, </w:t>
            </w:r>
            <w:r w:rsidRPr="008D6440">
              <w:rPr>
                <w:sz w:val="18"/>
                <w:szCs w:val="18"/>
                <w:u w:val="single"/>
                <w:lang w:val="uk-UA"/>
              </w:rPr>
              <w:lastRenderedPageBreak/>
              <w:t>які опинились у складних життєвих обставинах та потребують сторонньої допомоги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17E4" w:rsidRPr="00CD158E" w:rsidRDefault="002417E4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lastRenderedPageBreak/>
              <w:t> 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17E4" w:rsidRPr="00CD158E" w:rsidRDefault="002417E4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17E4" w:rsidRPr="00CD158E" w:rsidRDefault="002417E4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  <w:tr w:rsidR="00C77D42" w:rsidRPr="00CD158E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651" w:type="pct"/>
          <w:trHeight w:val="61"/>
          <w:tblCellSpacing w:w="22" w:type="dxa"/>
          <w:jc w:val="center"/>
        </w:trPr>
        <w:tc>
          <w:tcPr>
            <w:tcW w:w="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511644" w:rsidP="007F0EA7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8D6440" w:rsidRDefault="008D6440" w:rsidP="007F0EA7">
            <w:pPr>
              <w:pStyle w:val="a3"/>
              <w:rPr>
                <w:sz w:val="18"/>
                <w:szCs w:val="18"/>
                <w:lang w:val="uk-UA"/>
              </w:rPr>
            </w:pPr>
            <w:r w:rsidRPr="008D6440">
              <w:rPr>
                <w:sz w:val="18"/>
                <w:szCs w:val="18"/>
                <w:lang w:val="uk-UA"/>
              </w:rPr>
              <w:t>затрат: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15D8" w:rsidRPr="008D6440" w:rsidRDefault="007815D8" w:rsidP="007815D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8D6440">
              <w:rPr>
                <w:sz w:val="18"/>
                <w:szCs w:val="18"/>
                <w:lang w:val="uk-UA"/>
              </w:rPr>
              <w:t> тис.</w:t>
            </w:r>
            <w:r w:rsidR="008D6440">
              <w:rPr>
                <w:sz w:val="18"/>
                <w:szCs w:val="18"/>
                <w:lang w:val="uk-UA"/>
              </w:rPr>
              <w:t xml:space="preserve"> </w:t>
            </w:r>
            <w:r w:rsidRPr="008D6440">
              <w:rPr>
                <w:sz w:val="18"/>
                <w:szCs w:val="18"/>
                <w:lang w:val="uk-UA"/>
              </w:rPr>
              <w:t>грн.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15D8" w:rsidRPr="008D6440" w:rsidRDefault="00BC5CA1" w:rsidP="007F0EA7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Кошторис</w:t>
            </w:r>
            <w:r w:rsidR="007815D8" w:rsidRPr="008D6440">
              <w:rPr>
                <w:sz w:val="18"/>
                <w:szCs w:val="18"/>
                <w:lang w:val="uk-UA"/>
              </w:rPr>
              <w:t xml:space="preserve"> на 2018р. 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15D8" w:rsidRPr="008D6440" w:rsidRDefault="002417E4" w:rsidP="007F0EA7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8D6440">
              <w:rPr>
                <w:sz w:val="18"/>
                <w:szCs w:val="18"/>
                <w:lang w:val="uk-UA"/>
              </w:rPr>
              <w:t>417,3</w:t>
            </w:r>
            <w:r w:rsidR="007815D8" w:rsidRPr="008D6440">
              <w:rPr>
                <w:sz w:val="18"/>
                <w:szCs w:val="18"/>
                <w:lang w:val="uk-UA"/>
              </w:rPr>
              <w:t> </w:t>
            </w:r>
          </w:p>
        </w:tc>
      </w:tr>
      <w:tr w:rsidR="00C77D42" w:rsidRPr="008D6440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651" w:type="pct"/>
          <w:trHeight w:val="61"/>
          <w:tblCellSpacing w:w="22" w:type="dxa"/>
          <w:jc w:val="center"/>
        </w:trPr>
        <w:tc>
          <w:tcPr>
            <w:tcW w:w="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644" w:rsidRDefault="00511644" w:rsidP="007F0EA7">
            <w:pPr>
              <w:pStyle w:val="a3"/>
              <w:rPr>
                <w:lang w:val="uk-UA"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644" w:rsidRPr="00CD158E" w:rsidRDefault="00511644" w:rsidP="007F0EA7">
            <w:pPr>
              <w:pStyle w:val="a3"/>
              <w:rPr>
                <w:lang w:val="uk-UA"/>
              </w:rPr>
            </w:pP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644" w:rsidRPr="008D6440" w:rsidRDefault="008D6440" w:rsidP="007F0EA7">
            <w:pPr>
              <w:pStyle w:val="a3"/>
              <w:rPr>
                <w:sz w:val="18"/>
                <w:szCs w:val="18"/>
                <w:lang w:val="uk-UA"/>
              </w:rPr>
            </w:pPr>
            <w:r w:rsidRPr="008D6440">
              <w:rPr>
                <w:sz w:val="18"/>
                <w:szCs w:val="18"/>
                <w:lang w:val="uk-UA"/>
              </w:rPr>
              <w:t>кількість центрів соціальних служб для сім"ї, дітей та молоді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644" w:rsidRPr="008D6440" w:rsidRDefault="008D6440" w:rsidP="007815D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8D6440">
              <w:rPr>
                <w:sz w:val="18"/>
                <w:szCs w:val="18"/>
                <w:lang w:val="uk-UA"/>
              </w:rPr>
              <w:t>од.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644" w:rsidRPr="008D6440" w:rsidRDefault="008D6440" w:rsidP="00034C78">
            <w:pPr>
              <w:pStyle w:val="a3"/>
              <w:rPr>
                <w:sz w:val="18"/>
                <w:szCs w:val="18"/>
                <w:lang w:val="uk-UA"/>
              </w:rPr>
            </w:pPr>
            <w:r w:rsidRPr="008D6440">
              <w:rPr>
                <w:sz w:val="18"/>
                <w:szCs w:val="18"/>
                <w:lang w:val="uk-UA"/>
              </w:rPr>
              <w:t xml:space="preserve">наказ № 2 від 03.08.1992 р. </w:t>
            </w:r>
            <w:r w:rsidR="00034C78" w:rsidRPr="008D6440">
              <w:rPr>
                <w:sz w:val="18"/>
                <w:szCs w:val="18"/>
                <w:lang w:val="uk-UA"/>
              </w:rPr>
              <w:t>комітету</w:t>
            </w:r>
            <w:r w:rsidRPr="008D6440">
              <w:rPr>
                <w:sz w:val="18"/>
                <w:szCs w:val="18"/>
                <w:lang w:val="uk-UA"/>
              </w:rPr>
              <w:t xml:space="preserve"> у справах молоді, фізичної, культури та спорту "Про створення районного центру соц.</w:t>
            </w:r>
            <w:r w:rsidR="00034C78">
              <w:rPr>
                <w:sz w:val="18"/>
                <w:szCs w:val="18"/>
                <w:lang w:val="uk-UA"/>
              </w:rPr>
              <w:t xml:space="preserve"> </w:t>
            </w:r>
            <w:r w:rsidRPr="008D6440">
              <w:rPr>
                <w:sz w:val="18"/>
                <w:szCs w:val="18"/>
                <w:lang w:val="uk-UA"/>
              </w:rPr>
              <w:t xml:space="preserve">служби для молоді",розпорядження районної адміністрації від 29.12.2004 р. № 750 "Про </w:t>
            </w:r>
            <w:r w:rsidR="00034C78" w:rsidRPr="008D6440">
              <w:rPr>
                <w:sz w:val="18"/>
                <w:szCs w:val="18"/>
                <w:lang w:val="uk-UA"/>
              </w:rPr>
              <w:t>перейменування</w:t>
            </w:r>
            <w:r w:rsidR="00034C78">
              <w:rPr>
                <w:sz w:val="18"/>
                <w:szCs w:val="18"/>
                <w:lang w:val="uk-UA"/>
              </w:rPr>
              <w:t xml:space="preserve"> Костянтинівського районного це</w:t>
            </w:r>
            <w:r w:rsidRPr="008D6440">
              <w:rPr>
                <w:sz w:val="18"/>
                <w:szCs w:val="18"/>
                <w:lang w:val="uk-UA"/>
              </w:rPr>
              <w:t xml:space="preserve">нтру соціальної  служби для молоді та затвердження Положення про нього"  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644" w:rsidRPr="008D6440" w:rsidRDefault="008D6440" w:rsidP="007F0EA7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8D6440">
              <w:rPr>
                <w:sz w:val="18"/>
                <w:szCs w:val="18"/>
                <w:lang w:val="uk-UA"/>
              </w:rPr>
              <w:t>1</w:t>
            </w:r>
          </w:p>
        </w:tc>
      </w:tr>
      <w:tr w:rsidR="00C77D42" w:rsidRPr="008D6440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651" w:type="pct"/>
          <w:trHeight w:val="61"/>
          <w:tblCellSpacing w:w="22" w:type="dxa"/>
          <w:jc w:val="center"/>
        </w:trPr>
        <w:tc>
          <w:tcPr>
            <w:tcW w:w="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440" w:rsidRDefault="008D6440" w:rsidP="007F0EA7">
            <w:pPr>
              <w:pStyle w:val="a3"/>
              <w:rPr>
                <w:lang w:val="uk-UA"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440" w:rsidRPr="00CD158E" w:rsidRDefault="008D6440" w:rsidP="007F0EA7">
            <w:pPr>
              <w:pStyle w:val="a3"/>
              <w:rPr>
                <w:lang w:val="uk-UA"/>
              </w:rPr>
            </w:pP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440" w:rsidRPr="008D6440" w:rsidRDefault="008D6440" w:rsidP="007F0EA7">
            <w:pPr>
              <w:pStyle w:val="a3"/>
              <w:rPr>
                <w:sz w:val="18"/>
                <w:szCs w:val="18"/>
                <w:lang w:val="uk-UA"/>
              </w:rPr>
            </w:pPr>
            <w:r w:rsidRPr="008D6440">
              <w:rPr>
                <w:sz w:val="18"/>
                <w:szCs w:val="18"/>
                <w:lang w:val="uk-UA"/>
              </w:rPr>
              <w:t>кількість штатних працівників центрів соціальних служб для сім"ї, дітей та молоді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6440" w:rsidRPr="008D6440" w:rsidRDefault="008D6440" w:rsidP="007815D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8D6440">
              <w:rPr>
                <w:sz w:val="18"/>
                <w:szCs w:val="18"/>
                <w:lang w:val="uk-UA"/>
              </w:rPr>
              <w:t>од.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6440" w:rsidRPr="008D6440" w:rsidRDefault="008D6440" w:rsidP="007F0EA7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8D6440">
              <w:rPr>
                <w:sz w:val="18"/>
                <w:szCs w:val="18"/>
                <w:lang w:val="uk-UA"/>
              </w:rPr>
              <w:t>Штатний розпис</w:t>
            </w:r>
            <w:r w:rsidR="007B2156">
              <w:rPr>
                <w:sz w:val="18"/>
                <w:szCs w:val="18"/>
                <w:lang w:val="uk-UA"/>
              </w:rPr>
              <w:t xml:space="preserve"> на 2018р.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6440" w:rsidRPr="008D6440" w:rsidRDefault="008D6440" w:rsidP="007F0EA7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8D6440">
              <w:rPr>
                <w:sz w:val="18"/>
                <w:szCs w:val="18"/>
                <w:lang w:val="uk-UA"/>
              </w:rPr>
              <w:t>5</w:t>
            </w:r>
          </w:p>
        </w:tc>
      </w:tr>
      <w:tr w:rsidR="00C77D42" w:rsidRPr="008D6440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651" w:type="pct"/>
          <w:trHeight w:val="61"/>
          <w:tblCellSpacing w:w="22" w:type="dxa"/>
          <w:jc w:val="center"/>
        </w:trPr>
        <w:tc>
          <w:tcPr>
            <w:tcW w:w="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440" w:rsidRDefault="008D6440" w:rsidP="007F0EA7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440" w:rsidRPr="008D6440" w:rsidRDefault="008D6440" w:rsidP="007F0EA7">
            <w:pPr>
              <w:pStyle w:val="a3"/>
              <w:rPr>
                <w:sz w:val="18"/>
                <w:szCs w:val="18"/>
                <w:lang w:val="uk-UA"/>
              </w:rPr>
            </w:pP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440" w:rsidRPr="008D6440" w:rsidRDefault="008D6440" w:rsidP="007F0EA7">
            <w:pPr>
              <w:pStyle w:val="a3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продукту: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6440" w:rsidRDefault="008D6440" w:rsidP="007815D8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6440" w:rsidRDefault="008D6440" w:rsidP="007F0EA7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6440" w:rsidRDefault="008D6440" w:rsidP="007F0EA7">
            <w:pPr>
              <w:pStyle w:val="a3"/>
              <w:jc w:val="center"/>
              <w:rPr>
                <w:lang w:val="uk-UA"/>
              </w:rPr>
            </w:pPr>
          </w:p>
        </w:tc>
      </w:tr>
      <w:tr w:rsidR="00C77D42" w:rsidRPr="008D6440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651" w:type="pct"/>
          <w:trHeight w:val="61"/>
          <w:tblCellSpacing w:w="22" w:type="dxa"/>
          <w:jc w:val="center"/>
        </w:trPr>
        <w:tc>
          <w:tcPr>
            <w:tcW w:w="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440" w:rsidRDefault="008D6440" w:rsidP="007F0EA7">
            <w:pPr>
              <w:pStyle w:val="a3"/>
              <w:rPr>
                <w:lang w:val="uk-UA"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440" w:rsidRPr="00CD158E" w:rsidRDefault="008D6440" w:rsidP="007F0EA7">
            <w:pPr>
              <w:pStyle w:val="a3"/>
              <w:rPr>
                <w:lang w:val="uk-UA"/>
              </w:rPr>
            </w:pP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440" w:rsidRPr="008D6440" w:rsidRDefault="008D6440">
            <w:pPr>
              <w:rPr>
                <w:sz w:val="18"/>
                <w:szCs w:val="18"/>
                <w:lang w:val="uk-UA"/>
              </w:rPr>
            </w:pPr>
            <w:r w:rsidRPr="008D6440">
              <w:rPr>
                <w:sz w:val="18"/>
                <w:szCs w:val="18"/>
                <w:lang w:val="uk-UA"/>
              </w:rPr>
              <w:t>кількість закладів, що надають соціальні послуги сім"ям, дітям та молоді, діяльність яких координується центрами соціальних служб для сім"ї, дітей та молоді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6440" w:rsidRPr="008D6440" w:rsidRDefault="008D6440" w:rsidP="007815D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8D6440">
              <w:rPr>
                <w:sz w:val="18"/>
                <w:szCs w:val="18"/>
                <w:lang w:val="uk-UA"/>
              </w:rPr>
              <w:t>од.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440" w:rsidRPr="008D6440" w:rsidRDefault="00BF3294" w:rsidP="00BF329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440" w:rsidRDefault="008D644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C77D42" w:rsidRPr="008D6440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651" w:type="pct"/>
          <w:trHeight w:val="61"/>
          <w:tblCellSpacing w:w="22" w:type="dxa"/>
          <w:jc w:val="center"/>
        </w:trPr>
        <w:tc>
          <w:tcPr>
            <w:tcW w:w="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440" w:rsidRDefault="008D6440" w:rsidP="007F0EA7">
            <w:pPr>
              <w:pStyle w:val="a3"/>
              <w:rPr>
                <w:lang w:val="uk-UA"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440" w:rsidRPr="00CD158E" w:rsidRDefault="008D6440" w:rsidP="007F0EA7">
            <w:pPr>
              <w:pStyle w:val="a3"/>
              <w:rPr>
                <w:lang w:val="uk-UA"/>
              </w:rPr>
            </w:pP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440" w:rsidRPr="008D6440" w:rsidRDefault="008D6440">
            <w:pPr>
              <w:rPr>
                <w:sz w:val="18"/>
                <w:szCs w:val="18"/>
                <w:lang w:val="uk-UA"/>
              </w:rPr>
            </w:pPr>
            <w:r w:rsidRPr="008D6440">
              <w:rPr>
                <w:sz w:val="18"/>
                <w:szCs w:val="18"/>
                <w:lang w:val="uk-UA"/>
              </w:rPr>
              <w:t>кількість прийомних сімей, дитячих будинків сімейного типу, сімей, які опинилися  в складних життєвих обставинах, охоплених соц.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8D6440">
              <w:rPr>
                <w:sz w:val="18"/>
                <w:szCs w:val="18"/>
                <w:lang w:val="uk-UA"/>
              </w:rPr>
              <w:t>супроводом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6440" w:rsidRPr="008D6440" w:rsidRDefault="008D6440" w:rsidP="007815D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8D6440">
              <w:rPr>
                <w:sz w:val="18"/>
                <w:szCs w:val="18"/>
                <w:lang w:val="uk-UA"/>
              </w:rPr>
              <w:t>од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440" w:rsidRPr="008D6440" w:rsidRDefault="00BF3294" w:rsidP="00BF329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440" w:rsidRPr="00BF3294" w:rsidRDefault="00BF329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</w:tr>
      <w:tr w:rsidR="00C77D42" w:rsidRPr="008D6440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651" w:type="pct"/>
          <w:trHeight w:val="61"/>
          <w:tblCellSpacing w:w="22" w:type="dxa"/>
          <w:jc w:val="center"/>
        </w:trPr>
        <w:tc>
          <w:tcPr>
            <w:tcW w:w="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440" w:rsidRDefault="008D6440" w:rsidP="007F0EA7">
            <w:pPr>
              <w:pStyle w:val="a3"/>
              <w:rPr>
                <w:lang w:val="uk-UA"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440" w:rsidRPr="00CD158E" w:rsidRDefault="008D6440" w:rsidP="007F0EA7">
            <w:pPr>
              <w:pStyle w:val="a3"/>
              <w:rPr>
                <w:lang w:val="uk-UA"/>
              </w:rPr>
            </w:pP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440" w:rsidRPr="008D6440" w:rsidRDefault="008D6440">
            <w:pPr>
              <w:rPr>
                <w:sz w:val="18"/>
                <w:szCs w:val="18"/>
                <w:lang w:val="uk-UA"/>
              </w:rPr>
            </w:pPr>
            <w:r w:rsidRPr="008D6440">
              <w:rPr>
                <w:sz w:val="18"/>
                <w:szCs w:val="18"/>
                <w:lang w:val="uk-UA"/>
              </w:rPr>
              <w:t>в т.ч. прийомних сімей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6440" w:rsidRPr="008D6440" w:rsidRDefault="008D6440" w:rsidP="007815D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8D6440">
              <w:rPr>
                <w:sz w:val="18"/>
                <w:szCs w:val="18"/>
                <w:lang w:val="uk-UA"/>
              </w:rPr>
              <w:t>од.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440" w:rsidRPr="008D6440" w:rsidRDefault="00BF3294" w:rsidP="00BF329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440" w:rsidRPr="00BF3294" w:rsidRDefault="00BF329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</w:tr>
      <w:tr w:rsidR="00C77D42" w:rsidRPr="008D6440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651" w:type="pct"/>
          <w:trHeight w:val="446"/>
          <w:tblCellSpacing w:w="22" w:type="dxa"/>
          <w:jc w:val="center"/>
        </w:trPr>
        <w:tc>
          <w:tcPr>
            <w:tcW w:w="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440" w:rsidRDefault="008D6440" w:rsidP="007F0EA7">
            <w:pPr>
              <w:pStyle w:val="a3"/>
              <w:rPr>
                <w:lang w:val="uk-UA"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440" w:rsidRPr="00CD158E" w:rsidRDefault="008D6440" w:rsidP="007F0EA7">
            <w:pPr>
              <w:pStyle w:val="a3"/>
              <w:rPr>
                <w:lang w:val="uk-UA"/>
              </w:rPr>
            </w:pP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440" w:rsidRPr="008D6440" w:rsidRDefault="008D6440">
            <w:pPr>
              <w:rPr>
                <w:sz w:val="18"/>
                <w:szCs w:val="18"/>
                <w:lang w:val="uk-UA"/>
              </w:rPr>
            </w:pPr>
            <w:r w:rsidRPr="008D6440">
              <w:rPr>
                <w:sz w:val="18"/>
                <w:szCs w:val="18"/>
                <w:lang w:val="uk-UA"/>
              </w:rPr>
              <w:t xml:space="preserve">дитячих будинків сімейного типу 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6440" w:rsidRDefault="008D6440" w:rsidP="007815D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440" w:rsidRPr="008D6440" w:rsidRDefault="008D6440" w:rsidP="008D6440">
            <w:pPr>
              <w:rPr>
                <w:sz w:val="18"/>
                <w:szCs w:val="18"/>
                <w:lang w:val="uk-UA"/>
              </w:rPr>
            </w:pPr>
            <w:r w:rsidRPr="008D6440">
              <w:rPr>
                <w:sz w:val="18"/>
                <w:szCs w:val="18"/>
                <w:lang w:val="uk-UA"/>
              </w:rPr>
              <w:t>Розпоряджен</w:t>
            </w:r>
            <w:r>
              <w:rPr>
                <w:sz w:val="18"/>
                <w:szCs w:val="18"/>
                <w:lang w:val="uk-UA"/>
              </w:rPr>
              <w:t>н</w:t>
            </w:r>
            <w:r w:rsidRPr="008D6440">
              <w:rPr>
                <w:sz w:val="18"/>
                <w:szCs w:val="18"/>
                <w:lang w:val="uk-UA"/>
              </w:rPr>
              <w:t xml:space="preserve">я РДА  від 30.10.2014 № 389 "Про </w:t>
            </w:r>
            <w:r w:rsidRPr="008D6440">
              <w:rPr>
                <w:sz w:val="18"/>
                <w:szCs w:val="18"/>
                <w:lang w:val="uk-UA"/>
              </w:rPr>
              <w:lastRenderedPageBreak/>
              <w:t>створення дитячого буди</w:t>
            </w:r>
            <w:r>
              <w:rPr>
                <w:sz w:val="18"/>
                <w:szCs w:val="18"/>
                <w:lang w:val="uk-UA"/>
              </w:rPr>
              <w:t>нку сімейного типу на базі існую</w:t>
            </w:r>
            <w:r w:rsidRPr="008D6440">
              <w:rPr>
                <w:sz w:val="18"/>
                <w:szCs w:val="18"/>
                <w:lang w:val="uk-UA"/>
              </w:rPr>
              <w:t>чої  прийомної сім"ї"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440" w:rsidRDefault="008D6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</w:tr>
      <w:tr w:rsidR="00C77D42" w:rsidRPr="008D6440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651" w:type="pct"/>
          <w:trHeight w:val="127"/>
          <w:tblCellSpacing w:w="22" w:type="dxa"/>
          <w:jc w:val="center"/>
        </w:trPr>
        <w:tc>
          <w:tcPr>
            <w:tcW w:w="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440" w:rsidRDefault="008D6440" w:rsidP="007F0EA7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440" w:rsidRPr="00CD158E" w:rsidRDefault="008D6440" w:rsidP="007F0EA7">
            <w:pPr>
              <w:pStyle w:val="a3"/>
              <w:rPr>
                <w:lang w:val="uk-UA"/>
              </w:rPr>
            </w:pP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440" w:rsidRPr="008D6440" w:rsidRDefault="008D644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ефективності: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6440" w:rsidRDefault="008D6440" w:rsidP="007815D8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440" w:rsidRPr="008D6440" w:rsidRDefault="008D6440" w:rsidP="008D644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440" w:rsidRDefault="008D6440">
            <w:pPr>
              <w:jc w:val="center"/>
              <w:rPr>
                <w:sz w:val="18"/>
                <w:szCs w:val="18"/>
              </w:rPr>
            </w:pPr>
          </w:p>
        </w:tc>
      </w:tr>
      <w:tr w:rsidR="00C77D42" w:rsidRPr="008D6440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651" w:type="pct"/>
          <w:trHeight w:val="268"/>
          <w:tblCellSpacing w:w="22" w:type="dxa"/>
          <w:jc w:val="center"/>
        </w:trPr>
        <w:tc>
          <w:tcPr>
            <w:tcW w:w="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97C" w:rsidRDefault="001C297C" w:rsidP="007F0EA7">
            <w:pPr>
              <w:pStyle w:val="a3"/>
              <w:rPr>
                <w:lang w:val="uk-UA"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97C" w:rsidRPr="00CD158E" w:rsidRDefault="001C297C" w:rsidP="007F0EA7">
            <w:pPr>
              <w:pStyle w:val="a3"/>
              <w:rPr>
                <w:lang w:val="uk-UA"/>
              </w:rPr>
            </w:pP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97C" w:rsidRPr="001C297C" w:rsidRDefault="001C297C">
            <w:pPr>
              <w:rPr>
                <w:sz w:val="18"/>
                <w:szCs w:val="18"/>
                <w:lang w:val="uk-UA"/>
              </w:rPr>
            </w:pPr>
            <w:r w:rsidRPr="001C297C">
              <w:rPr>
                <w:sz w:val="18"/>
                <w:szCs w:val="18"/>
                <w:lang w:val="uk-UA"/>
              </w:rPr>
              <w:t xml:space="preserve">середні витрати на утримання одного центру соціальних служб для сім"ї, дітей та молоді 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97C" w:rsidRDefault="001C297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тис</w:t>
            </w:r>
            <w:proofErr w:type="gramStart"/>
            <w:r>
              <w:rPr>
                <w:sz w:val="18"/>
                <w:szCs w:val="18"/>
              </w:rPr>
              <w:t>.г</w:t>
            </w:r>
            <w:proofErr w:type="gramEnd"/>
            <w:r>
              <w:rPr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97C" w:rsidRPr="001C297C" w:rsidRDefault="00BC5CA1" w:rsidP="007B215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Кошторис</w:t>
            </w:r>
            <w:r w:rsidR="001C297C">
              <w:rPr>
                <w:sz w:val="18"/>
                <w:szCs w:val="18"/>
                <w:lang w:val="uk-UA"/>
              </w:rPr>
              <w:t xml:space="preserve"> на 2018р.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97C" w:rsidRPr="001C297C" w:rsidRDefault="001C297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417,3</w:t>
            </w:r>
          </w:p>
        </w:tc>
      </w:tr>
      <w:tr w:rsidR="00C77D42" w:rsidRPr="008D6440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651" w:type="pct"/>
          <w:trHeight w:val="357"/>
          <w:tblCellSpacing w:w="22" w:type="dxa"/>
          <w:jc w:val="center"/>
        </w:trPr>
        <w:tc>
          <w:tcPr>
            <w:tcW w:w="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97C" w:rsidRDefault="001C297C" w:rsidP="007F0EA7">
            <w:pPr>
              <w:pStyle w:val="a3"/>
              <w:rPr>
                <w:lang w:val="uk-UA"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97C" w:rsidRPr="00CD158E" w:rsidRDefault="001C297C" w:rsidP="007F0EA7">
            <w:pPr>
              <w:pStyle w:val="a3"/>
              <w:rPr>
                <w:lang w:val="uk-UA"/>
              </w:rPr>
            </w:pP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97C" w:rsidRPr="001C297C" w:rsidRDefault="001C297C">
            <w:pPr>
              <w:rPr>
                <w:sz w:val="18"/>
                <w:szCs w:val="18"/>
                <w:lang w:val="uk-UA"/>
              </w:rPr>
            </w:pPr>
            <w:r w:rsidRPr="001C297C">
              <w:rPr>
                <w:sz w:val="18"/>
                <w:szCs w:val="18"/>
                <w:lang w:val="uk-UA"/>
              </w:rPr>
              <w:t xml:space="preserve">середні витрати на забезпечення діяльності одного працівника  центру соціальних служб для сім"ї, дітей та молоді 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97C" w:rsidRDefault="001C297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тис</w:t>
            </w:r>
            <w:proofErr w:type="gramStart"/>
            <w:r>
              <w:rPr>
                <w:sz w:val="18"/>
                <w:szCs w:val="18"/>
              </w:rPr>
              <w:t>.г</w:t>
            </w:r>
            <w:proofErr w:type="gramEnd"/>
            <w:r>
              <w:rPr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97C" w:rsidRDefault="001C297C" w:rsidP="007B215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розрахунково</w:t>
            </w:r>
            <w:proofErr w:type="spellEnd"/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97C" w:rsidRPr="001C297C" w:rsidRDefault="001C297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83,5</w:t>
            </w:r>
          </w:p>
        </w:tc>
      </w:tr>
      <w:tr w:rsidR="00C77D42" w:rsidRPr="008D6440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651" w:type="pct"/>
          <w:trHeight w:val="185"/>
          <w:tblCellSpacing w:w="22" w:type="dxa"/>
          <w:jc w:val="center"/>
        </w:trPr>
        <w:tc>
          <w:tcPr>
            <w:tcW w:w="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97C" w:rsidRDefault="001C297C" w:rsidP="007F0EA7">
            <w:pPr>
              <w:pStyle w:val="a3"/>
              <w:rPr>
                <w:lang w:val="uk-UA"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97C" w:rsidRPr="00CD158E" w:rsidRDefault="001C297C" w:rsidP="007F0EA7">
            <w:pPr>
              <w:pStyle w:val="a3"/>
              <w:rPr>
                <w:lang w:val="uk-UA"/>
              </w:rPr>
            </w:pP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97C" w:rsidRPr="001C297C" w:rsidRDefault="001C297C">
            <w:pPr>
              <w:rPr>
                <w:sz w:val="18"/>
                <w:szCs w:val="18"/>
                <w:lang w:val="uk-UA"/>
              </w:rPr>
            </w:pPr>
            <w:r w:rsidRPr="001C297C">
              <w:rPr>
                <w:sz w:val="18"/>
                <w:szCs w:val="18"/>
                <w:lang w:val="uk-UA"/>
              </w:rPr>
              <w:t>середні витрати на здійснення соціального супроводу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97C" w:rsidRDefault="001C297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тис</w:t>
            </w:r>
            <w:proofErr w:type="gramStart"/>
            <w:r>
              <w:rPr>
                <w:sz w:val="18"/>
                <w:szCs w:val="18"/>
              </w:rPr>
              <w:t>.г</w:t>
            </w:r>
            <w:proofErr w:type="gramEnd"/>
            <w:r>
              <w:rPr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97C" w:rsidRDefault="001C297C" w:rsidP="007B215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розрахунково</w:t>
            </w:r>
            <w:proofErr w:type="spellEnd"/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97C" w:rsidRPr="001C297C" w:rsidRDefault="001C297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4,5</w:t>
            </w:r>
          </w:p>
        </w:tc>
      </w:tr>
      <w:tr w:rsidR="00C77D42" w:rsidRPr="008D6440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651" w:type="pct"/>
          <w:trHeight w:val="178"/>
          <w:tblCellSpacing w:w="22" w:type="dxa"/>
          <w:jc w:val="center"/>
        </w:trPr>
        <w:tc>
          <w:tcPr>
            <w:tcW w:w="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97C" w:rsidRDefault="001C297C" w:rsidP="007F0EA7">
            <w:pPr>
              <w:pStyle w:val="a3"/>
              <w:rPr>
                <w:lang w:val="uk-UA"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97C" w:rsidRPr="00CD158E" w:rsidRDefault="001C297C" w:rsidP="007F0EA7">
            <w:pPr>
              <w:pStyle w:val="a3"/>
              <w:rPr>
                <w:lang w:val="uk-UA"/>
              </w:rPr>
            </w:pP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97C" w:rsidRPr="001C297C" w:rsidRDefault="001C297C">
            <w:pPr>
              <w:rPr>
                <w:sz w:val="18"/>
                <w:szCs w:val="18"/>
                <w:lang w:val="uk-UA"/>
              </w:rPr>
            </w:pPr>
            <w:r w:rsidRPr="001C297C">
              <w:rPr>
                <w:sz w:val="18"/>
                <w:szCs w:val="18"/>
                <w:lang w:val="uk-UA"/>
              </w:rPr>
              <w:t>середні витрати на надання однієї соціальної послуги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97C" w:rsidRDefault="001C297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тис</w:t>
            </w:r>
            <w:proofErr w:type="gramStart"/>
            <w:r>
              <w:rPr>
                <w:sz w:val="18"/>
                <w:szCs w:val="18"/>
              </w:rPr>
              <w:t>.г</w:t>
            </w:r>
            <w:proofErr w:type="gramEnd"/>
            <w:r>
              <w:rPr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97C" w:rsidRDefault="001C297C" w:rsidP="007B215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розрахунково</w:t>
            </w:r>
            <w:proofErr w:type="spellEnd"/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97C" w:rsidRPr="001C297C" w:rsidRDefault="001C297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0,1</w:t>
            </w:r>
          </w:p>
        </w:tc>
      </w:tr>
      <w:tr w:rsidR="00C77D42" w:rsidRPr="008D6440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651" w:type="pct"/>
          <w:trHeight w:val="127"/>
          <w:tblCellSpacing w:w="22" w:type="dxa"/>
          <w:jc w:val="center"/>
        </w:trPr>
        <w:tc>
          <w:tcPr>
            <w:tcW w:w="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97C" w:rsidRDefault="001C297C" w:rsidP="007F0EA7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97C" w:rsidRPr="00CD158E" w:rsidRDefault="001C297C" w:rsidP="007F0EA7">
            <w:pPr>
              <w:pStyle w:val="a3"/>
              <w:rPr>
                <w:lang w:val="uk-UA"/>
              </w:rPr>
            </w:pP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97C" w:rsidRPr="001C297C" w:rsidRDefault="001C297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якості: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97C" w:rsidRDefault="001C2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97C" w:rsidRDefault="001C297C" w:rsidP="007B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97C" w:rsidRDefault="001C297C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77D42" w:rsidRPr="008D6440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651" w:type="pct"/>
          <w:trHeight w:val="618"/>
          <w:tblCellSpacing w:w="22" w:type="dxa"/>
          <w:jc w:val="center"/>
        </w:trPr>
        <w:tc>
          <w:tcPr>
            <w:tcW w:w="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C78" w:rsidRDefault="00034C78" w:rsidP="007F0EA7">
            <w:pPr>
              <w:pStyle w:val="a3"/>
              <w:rPr>
                <w:lang w:val="uk-UA"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C78" w:rsidRPr="00CD158E" w:rsidRDefault="00034C78" w:rsidP="007F0EA7">
            <w:pPr>
              <w:pStyle w:val="a3"/>
              <w:rPr>
                <w:lang w:val="uk-UA"/>
              </w:rPr>
            </w:pP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C78" w:rsidRPr="001C297C" w:rsidRDefault="00034C78">
            <w:pPr>
              <w:rPr>
                <w:sz w:val="18"/>
                <w:szCs w:val="18"/>
                <w:lang w:val="uk-UA"/>
              </w:rPr>
            </w:pPr>
            <w:r w:rsidRPr="001C297C">
              <w:rPr>
                <w:sz w:val="18"/>
                <w:szCs w:val="18"/>
                <w:lang w:val="uk-UA"/>
              </w:rPr>
              <w:t>кількість підготовлених кандидатів в опікуни, піклувальники,  прийомні батьки та батьки-вихователі,  які пройшли підготовку та стали прийомними батьками або батьками-вихователями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C78" w:rsidRDefault="00034C7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осіб</w:t>
            </w:r>
            <w:proofErr w:type="spellEnd"/>
            <w:proofErr w:type="gramEnd"/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C78" w:rsidRDefault="00034C78" w:rsidP="007B215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статистична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звітність</w:t>
            </w:r>
            <w:proofErr w:type="spellEnd"/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C78" w:rsidRDefault="00034C78" w:rsidP="00034C7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C77D42" w:rsidRPr="008D6440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651" w:type="pct"/>
          <w:trHeight w:val="446"/>
          <w:tblCellSpacing w:w="22" w:type="dxa"/>
          <w:jc w:val="center"/>
        </w:trPr>
        <w:tc>
          <w:tcPr>
            <w:tcW w:w="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C78" w:rsidRDefault="00034C78" w:rsidP="007F0EA7">
            <w:pPr>
              <w:pStyle w:val="a3"/>
              <w:rPr>
                <w:lang w:val="uk-UA"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C78" w:rsidRPr="00CD158E" w:rsidRDefault="00034C78" w:rsidP="007F0EA7">
            <w:pPr>
              <w:pStyle w:val="a3"/>
              <w:rPr>
                <w:lang w:val="uk-UA"/>
              </w:rPr>
            </w:pP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C78" w:rsidRPr="001C297C" w:rsidRDefault="00034C78">
            <w:pPr>
              <w:rPr>
                <w:sz w:val="18"/>
                <w:szCs w:val="18"/>
                <w:lang w:val="uk-UA"/>
              </w:rPr>
            </w:pPr>
            <w:r w:rsidRPr="001C297C">
              <w:rPr>
                <w:sz w:val="18"/>
                <w:szCs w:val="18"/>
                <w:lang w:val="uk-UA"/>
              </w:rPr>
              <w:t>кількість підготовлених  прийомних батьків, а батьків-вихователів,  які пройшли навчання з метою підвищення їхнього виховного потенціалу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C78" w:rsidRDefault="00034C7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осіб</w:t>
            </w:r>
            <w:proofErr w:type="spellEnd"/>
            <w:proofErr w:type="gramEnd"/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C78" w:rsidRDefault="00034C78" w:rsidP="007B215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статистична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звітність</w:t>
            </w:r>
            <w:proofErr w:type="spellEnd"/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C78" w:rsidRDefault="00034C78" w:rsidP="00034C7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C77D42" w:rsidRPr="008D6440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651" w:type="pct"/>
          <w:trHeight w:val="268"/>
          <w:tblCellSpacing w:w="22" w:type="dxa"/>
          <w:jc w:val="center"/>
        </w:trPr>
        <w:tc>
          <w:tcPr>
            <w:tcW w:w="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C78" w:rsidRDefault="00034C78" w:rsidP="007F0EA7">
            <w:pPr>
              <w:pStyle w:val="a3"/>
              <w:rPr>
                <w:lang w:val="uk-UA"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C78" w:rsidRPr="00CD158E" w:rsidRDefault="00034C78" w:rsidP="007F0EA7">
            <w:pPr>
              <w:pStyle w:val="a3"/>
              <w:rPr>
                <w:lang w:val="uk-UA"/>
              </w:rPr>
            </w:pP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C78" w:rsidRPr="001C297C" w:rsidRDefault="00034C78">
            <w:pPr>
              <w:rPr>
                <w:sz w:val="18"/>
                <w:szCs w:val="18"/>
                <w:lang w:val="uk-UA"/>
              </w:rPr>
            </w:pPr>
            <w:r w:rsidRPr="001C297C">
              <w:rPr>
                <w:sz w:val="18"/>
                <w:szCs w:val="18"/>
                <w:lang w:val="uk-UA"/>
              </w:rPr>
              <w:t xml:space="preserve">кількість послуг, які надані центрами   соціальних служб для сім"ї, дітей та молоді 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C78" w:rsidRPr="00BF3294" w:rsidRDefault="00BF3294" w:rsidP="00BF329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C78" w:rsidRPr="00BF3294" w:rsidRDefault="007B2156" w:rsidP="00BF329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прогнозні показники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C78" w:rsidRPr="00BF3294" w:rsidRDefault="007B2156" w:rsidP="00BF329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7742,00</w:t>
            </w:r>
          </w:p>
        </w:tc>
      </w:tr>
      <w:tr w:rsidR="00C77D42" w:rsidRPr="008D6440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651" w:type="pct"/>
          <w:trHeight w:val="274"/>
          <w:tblCellSpacing w:w="22" w:type="dxa"/>
          <w:jc w:val="center"/>
        </w:trPr>
        <w:tc>
          <w:tcPr>
            <w:tcW w:w="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C78" w:rsidRDefault="00034C78" w:rsidP="007F0EA7">
            <w:pPr>
              <w:pStyle w:val="a3"/>
              <w:rPr>
                <w:lang w:val="uk-UA"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C78" w:rsidRPr="00CD158E" w:rsidRDefault="00034C78" w:rsidP="007F0EA7">
            <w:pPr>
              <w:pStyle w:val="a3"/>
              <w:rPr>
                <w:lang w:val="uk-UA"/>
              </w:rPr>
            </w:pP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C78" w:rsidRPr="001C297C" w:rsidRDefault="00034C78">
            <w:pPr>
              <w:rPr>
                <w:sz w:val="18"/>
                <w:szCs w:val="18"/>
                <w:lang w:val="uk-UA"/>
              </w:rPr>
            </w:pPr>
            <w:r w:rsidRPr="001C297C">
              <w:rPr>
                <w:sz w:val="18"/>
                <w:szCs w:val="18"/>
                <w:lang w:val="uk-UA"/>
              </w:rPr>
              <w:t>динаміка кількості осіб, яким надано соціальні послуги, порівняно з  минулим роком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C78" w:rsidRPr="00BF3294" w:rsidRDefault="00BF329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C78" w:rsidRPr="00034C78" w:rsidRDefault="007B2156" w:rsidP="00BF329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прогнозні показники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C78" w:rsidRPr="00BF3294" w:rsidRDefault="007B2156" w:rsidP="00034C7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</w:tr>
      <w:tr w:rsidR="00C77D42" w:rsidRPr="008D6440" w:rsidTr="00C77D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651" w:type="pct"/>
          <w:trHeight w:val="535"/>
          <w:tblCellSpacing w:w="22" w:type="dxa"/>
          <w:jc w:val="center"/>
        </w:trPr>
        <w:tc>
          <w:tcPr>
            <w:tcW w:w="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C78" w:rsidRDefault="00034C78" w:rsidP="007F0EA7">
            <w:pPr>
              <w:pStyle w:val="a3"/>
              <w:rPr>
                <w:lang w:val="uk-UA"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C78" w:rsidRPr="00CD158E" w:rsidRDefault="00034C78" w:rsidP="007F0EA7">
            <w:pPr>
              <w:pStyle w:val="a3"/>
              <w:rPr>
                <w:lang w:val="uk-UA"/>
              </w:rPr>
            </w:pP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C78" w:rsidRPr="001C297C" w:rsidRDefault="00034C78">
            <w:pPr>
              <w:rPr>
                <w:sz w:val="18"/>
                <w:szCs w:val="18"/>
                <w:lang w:val="uk-UA"/>
              </w:rPr>
            </w:pPr>
            <w:r w:rsidRPr="001C297C">
              <w:rPr>
                <w:sz w:val="18"/>
                <w:szCs w:val="18"/>
                <w:lang w:val="uk-UA"/>
              </w:rPr>
              <w:t>динаміка кількості сімей та осіб, які перебувають у складних життєвих обставинах, знятих із соціального супроводу з позитивним результатом, порівняно з минулим роком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C78" w:rsidRPr="00BF3294" w:rsidRDefault="00BF329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C78" w:rsidRPr="00034C78" w:rsidRDefault="007B2156" w:rsidP="00BF329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прогнозні показники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C78" w:rsidRPr="00BF3294" w:rsidRDefault="007B2156" w:rsidP="00034C7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</w:t>
            </w:r>
          </w:p>
        </w:tc>
      </w:tr>
    </w:tbl>
    <w:p w:rsidR="00CD158E" w:rsidRPr="00CD158E" w:rsidRDefault="00CD158E" w:rsidP="00CD158E">
      <w:pPr>
        <w:rPr>
          <w:lang w:val="uk-UA"/>
        </w:rPr>
      </w:pPr>
    </w:p>
    <w:tbl>
      <w:tblPr>
        <w:tblW w:w="15015" w:type="dxa"/>
        <w:tblCellSpacing w:w="22" w:type="dxa"/>
        <w:tblInd w:w="-164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7"/>
        <w:gridCol w:w="202"/>
        <w:gridCol w:w="1637"/>
        <w:gridCol w:w="948"/>
        <w:gridCol w:w="1155"/>
        <w:gridCol w:w="1087"/>
        <w:gridCol w:w="728"/>
        <w:gridCol w:w="1155"/>
        <w:gridCol w:w="1087"/>
        <w:gridCol w:w="750"/>
        <w:gridCol w:w="1155"/>
        <w:gridCol w:w="1087"/>
        <w:gridCol w:w="877"/>
        <w:gridCol w:w="1307"/>
        <w:gridCol w:w="1483"/>
      </w:tblGrid>
      <w:tr w:rsidR="00CD158E" w:rsidRPr="00CD158E" w:rsidTr="007B2156">
        <w:trPr>
          <w:gridBefore w:val="1"/>
          <w:wBefore w:w="106" w:type="pct"/>
          <w:tblCellSpacing w:w="22" w:type="dxa"/>
        </w:trPr>
        <w:tc>
          <w:tcPr>
            <w:tcW w:w="4850" w:type="pct"/>
            <w:gridSpan w:val="14"/>
          </w:tcPr>
          <w:p w:rsidR="00CD158E" w:rsidRPr="007B2156" w:rsidRDefault="00CD158E" w:rsidP="007B2156">
            <w:pPr>
              <w:pStyle w:val="a3"/>
              <w:jc w:val="both"/>
              <w:rPr>
                <w:vertAlign w:val="superscript"/>
                <w:lang w:val="uk-UA"/>
              </w:rPr>
            </w:pPr>
            <w:r w:rsidRPr="00CD158E">
              <w:rPr>
                <w:lang w:val="uk-UA"/>
              </w:rPr>
              <w:t>11. Джерела фінансування інвестиційних проектів у розрізі підпрограм</w:t>
            </w:r>
            <w:r w:rsidRPr="00CD158E">
              <w:rPr>
                <w:vertAlign w:val="superscript"/>
                <w:lang w:val="uk-UA"/>
              </w:rPr>
              <w:t xml:space="preserve"> 2</w:t>
            </w:r>
            <w:r w:rsidR="007B2156">
              <w:rPr>
                <w:vertAlign w:val="superscript"/>
                <w:lang w:val="uk-UA"/>
              </w:rPr>
              <w:t xml:space="preserve"> </w:t>
            </w:r>
            <w:r w:rsidR="007B2156">
              <w:rPr>
                <w:lang w:val="uk-UA"/>
              </w:rPr>
              <w:t xml:space="preserve">                                                                      </w:t>
            </w:r>
            <w:r w:rsidRPr="00CD158E">
              <w:rPr>
                <w:lang w:val="uk-UA"/>
              </w:rPr>
              <w:t>(тис. грн)</w:t>
            </w:r>
          </w:p>
        </w:tc>
      </w:tr>
      <w:tr w:rsidR="00CD158E" w:rsidRPr="00CD158E" w:rsidTr="007B215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425" w:type="pct"/>
          <w:tblCellSpacing w:w="22" w:type="dxa"/>
        </w:trPr>
        <w:tc>
          <w:tcPr>
            <w:tcW w:w="16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br w:type="textWrapping" w:clear="all"/>
              <w:t>Код</w:t>
            </w:r>
          </w:p>
        </w:tc>
        <w:tc>
          <w:tcPr>
            <w:tcW w:w="5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Найменування джерел надходжень</w:t>
            </w:r>
          </w:p>
        </w:tc>
        <w:tc>
          <w:tcPr>
            <w:tcW w:w="3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КПКВК</w:t>
            </w:r>
          </w:p>
        </w:tc>
        <w:tc>
          <w:tcPr>
            <w:tcW w:w="9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Касові видатки станом на 01 січня звітного періоду</w:t>
            </w:r>
          </w:p>
        </w:tc>
        <w:tc>
          <w:tcPr>
            <w:tcW w:w="10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План видатків звітного періоду</w:t>
            </w:r>
          </w:p>
        </w:tc>
        <w:tc>
          <w:tcPr>
            <w:tcW w:w="102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Прогноз видатків до кінця реалізації інвестиційного проекту</w:t>
            </w:r>
            <w:r w:rsidRPr="00CD158E">
              <w:rPr>
                <w:vertAlign w:val="superscript"/>
                <w:lang w:val="uk-UA"/>
              </w:rPr>
              <w:t xml:space="preserve"> 3</w:t>
            </w:r>
          </w:p>
        </w:tc>
        <w:tc>
          <w:tcPr>
            <w:tcW w:w="4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Пояснення, що характери-</w:t>
            </w:r>
            <w:r w:rsidRPr="00CD158E">
              <w:rPr>
                <w:lang w:val="uk-UA"/>
              </w:rPr>
              <w:br/>
            </w:r>
            <w:proofErr w:type="spellStart"/>
            <w:r w:rsidRPr="00CD158E">
              <w:rPr>
                <w:lang w:val="uk-UA"/>
              </w:rPr>
              <w:t>зують</w:t>
            </w:r>
            <w:proofErr w:type="spellEnd"/>
            <w:r w:rsidRPr="00CD158E">
              <w:rPr>
                <w:lang w:val="uk-UA"/>
              </w:rPr>
              <w:t xml:space="preserve"> джерела </w:t>
            </w:r>
            <w:proofErr w:type="spellStart"/>
            <w:r w:rsidRPr="00CD158E">
              <w:rPr>
                <w:lang w:val="uk-UA"/>
              </w:rPr>
              <w:t>фінансу</w:t>
            </w:r>
            <w:proofErr w:type="spellEnd"/>
            <w:r w:rsidRPr="00CD158E">
              <w:rPr>
                <w:lang w:val="uk-UA"/>
              </w:rPr>
              <w:t>-</w:t>
            </w:r>
            <w:r w:rsidRPr="00CD158E">
              <w:rPr>
                <w:lang w:val="uk-UA"/>
              </w:rPr>
              <w:br/>
            </w:r>
            <w:proofErr w:type="spellStart"/>
            <w:r w:rsidRPr="00CD158E">
              <w:rPr>
                <w:lang w:val="uk-UA"/>
              </w:rPr>
              <w:t>вання</w:t>
            </w:r>
            <w:proofErr w:type="spellEnd"/>
          </w:p>
        </w:tc>
      </w:tr>
      <w:tr w:rsidR="00CD158E" w:rsidRPr="00CD158E" w:rsidTr="007B215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425" w:type="pct"/>
          <w:tblCellSpacing w:w="22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rPr>
                <w:lang w:val="uk-UA"/>
              </w:rPr>
            </w:pP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загальний фонд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proofErr w:type="spellStart"/>
            <w:r w:rsidRPr="00CD158E">
              <w:rPr>
                <w:lang w:val="uk-UA"/>
              </w:rPr>
              <w:t>спеціаль</w:t>
            </w:r>
            <w:proofErr w:type="spellEnd"/>
            <w:r w:rsidRPr="00CD158E">
              <w:rPr>
                <w:lang w:val="uk-UA"/>
              </w:rPr>
              <w:t>-</w:t>
            </w:r>
            <w:r w:rsidRPr="00CD158E">
              <w:rPr>
                <w:lang w:val="uk-UA"/>
              </w:rPr>
              <w:br/>
              <w:t>ний фонд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разом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загальний фонд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proofErr w:type="spellStart"/>
            <w:r w:rsidRPr="00CD158E">
              <w:rPr>
                <w:lang w:val="uk-UA"/>
              </w:rPr>
              <w:t>спеціаль</w:t>
            </w:r>
            <w:proofErr w:type="spellEnd"/>
            <w:r w:rsidRPr="00CD158E">
              <w:rPr>
                <w:lang w:val="uk-UA"/>
              </w:rPr>
              <w:t>-</w:t>
            </w:r>
            <w:r w:rsidRPr="00CD158E">
              <w:rPr>
                <w:lang w:val="uk-UA"/>
              </w:rPr>
              <w:br/>
              <w:t>ний фонд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разом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загальний фонд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proofErr w:type="spellStart"/>
            <w:r w:rsidRPr="00CD158E">
              <w:rPr>
                <w:lang w:val="uk-UA"/>
              </w:rPr>
              <w:t>спеціаль</w:t>
            </w:r>
            <w:proofErr w:type="spellEnd"/>
            <w:r w:rsidRPr="00CD158E">
              <w:rPr>
                <w:lang w:val="uk-UA"/>
              </w:rPr>
              <w:t>-</w:t>
            </w:r>
            <w:r w:rsidRPr="00CD158E">
              <w:rPr>
                <w:lang w:val="uk-UA"/>
              </w:rPr>
              <w:br/>
              <w:t>ний фонд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разом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rPr>
                <w:lang w:val="uk-UA"/>
              </w:rPr>
            </w:pPr>
          </w:p>
        </w:tc>
      </w:tr>
      <w:tr w:rsidR="00BF3294" w:rsidRPr="00CD158E" w:rsidTr="007B215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425" w:type="pct"/>
          <w:tblCellSpacing w:w="22" w:type="dxa"/>
        </w:trPr>
        <w:tc>
          <w:tcPr>
            <w:tcW w:w="1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1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2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3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4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5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6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7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8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9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10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11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12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13</w:t>
            </w:r>
          </w:p>
        </w:tc>
      </w:tr>
      <w:tr w:rsidR="00BF3294" w:rsidRPr="00CD158E" w:rsidTr="007B215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425" w:type="pct"/>
          <w:tblCellSpacing w:w="22" w:type="dxa"/>
        </w:trPr>
        <w:tc>
          <w:tcPr>
            <w:tcW w:w="1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Pr="00CD158E" w:rsidRDefault="00BF3294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3294" w:rsidRPr="00CD158E" w:rsidRDefault="00BF3294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Підпрограма 1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Pr="00CD158E" w:rsidRDefault="00BF3294" w:rsidP="00BF3294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E24E97">
              <w:rPr>
                <w:lang w:val="uk-UA"/>
              </w:rPr>
              <w:t>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E24E97">
              <w:rPr>
                <w:lang w:val="uk-UA"/>
              </w:rPr>
              <w:t>0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E24E97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E24E97">
              <w:rPr>
                <w:lang w:val="uk-UA"/>
              </w:rPr>
              <w:t>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E24E97">
              <w:rPr>
                <w:lang w:val="uk-UA"/>
              </w:rPr>
              <w:t>0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E24E97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E24E97">
              <w:rPr>
                <w:lang w:val="uk-UA"/>
              </w:rPr>
              <w:t>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E24E97">
              <w:rPr>
                <w:lang w:val="uk-UA"/>
              </w:rPr>
              <w:t>0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E24E97">
              <w:rPr>
                <w:lang w:val="uk-UA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E24E97">
              <w:rPr>
                <w:lang w:val="uk-UA"/>
              </w:rPr>
              <w:t>0</w:t>
            </w:r>
          </w:p>
        </w:tc>
      </w:tr>
      <w:tr w:rsidR="00BF3294" w:rsidRPr="00CD158E" w:rsidTr="007B215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425" w:type="pct"/>
          <w:tblCellSpacing w:w="22" w:type="dxa"/>
        </w:trPr>
        <w:tc>
          <w:tcPr>
            <w:tcW w:w="1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Pr="00CD158E" w:rsidRDefault="00BF3294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3294" w:rsidRPr="00CD158E" w:rsidRDefault="00BF3294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Інвестиційний проект 1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FA7D88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E24E97">
              <w:rPr>
                <w:lang w:val="uk-UA"/>
              </w:rPr>
              <w:t>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E24E97">
              <w:rPr>
                <w:lang w:val="uk-UA"/>
              </w:rPr>
              <w:t>0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E24E97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E24E97">
              <w:rPr>
                <w:lang w:val="uk-UA"/>
              </w:rPr>
              <w:t>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E24E97">
              <w:rPr>
                <w:lang w:val="uk-UA"/>
              </w:rPr>
              <w:t>0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E24E97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E24E97">
              <w:rPr>
                <w:lang w:val="uk-UA"/>
              </w:rPr>
              <w:t>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E24E97">
              <w:rPr>
                <w:lang w:val="uk-UA"/>
              </w:rPr>
              <w:t>0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E24E97">
              <w:rPr>
                <w:lang w:val="uk-UA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E24E97">
              <w:rPr>
                <w:lang w:val="uk-UA"/>
              </w:rPr>
              <w:t>0</w:t>
            </w:r>
          </w:p>
        </w:tc>
      </w:tr>
      <w:tr w:rsidR="00BF3294" w:rsidRPr="00CD158E" w:rsidTr="007B215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425" w:type="pct"/>
          <w:tblCellSpacing w:w="22" w:type="dxa"/>
        </w:trPr>
        <w:tc>
          <w:tcPr>
            <w:tcW w:w="1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Pr="00CD158E" w:rsidRDefault="00BF3294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3294" w:rsidRPr="00CD158E" w:rsidRDefault="00BF3294" w:rsidP="007F0EA7">
            <w:pPr>
              <w:pStyle w:val="a3"/>
              <w:rPr>
                <w:lang w:val="uk-UA"/>
              </w:rPr>
            </w:pPr>
            <w:r w:rsidRPr="00CD158E">
              <w:rPr>
                <w:i/>
                <w:iCs/>
                <w:lang w:val="uk-UA"/>
              </w:rPr>
              <w:t>Надходження із бюджету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FA7D88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E24E97">
              <w:rPr>
                <w:lang w:val="uk-UA"/>
              </w:rPr>
              <w:t>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E24E97">
              <w:rPr>
                <w:lang w:val="uk-UA"/>
              </w:rPr>
              <w:t>0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E24E97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E24E97">
              <w:rPr>
                <w:lang w:val="uk-UA"/>
              </w:rPr>
              <w:t>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E24E97">
              <w:rPr>
                <w:lang w:val="uk-UA"/>
              </w:rPr>
              <w:t>0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E24E97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E24E97">
              <w:rPr>
                <w:lang w:val="uk-UA"/>
              </w:rPr>
              <w:t>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E24E97">
              <w:rPr>
                <w:lang w:val="uk-UA"/>
              </w:rPr>
              <w:t>0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E24E97">
              <w:rPr>
                <w:lang w:val="uk-UA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E24E97">
              <w:rPr>
                <w:lang w:val="uk-UA"/>
              </w:rPr>
              <w:t>0</w:t>
            </w:r>
          </w:p>
        </w:tc>
      </w:tr>
      <w:tr w:rsidR="00BF3294" w:rsidRPr="00CD158E" w:rsidTr="007B215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425" w:type="pct"/>
          <w:tblCellSpacing w:w="22" w:type="dxa"/>
        </w:trPr>
        <w:tc>
          <w:tcPr>
            <w:tcW w:w="1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Pr="00CD158E" w:rsidRDefault="00BF3294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3294" w:rsidRPr="00CD158E" w:rsidRDefault="00BF3294" w:rsidP="007F0EA7">
            <w:pPr>
              <w:pStyle w:val="a3"/>
              <w:rPr>
                <w:lang w:val="uk-UA"/>
              </w:rPr>
            </w:pPr>
            <w:r w:rsidRPr="00CD158E">
              <w:rPr>
                <w:i/>
                <w:iCs/>
                <w:lang w:val="uk-UA"/>
              </w:rPr>
              <w:t>Інші джерела фінансування (за видами)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FA7D88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3294" w:rsidRPr="00CD158E" w:rsidRDefault="00BF3294" w:rsidP="00BF3294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х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3294" w:rsidRPr="00CD158E" w:rsidRDefault="00BF3294" w:rsidP="00BF3294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3294" w:rsidRPr="00CD158E" w:rsidRDefault="00BF3294" w:rsidP="00BF3294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3294" w:rsidRPr="00CD158E" w:rsidRDefault="00BF3294" w:rsidP="00BF3294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х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3294" w:rsidRPr="00CD158E" w:rsidRDefault="00BF3294" w:rsidP="00BF3294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3294" w:rsidRPr="00CD158E" w:rsidRDefault="00BF3294" w:rsidP="00BF3294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3294" w:rsidRPr="00CD158E" w:rsidRDefault="00BF3294" w:rsidP="00BF3294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х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753289">
              <w:rPr>
                <w:lang w:val="uk-UA"/>
              </w:rPr>
              <w:t>0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753289">
              <w:rPr>
                <w:lang w:val="uk-UA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753289">
              <w:rPr>
                <w:lang w:val="uk-UA"/>
              </w:rPr>
              <w:t>0</w:t>
            </w:r>
          </w:p>
        </w:tc>
      </w:tr>
      <w:tr w:rsidR="00BF3294" w:rsidRPr="00CD158E" w:rsidTr="007B215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425" w:type="pct"/>
          <w:tblCellSpacing w:w="22" w:type="dxa"/>
        </w:trPr>
        <w:tc>
          <w:tcPr>
            <w:tcW w:w="1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...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F3294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F3294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F3294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F3294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F3294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F3294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F3294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F3294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F3294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F3294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F3294">
            <w:pPr>
              <w:pStyle w:val="a3"/>
              <w:jc w:val="center"/>
              <w:rPr>
                <w:lang w:val="uk-UA"/>
              </w:rPr>
            </w:pPr>
          </w:p>
        </w:tc>
      </w:tr>
      <w:tr w:rsidR="00BF3294" w:rsidRPr="00CD158E" w:rsidTr="007B215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425" w:type="pct"/>
          <w:tblCellSpacing w:w="22" w:type="dxa"/>
        </w:trPr>
        <w:tc>
          <w:tcPr>
            <w:tcW w:w="1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Pr="00CD158E" w:rsidRDefault="00BF3294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3294" w:rsidRPr="00CD158E" w:rsidRDefault="00BF3294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Інвестиційний проект 2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535C36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535C36">
              <w:rPr>
                <w:lang w:val="uk-UA"/>
              </w:rPr>
              <w:t>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535C36">
              <w:rPr>
                <w:lang w:val="uk-UA"/>
              </w:rPr>
              <w:t>0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535C36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535C36">
              <w:rPr>
                <w:lang w:val="uk-UA"/>
              </w:rPr>
              <w:t>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535C36">
              <w:rPr>
                <w:lang w:val="uk-UA"/>
              </w:rPr>
              <w:t>0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535C36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535C36">
              <w:rPr>
                <w:lang w:val="uk-UA"/>
              </w:rPr>
              <w:t>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535C36">
              <w:rPr>
                <w:lang w:val="uk-UA"/>
              </w:rPr>
              <w:t>0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535C36">
              <w:rPr>
                <w:lang w:val="uk-UA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535C36">
              <w:rPr>
                <w:lang w:val="uk-UA"/>
              </w:rPr>
              <w:t>0</w:t>
            </w:r>
          </w:p>
        </w:tc>
      </w:tr>
      <w:tr w:rsidR="00BF3294" w:rsidRPr="00CD158E" w:rsidTr="007B215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425" w:type="pct"/>
          <w:tblCellSpacing w:w="22" w:type="dxa"/>
        </w:trPr>
        <w:tc>
          <w:tcPr>
            <w:tcW w:w="1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...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F3294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F3294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F3294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F3294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F3294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F3294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F3294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F3294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F3294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F3294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F3294">
            <w:pPr>
              <w:pStyle w:val="a3"/>
              <w:jc w:val="center"/>
              <w:rPr>
                <w:lang w:val="uk-UA"/>
              </w:rPr>
            </w:pPr>
          </w:p>
        </w:tc>
      </w:tr>
      <w:tr w:rsidR="00BF3294" w:rsidRPr="00CD158E" w:rsidTr="007B215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425" w:type="pct"/>
          <w:tblCellSpacing w:w="22" w:type="dxa"/>
        </w:trPr>
        <w:tc>
          <w:tcPr>
            <w:tcW w:w="1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Pr="00CD158E" w:rsidRDefault="00BF3294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3294" w:rsidRPr="00CD158E" w:rsidRDefault="00BF3294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Усього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CA7972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CA7972">
              <w:rPr>
                <w:lang w:val="uk-UA"/>
              </w:rPr>
              <w:t>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CA7972">
              <w:rPr>
                <w:lang w:val="uk-UA"/>
              </w:rPr>
              <w:t>0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CA7972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CA7972">
              <w:rPr>
                <w:lang w:val="uk-UA"/>
              </w:rPr>
              <w:t>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CA7972">
              <w:rPr>
                <w:lang w:val="uk-UA"/>
              </w:rPr>
              <w:t>0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CA7972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CA7972">
              <w:rPr>
                <w:lang w:val="uk-UA"/>
              </w:rPr>
              <w:t>0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CA7972">
              <w:rPr>
                <w:lang w:val="uk-UA"/>
              </w:rPr>
              <w:t>0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CA7972">
              <w:rPr>
                <w:lang w:val="uk-UA"/>
              </w:rPr>
              <w:t>0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294" w:rsidRDefault="00BF3294" w:rsidP="00BF3294">
            <w:pPr>
              <w:jc w:val="center"/>
            </w:pPr>
            <w:r w:rsidRPr="00CA7972">
              <w:rPr>
                <w:lang w:val="uk-UA"/>
              </w:rPr>
              <w:t>0</w:t>
            </w:r>
          </w:p>
        </w:tc>
      </w:tr>
    </w:tbl>
    <w:p w:rsidR="00CD158E" w:rsidRPr="00CD158E" w:rsidRDefault="00CD158E" w:rsidP="00CD158E">
      <w:pPr>
        <w:rPr>
          <w:lang w:val="uk-UA"/>
        </w:rPr>
      </w:pPr>
    </w:p>
    <w:tbl>
      <w:tblPr>
        <w:tblW w:w="15030" w:type="dxa"/>
        <w:jc w:val="center"/>
        <w:tblCellSpacing w:w="22" w:type="dxa"/>
        <w:tblInd w:w="-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4"/>
        <w:gridCol w:w="4965"/>
        <w:gridCol w:w="1892"/>
        <w:gridCol w:w="3032"/>
        <w:gridCol w:w="4619"/>
        <w:gridCol w:w="448"/>
      </w:tblGrid>
      <w:tr w:rsidR="00CD158E" w:rsidRPr="00CD158E" w:rsidTr="005A2493">
        <w:trPr>
          <w:gridBefore w:val="1"/>
          <w:wBefore w:w="2" w:type="pct"/>
          <w:tblCellSpacing w:w="22" w:type="dxa"/>
          <w:jc w:val="center"/>
        </w:trPr>
        <w:tc>
          <w:tcPr>
            <w:tcW w:w="4954" w:type="pct"/>
            <w:gridSpan w:val="5"/>
          </w:tcPr>
          <w:p w:rsidR="00CD158E" w:rsidRPr="00CD158E" w:rsidRDefault="00CD158E" w:rsidP="007F0EA7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CD158E">
              <w:rPr>
                <w:lang w:val="uk-UA"/>
              </w:rPr>
              <w:t>____________</w:t>
            </w:r>
            <w:r w:rsidRPr="00CD158E">
              <w:rPr>
                <w:lang w:val="uk-UA"/>
              </w:rPr>
              <w:br/>
            </w:r>
            <w:r w:rsidRPr="00CD158E">
              <w:rPr>
                <w:vertAlign w:val="superscript"/>
                <w:lang w:val="uk-UA"/>
              </w:rPr>
              <w:t>1</w:t>
            </w:r>
            <w:r w:rsidRPr="00CD158E">
              <w:rPr>
                <w:lang w:val="uk-UA"/>
              </w:rPr>
              <w:t xml:space="preserve"> </w:t>
            </w:r>
            <w:r w:rsidRPr="00CD158E">
              <w:rPr>
                <w:sz w:val="20"/>
                <w:szCs w:val="20"/>
                <w:lang w:val="uk-UA"/>
              </w:rPr>
              <w:t xml:space="preserve">Код </w:t>
            </w:r>
            <w:r w:rsidRPr="00CD158E">
              <w:rPr>
                <w:color w:val="0000FF"/>
                <w:sz w:val="20"/>
                <w:szCs w:val="20"/>
                <w:lang w:val="uk-UA"/>
              </w:rPr>
              <w:t>функціональної класифікації видатків та кредитування бюджету</w:t>
            </w:r>
            <w:r w:rsidRPr="00CD158E">
              <w:rPr>
                <w:sz w:val="20"/>
                <w:szCs w:val="20"/>
                <w:lang w:val="uk-UA"/>
              </w:rPr>
              <w:t xml:space="preserve"> вказується лише у випадку, коли бюджетна програма не поділяється на підпрограми.</w:t>
            </w:r>
          </w:p>
          <w:p w:rsidR="00CD158E" w:rsidRPr="00CD158E" w:rsidRDefault="00CD158E" w:rsidP="007F0EA7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CD158E">
              <w:rPr>
                <w:vertAlign w:val="superscript"/>
                <w:lang w:val="uk-UA"/>
              </w:rPr>
              <w:t>2</w:t>
            </w:r>
            <w:r w:rsidRPr="00CD158E">
              <w:rPr>
                <w:lang w:val="uk-UA"/>
              </w:rPr>
              <w:t xml:space="preserve"> </w:t>
            </w:r>
            <w:r w:rsidRPr="00CD158E">
              <w:rPr>
                <w:sz w:val="20"/>
                <w:szCs w:val="20"/>
                <w:lang w:val="uk-UA"/>
              </w:rPr>
              <w:t>Пункт 11 заповнюється тільки для затверджених у місцевому бюджеті видатків / надання кредитів на реалізацію інвестиційних проектів (програм).</w:t>
            </w:r>
          </w:p>
          <w:p w:rsidR="00CD158E" w:rsidRPr="00CD158E" w:rsidRDefault="00CD158E" w:rsidP="007F0EA7">
            <w:pPr>
              <w:pStyle w:val="a3"/>
              <w:jc w:val="both"/>
              <w:rPr>
                <w:lang w:val="uk-UA"/>
              </w:rPr>
            </w:pPr>
            <w:r w:rsidRPr="00CD158E">
              <w:rPr>
                <w:vertAlign w:val="superscript"/>
                <w:lang w:val="uk-UA"/>
              </w:rPr>
              <w:t>3</w:t>
            </w:r>
            <w:r w:rsidRPr="00CD158E">
              <w:rPr>
                <w:lang w:val="uk-UA"/>
              </w:rPr>
              <w:t xml:space="preserve"> </w:t>
            </w:r>
            <w:r w:rsidRPr="00CD158E">
              <w:rPr>
                <w:sz w:val="20"/>
                <w:szCs w:val="20"/>
                <w:lang w:val="uk-UA"/>
              </w:rPr>
              <w:t>Прогноз видатків до кінця реалізації інвестиційного проекту зазначається з розбивкою за роками.</w:t>
            </w:r>
          </w:p>
        </w:tc>
      </w:tr>
      <w:tr w:rsidR="00CD158E" w:rsidRPr="0069738A" w:rsidTr="00034C78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86" w:type="pct"/>
          <w:tblCellSpacing w:w="22" w:type="dxa"/>
          <w:jc w:val="center"/>
        </w:trPr>
        <w:tc>
          <w:tcPr>
            <w:tcW w:w="1659" w:type="pct"/>
            <w:gridSpan w:val="2"/>
          </w:tcPr>
          <w:p w:rsidR="00CD158E" w:rsidRPr="00CD158E" w:rsidRDefault="00CD158E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br w:type="textWrapping" w:clear="all"/>
            </w:r>
            <w:r w:rsidR="00E854CF">
              <w:rPr>
                <w:lang w:val="uk-UA"/>
              </w:rPr>
              <w:t>Начальник відділу</w:t>
            </w:r>
            <w:r w:rsidRPr="00CD158E">
              <w:rPr>
                <w:lang w:val="uk-UA"/>
              </w:rPr>
              <w:br/>
              <w:t>  </w:t>
            </w:r>
          </w:p>
        </w:tc>
        <w:tc>
          <w:tcPr>
            <w:tcW w:w="622" w:type="pct"/>
            <w:vAlign w:val="bottom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__________</w:t>
            </w:r>
            <w:r w:rsidRPr="00CD158E">
              <w:rPr>
                <w:lang w:val="uk-UA"/>
              </w:rPr>
              <w:br/>
            </w:r>
            <w:r w:rsidRPr="00CD158E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006" w:type="pct"/>
            <w:vAlign w:val="bottom"/>
          </w:tcPr>
          <w:p w:rsidR="00CD158E" w:rsidRPr="00CD158E" w:rsidRDefault="00CD158E" w:rsidP="00034C7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___</w:t>
            </w:r>
            <w:r w:rsidR="00034C78">
              <w:rPr>
                <w:u w:val="single"/>
                <w:lang w:val="uk-UA"/>
              </w:rPr>
              <w:t xml:space="preserve"> В.В.</w:t>
            </w:r>
            <w:r w:rsidR="00034C78" w:rsidRPr="00CD158E">
              <w:rPr>
                <w:lang w:val="uk-UA"/>
              </w:rPr>
              <w:t>_</w:t>
            </w:r>
            <w:proofErr w:type="spellStart"/>
            <w:r w:rsidR="00E854CF">
              <w:rPr>
                <w:u w:val="single"/>
                <w:lang w:val="uk-UA"/>
              </w:rPr>
              <w:t>Казімір</w:t>
            </w:r>
            <w:proofErr w:type="spellEnd"/>
            <w:r w:rsidR="00034C78">
              <w:rPr>
                <w:u w:val="single"/>
                <w:lang w:val="uk-UA"/>
              </w:rPr>
              <w:t>______</w:t>
            </w:r>
            <w:r w:rsidR="00E854CF">
              <w:rPr>
                <w:u w:val="single"/>
                <w:lang w:val="uk-UA"/>
              </w:rPr>
              <w:t xml:space="preserve"> </w:t>
            </w:r>
            <w:r w:rsidRPr="00CD158E">
              <w:rPr>
                <w:lang w:val="uk-UA"/>
              </w:rPr>
              <w:br/>
            </w:r>
            <w:r w:rsidRPr="00CD158E">
              <w:rPr>
                <w:sz w:val="20"/>
                <w:szCs w:val="20"/>
                <w:lang w:val="uk-UA"/>
              </w:rPr>
              <w:t>(ініціали та прізвище)</w:t>
            </w:r>
          </w:p>
        </w:tc>
        <w:tc>
          <w:tcPr>
            <w:tcW w:w="1540" w:type="pct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  <w:tr w:rsidR="00CD158E" w:rsidRPr="00CD158E" w:rsidTr="00034C78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86" w:type="pct"/>
          <w:tblCellSpacing w:w="22" w:type="dxa"/>
          <w:jc w:val="center"/>
        </w:trPr>
        <w:tc>
          <w:tcPr>
            <w:tcW w:w="1659" w:type="pct"/>
            <w:gridSpan w:val="2"/>
          </w:tcPr>
          <w:p w:rsidR="00CD158E" w:rsidRPr="00CD158E" w:rsidRDefault="00CD158E" w:rsidP="007F0EA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ПОГОДЖЕНО:</w:t>
            </w:r>
          </w:p>
        </w:tc>
        <w:tc>
          <w:tcPr>
            <w:tcW w:w="622" w:type="pct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1006" w:type="pct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1540" w:type="pct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  <w:tr w:rsidR="00CD158E" w:rsidRPr="0069738A" w:rsidTr="00034C78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86" w:type="pct"/>
          <w:tblCellSpacing w:w="22" w:type="dxa"/>
          <w:jc w:val="center"/>
        </w:trPr>
        <w:tc>
          <w:tcPr>
            <w:tcW w:w="1659" w:type="pct"/>
            <w:gridSpan w:val="2"/>
          </w:tcPr>
          <w:p w:rsidR="00CD158E" w:rsidRPr="00CD158E" w:rsidRDefault="00034C78" w:rsidP="007F0EA7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Начальник фінансового управління Костянтинівської РДА</w:t>
            </w:r>
          </w:p>
        </w:tc>
        <w:tc>
          <w:tcPr>
            <w:tcW w:w="622" w:type="pct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__________</w:t>
            </w:r>
            <w:r w:rsidRPr="00CD158E">
              <w:rPr>
                <w:lang w:val="uk-UA"/>
              </w:rPr>
              <w:br/>
            </w:r>
            <w:r w:rsidRPr="00CD158E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006" w:type="pct"/>
          </w:tcPr>
          <w:p w:rsidR="00CD158E" w:rsidRPr="00CD158E" w:rsidRDefault="00CD158E" w:rsidP="00034C7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_____</w:t>
            </w:r>
            <w:r w:rsidR="00034C78" w:rsidRPr="00034C78">
              <w:rPr>
                <w:u w:val="single"/>
                <w:lang w:val="uk-UA"/>
              </w:rPr>
              <w:t>Л.Л. Дудкіна</w:t>
            </w:r>
            <w:r w:rsidRPr="00CD158E">
              <w:rPr>
                <w:lang w:val="uk-UA"/>
              </w:rPr>
              <w:t>_______</w:t>
            </w:r>
            <w:r w:rsidRPr="00CD158E">
              <w:rPr>
                <w:lang w:val="uk-UA"/>
              </w:rPr>
              <w:br/>
            </w:r>
            <w:r w:rsidRPr="00CD158E">
              <w:rPr>
                <w:sz w:val="20"/>
                <w:szCs w:val="20"/>
                <w:lang w:val="uk-UA"/>
              </w:rPr>
              <w:t>(ініціали та прізвище)</w:t>
            </w:r>
          </w:p>
        </w:tc>
        <w:tc>
          <w:tcPr>
            <w:tcW w:w="1540" w:type="pct"/>
          </w:tcPr>
          <w:p w:rsidR="00CD158E" w:rsidRPr="00CD158E" w:rsidRDefault="00CD158E" w:rsidP="007F0EA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</w:tbl>
    <w:p w:rsidR="00CF4455" w:rsidRPr="00CD158E" w:rsidRDefault="00CF4455">
      <w:pPr>
        <w:rPr>
          <w:lang w:val="uk-UA"/>
        </w:rPr>
      </w:pPr>
    </w:p>
    <w:sectPr w:rsidR="00CF4455" w:rsidRPr="00CD158E" w:rsidSect="007F0E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746C"/>
    <w:multiLevelType w:val="hybridMultilevel"/>
    <w:tmpl w:val="5B38C68E"/>
    <w:lvl w:ilvl="0" w:tplc="D56C0C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7D0"/>
    <w:rsid w:val="00034C78"/>
    <w:rsid w:val="0006799F"/>
    <w:rsid w:val="00151EF4"/>
    <w:rsid w:val="001C297C"/>
    <w:rsid w:val="001D066C"/>
    <w:rsid w:val="002157D0"/>
    <w:rsid w:val="002417E4"/>
    <w:rsid w:val="00363969"/>
    <w:rsid w:val="00367073"/>
    <w:rsid w:val="00511644"/>
    <w:rsid w:val="005536F7"/>
    <w:rsid w:val="005A2493"/>
    <w:rsid w:val="0069738A"/>
    <w:rsid w:val="006A64C2"/>
    <w:rsid w:val="007815D8"/>
    <w:rsid w:val="007B2156"/>
    <w:rsid w:val="007F0EA7"/>
    <w:rsid w:val="008D6440"/>
    <w:rsid w:val="009D0B06"/>
    <w:rsid w:val="00BC5CA1"/>
    <w:rsid w:val="00BF3294"/>
    <w:rsid w:val="00C62C0D"/>
    <w:rsid w:val="00C77D42"/>
    <w:rsid w:val="00CB237A"/>
    <w:rsid w:val="00CD158E"/>
    <w:rsid w:val="00CF4455"/>
    <w:rsid w:val="00E27C1E"/>
    <w:rsid w:val="00E8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D158E"/>
    <w:pPr>
      <w:spacing w:before="100" w:beforeAutospacing="1" w:after="100" w:afterAutospacing="1"/>
      <w:outlineLvl w:val="2"/>
    </w:pPr>
    <w:rPr>
      <w:rFonts w:ascii="Calibri Light" w:hAnsi="Calibri Light"/>
      <w:color w:val="1F4D7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158E"/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paragraph" w:styleId="a3">
    <w:name w:val="Normal (Web)"/>
    <w:basedOn w:val="a"/>
    <w:unhideWhenUsed/>
    <w:rsid w:val="00CD158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34C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C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D158E"/>
    <w:pPr>
      <w:spacing w:before="100" w:beforeAutospacing="1" w:after="100" w:afterAutospacing="1"/>
      <w:outlineLvl w:val="2"/>
    </w:pPr>
    <w:rPr>
      <w:rFonts w:ascii="Calibri Light" w:hAnsi="Calibri Light"/>
      <w:color w:val="1F4D7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158E"/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paragraph" w:styleId="a3">
    <w:name w:val="Normal (Web)"/>
    <w:basedOn w:val="a"/>
    <w:unhideWhenUsed/>
    <w:rsid w:val="00CD158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34C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C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5013</Words>
  <Characters>2858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cp:lastPrinted>2018-01-22T11:48:00Z</cp:lastPrinted>
  <dcterms:created xsi:type="dcterms:W3CDTF">2018-01-16T08:40:00Z</dcterms:created>
  <dcterms:modified xsi:type="dcterms:W3CDTF">2018-01-22T11:49:00Z</dcterms:modified>
</cp:coreProperties>
</file>